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FF" w:rsidRDefault="00514BFF" w:rsidP="00514BFF">
      <w:pPr>
        <w:spacing w:after="112" w:line="259" w:lineRule="auto"/>
        <w:ind w:left="10" w:right="511" w:hanging="10"/>
        <w:jc w:val="left"/>
      </w:pPr>
      <w:r>
        <w:rPr>
          <w:b/>
        </w:rPr>
        <w:t xml:space="preserve">MODELS FRAMEWORKS AND HCI </w:t>
      </w:r>
    </w:p>
    <w:p w:rsidR="00514BFF" w:rsidRDefault="00514BFF" w:rsidP="00514BFF">
      <w:pPr>
        <w:ind w:left="0" w:right="35" w:firstLine="720"/>
      </w:pPr>
      <w:r>
        <w:t xml:space="preserve">The field of ergonomics addresses issues on the user side of the interface, covering input and output, as well as the </w:t>
      </w:r>
      <w:proofErr w:type="spellStart"/>
      <w:r>
        <w:t>user‗s</w:t>
      </w:r>
      <w:proofErr w:type="spellEnd"/>
      <w:r>
        <w:t xml:space="preserve"> immediate context. Dialog design and interface styles can be placed particularly along the input branch of the framework, addressing both articulation and performance. </w:t>
      </w:r>
    </w:p>
    <w:p w:rsidR="00514BFF" w:rsidRDefault="00514BFF" w:rsidP="00514BFF">
      <w:pPr>
        <w:spacing w:after="19" w:line="259" w:lineRule="auto"/>
        <w:ind w:left="1686" w:firstLine="0"/>
        <w:jc w:val="left"/>
      </w:pPr>
      <w:r>
        <w:rPr>
          <w:noProof/>
        </w:rPr>
        <w:drawing>
          <wp:inline distT="0" distB="0" distL="0" distR="0" wp14:anchorId="5E4AF949" wp14:editId="7D4A55C2">
            <wp:extent cx="3474085" cy="1657350"/>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7"/>
                    <a:stretch>
                      <a:fillRect/>
                    </a:stretch>
                  </pic:blipFill>
                  <pic:spPr>
                    <a:xfrm>
                      <a:off x="0" y="0"/>
                      <a:ext cx="3474085" cy="1657350"/>
                    </a:xfrm>
                    <a:prstGeom prst="rect">
                      <a:avLst/>
                    </a:prstGeom>
                  </pic:spPr>
                </pic:pic>
              </a:graphicData>
            </a:graphic>
          </wp:inline>
        </w:drawing>
      </w:r>
    </w:p>
    <w:p w:rsidR="00514BFF" w:rsidRDefault="00514BFF" w:rsidP="00514BFF">
      <w:pPr>
        <w:spacing w:after="0" w:line="259" w:lineRule="auto"/>
        <w:ind w:left="0" w:firstLine="0"/>
        <w:jc w:val="left"/>
      </w:pPr>
      <w:r>
        <w:t xml:space="preserve"> </w:t>
      </w:r>
    </w:p>
    <w:p w:rsidR="00514BFF" w:rsidRDefault="00514BFF" w:rsidP="00514BFF">
      <w:pPr>
        <w:spacing w:after="115" w:line="259" w:lineRule="auto"/>
        <w:ind w:left="2368" w:right="35"/>
      </w:pPr>
      <w:r>
        <w:t xml:space="preserve">Figure: A framework for human–computer interaction. </w:t>
      </w:r>
    </w:p>
    <w:p w:rsidR="00514BFF" w:rsidRDefault="00514BFF" w:rsidP="00514BFF">
      <w:pPr>
        <w:ind w:left="0" w:right="35" w:firstLine="480"/>
      </w:pPr>
      <w:r>
        <w:t xml:space="preserve">Presentation and screen design relates to the output branch of the framework. The entire framework can be placed within a social and organizational context that also affects the interaction. Each of these areas has important implications for the design of interactive systems and the performance of the user. </w:t>
      </w:r>
    </w:p>
    <w:p w:rsidR="00514BFF" w:rsidRDefault="00514BFF" w:rsidP="00514BFF">
      <w:pPr>
        <w:spacing w:after="112" w:line="259" w:lineRule="auto"/>
        <w:ind w:left="10" w:right="511" w:hanging="10"/>
        <w:jc w:val="left"/>
      </w:pPr>
      <w:r>
        <w:rPr>
          <w:b/>
        </w:rPr>
        <w:t>1.10</w:t>
      </w:r>
      <w:r>
        <w:rPr>
          <w:rFonts w:ascii="Arial" w:eastAsia="Arial" w:hAnsi="Arial" w:cs="Arial"/>
          <w:b/>
        </w:rPr>
        <w:t xml:space="preserve"> </w:t>
      </w:r>
      <w:r>
        <w:rPr>
          <w:b/>
        </w:rPr>
        <w:t xml:space="preserve">ERGONOMICS </w:t>
      </w:r>
    </w:p>
    <w:p w:rsidR="00514BFF" w:rsidRDefault="00514BFF" w:rsidP="00514BFF">
      <w:pPr>
        <w:ind w:left="0" w:right="35" w:firstLine="480"/>
      </w:pPr>
      <w:r>
        <w:t xml:space="preserve">Ergonomics (or human factors) is traditionally the study of the physical characteristics of the interaction: how the controls are designed, the physical environment in which the interaction takes place, and the layout and physical qualities of the screen. A primary focus is on user performance and how the interface enhances or detracts from this. In seeking to evaluate these aspects of the interaction, ergonomics will certainly also touch upon human psychology and system constraints. It is a large and established field, which is closely related to but distinct from HCI, and full coverage would demand a book in its own right. Here we consider a few of the issues addressed by ergonomics as an introduction to the field. We will briefly look at the arrangement of controls and displays, the physical environment, health issues and the use of </w:t>
      </w:r>
      <w:proofErr w:type="spellStart"/>
      <w:r>
        <w:t>colour</w:t>
      </w:r>
      <w:proofErr w:type="spellEnd"/>
      <w:r>
        <w:t xml:space="preserve">. These are by no means exhaustive and are intended only to give an indication of the types of issues and problems addressed by ergonomics. </w:t>
      </w:r>
    </w:p>
    <w:p w:rsidR="00514BFF" w:rsidRDefault="00514BFF" w:rsidP="00514BFF">
      <w:pPr>
        <w:spacing w:after="112" w:line="259" w:lineRule="auto"/>
        <w:ind w:left="10" w:right="511" w:hanging="10"/>
        <w:jc w:val="left"/>
      </w:pPr>
      <w:r>
        <w:rPr>
          <w:b/>
        </w:rPr>
        <w:t>1.10.1</w:t>
      </w:r>
      <w:r>
        <w:rPr>
          <w:rFonts w:ascii="Arial" w:eastAsia="Arial" w:hAnsi="Arial" w:cs="Arial"/>
          <w:b/>
        </w:rPr>
        <w:t xml:space="preserve"> </w:t>
      </w:r>
      <w:r>
        <w:rPr>
          <w:b/>
        </w:rPr>
        <w:t xml:space="preserve">Arrangement of controls and displays </w:t>
      </w:r>
    </w:p>
    <w:p w:rsidR="00514BFF" w:rsidRDefault="00514BFF" w:rsidP="00514BFF">
      <w:pPr>
        <w:ind w:left="0" w:right="35" w:firstLine="720"/>
      </w:pPr>
      <w:r>
        <w:lastRenderedPageBreak/>
        <w:t xml:space="preserve">The exact organization that this will suggest will depend on the domain and the application, but possible organizations include the following: </w:t>
      </w:r>
    </w:p>
    <w:p w:rsidR="00514BFF" w:rsidRDefault="00514BFF" w:rsidP="00514BFF">
      <w:pPr>
        <w:numPr>
          <w:ilvl w:val="0"/>
          <w:numId w:val="1"/>
        </w:numPr>
        <w:spacing w:after="28"/>
        <w:ind w:right="35" w:hanging="360"/>
      </w:pPr>
      <w:r>
        <w:t xml:space="preserve">Functional controls and displays are organized so that those that are functionally related are placed together; </w:t>
      </w:r>
    </w:p>
    <w:p w:rsidR="00514BFF" w:rsidRDefault="00514BFF" w:rsidP="00514BFF">
      <w:pPr>
        <w:numPr>
          <w:ilvl w:val="0"/>
          <w:numId w:val="1"/>
        </w:numPr>
        <w:ind w:right="35" w:hanging="360"/>
      </w:pPr>
      <w:r>
        <w:t xml:space="preserve">Sequential controls and displays are organized to reflect the order of their use in a typical interaction (this may be especially appropriate in domains where a particular task sequence is enforced, such as aviation); </w:t>
      </w:r>
    </w:p>
    <w:p w:rsidR="00514BFF" w:rsidRDefault="00514BFF" w:rsidP="00514BFF">
      <w:pPr>
        <w:numPr>
          <w:ilvl w:val="0"/>
          <w:numId w:val="1"/>
        </w:numPr>
        <w:ind w:right="35" w:hanging="360"/>
      </w:pPr>
      <w:r>
        <w:t xml:space="preserve">Frequency controls and displays are organized according to how frequently they are used, with the most commonly used controls being the most easily accessible. </w:t>
      </w:r>
    </w:p>
    <w:p w:rsidR="00514BFF" w:rsidRDefault="00514BFF" w:rsidP="00514BFF">
      <w:pPr>
        <w:spacing w:after="112" w:line="259" w:lineRule="auto"/>
        <w:ind w:left="10" w:right="511" w:hanging="10"/>
        <w:jc w:val="left"/>
      </w:pPr>
      <w:r>
        <w:rPr>
          <w:b/>
        </w:rPr>
        <w:t xml:space="preserve">The physical environment of the interaction </w:t>
      </w:r>
    </w:p>
    <w:p w:rsidR="00514BFF" w:rsidRDefault="00514BFF" w:rsidP="00514BFF">
      <w:pPr>
        <w:ind w:left="0" w:right="35" w:firstLine="480"/>
      </w:pPr>
      <w:r>
        <w:t xml:space="preserve">Physical issues in the layout and arrangement of the machine interface, ergonomics is concerned with the design of the work environment itself. This will depend largely on the domain and will be more critical in specific control and operational settings than in general computer use. The physical environment in which the system is used may influence how well it is accepted and even the health and safety of its users. It should therefore be considered in all design. The first consideration here is the size of the users. Obviously this is going to vary considerably. All users should be comfortably able to see critical displays. For long periods of use, the user should be seated for comfort and stability. Seating should provide back support. If required to stand, the user should have room to move around in order to reach all the controls. </w:t>
      </w:r>
    </w:p>
    <w:p w:rsidR="00514BFF" w:rsidRDefault="00514BFF" w:rsidP="00514BFF">
      <w:pPr>
        <w:spacing w:after="112" w:line="259" w:lineRule="auto"/>
        <w:ind w:left="10" w:right="511" w:hanging="10"/>
        <w:jc w:val="left"/>
      </w:pPr>
      <w:r>
        <w:rPr>
          <w:b/>
        </w:rPr>
        <w:t>1.10.2</w:t>
      </w:r>
      <w:r>
        <w:rPr>
          <w:rFonts w:ascii="Arial" w:eastAsia="Arial" w:hAnsi="Arial" w:cs="Arial"/>
          <w:b/>
        </w:rPr>
        <w:t xml:space="preserve"> </w:t>
      </w:r>
      <w:r>
        <w:rPr>
          <w:b/>
        </w:rPr>
        <w:t xml:space="preserve">Health issues </w:t>
      </w:r>
    </w:p>
    <w:p w:rsidR="00514BFF" w:rsidRDefault="00514BFF" w:rsidP="00514BFF">
      <w:pPr>
        <w:ind w:left="0" w:right="35" w:firstLine="480"/>
      </w:pPr>
      <w:r>
        <w:t xml:space="preserve">There are a number of factors that may affect the use of more general computers. Again these are factors in the physical environment that directly affect the quality of the interaction and the </w:t>
      </w:r>
      <w:proofErr w:type="spellStart"/>
      <w:r>
        <w:t>user‗s</w:t>
      </w:r>
      <w:proofErr w:type="spellEnd"/>
      <w:r>
        <w:t xml:space="preserve"> </w:t>
      </w:r>
    </w:p>
    <w:p w:rsidR="00514BFF" w:rsidRDefault="00514BFF" w:rsidP="00514BFF">
      <w:pPr>
        <w:spacing w:after="112" w:line="259" w:lineRule="auto"/>
        <w:ind w:left="10" w:right="511" w:hanging="10"/>
        <w:jc w:val="left"/>
      </w:pPr>
      <w:r>
        <w:rPr>
          <w:b/>
        </w:rPr>
        <w:t xml:space="preserve">Performance: </w:t>
      </w:r>
    </w:p>
    <w:p w:rsidR="00514BFF" w:rsidRDefault="00514BFF" w:rsidP="00514BFF">
      <w:pPr>
        <w:ind w:left="0" w:right="35" w:firstLine="480"/>
      </w:pPr>
      <w:r>
        <w:t xml:space="preserve">Users should be able to reach all controls comfortably and see all displays. Users should not be expected to stand for long periods and, if sitting, should be provided with back support. If a particular position for a part of the body is to be adopted for long periods (for example, in typing) support should be provided to allow rest. </w:t>
      </w:r>
    </w:p>
    <w:p w:rsidR="00514BFF" w:rsidRDefault="00514BFF" w:rsidP="00514BFF">
      <w:pPr>
        <w:spacing w:after="112" w:line="259" w:lineRule="auto"/>
        <w:ind w:left="10" w:right="511" w:hanging="10"/>
        <w:jc w:val="left"/>
      </w:pPr>
      <w:r>
        <w:rPr>
          <w:b/>
        </w:rPr>
        <w:t xml:space="preserve">Temperature </w:t>
      </w:r>
    </w:p>
    <w:p w:rsidR="00514BFF" w:rsidRDefault="00514BFF" w:rsidP="00514BFF">
      <w:pPr>
        <w:ind w:left="0" w:right="35" w:firstLine="480"/>
      </w:pPr>
      <w:r>
        <w:lastRenderedPageBreak/>
        <w:t xml:space="preserve">Extremes of hot or cold will affect performance and, in excessive cases, health. Experimental studies show that performance deteriorates at high or low temperatures, with users being unable to concentrate efficiently. </w:t>
      </w:r>
    </w:p>
    <w:p w:rsidR="00514BFF" w:rsidRDefault="00514BFF" w:rsidP="00514BFF">
      <w:pPr>
        <w:ind w:right="35"/>
      </w:pPr>
      <w:r>
        <w:rPr>
          <w:b/>
        </w:rPr>
        <w:t xml:space="preserve">Lighting </w:t>
      </w:r>
      <w:r>
        <w:t xml:space="preserve">The lighting level will again depend on the work environment. Adequate lighting should be provided to allow users to see the computer screen without discomfort or eyestrain. </w:t>
      </w:r>
    </w:p>
    <w:p w:rsidR="00514BFF" w:rsidRDefault="00514BFF" w:rsidP="00514BFF">
      <w:pPr>
        <w:spacing w:after="113" w:line="259" w:lineRule="auto"/>
        <w:ind w:right="35"/>
      </w:pPr>
      <w:r>
        <w:t xml:space="preserve">The light source should also be positioned to avoid glare affecting the display. </w:t>
      </w:r>
    </w:p>
    <w:p w:rsidR="00514BFF" w:rsidRDefault="00514BFF" w:rsidP="00514BFF">
      <w:pPr>
        <w:spacing w:after="161"/>
        <w:ind w:right="35"/>
      </w:pPr>
      <w:r>
        <w:rPr>
          <w:b/>
        </w:rPr>
        <w:t xml:space="preserve">Noise </w:t>
      </w:r>
      <w:r>
        <w:t xml:space="preserve">Excessive noise can be harmful to health, causing the user pain, and in acute cases, loss of hearing. Noise levels should be maintained at a comfortable level in the work </w:t>
      </w:r>
      <w:proofErr w:type="spellStart"/>
      <w:r>
        <w:t>environment.This</w:t>
      </w:r>
      <w:proofErr w:type="spellEnd"/>
      <w:r>
        <w:t xml:space="preserve"> does not necessarily mean no noise at all. Noise can be a stimulus to users and can provide needed confirmation of system activity. </w:t>
      </w:r>
    </w:p>
    <w:p w:rsidR="00514BFF" w:rsidRDefault="00514BFF" w:rsidP="00514BFF">
      <w:pPr>
        <w:ind w:right="35"/>
      </w:pPr>
      <w:r>
        <w:rPr>
          <w:b/>
        </w:rPr>
        <w:t xml:space="preserve">Time </w:t>
      </w:r>
      <w:r>
        <w:t xml:space="preserve">The time users spend using the system should also be controlled. </w:t>
      </w:r>
      <w:proofErr w:type="gramStart"/>
      <w:r>
        <w:t>it</w:t>
      </w:r>
      <w:proofErr w:type="gramEnd"/>
      <w:r>
        <w:t xml:space="preserve"> has been suggested that excessive use of CRT displays can be harmful to users, particularly pregnant women. </w:t>
      </w:r>
    </w:p>
    <w:p w:rsidR="00514BFF" w:rsidRDefault="00514BFF" w:rsidP="00514BFF">
      <w:pPr>
        <w:spacing w:after="112" w:line="259" w:lineRule="auto"/>
        <w:ind w:left="10" w:right="511" w:hanging="10"/>
        <w:jc w:val="left"/>
      </w:pPr>
      <w:r>
        <w:rPr>
          <w:b/>
        </w:rPr>
        <w:t xml:space="preserve">The use of color </w:t>
      </w:r>
    </w:p>
    <w:p w:rsidR="00514BFF" w:rsidRDefault="00514BFF" w:rsidP="00514BFF">
      <w:pPr>
        <w:ind w:right="35"/>
      </w:pPr>
      <w:r>
        <w:t xml:space="preserve">Colors used in the display should be as distinct as possible and the distinction should not be affected by changes in contrast. Blue should not be used to display critical information. If color is used as an indicator it should not be the only cue: additional coding information should be </w:t>
      </w:r>
      <w:proofErr w:type="spellStart"/>
      <w:r>
        <w:t>included.The</w:t>
      </w:r>
      <w:proofErr w:type="spellEnd"/>
      <w:r>
        <w:t xml:space="preserve"> colors used should also correspond to common conventions and user expectations. Red, green and yellow are colors frequently associated with stop, go and standby respectively. Therefore, red may be used to indicate emergency and alarms; green, normal activity; and yellow, standby and auxiliary function. These conventions should not be violated without very good cause. </w:t>
      </w:r>
    </w:p>
    <w:p w:rsidR="00514BFF" w:rsidRDefault="00514BFF" w:rsidP="00514BFF">
      <w:pPr>
        <w:spacing w:after="112" w:line="259" w:lineRule="auto"/>
        <w:ind w:left="10" w:right="511" w:hanging="10"/>
        <w:jc w:val="left"/>
      </w:pPr>
      <w:r>
        <w:rPr>
          <w:b/>
        </w:rPr>
        <w:t xml:space="preserve">Ergonomics and HCI </w:t>
      </w:r>
    </w:p>
    <w:p w:rsidR="00514BFF" w:rsidRDefault="00514BFF" w:rsidP="00514BFF">
      <w:pPr>
        <w:ind w:left="0" w:right="35" w:firstLine="480"/>
      </w:pPr>
      <w:r>
        <w:t xml:space="preserve">Ergonomics is a huge area, which is distinct from HCI but sits alongside it. Its contribution to HCI is in determining constraints on the way we design systems and suggesting detailed and specific guidelines and standards. Ergonomic factors are in general well established and understood and are therefore used as the basis for standardizing hardware designs. </w:t>
      </w:r>
    </w:p>
    <w:p w:rsidR="00514BFF" w:rsidRDefault="00514BFF" w:rsidP="00514BFF">
      <w:pPr>
        <w:spacing w:after="112" w:line="259" w:lineRule="auto"/>
        <w:ind w:left="10" w:right="511" w:hanging="10"/>
        <w:jc w:val="left"/>
      </w:pPr>
      <w:r>
        <w:rPr>
          <w:b/>
        </w:rPr>
        <w:t>1.11</w:t>
      </w:r>
      <w:r>
        <w:rPr>
          <w:rFonts w:ascii="Arial" w:eastAsia="Arial" w:hAnsi="Arial" w:cs="Arial"/>
          <w:b/>
        </w:rPr>
        <w:t xml:space="preserve"> </w:t>
      </w:r>
      <w:r>
        <w:rPr>
          <w:b/>
        </w:rPr>
        <w:t xml:space="preserve">INTERACTION STYLES </w:t>
      </w:r>
    </w:p>
    <w:p w:rsidR="00514BFF" w:rsidRDefault="00514BFF" w:rsidP="00514BFF">
      <w:pPr>
        <w:ind w:right="672"/>
      </w:pPr>
      <w:r>
        <w:t xml:space="preserve">Interaction can be seen as a dialog between the computer and the user. The choice of interface style can have a profound effect on the nature of this dialog. There are a number of common interface styles including </w:t>
      </w:r>
    </w:p>
    <w:p w:rsidR="00514BFF" w:rsidRDefault="00514BFF" w:rsidP="00514BFF">
      <w:pPr>
        <w:numPr>
          <w:ilvl w:val="0"/>
          <w:numId w:val="2"/>
        </w:numPr>
        <w:spacing w:after="102" w:line="259" w:lineRule="auto"/>
        <w:ind w:right="35" w:hanging="360"/>
      </w:pPr>
      <w:r>
        <w:t xml:space="preserve">command line interface </w:t>
      </w:r>
    </w:p>
    <w:p w:rsidR="00514BFF" w:rsidRDefault="00514BFF" w:rsidP="00514BFF">
      <w:pPr>
        <w:numPr>
          <w:ilvl w:val="0"/>
          <w:numId w:val="2"/>
        </w:numPr>
        <w:spacing w:after="92" w:line="259" w:lineRule="auto"/>
        <w:ind w:right="35" w:hanging="360"/>
      </w:pPr>
      <w:r>
        <w:t xml:space="preserve">menus </w:t>
      </w:r>
    </w:p>
    <w:p w:rsidR="00514BFF" w:rsidRDefault="00514BFF" w:rsidP="00514BFF">
      <w:pPr>
        <w:numPr>
          <w:ilvl w:val="0"/>
          <w:numId w:val="2"/>
        </w:numPr>
        <w:spacing w:after="91" w:line="259" w:lineRule="auto"/>
        <w:ind w:right="35" w:hanging="360"/>
      </w:pPr>
      <w:r>
        <w:lastRenderedPageBreak/>
        <w:t xml:space="preserve">natural language </w:t>
      </w:r>
    </w:p>
    <w:p w:rsidR="00514BFF" w:rsidRDefault="00514BFF" w:rsidP="00514BFF">
      <w:pPr>
        <w:numPr>
          <w:ilvl w:val="0"/>
          <w:numId w:val="2"/>
        </w:numPr>
        <w:spacing w:after="93" w:line="259" w:lineRule="auto"/>
        <w:ind w:right="35" w:hanging="360"/>
      </w:pPr>
      <w:r>
        <w:t xml:space="preserve">question/answer and query dialog </w:t>
      </w:r>
    </w:p>
    <w:p w:rsidR="00514BFF" w:rsidRDefault="00514BFF" w:rsidP="00514BFF">
      <w:pPr>
        <w:numPr>
          <w:ilvl w:val="0"/>
          <w:numId w:val="2"/>
        </w:numPr>
        <w:spacing w:after="95" w:line="259" w:lineRule="auto"/>
        <w:ind w:right="35" w:hanging="360"/>
      </w:pPr>
      <w:r>
        <w:t xml:space="preserve">form-fills and spreadsheets </w:t>
      </w:r>
    </w:p>
    <w:p w:rsidR="00514BFF" w:rsidRDefault="00514BFF" w:rsidP="00514BFF">
      <w:pPr>
        <w:numPr>
          <w:ilvl w:val="0"/>
          <w:numId w:val="2"/>
        </w:numPr>
        <w:spacing w:after="92" w:line="259" w:lineRule="auto"/>
        <w:ind w:right="35" w:hanging="360"/>
      </w:pPr>
      <w:r>
        <w:t xml:space="preserve">WIMP </w:t>
      </w:r>
    </w:p>
    <w:p w:rsidR="00514BFF" w:rsidRDefault="00514BFF" w:rsidP="00514BFF">
      <w:pPr>
        <w:numPr>
          <w:ilvl w:val="0"/>
          <w:numId w:val="2"/>
        </w:numPr>
        <w:spacing w:line="259" w:lineRule="auto"/>
        <w:ind w:right="35" w:hanging="360"/>
      </w:pPr>
      <w:r>
        <w:t xml:space="preserve">point and click </w:t>
      </w:r>
    </w:p>
    <w:p w:rsidR="00514BFF" w:rsidRDefault="00514BFF" w:rsidP="00514BFF">
      <w:pPr>
        <w:numPr>
          <w:ilvl w:val="0"/>
          <w:numId w:val="2"/>
        </w:numPr>
        <w:spacing w:after="77" w:line="259" w:lineRule="auto"/>
        <w:ind w:right="35" w:hanging="360"/>
      </w:pPr>
      <w:r>
        <w:t xml:space="preserve">Three-dimensional interfaces. </w:t>
      </w:r>
    </w:p>
    <w:p w:rsidR="00514BFF" w:rsidRDefault="00514BFF" w:rsidP="00514BFF">
      <w:pPr>
        <w:spacing w:after="112" w:line="259" w:lineRule="auto"/>
        <w:ind w:left="10" w:right="511" w:hanging="10"/>
        <w:jc w:val="left"/>
      </w:pPr>
      <w:r>
        <w:rPr>
          <w:b/>
        </w:rPr>
        <w:t>1.11.1</w:t>
      </w:r>
      <w:r>
        <w:rPr>
          <w:rFonts w:ascii="Arial" w:eastAsia="Arial" w:hAnsi="Arial" w:cs="Arial"/>
          <w:b/>
        </w:rPr>
        <w:t xml:space="preserve"> </w:t>
      </w:r>
      <w:r>
        <w:rPr>
          <w:b/>
        </w:rPr>
        <w:t xml:space="preserve">Command line interface </w:t>
      </w:r>
    </w:p>
    <w:p w:rsidR="00514BFF" w:rsidRDefault="00514BFF" w:rsidP="00514BFF">
      <w:pPr>
        <w:ind w:left="0" w:right="35" w:firstLine="480"/>
      </w:pPr>
      <w:r>
        <w:t xml:space="preserve">The command line interface was the first interactive dialog style to be commonly used and, in spite of the availability of menu-driven interfaces, it is still widely used. It provides a means of expressing instructions to the computer directly, using function keys, single characters, abbreviations or whole-word commands. In some systems the command line is the only way of communicating with the system, especially for remote access using telnet. Menu-based interfaces, providing accelerated access to the </w:t>
      </w:r>
      <w:proofErr w:type="spellStart"/>
      <w:r>
        <w:t>system‗s</w:t>
      </w:r>
      <w:proofErr w:type="spellEnd"/>
      <w:r>
        <w:t xml:space="preserve"> functionality for experienced users. Command line interfaces are powerful in that they offer direct access to system functionality and can be combined to apply a number of tools to the same data. They are also flexible: the command often has a number of options or parameters that will vary its behavior in some way, and it can be applied to many objects at once, making it useful for repetitive tasks. Flexibility and power brings with it difficulty in use and learning. Commands must be remembered, as no cue is provided in the command line to indicate which command is needed. They are therefore better for expert users than for novices. This problem can be alleviated a little by using consistent and meaningful commands and abbreviations. The commands used should be terms within the vocabulary of the user rather than the technician. Unfortunately, commands are often obscure and vary across systems, causing confusion to the user and increasing the overhead of learning. </w:t>
      </w:r>
    </w:p>
    <w:p w:rsidR="00514BFF" w:rsidRDefault="00514BFF" w:rsidP="00514BFF">
      <w:pPr>
        <w:spacing w:after="112" w:line="259" w:lineRule="auto"/>
        <w:ind w:left="10" w:right="511" w:hanging="10"/>
        <w:jc w:val="left"/>
      </w:pPr>
      <w:r>
        <w:rPr>
          <w:b/>
        </w:rPr>
        <w:t>1.11.2</w:t>
      </w:r>
      <w:r>
        <w:rPr>
          <w:rFonts w:ascii="Arial" w:eastAsia="Arial" w:hAnsi="Arial" w:cs="Arial"/>
          <w:b/>
        </w:rPr>
        <w:t xml:space="preserve"> </w:t>
      </w:r>
      <w:r>
        <w:rPr>
          <w:b/>
        </w:rPr>
        <w:t xml:space="preserve">Menus </w:t>
      </w:r>
    </w:p>
    <w:p w:rsidR="00514BFF" w:rsidRDefault="00514BFF" w:rsidP="00514BFF">
      <w:pPr>
        <w:ind w:left="0" w:right="35" w:firstLine="720"/>
      </w:pPr>
      <w:r>
        <w:t xml:space="preserve">In a menu-driven interface, the set of options available to the user is displayed on the screen, and selected using the mouse, or numeric or alphabetic keys. Since the options are visible they are less demanding of the user, relying on recognition rather than recall. Menu options still need to be meaningful and logically grouped to aid recognition. Often menus are hierarchically ordered and the option required is not available at the top layer of the hierarchy. The grouping and naming of menu options then provides the only cue for the user to find the required option. Such systems either can be purely text based, with the menu options being presented as numbered choices, or may have a graphical component in which the menu appears within a rectangular box </w:t>
      </w:r>
      <w:r>
        <w:lastRenderedPageBreak/>
        <w:t xml:space="preserve">and choices are made, perhaps by typing the initial letter of the desired selection, or by entering the associated number, or by moving around the menu with the arrow keys. </w:t>
      </w:r>
    </w:p>
    <w:p w:rsidR="00514BFF" w:rsidRDefault="00514BFF" w:rsidP="00514BFF">
      <w:pPr>
        <w:spacing w:after="0" w:line="259" w:lineRule="auto"/>
        <w:ind w:left="633" w:firstLine="0"/>
        <w:jc w:val="center"/>
      </w:pPr>
      <w:r>
        <w:rPr>
          <w:noProof/>
        </w:rPr>
        <w:drawing>
          <wp:inline distT="0" distB="0" distL="0" distR="0" wp14:anchorId="27C8F76D" wp14:editId="63C8E57D">
            <wp:extent cx="2879852" cy="1970405"/>
            <wp:effectExtent l="0" t="0" r="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8"/>
                    <a:stretch>
                      <a:fillRect/>
                    </a:stretch>
                  </pic:blipFill>
                  <pic:spPr>
                    <a:xfrm>
                      <a:off x="0" y="0"/>
                      <a:ext cx="2879852" cy="1970405"/>
                    </a:xfrm>
                    <a:prstGeom prst="rect">
                      <a:avLst/>
                    </a:prstGeom>
                  </pic:spPr>
                </pic:pic>
              </a:graphicData>
            </a:graphic>
          </wp:inline>
        </w:drawing>
      </w:r>
      <w:r>
        <w:t xml:space="preserve"> </w:t>
      </w:r>
    </w:p>
    <w:p w:rsidR="00514BFF" w:rsidRDefault="00514BFF" w:rsidP="00514BFF">
      <w:pPr>
        <w:spacing w:after="161" w:line="259" w:lineRule="auto"/>
        <w:ind w:left="565" w:right="627" w:hanging="10"/>
        <w:jc w:val="center"/>
      </w:pPr>
      <w:r>
        <w:t xml:space="preserve">Figure Menu-driven interface </w:t>
      </w:r>
    </w:p>
    <w:p w:rsidR="00514BFF" w:rsidRDefault="00514BFF" w:rsidP="00514BFF">
      <w:pPr>
        <w:spacing w:after="112" w:line="259" w:lineRule="auto"/>
        <w:ind w:left="10" w:right="511" w:hanging="10"/>
        <w:jc w:val="left"/>
      </w:pPr>
      <w:r>
        <w:rPr>
          <w:b/>
        </w:rPr>
        <w:t>1.11.3</w:t>
      </w:r>
      <w:r>
        <w:rPr>
          <w:rFonts w:ascii="Arial" w:eastAsia="Arial" w:hAnsi="Arial" w:cs="Arial"/>
          <w:b/>
        </w:rPr>
        <w:t xml:space="preserve"> </w:t>
      </w:r>
      <w:r>
        <w:rPr>
          <w:b/>
        </w:rPr>
        <w:t xml:space="preserve">Natural language </w:t>
      </w:r>
    </w:p>
    <w:p w:rsidR="00514BFF" w:rsidRDefault="00514BFF" w:rsidP="00514BFF">
      <w:pPr>
        <w:ind w:left="0" w:right="35" w:firstLine="480"/>
      </w:pPr>
      <w:r>
        <w:t xml:space="preserve">Users, unable to remember a command or lost in a hierarchy of menus, may long for the computer that is able to understand instructions expressed in everyday words! Natural language understanding, both of speech and written input, is the subject of much interest and research. </w:t>
      </w:r>
      <w:proofErr w:type="gramStart"/>
      <w:r>
        <w:t>the</w:t>
      </w:r>
      <w:proofErr w:type="gramEnd"/>
      <w:r>
        <w:t xml:space="preserve"> ambiguity of natural language makes it very difficult for a machine to understand. Language is ambiguous at a number of levels. First, the syntax, or structure, of a phrase may not be clear. If we are given the sentence―The boy hit the dog with the stick‖ </w:t>
      </w:r>
    </w:p>
    <w:p w:rsidR="00514BFF" w:rsidRDefault="00514BFF" w:rsidP="00514BFF">
      <w:pPr>
        <w:spacing w:after="112" w:line="259" w:lineRule="auto"/>
        <w:ind w:left="10" w:right="511" w:hanging="10"/>
        <w:jc w:val="left"/>
      </w:pPr>
      <w:r>
        <w:rPr>
          <w:b/>
        </w:rPr>
        <w:t>1.11.4</w:t>
      </w:r>
      <w:r>
        <w:rPr>
          <w:rFonts w:ascii="Arial" w:eastAsia="Arial" w:hAnsi="Arial" w:cs="Arial"/>
          <w:b/>
        </w:rPr>
        <w:t xml:space="preserve"> </w:t>
      </w:r>
      <w:r>
        <w:rPr>
          <w:b/>
        </w:rPr>
        <w:t xml:space="preserve">Question/answer and query dialog </w:t>
      </w:r>
    </w:p>
    <w:p w:rsidR="00514BFF" w:rsidRDefault="00514BFF" w:rsidP="00514BFF">
      <w:pPr>
        <w:ind w:left="0" w:right="35" w:firstLine="480"/>
      </w:pPr>
      <w:r>
        <w:t xml:space="preserve">Question and answer dialog is a simple mechanism for providing input to an application in a specific domain. The user is asked a series of questions (mainly with yes/no responses, multiple choice, or codes) and so is led through the interaction step by step These interfaces are easy to learn and use, but are limited in functionality and power. As such, they are appropriate for restricted domains (particularly information systems) and for novice or casual users. </w:t>
      </w:r>
    </w:p>
    <w:p w:rsidR="00514BFF" w:rsidRDefault="00514BFF" w:rsidP="00514BFF">
      <w:pPr>
        <w:spacing w:after="112" w:line="259" w:lineRule="auto"/>
        <w:ind w:left="10" w:right="511" w:hanging="10"/>
        <w:jc w:val="left"/>
      </w:pPr>
      <w:r>
        <w:rPr>
          <w:b/>
        </w:rPr>
        <w:t xml:space="preserve">Form-fills and spreadsheets </w:t>
      </w:r>
    </w:p>
    <w:p w:rsidR="00514BFF" w:rsidRDefault="00514BFF" w:rsidP="00514BFF">
      <w:pPr>
        <w:ind w:left="0" w:right="35" w:firstLine="480"/>
      </w:pPr>
      <w:r>
        <w:t xml:space="preserve">Form-filling interfaces are used primarily for data entry but can also be useful in data retrieval applications. The user is presented with a display resembling a paper form, with slots to fill in .Often the form display is based upon an actual form with which the user is familiar, which makes the interface easier to use. The user works through the form, filling in appropriate values. The data are then entered into the application in the correct place. Most form-filling interfaces allow easy movement around the form and allow some fields to be left blank. They also require correction facilities, as users may change their minds or make a mistake about the value that belongs in each </w:t>
      </w:r>
      <w:r>
        <w:lastRenderedPageBreak/>
        <w:t xml:space="preserve">field. The dialog style is useful primarily for data entry applications and, as it is easy to learn and use, for novice users. Spreadsheets are a sophisticated variation of form filling. The spreadsheet comprises a grid of cells, each of which can contain a value or a formula. The formula can involve the values of other cells (for example, the total of all </w:t>
      </w:r>
      <w:proofErr w:type="spellStart"/>
      <w:r>
        <w:t>cellsin</w:t>
      </w:r>
      <w:proofErr w:type="spellEnd"/>
      <w:r>
        <w:t xml:space="preserve"> this column). The user can enter and alter values and formulae in any order and the system will maintain consistency amongst the values displayed, ensuring that all formulae are obeyed. The user can therefore manipulate values to see the effects of changing different parameters. Spreadsheets are an attractive medium for interaction: the user is free to manipulate values at will and the distinction between input and output is blurred, making the interface more flexible and natural. </w:t>
      </w:r>
    </w:p>
    <w:p w:rsidR="00514BFF" w:rsidRDefault="00514BFF" w:rsidP="00514BFF">
      <w:pPr>
        <w:spacing w:after="148" w:line="259" w:lineRule="auto"/>
        <w:ind w:left="10" w:right="511" w:hanging="10"/>
        <w:jc w:val="left"/>
      </w:pPr>
      <w:r>
        <w:rPr>
          <w:b/>
        </w:rPr>
        <w:t xml:space="preserve">The WIMP interface </w:t>
      </w:r>
    </w:p>
    <w:p w:rsidR="00514BFF" w:rsidRDefault="00514BFF" w:rsidP="00514BFF">
      <w:pPr>
        <w:ind w:right="35"/>
      </w:pPr>
      <w:r>
        <w:t xml:space="preserve">WIMP stands for windows, icons, menus and pointers (sometimes windows, icons, mice and pull-down menus), and is the default interface style for the majority of interactive computer systems in use today, especially in the PC and desktop workstation arena. Examples of WIMP interfaces include Microsoft Windows for IBM PC compatibles, </w:t>
      </w:r>
      <w:proofErr w:type="spellStart"/>
      <w:r>
        <w:t>MacOS</w:t>
      </w:r>
      <w:proofErr w:type="spellEnd"/>
      <w:r>
        <w:t xml:space="preserve"> for Apple Macintosh compatibles and various X Windows-based systems for UNIX. </w:t>
      </w:r>
    </w:p>
    <w:p w:rsidR="00514BFF" w:rsidRDefault="00514BFF" w:rsidP="00514BFF">
      <w:pPr>
        <w:spacing w:after="120" w:line="259" w:lineRule="auto"/>
        <w:ind w:left="0" w:firstLine="0"/>
        <w:jc w:val="left"/>
      </w:pPr>
      <w:r>
        <w:rPr>
          <w:rFonts w:ascii="Calibri" w:eastAsia="Calibri" w:hAnsi="Calibri" w:cs="Calibri"/>
          <w:noProof/>
          <w:sz w:val="22"/>
        </w:rPr>
        <mc:AlternateContent>
          <mc:Choice Requires="wpg">
            <w:drawing>
              <wp:inline distT="0" distB="0" distL="0" distR="0" wp14:anchorId="2D18E4E5" wp14:editId="2F120207">
                <wp:extent cx="4702124" cy="2369820"/>
                <wp:effectExtent l="0" t="0" r="0" b="0"/>
                <wp:docPr id="79434" name="Group 79434"/>
                <wp:cNvGraphicFramePr/>
                <a:graphic xmlns:a="http://schemas.openxmlformats.org/drawingml/2006/main">
                  <a:graphicData uri="http://schemas.microsoft.com/office/word/2010/wordprocessingGroup">
                    <wpg:wgp>
                      <wpg:cNvGrpSpPr/>
                      <wpg:grpSpPr>
                        <a:xfrm>
                          <a:off x="0" y="0"/>
                          <a:ext cx="4702124" cy="2369820"/>
                          <a:chOff x="0" y="0"/>
                          <a:chExt cx="4702124" cy="2369820"/>
                        </a:xfrm>
                      </wpg:grpSpPr>
                      <pic:pic xmlns:pic="http://schemas.openxmlformats.org/drawingml/2006/picture">
                        <pic:nvPicPr>
                          <pic:cNvPr id="2784" name="Picture 2784"/>
                          <pic:cNvPicPr/>
                        </pic:nvPicPr>
                        <pic:blipFill>
                          <a:blip r:embed="rId9"/>
                          <a:stretch>
                            <a:fillRect/>
                          </a:stretch>
                        </pic:blipFill>
                        <pic:spPr>
                          <a:xfrm>
                            <a:off x="618820" y="0"/>
                            <a:ext cx="4083304" cy="2369820"/>
                          </a:xfrm>
                          <a:prstGeom prst="rect">
                            <a:avLst/>
                          </a:prstGeom>
                        </pic:spPr>
                      </pic:pic>
                      <wps:wsp>
                        <wps:cNvPr id="2821" name="Rectangle 2821"/>
                        <wps:cNvSpPr/>
                        <wps:spPr>
                          <a:xfrm>
                            <a:off x="0" y="2183867"/>
                            <a:ext cx="462543" cy="224379"/>
                          </a:xfrm>
                          <a:prstGeom prst="rect">
                            <a:avLst/>
                          </a:prstGeom>
                          <a:ln>
                            <a:noFill/>
                          </a:ln>
                        </wps:spPr>
                        <wps:txbx>
                          <w:txbxContent>
                            <w:p w:rsidR="00514BFF" w:rsidRDefault="00514BFF" w:rsidP="00514BFF">
                              <w:pPr>
                                <w:spacing w:after="160" w:line="259" w:lineRule="auto"/>
                                <w:ind w:left="0" w:firstLine="0"/>
                                <w:jc w:val="left"/>
                              </w:pPr>
                              <w:r>
                                <w:rPr>
                                  <w:b/>
                                </w:rPr>
                                <w:t>Point</w:t>
                              </w:r>
                            </w:p>
                          </w:txbxContent>
                        </wps:txbx>
                        <wps:bodyPr horzOverflow="overflow" vert="horz" lIns="0" tIns="0" rIns="0" bIns="0" rtlCol="0">
                          <a:noAutofit/>
                        </wps:bodyPr>
                      </wps:wsp>
                      <wps:wsp>
                        <wps:cNvPr id="2822" name="Rectangle 2822"/>
                        <wps:cNvSpPr/>
                        <wps:spPr>
                          <a:xfrm>
                            <a:off x="347472" y="2183867"/>
                            <a:ext cx="67498" cy="224379"/>
                          </a:xfrm>
                          <a:prstGeom prst="rect">
                            <a:avLst/>
                          </a:prstGeom>
                          <a:ln>
                            <a:noFill/>
                          </a:ln>
                        </wps:spPr>
                        <wps:txbx>
                          <w:txbxContent>
                            <w:p w:rsidR="00514BFF" w:rsidRDefault="00514BFF" w:rsidP="00514BFF">
                              <w:pPr>
                                <w:spacing w:after="160" w:line="259" w:lineRule="auto"/>
                                <w:ind w:left="0" w:firstLine="0"/>
                                <w:jc w:val="left"/>
                              </w:pPr>
                              <w:r>
                                <w:rPr>
                                  <w:b/>
                                </w:rPr>
                                <w:t>-</w:t>
                              </w:r>
                            </w:p>
                          </w:txbxContent>
                        </wps:txbx>
                        <wps:bodyPr horzOverflow="overflow" vert="horz" lIns="0" tIns="0" rIns="0" bIns="0" rtlCol="0">
                          <a:noAutofit/>
                        </wps:bodyPr>
                      </wps:wsp>
                      <wps:wsp>
                        <wps:cNvPr id="2823" name="Rectangle 2823"/>
                        <wps:cNvSpPr/>
                        <wps:spPr>
                          <a:xfrm>
                            <a:off x="397713" y="2183867"/>
                            <a:ext cx="327348" cy="224379"/>
                          </a:xfrm>
                          <a:prstGeom prst="rect">
                            <a:avLst/>
                          </a:prstGeom>
                          <a:ln>
                            <a:noFill/>
                          </a:ln>
                        </wps:spPr>
                        <wps:txbx>
                          <w:txbxContent>
                            <w:p w:rsidR="00514BFF" w:rsidRDefault="00514BFF" w:rsidP="00514BFF">
                              <w:pPr>
                                <w:spacing w:after="160" w:line="259" w:lineRule="auto"/>
                                <w:ind w:left="0" w:firstLine="0"/>
                                <w:jc w:val="left"/>
                              </w:pPr>
                              <w:proofErr w:type="gramStart"/>
                              <w:r>
                                <w:rPr>
                                  <w:b/>
                                </w:rPr>
                                <w:t>and</w:t>
                              </w:r>
                              <w:proofErr w:type="gramEnd"/>
                            </w:p>
                          </w:txbxContent>
                        </wps:txbx>
                        <wps:bodyPr horzOverflow="overflow" vert="horz" lIns="0" tIns="0" rIns="0" bIns="0" rtlCol="0">
                          <a:noAutofit/>
                        </wps:bodyPr>
                      </wps:wsp>
                      <wps:wsp>
                        <wps:cNvPr id="2824" name="Rectangle 2824"/>
                        <wps:cNvSpPr/>
                        <wps:spPr>
                          <a:xfrm>
                            <a:off x="644601" y="2183867"/>
                            <a:ext cx="67498" cy="224379"/>
                          </a:xfrm>
                          <a:prstGeom prst="rect">
                            <a:avLst/>
                          </a:prstGeom>
                          <a:ln>
                            <a:noFill/>
                          </a:ln>
                        </wps:spPr>
                        <wps:txbx>
                          <w:txbxContent>
                            <w:p w:rsidR="00514BFF" w:rsidRDefault="00514BFF" w:rsidP="00514BFF">
                              <w:pPr>
                                <w:spacing w:after="160" w:line="259" w:lineRule="auto"/>
                                <w:ind w:left="0" w:firstLine="0"/>
                                <w:jc w:val="left"/>
                              </w:pPr>
                              <w:r>
                                <w:rPr>
                                  <w:b/>
                                </w:rPr>
                                <w:t>-</w:t>
                              </w:r>
                            </w:p>
                          </w:txbxContent>
                        </wps:txbx>
                        <wps:bodyPr horzOverflow="overflow" vert="horz" lIns="0" tIns="0" rIns="0" bIns="0" rtlCol="0">
                          <a:noAutofit/>
                        </wps:bodyPr>
                      </wps:wsp>
                      <wps:wsp>
                        <wps:cNvPr id="2825" name="Rectangle 2825"/>
                        <wps:cNvSpPr/>
                        <wps:spPr>
                          <a:xfrm>
                            <a:off x="694893" y="2183867"/>
                            <a:ext cx="1298275" cy="224379"/>
                          </a:xfrm>
                          <a:prstGeom prst="rect">
                            <a:avLst/>
                          </a:prstGeom>
                          <a:ln>
                            <a:noFill/>
                          </a:ln>
                        </wps:spPr>
                        <wps:txbx>
                          <w:txbxContent>
                            <w:p w:rsidR="00514BFF" w:rsidRDefault="00514BFF" w:rsidP="00514BFF">
                              <w:pPr>
                                <w:spacing w:after="160" w:line="259" w:lineRule="auto"/>
                                <w:ind w:left="0" w:firstLine="0"/>
                                <w:jc w:val="left"/>
                              </w:pPr>
                              <w:proofErr w:type="gramStart"/>
                              <w:r>
                                <w:rPr>
                                  <w:b/>
                                </w:rPr>
                                <w:t>click</w:t>
                              </w:r>
                              <w:proofErr w:type="gramEnd"/>
                              <w:r>
                                <w:rPr>
                                  <w:b/>
                                </w:rPr>
                                <w:t xml:space="preserve"> interfaces</w:t>
                              </w:r>
                            </w:p>
                          </w:txbxContent>
                        </wps:txbx>
                        <wps:bodyPr horzOverflow="overflow" vert="horz" lIns="0" tIns="0" rIns="0" bIns="0" rtlCol="0">
                          <a:noAutofit/>
                        </wps:bodyPr>
                      </wps:wsp>
                      <wps:wsp>
                        <wps:cNvPr id="2826" name="Rectangle 2826"/>
                        <wps:cNvSpPr/>
                        <wps:spPr>
                          <a:xfrm>
                            <a:off x="1672158" y="2183867"/>
                            <a:ext cx="50673" cy="224379"/>
                          </a:xfrm>
                          <a:prstGeom prst="rect">
                            <a:avLst/>
                          </a:prstGeom>
                          <a:ln>
                            <a:noFill/>
                          </a:ln>
                        </wps:spPr>
                        <wps:txbx>
                          <w:txbxContent>
                            <w:p w:rsidR="00514BFF" w:rsidRDefault="00514BFF" w:rsidP="00514BFF">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2D18E4E5" id="Group 79434" o:spid="_x0000_s1026" style="width:370.25pt;height:186.6pt;mso-position-horizontal-relative:char;mso-position-vertical-relative:line" coordsize="47021,236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4" o:spid="_x0000_s1027" type="#_x0000_t75" style="position:absolute;left:6188;width:40833;height:23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5ulDFAAAA3QAAAA8AAABkcnMvZG93bnJldi54bWxEj1uLwjAUhN8X/A/hCL4sNlW8lGoUEQRZ&#10;kMULPh+aY1tsTmoTte6vNwsL+zjMzDfMfNmaSjyocaVlBYMoBkGcWV1yruB03PQTEM4ja6wsk4IX&#10;OVguOh9zTLV98p4eB5+LAGGXooLC+zqV0mUFGXSRrYmDd7GNQR9kk0vd4DPATSWHcTyRBksOCwXW&#10;tC4oux7uRsHn7fuLzy9CHo9WVzv9OR/HO6NUr9uuZiA8tf4//NfeagXDaTKC3zfhCcjFG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bpQxQAAAN0AAAAPAAAAAAAAAAAAAAAA&#10;AJ8CAABkcnMvZG93bnJldi54bWxQSwUGAAAAAAQABAD3AAAAkQMAAAAA&#10;">
                  <v:imagedata r:id="rId10" o:title=""/>
                </v:shape>
                <v:rect id="Rectangle 2821" o:spid="_x0000_s1028" style="position:absolute;top:21838;width:462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3UMcA&#10;AADdAAAADwAAAGRycy9kb3ducmV2LnhtbESPzWrDMBCE74W+g9hCb7UcH4rjRgmhTYiP+Sm4vS3W&#10;1ja1VsZSbTdPHwUCOQ4z8w2zWE2mFQP1rrGsYBbFIIhLqxuuFHyeti8pCOeRNbaWScE/OVgtHx8W&#10;mGk78oGGo69EgLDLUEHtfZdJ6cqaDLrIdsTB+7G9QR9kX0nd4xjgppVJHL9Kgw2HhRo7eq+p/D3+&#10;GQW7tFt/5fY8Vu3me1fsi/nHae6Ven6a1m8gPE3+Hr61c60gSZMZ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md1DHAAAA3QAAAA8AAAAAAAAAAAAAAAAAmAIAAGRy&#10;cy9kb3ducmV2LnhtbFBLBQYAAAAABAAEAPUAAACMAwAAAAA=&#10;" filled="f" stroked="f">
                  <v:textbox inset="0,0,0,0">
                    <w:txbxContent>
                      <w:p w:rsidR="00514BFF" w:rsidRDefault="00514BFF" w:rsidP="00514BFF">
                        <w:pPr>
                          <w:spacing w:after="160" w:line="259" w:lineRule="auto"/>
                          <w:ind w:left="0" w:firstLine="0"/>
                          <w:jc w:val="left"/>
                        </w:pPr>
                        <w:r>
                          <w:rPr>
                            <w:b/>
                          </w:rPr>
                          <w:t>Point</w:t>
                        </w:r>
                      </w:p>
                    </w:txbxContent>
                  </v:textbox>
                </v:rect>
                <v:rect id="Rectangle 2822" o:spid="_x0000_s1029" style="position:absolute;left:3474;top:21838;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pJ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JI7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TpJ8YAAADdAAAADwAAAAAAAAAAAAAAAACYAgAAZHJz&#10;L2Rvd25yZXYueG1sUEsFBgAAAAAEAAQA9QAAAIsDAAAAAA==&#10;" filled="f" stroked="f">
                  <v:textbox inset="0,0,0,0">
                    <w:txbxContent>
                      <w:p w:rsidR="00514BFF" w:rsidRDefault="00514BFF" w:rsidP="00514BFF">
                        <w:pPr>
                          <w:spacing w:after="160" w:line="259" w:lineRule="auto"/>
                          <w:ind w:left="0" w:firstLine="0"/>
                          <w:jc w:val="left"/>
                        </w:pPr>
                        <w:r>
                          <w:rPr>
                            <w:b/>
                          </w:rPr>
                          <w:t>-</w:t>
                        </w:r>
                      </w:p>
                    </w:txbxContent>
                  </v:textbox>
                </v:rect>
                <v:rect id="Rectangle 2823" o:spid="_x0000_s1030" style="position:absolute;left:3977;top:21838;width:32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MvMYA&#10;AADdAAAADwAAAGRycy9kb3ducmV2LnhtbESPQWvCQBSE7wX/w/KE3urGF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hMvMYAAADdAAAADwAAAAAAAAAAAAAAAACYAgAAZHJz&#10;L2Rvd25yZXYueG1sUEsFBgAAAAAEAAQA9QAAAIsDAAAAAA==&#10;" filled="f" stroked="f">
                  <v:textbox inset="0,0,0,0">
                    <w:txbxContent>
                      <w:p w:rsidR="00514BFF" w:rsidRDefault="00514BFF" w:rsidP="00514BFF">
                        <w:pPr>
                          <w:spacing w:after="160" w:line="259" w:lineRule="auto"/>
                          <w:ind w:left="0" w:firstLine="0"/>
                          <w:jc w:val="left"/>
                        </w:pPr>
                        <w:proofErr w:type="gramStart"/>
                        <w:r>
                          <w:rPr>
                            <w:b/>
                          </w:rPr>
                          <w:t>and</w:t>
                        </w:r>
                        <w:proofErr w:type="gramEnd"/>
                      </w:p>
                    </w:txbxContent>
                  </v:textbox>
                </v:rect>
                <v:rect id="Rectangle 2824" o:spid="_x0000_s1031" style="position:absolute;left:6446;top:21838;width:6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yMYA&#10;AADdAAAADwAAAGRycy9kb3ducmV2LnhtbESPQWvCQBSE7wX/w/KE3urGU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UyMYAAADdAAAADwAAAAAAAAAAAAAAAACYAgAAZHJz&#10;L2Rvd25yZXYueG1sUEsFBgAAAAAEAAQA9QAAAIsDAAAAAA==&#10;" filled="f" stroked="f">
                  <v:textbox inset="0,0,0,0">
                    <w:txbxContent>
                      <w:p w:rsidR="00514BFF" w:rsidRDefault="00514BFF" w:rsidP="00514BFF">
                        <w:pPr>
                          <w:spacing w:after="160" w:line="259" w:lineRule="auto"/>
                          <w:ind w:left="0" w:firstLine="0"/>
                          <w:jc w:val="left"/>
                        </w:pPr>
                        <w:r>
                          <w:rPr>
                            <w:b/>
                          </w:rPr>
                          <w:t>-</w:t>
                        </w:r>
                      </w:p>
                    </w:txbxContent>
                  </v:textbox>
                </v:rect>
                <v:rect id="Rectangle 2825" o:spid="_x0000_s1032" style="position:absolute;left:6948;top:21838;width:129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514BFF" w:rsidRDefault="00514BFF" w:rsidP="00514BFF">
                        <w:pPr>
                          <w:spacing w:after="160" w:line="259" w:lineRule="auto"/>
                          <w:ind w:left="0" w:firstLine="0"/>
                          <w:jc w:val="left"/>
                        </w:pPr>
                        <w:proofErr w:type="gramStart"/>
                        <w:r>
                          <w:rPr>
                            <w:b/>
                          </w:rPr>
                          <w:t>click</w:t>
                        </w:r>
                        <w:proofErr w:type="gramEnd"/>
                        <w:r>
                          <w:rPr>
                            <w:b/>
                          </w:rPr>
                          <w:t xml:space="preserve"> interfaces</w:t>
                        </w:r>
                      </w:p>
                    </w:txbxContent>
                  </v:textbox>
                </v:rect>
                <v:rect id="Rectangle 2826" o:spid="_x0000_s1033" style="position:absolute;left:16721;top:2183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514BFF" w:rsidRDefault="00514BFF" w:rsidP="00514BFF">
                        <w:pPr>
                          <w:spacing w:after="160" w:line="259" w:lineRule="auto"/>
                          <w:ind w:left="0" w:firstLine="0"/>
                          <w:jc w:val="left"/>
                        </w:pPr>
                        <w:r>
                          <w:rPr>
                            <w:b/>
                          </w:rPr>
                          <w:t xml:space="preserve"> </w:t>
                        </w:r>
                      </w:p>
                    </w:txbxContent>
                  </v:textbox>
                </v:rect>
                <w10:anchorlock/>
              </v:group>
            </w:pict>
          </mc:Fallback>
        </mc:AlternateContent>
      </w:r>
    </w:p>
    <w:p w:rsidR="00514BFF" w:rsidRDefault="00514BFF" w:rsidP="00514BFF">
      <w:pPr>
        <w:ind w:right="35"/>
      </w:pPr>
      <w:r>
        <w:t xml:space="preserve">This point-and-click interface style is obviously closely related to the WIMP style. It clearly overlaps in the use of buttons, but may also include other WIMP elements. The philosophy is simpler and more closely tied to ideas of hypertext. In addition, the point- and-click style is not tied to mouse-based interfaces, and is also extensively used in touch screen information systems. In this case, it is often combined with a menu-driven interface. The point-and-click style has been popularized by World Wide Web pages, which incorporate all the above types of point-and-click navigation: highlighted words, maps and iconic buttons. </w:t>
      </w:r>
    </w:p>
    <w:p w:rsidR="00514BFF" w:rsidRDefault="00514BFF" w:rsidP="00514BFF">
      <w:pPr>
        <w:spacing w:after="112" w:line="259" w:lineRule="auto"/>
        <w:ind w:left="10" w:right="511" w:hanging="10"/>
        <w:jc w:val="left"/>
      </w:pPr>
      <w:r>
        <w:rPr>
          <w:b/>
        </w:rPr>
        <w:lastRenderedPageBreak/>
        <w:t>1.11.5</w:t>
      </w:r>
      <w:r>
        <w:rPr>
          <w:rFonts w:ascii="Arial" w:eastAsia="Arial" w:hAnsi="Arial" w:cs="Arial"/>
          <w:b/>
        </w:rPr>
        <w:t xml:space="preserve"> </w:t>
      </w:r>
      <w:r>
        <w:rPr>
          <w:b/>
        </w:rPr>
        <w:t xml:space="preserve">Three-dimensional interfaces </w:t>
      </w:r>
    </w:p>
    <w:p w:rsidR="00514BFF" w:rsidRDefault="00514BFF" w:rsidP="00514BFF">
      <w:pPr>
        <w:ind w:left="0" w:right="35" w:firstLine="480"/>
      </w:pPr>
      <w:r>
        <w:t xml:space="preserve">There is an increasing use of three-dimensional effects in user interfaces. The most obvious example is virtual reality, but VR is only part of a range of 3D techniques available to the interface designer. The simplest technique is where ordinary WIMP elements, buttons, scroll bars, etc., are given a 3D appearance using shading, giving the appearance of being sculpted out of stone. By unstated convention, such interfaces have a light source at their top right. Where used judiciously, the raised areas are easily identifiable and can be used to highlight active areas. Some interfaces make indiscriminate use of sculptural effects, on every text area, border and menu, so all sense of differentiation is lost. </w:t>
      </w:r>
    </w:p>
    <w:p w:rsidR="00514BFF" w:rsidRDefault="00514BFF" w:rsidP="00514BFF">
      <w:pPr>
        <w:spacing w:after="112" w:line="259" w:lineRule="auto"/>
        <w:ind w:left="10" w:right="511" w:hanging="10"/>
        <w:jc w:val="left"/>
      </w:pPr>
      <w:r>
        <w:rPr>
          <w:b/>
        </w:rPr>
        <w:t>1.12</w:t>
      </w:r>
      <w:r>
        <w:rPr>
          <w:rFonts w:ascii="Arial" w:eastAsia="Arial" w:hAnsi="Arial" w:cs="Arial"/>
          <w:b/>
        </w:rPr>
        <w:t xml:space="preserve"> </w:t>
      </w:r>
      <w:r>
        <w:rPr>
          <w:b/>
        </w:rPr>
        <w:t xml:space="preserve">ELEMENTS INTERACTIVITY </w:t>
      </w:r>
    </w:p>
    <w:p w:rsidR="00514BFF" w:rsidRDefault="00514BFF" w:rsidP="00514BFF">
      <w:pPr>
        <w:ind w:left="0" w:right="35" w:firstLine="480"/>
      </w:pPr>
      <w:r>
        <w:t>Dialog design is focused almost entirely on the choice and specification of appropriate sequences of actions and corresponding changes in the interface state. It is typically not used at a fine level of detail and deliberately ignores the ‗</w:t>
      </w:r>
      <w:proofErr w:type="spellStart"/>
      <w:r>
        <w:t>semantic‗level</w:t>
      </w:r>
      <w:proofErr w:type="spellEnd"/>
      <w:r>
        <w:t xml:space="preserve"> of an interface: for example, the validation of numeric information in a forms-based system. </w:t>
      </w:r>
    </w:p>
    <w:p w:rsidR="00514BFF" w:rsidRDefault="00514BFF" w:rsidP="00514BFF">
      <w:pPr>
        <w:spacing w:after="20" w:line="259" w:lineRule="auto"/>
        <w:ind w:left="1919" w:firstLine="0"/>
        <w:jc w:val="left"/>
      </w:pPr>
      <w:r>
        <w:rPr>
          <w:noProof/>
        </w:rPr>
        <w:drawing>
          <wp:inline distT="0" distB="0" distL="0" distR="0" wp14:anchorId="60E4A267" wp14:editId="3E373DC8">
            <wp:extent cx="3199765" cy="1301115"/>
            <wp:effectExtent l="0" t="0" r="0" b="0"/>
            <wp:docPr id="2952" name="Picture 2952"/>
            <wp:cNvGraphicFramePr/>
            <a:graphic xmlns:a="http://schemas.openxmlformats.org/drawingml/2006/main">
              <a:graphicData uri="http://schemas.openxmlformats.org/drawingml/2006/picture">
                <pic:pic xmlns:pic="http://schemas.openxmlformats.org/drawingml/2006/picture">
                  <pic:nvPicPr>
                    <pic:cNvPr id="2952" name="Picture 2952"/>
                    <pic:cNvPicPr/>
                  </pic:nvPicPr>
                  <pic:blipFill>
                    <a:blip r:embed="rId11"/>
                    <a:stretch>
                      <a:fillRect/>
                    </a:stretch>
                  </pic:blipFill>
                  <pic:spPr>
                    <a:xfrm>
                      <a:off x="0" y="0"/>
                      <a:ext cx="3199765" cy="1301115"/>
                    </a:xfrm>
                    <a:prstGeom prst="rect">
                      <a:avLst/>
                    </a:prstGeom>
                  </pic:spPr>
                </pic:pic>
              </a:graphicData>
            </a:graphic>
          </wp:inline>
        </w:drawing>
      </w:r>
    </w:p>
    <w:p w:rsidR="00514BFF" w:rsidRDefault="00514BFF" w:rsidP="00514BFF">
      <w:pPr>
        <w:spacing w:after="0" w:line="259" w:lineRule="auto"/>
        <w:ind w:left="0" w:firstLine="0"/>
        <w:jc w:val="left"/>
      </w:pPr>
      <w:r>
        <w:t xml:space="preserve"> </w:t>
      </w:r>
    </w:p>
    <w:p w:rsidR="00514BFF" w:rsidRDefault="00514BFF" w:rsidP="00514BFF">
      <w:pPr>
        <w:spacing w:after="115" w:line="259" w:lineRule="auto"/>
        <w:ind w:left="1200" w:firstLine="0"/>
        <w:jc w:val="left"/>
      </w:pPr>
      <w:r>
        <w:t xml:space="preserve"> </w:t>
      </w:r>
    </w:p>
    <w:p w:rsidR="00514BFF" w:rsidRDefault="00514BFF" w:rsidP="00514BFF">
      <w:pPr>
        <w:ind w:left="0" w:right="35" w:firstLine="480"/>
      </w:pPr>
      <w:r>
        <w:t xml:space="preserve">It is worth remembering that interactivity is the defining feature of an interactive system. This can be seen in many areas of HCI. For example, the recognition rate for speech recognition is too low to allow transcription from tape, but in an airline reservation system, so long as the system can reliably recognize yes and no it can reflect back its understanding of what you said and seek confirmation. Speech-based input is difficult, speech-based interaction easier. Also, in the area of information visualization the most exciting developments are all where users can interact with visualization in real time, changing parameters and seeing the effect. </w:t>
      </w:r>
    </w:p>
    <w:p w:rsidR="00514BFF" w:rsidRDefault="00514BFF" w:rsidP="00514BFF">
      <w:pPr>
        <w:ind w:left="0" w:right="35" w:firstLine="480"/>
      </w:pPr>
      <w:r>
        <w:t xml:space="preserve">Interactivity is also crucial in determining the </w:t>
      </w:r>
      <w:proofErr w:type="spellStart"/>
      <w:r>
        <w:t>feel‗of</w:t>
      </w:r>
      <w:proofErr w:type="spellEnd"/>
      <w:r>
        <w:t xml:space="preserve"> a WIMP environment. All WIMP systems appear to have virtually the same elements: windows, icons, menus, pointers, dialog boxes, buttons, etc. In fact, menus are a major difference between the </w:t>
      </w:r>
      <w:proofErr w:type="spellStart"/>
      <w:r>
        <w:t>MacOS</w:t>
      </w:r>
      <w:proofErr w:type="spellEnd"/>
      <w:r>
        <w:t xml:space="preserve"> and Microsoft Windows environments: in </w:t>
      </w:r>
      <w:proofErr w:type="spellStart"/>
      <w:r>
        <w:t>MacOS</w:t>
      </w:r>
      <w:proofErr w:type="spellEnd"/>
      <w:r>
        <w:t xml:space="preserve"> you have to keep the mouse depressed throughout menu </w:t>
      </w:r>
      <w:r>
        <w:lastRenderedPageBreak/>
        <w:t xml:space="preserve">selection; in Windows you can click on the menu bar and a pull-down menu appears and remains there until an item is selected or it is cancelled. Similarly the detailed behavior of buttons is quite complex. </w:t>
      </w:r>
    </w:p>
    <w:p w:rsidR="00514BFF" w:rsidRDefault="00514BFF" w:rsidP="00514BFF">
      <w:pPr>
        <w:spacing w:after="112" w:line="259" w:lineRule="auto"/>
        <w:ind w:left="10" w:right="511" w:hanging="10"/>
        <w:jc w:val="left"/>
      </w:pPr>
      <w:r>
        <w:rPr>
          <w:b/>
        </w:rPr>
        <w:t>1.13</w:t>
      </w:r>
      <w:r>
        <w:rPr>
          <w:rFonts w:ascii="Arial" w:eastAsia="Arial" w:hAnsi="Arial" w:cs="Arial"/>
          <w:b/>
        </w:rPr>
        <w:t xml:space="preserve"> </w:t>
      </w:r>
      <w:r>
        <w:rPr>
          <w:b/>
        </w:rPr>
        <w:t xml:space="preserve">PARADIGMS </w:t>
      </w:r>
    </w:p>
    <w:p w:rsidR="00514BFF" w:rsidRDefault="00514BFF" w:rsidP="00514BFF">
      <w:pPr>
        <w:spacing w:after="112" w:line="259" w:lineRule="auto"/>
        <w:ind w:left="10" w:right="511" w:hanging="10"/>
        <w:jc w:val="left"/>
      </w:pPr>
      <w:r>
        <w:rPr>
          <w:b/>
        </w:rPr>
        <w:t>1.13.1</w:t>
      </w:r>
      <w:r>
        <w:rPr>
          <w:rFonts w:ascii="Arial" w:eastAsia="Arial" w:hAnsi="Arial" w:cs="Arial"/>
          <w:b/>
        </w:rPr>
        <w:t xml:space="preserve"> </w:t>
      </w:r>
      <w:r>
        <w:rPr>
          <w:b/>
        </w:rPr>
        <w:t xml:space="preserve">Paradigms of Interaction </w:t>
      </w:r>
    </w:p>
    <w:p w:rsidR="00514BFF" w:rsidRDefault="00514BFF" w:rsidP="00514BFF">
      <w:pPr>
        <w:spacing w:after="274" w:line="259" w:lineRule="auto"/>
        <w:ind w:left="10" w:right="511" w:hanging="10"/>
        <w:jc w:val="left"/>
      </w:pPr>
      <w:r>
        <w:rPr>
          <w:b/>
        </w:rPr>
        <w:t xml:space="preserve">The paradigms of interaction are Time sharing </w:t>
      </w:r>
    </w:p>
    <w:p w:rsidR="00514BFF" w:rsidRDefault="00514BFF" w:rsidP="00514BFF">
      <w:pPr>
        <w:ind w:right="35"/>
      </w:pPr>
      <w:r>
        <w:t xml:space="preserve">Major contributions to come out of this new emphasis in research were the concept of time sharing, in which a single computer could support multiple users. The human (or more accurately, the programmer) was restricted to batch sessions, in which complete jobs were submitted on punched cards or paper tape to an operator who would then run them individually on the computer. Time-sharing systems of the 1960s made programming a truly interactive venture and brought about a subculture of programmers known as ‗hackers‗ – single-minded masters of detail who took pleasure in understanding complexity. Though the purpose of the first interactive time-sharing systems was simply to augment the programming capabilities of the early hackers, it marked a significant stage in computer applications for human use. Rather than rely on a model of interaction as a pre-planned activity that resulted in a complete set of instructions being laid out for the computer to follow, truly interactive exchange between programmer and computer was possible. The computer could now project itself as a dedicated partner with each individual user and the increased throughput of information between user and computer allowed the human to become a more reactive and spontaneous collaborator. </w:t>
      </w:r>
    </w:p>
    <w:p w:rsidR="00514BFF" w:rsidRDefault="00514BFF" w:rsidP="00514BFF">
      <w:pPr>
        <w:spacing w:after="112" w:line="259" w:lineRule="auto"/>
        <w:ind w:left="10" w:right="511" w:hanging="10"/>
        <w:jc w:val="left"/>
      </w:pPr>
      <w:r>
        <w:rPr>
          <w:b/>
        </w:rPr>
        <w:t xml:space="preserve">Video display units </w:t>
      </w:r>
    </w:p>
    <w:p w:rsidR="00514BFF" w:rsidRDefault="00514BFF" w:rsidP="00514BFF">
      <w:pPr>
        <w:spacing w:after="43"/>
        <w:ind w:left="0" w:right="35" w:firstLine="480"/>
      </w:pPr>
      <w:r>
        <w:t xml:space="preserve">In mid-1950s researchers were experimenting with the possibility of presenting and manipulating information from a computer in the form of images on a video display unit (VDU). These display screens could provide a more suitable medium than a paper printout for presenting vast quantities of strategic information for rapid assimilation. The earliest applications of display screen images were developed in military applications, most notably the Semi-Automatic Ground Environment (SAGE) project of the US Air Force. </w:t>
      </w:r>
      <w:r>
        <w:rPr>
          <w:b/>
        </w:rPr>
        <w:t xml:space="preserve">Programming toolkits </w:t>
      </w:r>
    </w:p>
    <w:p w:rsidR="00514BFF" w:rsidRDefault="00514BFF" w:rsidP="00514BFF">
      <w:pPr>
        <w:spacing w:after="142" w:line="238" w:lineRule="auto"/>
        <w:ind w:right="35"/>
      </w:pPr>
      <w:r>
        <w:t xml:space="preserve">Douglas </w:t>
      </w:r>
      <w:proofErr w:type="spellStart"/>
      <w:r>
        <w:t>Engelbart‗s</w:t>
      </w:r>
      <w:proofErr w:type="spellEnd"/>
      <w:r>
        <w:t xml:space="preserve"> ambition since the early 1950s was to use computer technology as a means of complementing human problem-solving activity. </w:t>
      </w:r>
    </w:p>
    <w:p w:rsidR="00514BFF" w:rsidRDefault="00514BFF" w:rsidP="00514BFF">
      <w:pPr>
        <w:spacing w:after="112" w:line="259" w:lineRule="auto"/>
        <w:ind w:left="10" w:right="511" w:hanging="10"/>
        <w:jc w:val="left"/>
      </w:pPr>
      <w:r>
        <w:rPr>
          <w:b/>
        </w:rPr>
        <w:t xml:space="preserve">Personal computing </w:t>
      </w:r>
    </w:p>
    <w:p w:rsidR="00514BFF" w:rsidRDefault="00514BFF" w:rsidP="00514BFF">
      <w:pPr>
        <w:ind w:left="0" w:right="35" w:firstLine="480"/>
      </w:pPr>
      <w:r>
        <w:lastRenderedPageBreak/>
        <w:t xml:space="preserve">Programming toolkits provide a means for those with substantial computing skills to increase their productivity greatly. One of the first demonstrations that the powerful tools of the hacker could be made accessible to the computer novice was a graphics programming language for children called LOGO. A child could quite easily pretend they were </w:t>
      </w:r>
      <w:proofErr w:type="spellStart"/>
      <w:r>
        <w:t>inside‗the</w:t>
      </w:r>
      <w:proofErr w:type="spellEnd"/>
      <w:r>
        <w:t xml:space="preserve"> turtle and direct it to trace out simple geometric shapes, such as a square or a circle. By typing in English phrases, such as go forward or Turn left, the child/programmer could teach the turtle to draw more and more complicated figures. By adapting the graphical programming language to a model which children could understand and use, Paper demonstrated a valuable maxim for interactive system development – no matter how powerful a system may be, it will always be more powerful if it is easier to use. </w:t>
      </w:r>
    </w:p>
    <w:p w:rsidR="00514BFF" w:rsidRDefault="00514BFF" w:rsidP="00514BFF">
      <w:pPr>
        <w:spacing w:after="112" w:line="259" w:lineRule="auto"/>
        <w:ind w:left="10" w:right="511" w:hanging="10"/>
        <w:jc w:val="left"/>
      </w:pPr>
      <w:r>
        <w:rPr>
          <w:b/>
        </w:rPr>
        <w:t xml:space="preserve">Window systems and the WIMP interface </w:t>
      </w:r>
    </w:p>
    <w:p w:rsidR="00514BFF" w:rsidRDefault="00514BFF" w:rsidP="00514BFF">
      <w:pPr>
        <w:ind w:left="0" w:right="35" w:firstLine="480"/>
      </w:pPr>
      <w:r>
        <w:t xml:space="preserve">Humans are able to think about more than one thing at a time, and in accomplishing some piece of work, they frequently interrupt their current train of thought to pursue some other related piece of work. A personal computer system which forces the user to progress in order through all of the tasks needed to achieve some objective, from beginning to end without any diversions, does not correspond to that standard working pattern. One presentation mechanism for achieving this dialog partitioning is to separate physically the presentation of the different logical threads of user–computer conversation </w:t>
      </w:r>
      <w:proofErr w:type="gramStart"/>
      <w:r>
        <w:t>on  the</w:t>
      </w:r>
      <w:proofErr w:type="gramEnd"/>
      <w:r>
        <w:t xml:space="preserve"> display device. The window is the common mechanism associated with these physically and logically separate display spaces. </w:t>
      </w:r>
    </w:p>
    <w:p w:rsidR="00514BFF" w:rsidRDefault="00514BFF" w:rsidP="00514BFF">
      <w:pPr>
        <w:spacing w:after="112" w:line="259" w:lineRule="auto"/>
        <w:ind w:left="10" w:right="511" w:hanging="10"/>
        <w:jc w:val="left"/>
      </w:pPr>
      <w:r>
        <w:rPr>
          <w:b/>
        </w:rPr>
        <w:t xml:space="preserve">The metaphor </w:t>
      </w:r>
    </w:p>
    <w:p w:rsidR="00514BFF" w:rsidRDefault="00514BFF" w:rsidP="00514BFF">
      <w:pPr>
        <w:ind w:left="0" w:right="35" w:firstLine="480"/>
      </w:pPr>
      <w:proofErr w:type="spellStart"/>
      <w:r>
        <w:t>Papert</w:t>
      </w:r>
      <w:proofErr w:type="spellEnd"/>
      <w:r>
        <w:t xml:space="preserve"> used the metaphor of a turtle dragging its tail in the dirt. Children could quickly identify with the real-world phenomenon and that instant familiarity gave them an understanding of how they could create pictures. The danger of a metaphor is usually realized after the initial honeymoon period. When word processors were first introduced, they relied heavily on the typewriter metaphor. The keyboard of a computer closely resembles that of a standard typewriter, so it seems like a good metaphor from which to start. </w:t>
      </w:r>
    </w:p>
    <w:p w:rsidR="00514BFF" w:rsidRDefault="00514BFF" w:rsidP="00514BFF">
      <w:pPr>
        <w:spacing w:after="112" w:line="259" w:lineRule="auto"/>
        <w:ind w:left="10" w:right="511" w:hanging="10"/>
        <w:jc w:val="left"/>
      </w:pPr>
      <w:r>
        <w:rPr>
          <w:b/>
        </w:rPr>
        <w:t xml:space="preserve">Hypertext </w:t>
      </w:r>
    </w:p>
    <w:p w:rsidR="00514BFF" w:rsidRDefault="00514BFF" w:rsidP="00514BFF">
      <w:pPr>
        <w:ind w:left="0" w:right="35" w:firstLine="480"/>
      </w:pPr>
      <w:r>
        <w:t xml:space="preserve">Hypertext is text which is not constrained to be linear. Hypertext is text which contains links to other texts. The term was coined by Ted Nelson around 1965. </w:t>
      </w:r>
      <w:proofErr w:type="spellStart"/>
      <w:r>
        <w:t>HyperMedia</w:t>
      </w:r>
      <w:proofErr w:type="spellEnd"/>
      <w:r>
        <w:t xml:space="preserve"> is a term used for hypertext which is not constrained to be text: it can include graphics, video and sound, for </w:t>
      </w:r>
      <w:r>
        <w:lastRenderedPageBreak/>
        <w:t xml:space="preserve">example. Apparently Ted Nelson was the first to use this term too. Hypertext and </w:t>
      </w:r>
      <w:proofErr w:type="spellStart"/>
      <w:r>
        <w:t>HyperMedia</w:t>
      </w:r>
      <w:proofErr w:type="spellEnd"/>
      <w:r>
        <w:t xml:space="preserve"> are concepts, not products. </w:t>
      </w:r>
    </w:p>
    <w:p w:rsidR="00514BFF" w:rsidRDefault="00514BFF" w:rsidP="00514BFF">
      <w:pPr>
        <w:spacing w:after="112" w:line="259" w:lineRule="auto"/>
        <w:ind w:left="10" w:right="511" w:hanging="10"/>
        <w:jc w:val="left"/>
      </w:pPr>
      <w:r>
        <w:rPr>
          <w:b/>
        </w:rPr>
        <w:t xml:space="preserve">Multi-modality </w:t>
      </w:r>
    </w:p>
    <w:p w:rsidR="00514BFF" w:rsidRDefault="00514BFF" w:rsidP="00514BFF">
      <w:pPr>
        <w:ind w:left="0" w:right="35" w:firstLine="480"/>
      </w:pPr>
      <w:r>
        <w:t xml:space="preserve">Genuine multi-modal systems rely to a greater extent on simultaneous use of multiple communication channels for both input and output. Humans quite naturally process information by simultaneous use of different channels. We point to someone and refer to them as you‗, and it is only by interpreting the simultaneous use of voice and touch that our directions are easily articulated and understood. Designers have wanted to mimic this flexibility in both articulation and observation by extending the input and output expressions an interactive system will support. So, for example, we can modify a gesture made with a pointing device by speaking, indicating what operation is to be performed on the selected object. </w:t>
      </w:r>
    </w:p>
    <w:p w:rsidR="00514BFF" w:rsidRDefault="00514BFF" w:rsidP="00514BFF">
      <w:pPr>
        <w:spacing w:after="112" w:line="259" w:lineRule="auto"/>
        <w:ind w:left="10" w:right="511" w:hanging="10"/>
        <w:jc w:val="left"/>
      </w:pPr>
      <w:r>
        <w:rPr>
          <w:b/>
        </w:rPr>
        <w:t xml:space="preserve">Computer-supported cooperative work </w:t>
      </w:r>
    </w:p>
    <w:p w:rsidR="00514BFF" w:rsidRDefault="00514BFF" w:rsidP="00514BFF">
      <w:pPr>
        <w:ind w:left="0" w:right="35" w:firstLine="480"/>
      </w:pPr>
      <w:r>
        <w:t xml:space="preserve">Personal computing provides individuals with enough computing power so that they were liberated from dumb terminals which operated on a time-sharing system. It is interesting to note that as computer networks became widespread, individuals retained their powerful workstations but now wanted to reconnect themselves to the rest of the workstations in their immediate working environment, and even throughout the world! One result of this reconnection was the emergence of collaboration between individuals via the computer – called computer-supported cooperative work, or CSCW. </w:t>
      </w:r>
    </w:p>
    <w:p w:rsidR="00514BFF" w:rsidRDefault="00514BFF" w:rsidP="00514BFF">
      <w:pPr>
        <w:spacing w:after="112" w:line="259" w:lineRule="auto"/>
        <w:ind w:left="10" w:right="511" w:hanging="10"/>
        <w:jc w:val="left"/>
      </w:pPr>
      <w:r>
        <w:rPr>
          <w:b/>
        </w:rPr>
        <w:t xml:space="preserve">The World Wide Web </w:t>
      </w:r>
    </w:p>
    <w:p w:rsidR="00514BFF" w:rsidRDefault="00514BFF" w:rsidP="00514BFF">
      <w:pPr>
        <w:ind w:left="0" w:right="35" w:firstLine="480"/>
      </w:pPr>
      <w:r>
        <w:t xml:space="preserve">WWW or "Web" is a global information medium which users can read and write via computers connected to the Internet. The term is often mistakenly used as a synonym for the Internet itself, but the Web is a service that operates over the Internet, just as e-mail also does. The history of the Internet dates back significantly further than that of the World Wide Web. The internet is simply a collection of computers, each linked by any sort of data connection, whether it be slow telephone line and modem or high-bandwidth optical connection. The computers of the internet all communicate using common data transmission protocols (TCP/IP) and addressing systems (IP addresses and domain names). This makes it possible for anyone to read anything from anywhere, in theory, if it conforms to the protocol. The web builds on this with its own layer of network protocol (http), a standard markup notation (such as HTML) for laying out pages of information and a global naming scheme (uniform resource locators or URLs). Web pages can </w:t>
      </w:r>
      <w:r>
        <w:lastRenderedPageBreak/>
        <w:t>contain text, color images, movies, sound and, most important, hypertext links to other web pages. Hypermedia documents can therefore be ‗</w:t>
      </w:r>
      <w:proofErr w:type="spellStart"/>
      <w:r>
        <w:t>published‗by</w:t>
      </w:r>
      <w:proofErr w:type="spellEnd"/>
      <w:r>
        <w:t xml:space="preserve"> anyone who has access to a computer connected to the internet. </w:t>
      </w:r>
    </w:p>
    <w:p w:rsidR="00514BFF" w:rsidRDefault="00514BFF" w:rsidP="00514BFF">
      <w:pPr>
        <w:spacing w:after="112" w:line="259" w:lineRule="auto"/>
        <w:ind w:left="10" w:right="511" w:hanging="10"/>
        <w:jc w:val="left"/>
      </w:pPr>
      <w:r>
        <w:rPr>
          <w:b/>
        </w:rPr>
        <w:t xml:space="preserve">Ubiquitous computing </w:t>
      </w:r>
    </w:p>
    <w:p w:rsidR="00514BFF" w:rsidRDefault="00514BFF" w:rsidP="00514BFF">
      <w:pPr>
        <w:ind w:left="0" w:right="35" w:firstLine="720"/>
      </w:pPr>
      <w:r>
        <w:t xml:space="preserve">Ubiquitous computing is a paradigm in which the processing of information is linked with each activity or object as encountered. It involves connecting electronic devices, including embedding microprocessors to communicate information. Devices that use ubiquitous computing have constant availability and are completely connected. Ubiquitous computing focuses on learning by removing the complexity of computing and increases efficiency while using computing for different daily activities. Ubiquitous computing is also known as pervasive computing, every ware and ambient intelligence. </w:t>
      </w:r>
    </w:p>
    <w:p w:rsidR="00514BFF" w:rsidRDefault="00514BFF" w:rsidP="00514BFF">
      <w:pPr>
        <w:spacing w:after="265" w:line="259" w:lineRule="auto"/>
        <w:ind w:left="10" w:right="511" w:hanging="10"/>
        <w:jc w:val="left"/>
      </w:pPr>
      <w:r>
        <w:rPr>
          <w:b/>
        </w:rPr>
        <w:t xml:space="preserve">References </w:t>
      </w:r>
    </w:p>
    <w:p w:rsidR="00514BFF" w:rsidRDefault="00514BFF" w:rsidP="005E60FE">
      <w:pPr>
        <w:pStyle w:val="ListParagraph"/>
        <w:numPr>
          <w:ilvl w:val="0"/>
          <w:numId w:val="3"/>
        </w:numPr>
        <w:ind w:right="35"/>
      </w:pPr>
      <w:bookmarkStart w:id="0" w:name="_GoBack"/>
      <w:r>
        <w:t xml:space="preserve">Alan Dix, Janet Finlay, Gregory </w:t>
      </w:r>
      <w:proofErr w:type="spellStart"/>
      <w:r>
        <w:t>Abowd</w:t>
      </w:r>
      <w:proofErr w:type="spellEnd"/>
      <w:r>
        <w:t xml:space="preserve">, Russell Beale, “Human Computer Interaction”, 3rd Edition, Pearson Education, 2004 </w:t>
      </w:r>
    </w:p>
    <w:p w:rsidR="005E60FE" w:rsidRDefault="005E60FE" w:rsidP="005E60FE">
      <w:pPr>
        <w:pStyle w:val="ListParagraph"/>
        <w:numPr>
          <w:ilvl w:val="0"/>
          <w:numId w:val="3"/>
        </w:numPr>
        <w:ind w:right="35"/>
      </w:pPr>
      <w:r>
        <w:t xml:space="preserve">Alan Dix, Janet Finlay, Gregory </w:t>
      </w:r>
      <w:proofErr w:type="spellStart"/>
      <w:r>
        <w:t>Abowd</w:t>
      </w:r>
      <w:proofErr w:type="spellEnd"/>
      <w:r>
        <w:t xml:space="preserve">, Russell Beale, “Human Computer Interaction”, 3rd </w:t>
      </w:r>
      <w:r>
        <w:t>Edition, Pearson Education, 2018</w:t>
      </w:r>
    </w:p>
    <w:p w:rsidR="00514BFF" w:rsidRDefault="00514BFF" w:rsidP="00514BFF">
      <w:pPr>
        <w:spacing w:after="0" w:line="259" w:lineRule="auto"/>
        <w:ind w:left="0" w:firstLine="0"/>
        <w:jc w:val="left"/>
      </w:pPr>
      <w:r>
        <w:t xml:space="preserve"> </w:t>
      </w:r>
      <w:bookmarkEnd w:id="0"/>
    </w:p>
    <w:sectPr w:rsidR="00514BF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4D9" w:rsidRDefault="006134D9">
      <w:pPr>
        <w:spacing w:after="0" w:line="240" w:lineRule="auto"/>
      </w:pPr>
      <w:r>
        <w:separator/>
      </w:r>
    </w:p>
  </w:endnote>
  <w:endnote w:type="continuationSeparator" w:id="0">
    <w:p w:rsidR="006134D9" w:rsidRDefault="0061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396" w:rsidRDefault="006134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396" w:rsidRDefault="006134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396" w:rsidRDefault="00613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4D9" w:rsidRDefault="006134D9">
      <w:pPr>
        <w:spacing w:after="0" w:line="240" w:lineRule="auto"/>
      </w:pPr>
      <w:r>
        <w:separator/>
      </w:r>
    </w:p>
  </w:footnote>
  <w:footnote w:type="continuationSeparator" w:id="0">
    <w:p w:rsidR="006134D9" w:rsidRDefault="00613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396" w:rsidRDefault="006134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0684" o:spid="_x0000_s2050" type="#_x0000_t75" style="position:absolute;left:0;text-align:left;margin-left:0;margin-top:0;width:454.1pt;height:587.65pt;z-index:-25165619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396" w:rsidRDefault="006134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0685" o:spid="_x0000_s2051" type="#_x0000_t75" style="position:absolute;left:0;text-align:left;margin-left:0;margin-top:0;width:454.1pt;height:587.65pt;z-index:-25165516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396" w:rsidRDefault="006134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0683" o:spid="_x0000_s2049" type="#_x0000_t75" style="position:absolute;left:0;text-align:left;margin-left:0;margin-top:0;width:454.1pt;height:587.65pt;z-index:-25165721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AC3"/>
    <w:multiLevelType w:val="hybridMultilevel"/>
    <w:tmpl w:val="DA9E67F2"/>
    <w:lvl w:ilvl="0" w:tplc="B8008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077"/>
    <w:multiLevelType w:val="hybridMultilevel"/>
    <w:tmpl w:val="188C3A7C"/>
    <w:lvl w:ilvl="0" w:tplc="2974ADF8">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0CBDA4">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129C5E">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C88086">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2B6A2">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942274">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AAED16">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809FDA">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9ECCC4">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78B32B3C"/>
    <w:multiLevelType w:val="hybridMultilevel"/>
    <w:tmpl w:val="B2DC2958"/>
    <w:lvl w:ilvl="0" w:tplc="903E3416">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786">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40E29E">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820916">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92B268">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C2D0AA">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5A14E0">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EC6178">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50CC14">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FF"/>
    <w:rsid w:val="002316AC"/>
    <w:rsid w:val="00291384"/>
    <w:rsid w:val="00514BFF"/>
    <w:rsid w:val="005E60FE"/>
    <w:rsid w:val="0061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39DEE4A-DD0F-4E99-A64B-635B3BA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BFF"/>
    <w:pPr>
      <w:spacing w:after="5" w:line="356" w:lineRule="auto"/>
      <w:ind w:left="8" w:hanging="8"/>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BF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1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BFF"/>
    <w:rPr>
      <w:rFonts w:ascii="Times New Roman" w:eastAsia="Times New Roman" w:hAnsi="Times New Roman" w:cs="Times New Roman"/>
      <w:color w:val="000000"/>
      <w:sz w:val="24"/>
    </w:rPr>
  </w:style>
  <w:style w:type="paragraph" w:styleId="ListParagraph">
    <w:name w:val="List Paragraph"/>
    <w:basedOn w:val="Normal"/>
    <w:uiPriority w:val="34"/>
    <w:qFormat/>
    <w:rsid w:val="005E6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kerberos</dc:creator>
  <cp:keywords/>
  <dc:description/>
  <cp:lastModifiedBy>kerberos</cp:lastModifiedBy>
  <cp:revision>2</cp:revision>
  <dcterms:created xsi:type="dcterms:W3CDTF">2023-07-02T08:33:00Z</dcterms:created>
  <dcterms:modified xsi:type="dcterms:W3CDTF">2023-07-17T12:10:00Z</dcterms:modified>
</cp:coreProperties>
</file>