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335" w:rsidRPr="009C1335" w:rsidRDefault="009C1335" w:rsidP="009C133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C1335">
        <w:rPr>
          <w:rFonts w:eastAsia="Times New Roman" w:cs="Times New Roman"/>
          <w:b/>
          <w:bCs/>
          <w:sz w:val="27"/>
          <w:szCs w:val="27"/>
        </w:rPr>
        <w:t>Research Findings on Semantic Analysis</w:t>
      </w:r>
    </w:p>
    <w:p w:rsidR="009C1335" w:rsidRPr="009C1335" w:rsidRDefault="009C1335" w:rsidP="009C133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szCs w:val="24"/>
        </w:rPr>
        <w:t xml:space="preserve">Semantic analysis, as a branch of Natural Language Processing (NLP), has been extensively researched and applied in various fields. Below are key findings </w:t>
      </w:r>
      <w:proofErr w:type="spellStart"/>
      <w:r>
        <w:rPr>
          <w:rFonts w:eastAsia="Times New Roman" w:cs="Times New Roman"/>
          <w:szCs w:val="24"/>
        </w:rPr>
        <w:t>categorised</w:t>
      </w:r>
      <w:proofErr w:type="spellEnd"/>
      <w:r w:rsidRPr="009C1335">
        <w:rPr>
          <w:rFonts w:eastAsia="Times New Roman" w:cs="Times New Roman"/>
          <w:szCs w:val="24"/>
        </w:rPr>
        <w:t xml:space="preserve"> by the theoretical advancements and practical applications:</w:t>
      </w:r>
    </w:p>
    <w:p w:rsidR="009C1335" w:rsidRPr="009C1335" w:rsidRDefault="009C1335" w:rsidP="009C1335">
      <w:pPr>
        <w:spacing w:after="0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9C1335" w:rsidRPr="009C1335" w:rsidRDefault="009C1335" w:rsidP="009C1335">
      <w:pPr>
        <w:pStyle w:val="Heading4"/>
      </w:pPr>
      <w:r w:rsidRPr="009C1335">
        <w:t>Theoretical Advancements</w:t>
      </w:r>
    </w:p>
    <w:p w:rsidR="009C1335" w:rsidRPr="009C1335" w:rsidRDefault="009C1335" w:rsidP="009C1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Better AI Models:</w:t>
      </w:r>
      <w:r w:rsidRPr="009C1335">
        <w:rPr>
          <w:rFonts w:eastAsia="Times New Roman" w:cs="Times New Roman"/>
          <w:szCs w:val="24"/>
        </w:rPr>
        <w:t xml:space="preserve"> New technologies like BERT and GPT have greatly improved how machines understand text by considering the context of words in a sentence. These models are now the best tools for tasks like sentiment analysis and word sense disambiguation.</w:t>
      </w:r>
    </w:p>
    <w:p w:rsidR="009C1335" w:rsidRPr="009C1335" w:rsidRDefault="009C1335" w:rsidP="009C1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Semantic Role Labeling (SRL):</w:t>
      </w:r>
      <w:r w:rsidRPr="009C1335">
        <w:rPr>
          <w:rFonts w:eastAsia="Times New Roman" w:cs="Times New Roman"/>
          <w:szCs w:val="24"/>
        </w:rPr>
        <w:t xml:space="preserve"> Machines can now better identify the roles words play in sentences (e.g., who is doing what) using advanced neural networks.</w:t>
      </w:r>
    </w:p>
    <w:p w:rsidR="009C1335" w:rsidRPr="009C1335" w:rsidRDefault="009C1335" w:rsidP="009C1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Word Sense Disambiguation (WSD):</w:t>
      </w:r>
      <w:r w:rsidRPr="009C1335">
        <w:rPr>
          <w:rFonts w:eastAsia="Times New Roman" w:cs="Times New Roman"/>
          <w:szCs w:val="24"/>
        </w:rPr>
        <w:t xml:space="preserve"> Combining machine learning and databases like WordNet helps clarify word meanings in different contexts. Newer AI models perform this task even better.</w:t>
      </w:r>
    </w:p>
    <w:p w:rsidR="009C1335" w:rsidRPr="009C1335" w:rsidRDefault="009C1335" w:rsidP="009C1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Challenges in Social Media:</w:t>
      </w:r>
      <w:r w:rsidRPr="009C1335">
        <w:rPr>
          <w:rFonts w:eastAsia="Times New Roman" w:cs="Times New Roman"/>
          <w:szCs w:val="24"/>
        </w:rPr>
        <w:t xml:space="preserve"> Social media text is tricky to analyze because of informal language, slang, and emojis. Researchers suggest combining dictionary-based tools with AI to solve this.</w:t>
      </w:r>
    </w:p>
    <w:p w:rsidR="009C1335" w:rsidRPr="009C1335" w:rsidRDefault="009C1335" w:rsidP="009C133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Real-World Applications</w:t>
      </w:r>
    </w:p>
    <w:p w:rsidR="009C1335" w:rsidRPr="009C1335" w:rsidRDefault="009C1335" w:rsidP="009C1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E-commerce:</w:t>
      </w:r>
      <w:r w:rsidRPr="009C1335">
        <w:rPr>
          <w:rFonts w:eastAsia="Times New Roman" w:cs="Times New Roman"/>
          <w:szCs w:val="24"/>
        </w:rPr>
        <w:t xml:space="preserve"> Companies use sentiment analysis to understand customer reviews and improve products. Models trained on specific industries perform better than general ones.</w:t>
      </w:r>
    </w:p>
    <w:p w:rsidR="009C1335" w:rsidRPr="009C1335" w:rsidRDefault="009C1335" w:rsidP="009C1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Healthcare:</w:t>
      </w:r>
      <w:r w:rsidRPr="009C1335">
        <w:rPr>
          <w:rFonts w:eastAsia="Times New Roman" w:cs="Times New Roman"/>
          <w:szCs w:val="24"/>
        </w:rPr>
        <w:t xml:space="preserve"> Analyzing text from patient records or social media helps detect health trends, such as mental health issues or disease outbreaks.</w:t>
      </w:r>
    </w:p>
    <w:p w:rsidR="009C1335" w:rsidRPr="009C1335" w:rsidRDefault="009C1335" w:rsidP="009C1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Social Media Monitoring:</w:t>
      </w:r>
      <w:r w:rsidRPr="009C1335">
        <w:rPr>
          <w:rFonts w:eastAsia="Times New Roman" w:cs="Times New Roman"/>
          <w:szCs w:val="24"/>
        </w:rPr>
        <w:t xml:space="preserve"> Businesses track public opinion about their brands using tools that classify comments as positive, negative, or neutral. Sarcasm remains a challenge.</w:t>
      </w:r>
    </w:p>
    <w:p w:rsidR="009C1335" w:rsidRPr="009C1335" w:rsidRDefault="009C1335" w:rsidP="009C1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Multilingual Text:</w:t>
      </w:r>
      <w:r w:rsidRPr="009C1335">
        <w:rPr>
          <w:rFonts w:eastAsia="Times New Roman" w:cs="Times New Roman"/>
          <w:szCs w:val="24"/>
        </w:rPr>
        <w:t xml:space="preserve"> Understanding text in multiple languages or mixed languages is possible, but researchers need more diverse data to improve accuracy.</w:t>
      </w:r>
    </w:p>
    <w:p w:rsidR="009C1335" w:rsidRPr="009C1335" w:rsidRDefault="009C1335" w:rsidP="009C1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Education:</w:t>
      </w:r>
      <w:r w:rsidRPr="009C1335">
        <w:rPr>
          <w:rFonts w:eastAsia="Times New Roman" w:cs="Times New Roman"/>
          <w:szCs w:val="24"/>
        </w:rPr>
        <w:t xml:space="preserve"> Feedback from students is analyzed to improve teaching and learning materials.</w:t>
      </w:r>
    </w:p>
    <w:p w:rsidR="009C1335" w:rsidRPr="009C1335" w:rsidRDefault="009C1335" w:rsidP="009C133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Key Challenges</w:t>
      </w:r>
    </w:p>
    <w:p w:rsidR="009C1335" w:rsidRPr="009C1335" w:rsidRDefault="009C1335" w:rsidP="009C1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Sarcasm and Irony:</w:t>
      </w:r>
      <w:r w:rsidRPr="009C1335">
        <w:rPr>
          <w:rFonts w:eastAsia="Times New Roman" w:cs="Times New Roman"/>
          <w:szCs w:val="24"/>
        </w:rPr>
        <w:t xml:space="preserve"> Machines often struggle to understand when people mean the opposite of what they say.</w:t>
      </w:r>
    </w:p>
    <w:p w:rsidR="009C1335" w:rsidRPr="009C1335" w:rsidRDefault="009C1335" w:rsidP="009C1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Short Texts and Noise:</w:t>
      </w:r>
      <w:r w:rsidRPr="009C1335">
        <w:rPr>
          <w:rFonts w:eastAsia="Times New Roman" w:cs="Times New Roman"/>
          <w:szCs w:val="24"/>
        </w:rPr>
        <w:t xml:space="preserve"> Social media posts are often brief, informal, and messy, making analysis harder.</w:t>
      </w:r>
    </w:p>
    <w:p w:rsidR="009C1335" w:rsidRPr="009C1335" w:rsidRDefault="009C1335" w:rsidP="009C133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Future Directions</w:t>
      </w:r>
    </w:p>
    <w:p w:rsidR="009C1335" w:rsidRPr="009C1335" w:rsidRDefault="009C1335" w:rsidP="009C1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lastRenderedPageBreak/>
        <w:t>Real-Time Analysis:</w:t>
      </w:r>
      <w:r w:rsidRPr="009C1335">
        <w:rPr>
          <w:rFonts w:eastAsia="Times New Roman" w:cs="Times New Roman"/>
          <w:szCs w:val="24"/>
        </w:rPr>
        <w:t xml:space="preserve"> Researchers aim to make semantic tools faster to process live data like tweets.</w:t>
      </w:r>
    </w:p>
    <w:p w:rsidR="009C1335" w:rsidRPr="009C1335" w:rsidRDefault="009C1335" w:rsidP="009C1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C1335">
        <w:rPr>
          <w:rFonts w:eastAsia="Times New Roman" w:cs="Times New Roman"/>
          <w:b/>
          <w:bCs/>
          <w:szCs w:val="24"/>
        </w:rPr>
        <w:t>Explainable AI:</w:t>
      </w:r>
      <w:r w:rsidRPr="009C1335">
        <w:rPr>
          <w:rFonts w:eastAsia="Times New Roman" w:cs="Times New Roman"/>
          <w:szCs w:val="24"/>
        </w:rPr>
        <w:t xml:space="preserve"> Efforts are ongoing to ensure AI tools clearly explain how they arrive at decisions.</w:t>
      </w:r>
    </w:p>
    <w:p w:rsidR="009C1335" w:rsidRPr="009C1335" w:rsidRDefault="009C1335" w:rsidP="009C133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szCs w:val="24"/>
        </w:rPr>
      </w:pPr>
      <w:bookmarkStart w:id="0" w:name="_GoBack"/>
      <w:bookmarkEnd w:id="0"/>
    </w:p>
    <w:sectPr w:rsidR="009C1335" w:rsidRPr="009C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248"/>
    <w:multiLevelType w:val="multilevel"/>
    <w:tmpl w:val="03F0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D0BD7"/>
    <w:multiLevelType w:val="multilevel"/>
    <w:tmpl w:val="D806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A2CD3"/>
    <w:multiLevelType w:val="multilevel"/>
    <w:tmpl w:val="C8CE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46E8C"/>
    <w:multiLevelType w:val="multilevel"/>
    <w:tmpl w:val="7324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F14C1"/>
    <w:multiLevelType w:val="multilevel"/>
    <w:tmpl w:val="C688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60C2F"/>
    <w:multiLevelType w:val="multilevel"/>
    <w:tmpl w:val="4348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74475"/>
    <w:multiLevelType w:val="multilevel"/>
    <w:tmpl w:val="0CDA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060B5"/>
    <w:multiLevelType w:val="multilevel"/>
    <w:tmpl w:val="7442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35"/>
    <w:rsid w:val="009C1335"/>
    <w:rsid w:val="00DA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4DE0C"/>
  <w15:chartTrackingRefBased/>
  <w15:docId w15:val="{32D4020E-6394-4537-8141-61F4D34C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335"/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9C133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133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3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13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C13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33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1947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imogen</dc:creator>
  <cp:keywords/>
  <dc:description/>
  <cp:lastModifiedBy>imogen</cp:lastModifiedBy>
  <cp:revision>1</cp:revision>
  <dcterms:created xsi:type="dcterms:W3CDTF">2024-12-10T07:59:00Z</dcterms:created>
  <dcterms:modified xsi:type="dcterms:W3CDTF">2024-12-10T08:05:00Z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758191f0-dc76-4442-9be5-38ec10503d13</vt:lpwstr>
  </property>
</Properties>
</file>