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291" w:rsidRDefault="002857CF">
      <w:pPr>
        <w:rPr>
          <w:b/>
          <w:bCs/>
          <w:u w:val="single"/>
        </w:rPr>
      </w:pPr>
      <w:r w:rsidRPr="002857CF">
        <w:rPr>
          <w:b/>
          <w:bCs/>
          <w:u w:val="single"/>
        </w:rPr>
        <w:t>TOPIC 1</w:t>
      </w:r>
      <w:proofErr w:type="gramStart"/>
      <w:r w:rsidRPr="002857CF">
        <w:rPr>
          <w:b/>
          <w:bCs/>
          <w:u w:val="single"/>
        </w:rPr>
        <w:t>:Text</w:t>
      </w:r>
      <w:proofErr w:type="gramEnd"/>
      <w:r w:rsidRPr="002857CF">
        <w:rPr>
          <w:b/>
          <w:bCs/>
          <w:u w:val="single"/>
        </w:rPr>
        <w:t xml:space="preserve"> Preprocessing (Tokenization, Lemmatization, and Stemming)</w:t>
      </w:r>
    </w:p>
    <w:p w:rsidR="002857CF" w:rsidRPr="002857CF" w:rsidRDefault="002857CF" w:rsidP="002857CF">
      <w:pPr>
        <w:pStyle w:val="ListParagraph"/>
        <w:numPr>
          <w:ilvl w:val="0"/>
          <w:numId w:val="1"/>
        </w:numPr>
        <w:rPr>
          <w:u w:val="single"/>
        </w:rPr>
      </w:pPr>
      <w:r w:rsidRPr="002857CF">
        <w:rPr>
          <w:b/>
        </w:rPr>
        <w:t>The role of text preprocessing in NLP, specifically in social media analytics</w:t>
      </w:r>
      <w:r>
        <w:t>.</w:t>
      </w:r>
    </w:p>
    <w:p w:rsidR="002857CF" w:rsidRDefault="002857CF" w:rsidP="002857CF">
      <w:pPr>
        <w:spacing w:after="0" w:line="240" w:lineRule="auto"/>
        <w:ind w:left="360"/>
        <w:rPr>
          <w:rFonts w:ascii="Times New Roman" w:eastAsia="Times New Roman" w:hAnsi="Times New Roman" w:cs="Times New Roman"/>
          <w:sz w:val="24"/>
          <w:szCs w:val="24"/>
        </w:rPr>
      </w:pPr>
      <w:r w:rsidRPr="002857CF">
        <w:rPr>
          <w:rFonts w:ascii="Times New Roman" w:eastAsia="Times New Roman" w:hAnsi="Times New Roman" w:cs="Times New Roman"/>
          <w:sz w:val="24"/>
          <w:szCs w:val="24"/>
        </w:rPr>
        <w:t xml:space="preserve">Because social media data is informal, loud, and diverse, text preprocessing is an essential step in Natural Language Processing (NLP), especially for social media analytics. It entails converting raw text into a format appropriate for computational models in order to clean and prepare it for analysis. </w:t>
      </w:r>
    </w:p>
    <w:p w:rsidR="002857CF" w:rsidRDefault="002857CF" w:rsidP="002857CF">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Text preprocessing is essential </w:t>
      </w:r>
      <w:r w:rsidR="00BE3355">
        <w:rPr>
          <w:rFonts w:ascii="Times New Roman" w:eastAsia="Times New Roman" w:hAnsi="Times New Roman" w:cs="Times New Roman"/>
          <w:sz w:val="24"/>
          <w:szCs w:val="24"/>
        </w:rPr>
        <w:t>because;</w:t>
      </w:r>
    </w:p>
    <w:p w:rsidR="00BE3355" w:rsidRPr="00BE3355" w:rsidRDefault="00BE3355" w:rsidP="00BE3355">
      <w:pPr>
        <w:pStyle w:val="ListParagraph"/>
        <w:numPr>
          <w:ilvl w:val="0"/>
          <w:numId w:val="2"/>
        </w:numPr>
        <w:spacing w:after="0" w:line="240" w:lineRule="auto"/>
        <w:rPr>
          <w:rFonts w:ascii="Times New Roman" w:eastAsia="Times New Roman" w:hAnsi="Times New Roman" w:cs="Times New Roman"/>
          <w:sz w:val="24"/>
          <w:szCs w:val="24"/>
        </w:rPr>
      </w:pPr>
      <w:r>
        <w:rPr>
          <w:rStyle w:val="Strong"/>
        </w:rPr>
        <w:t>Handles Noisy Data</w:t>
      </w:r>
      <w:r>
        <w:t>: Social media text often includes typos, slang, emojis, abbreviations, and non-standard grammar, which can complicate NLP tasks.</w:t>
      </w:r>
    </w:p>
    <w:p w:rsidR="00BE3355" w:rsidRPr="00BE3355" w:rsidRDefault="00BE3355" w:rsidP="00BE3355">
      <w:pPr>
        <w:pStyle w:val="ListParagraph"/>
        <w:numPr>
          <w:ilvl w:val="0"/>
          <w:numId w:val="2"/>
        </w:numPr>
        <w:spacing w:after="0" w:line="240" w:lineRule="auto"/>
        <w:rPr>
          <w:rFonts w:ascii="Times New Roman" w:eastAsia="Times New Roman" w:hAnsi="Times New Roman" w:cs="Times New Roman"/>
          <w:sz w:val="24"/>
          <w:szCs w:val="24"/>
        </w:rPr>
      </w:pPr>
      <w:r>
        <w:rPr>
          <w:rStyle w:val="Strong"/>
        </w:rPr>
        <w:t>Improves Model Performance</w:t>
      </w:r>
      <w:r>
        <w:t>: Clean and well-structured text helps machine learning and deep learning models focus on relevant patterns, boosting accuracy.</w:t>
      </w:r>
    </w:p>
    <w:p w:rsidR="00BE3355" w:rsidRPr="00BE3355" w:rsidRDefault="00BE3355" w:rsidP="00BE3355">
      <w:pPr>
        <w:pStyle w:val="ListParagraph"/>
        <w:numPr>
          <w:ilvl w:val="0"/>
          <w:numId w:val="2"/>
        </w:numPr>
        <w:spacing w:after="0" w:line="240" w:lineRule="auto"/>
        <w:rPr>
          <w:rFonts w:ascii="Times New Roman" w:eastAsia="Times New Roman" w:hAnsi="Times New Roman" w:cs="Times New Roman"/>
          <w:sz w:val="24"/>
          <w:szCs w:val="24"/>
        </w:rPr>
      </w:pPr>
      <w:r>
        <w:t>Removing unnecessary elements minimizes the feature space, making computations more efficient.</w:t>
      </w:r>
    </w:p>
    <w:p w:rsidR="00BE3355" w:rsidRDefault="00BE3355" w:rsidP="00BE335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355">
        <w:rPr>
          <w:rFonts w:ascii="Times New Roman" w:eastAsia="Times New Roman" w:hAnsi="Times New Roman" w:cs="Times New Roman"/>
          <w:b/>
          <w:bCs/>
          <w:sz w:val="24"/>
          <w:szCs w:val="24"/>
        </w:rPr>
        <w:t>Standardizes Input</w:t>
      </w:r>
      <w:r w:rsidRPr="00BE3355">
        <w:rPr>
          <w:rFonts w:ascii="Times New Roman" w:eastAsia="Times New Roman" w:hAnsi="Times New Roman" w:cs="Times New Roman"/>
          <w:sz w:val="24"/>
          <w:szCs w:val="24"/>
        </w:rPr>
        <w:t>: Social media data comes in varied forms; preprocessing ensures consistency across the dataset.</w:t>
      </w:r>
    </w:p>
    <w:p w:rsidR="00BE3355" w:rsidRDefault="00BE3355" w:rsidP="00BE33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 key steps undertaken during text preprocessing, specifically on social media analytics include;</w:t>
      </w:r>
    </w:p>
    <w:p w:rsidR="00BE3355" w:rsidRDefault="00BE3355" w:rsidP="00BE3355">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355">
        <w:rPr>
          <w:rFonts w:ascii="Times New Roman" w:eastAsia="Times New Roman" w:hAnsi="Times New Roman" w:cs="Times New Roman"/>
          <w:b/>
          <w:sz w:val="24"/>
          <w:szCs w:val="24"/>
        </w:rPr>
        <w:t>Text cleaning</w:t>
      </w:r>
      <w:r>
        <w:rPr>
          <w:rFonts w:ascii="Times New Roman" w:eastAsia="Times New Roman" w:hAnsi="Times New Roman" w:cs="Times New Roman"/>
          <w:sz w:val="24"/>
          <w:szCs w:val="24"/>
        </w:rPr>
        <w:t xml:space="preserve">: This involves removing of special characters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punctuations and symbols, noise reduction by removing non-text elements such as html tags and handling text sensitivity by converting all text to lowercase to ensure uniformity.</w:t>
      </w:r>
    </w:p>
    <w:p w:rsidR="00B641D6" w:rsidRDefault="00BE3355"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Handling repetitions </w:t>
      </w:r>
    </w:p>
    <w:p w:rsidR="00B641D6" w:rsidRDefault="00BE3355"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41D6">
        <w:rPr>
          <w:rFonts w:ascii="Times New Roman" w:eastAsia="Times New Roman" w:hAnsi="Times New Roman" w:cs="Times New Roman"/>
          <w:b/>
          <w:sz w:val="24"/>
          <w:szCs w:val="24"/>
        </w:rPr>
        <w:t>Language detection:</w:t>
      </w:r>
      <w:r w:rsidR="00B641D6" w:rsidRPr="00B641D6">
        <w:rPr>
          <w:rFonts w:ascii="Times New Roman" w:eastAsia="Times New Roman" w:hAnsi="Times New Roman" w:cs="Times New Roman"/>
          <w:b/>
          <w:sz w:val="24"/>
          <w:szCs w:val="24"/>
        </w:rPr>
        <w:t xml:space="preserve"> </w:t>
      </w:r>
      <w:r w:rsidR="00B641D6">
        <w:t xml:space="preserve">Identifies the language of the text, especially important for multilingual datasets and </w:t>
      </w:r>
      <w:r w:rsidR="00B641D6" w:rsidRPr="00B641D6">
        <w:rPr>
          <w:rFonts w:ascii="Times New Roman" w:eastAsia="Times New Roman" w:hAnsi="Times New Roman" w:cs="Times New Roman"/>
          <w:sz w:val="24"/>
          <w:szCs w:val="24"/>
        </w:rPr>
        <w:t>filters out or separates non-relevant languages for analysis.</w:t>
      </w:r>
    </w:p>
    <w:p w:rsidR="00B641D6" w:rsidRPr="00B641D6" w:rsidRDefault="00B641D6"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t xml:space="preserve">Handling Misspellings by use of spell checkers </w:t>
      </w:r>
    </w:p>
    <w:p w:rsidR="00B641D6" w:rsidRPr="00B641D6" w:rsidRDefault="00B641D6"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sidRPr="00B641D6">
        <w:rPr>
          <w:b/>
        </w:rPr>
        <w:t>Emoji and Slang Processing</w:t>
      </w:r>
      <w:r>
        <w:rPr>
          <w:b/>
        </w:rPr>
        <w:t xml:space="preserve">: </w:t>
      </w:r>
      <w:r>
        <w:t>Translates emojis and internet slang into text for semantic analysis</w:t>
      </w:r>
    </w:p>
    <w:p w:rsidR="00B641D6" w:rsidRPr="00AE694D" w:rsidRDefault="00970BA5"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Normalization</w:t>
      </w:r>
      <w:r w:rsidR="00AE694D">
        <w:rPr>
          <w:rFonts w:ascii="Times New Roman" w:eastAsia="Times New Roman" w:hAnsi="Times New Roman" w:cs="Times New Roman"/>
          <w:b/>
          <w:sz w:val="24"/>
          <w:szCs w:val="24"/>
        </w:rPr>
        <w:t>:</w:t>
      </w:r>
      <w:r w:rsidR="00AE694D" w:rsidRPr="00AE694D">
        <w:rPr>
          <w:rStyle w:val="ListParagraph"/>
        </w:rPr>
        <w:t xml:space="preserve"> </w:t>
      </w:r>
      <w:r w:rsidR="00AE694D">
        <w:rPr>
          <w:rStyle w:val="Strong"/>
        </w:rPr>
        <w:t>Stemming</w:t>
      </w:r>
      <w:r w:rsidR="00AE694D">
        <w:t xml:space="preserve"> which Reduces words to their root form and </w:t>
      </w:r>
      <w:r w:rsidR="00AE694D">
        <w:rPr>
          <w:rStyle w:val="Strong"/>
        </w:rPr>
        <w:t>Lemmatization</w:t>
      </w:r>
      <w:r w:rsidR="00AE694D">
        <w:t xml:space="preserve"> which Converts words to their base form using linguistic context.</w:t>
      </w:r>
    </w:p>
    <w:p w:rsidR="00AE694D" w:rsidRPr="00AE694D" w:rsidRDefault="00AE694D" w:rsidP="00B641D6">
      <w:pPr>
        <w:pStyle w:val="ListParagraph"/>
        <w:numPr>
          <w:ilvl w:val="0"/>
          <w:numId w:val="4"/>
        </w:num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Tokenisation:</w:t>
      </w:r>
      <w:r w:rsidRPr="00AE694D">
        <w:t xml:space="preserve"> </w:t>
      </w:r>
      <w:r>
        <w:t>Splits text into individual words or tokens</w:t>
      </w:r>
    </w:p>
    <w:p w:rsidR="00AE694D" w:rsidRDefault="00AE694D" w:rsidP="00AE694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w:t>
      </w:r>
      <w:proofErr w:type="gramStart"/>
      <w:r>
        <w:rPr>
          <w:rFonts w:ascii="Times New Roman" w:eastAsia="Times New Roman" w:hAnsi="Times New Roman" w:cs="Times New Roman"/>
          <w:sz w:val="24"/>
          <w:szCs w:val="24"/>
        </w:rPr>
        <w:t>steps has</w:t>
      </w:r>
      <w:proofErr w:type="gramEnd"/>
      <w:r>
        <w:rPr>
          <w:rFonts w:ascii="Times New Roman" w:eastAsia="Times New Roman" w:hAnsi="Times New Roman" w:cs="Times New Roman"/>
          <w:sz w:val="24"/>
          <w:szCs w:val="24"/>
        </w:rPr>
        <w:t xml:space="preserve"> a huge impact on the social media data collected such as;</w:t>
      </w:r>
    </w:p>
    <w:p w:rsidR="00AE694D" w:rsidRDefault="007F2863" w:rsidP="007F28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Improved </w:t>
      </w:r>
      <w:r w:rsidR="00970BA5">
        <w:rPr>
          <w:rFonts w:ascii="Times New Roman" w:eastAsia="Times New Roman" w:hAnsi="Times New Roman" w:cs="Times New Roman"/>
          <w:sz w:val="24"/>
          <w:szCs w:val="24"/>
        </w:rPr>
        <w:t>sentiment</w:t>
      </w:r>
      <w:r>
        <w:rPr>
          <w:rFonts w:ascii="Times New Roman" w:eastAsia="Times New Roman" w:hAnsi="Times New Roman" w:cs="Times New Roman"/>
          <w:sz w:val="24"/>
          <w:szCs w:val="24"/>
        </w:rPr>
        <w:t xml:space="preserve"> analysis which ensures a more accurate polarity detection</w:t>
      </w:r>
    </w:p>
    <w:p w:rsidR="007F2863" w:rsidRPr="007F2863" w:rsidRDefault="007F2863" w:rsidP="007F28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rong"/>
        </w:rPr>
        <w:t>Enhanced Topic Modeling</w:t>
      </w:r>
      <w:r>
        <w:t>: Preprocessed text allows better topic extraction from noisy datasets.</w:t>
      </w:r>
    </w:p>
    <w:p w:rsidR="007F2863" w:rsidRPr="007F2863" w:rsidRDefault="007F2863" w:rsidP="007F28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rong"/>
        </w:rPr>
        <w:t>Accurate Trend Identification</w:t>
      </w:r>
      <w:r>
        <w:t xml:space="preserve">: Reduces errors in keyword and </w:t>
      </w:r>
      <w:r w:rsidR="00970BA5">
        <w:t>hash tag</w:t>
      </w:r>
      <w:r>
        <w:t xml:space="preserve"> analysis.</w:t>
      </w:r>
    </w:p>
    <w:p w:rsidR="007F2863" w:rsidRPr="007F2863" w:rsidRDefault="007F2863" w:rsidP="007F2863">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rong"/>
        </w:rPr>
        <w:t>Efficient Spam Detection</w:t>
      </w:r>
      <w:r>
        <w:t>: Filters out irrelevant or low-quality content.</w:t>
      </w:r>
    </w:p>
    <w:p w:rsidR="00AE694D" w:rsidRPr="00AE694D" w:rsidRDefault="00AE694D" w:rsidP="00AE694D">
      <w:pPr>
        <w:spacing w:before="100" w:beforeAutospacing="1" w:after="100" w:afterAutospacing="1" w:line="240" w:lineRule="auto"/>
        <w:rPr>
          <w:rFonts w:ascii="Times New Roman" w:eastAsia="Times New Roman" w:hAnsi="Times New Roman" w:cs="Times New Roman"/>
          <w:sz w:val="24"/>
          <w:szCs w:val="24"/>
        </w:rPr>
      </w:pPr>
    </w:p>
    <w:p w:rsidR="00AE694D" w:rsidRDefault="00AE694D" w:rsidP="00AE694D">
      <w:pPr>
        <w:spacing w:before="100" w:beforeAutospacing="1" w:after="100" w:afterAutospacing="1" w:line="240" w:lineRule="auto"/>
        <w:rPr>
          <w:rFonts w:ascii="Times New Roman" w:eastAsia="Times New Roman" w:hAnsi="Times New Roman" w:cs="Times New Roman"/>
          <w:b/>
          <w:sz w:val="24"/>
          <w:szCs w:val="24"/>
        </w:rPr>
      </w:pPr>
    </w:p>
    <w:p w:rsidR="00431C9C" w:rsidRDefault="00431C9C" w:rsidP="00AE694D">
      <w:pPr>
        <w:spacing w:before="100" w:beforeAutospacing="1" w:after="100" w:afterAutospacing="1" w:line="240" w:lineRule="auto"/>
        <w:rPr>
          <w:rFonts w:ascii="Times New Roman" w:eastAsia="Times New Roman" w:hAnsi="Times New Roman" w:cs="Times New Roman"/>
          <w:b/>
          <w:sz w:val="24"/>
          <w:szCs w:val="24"/>
        </w:rPr>
      </w:pPr>
    </w:p>
    <w:p w:rsidR="00AE694D" w:rsidRPr="00AE694D" w:rsidRDefault="00AE694D" w:rsidP="007F2863">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rPr>
      </w:pPr>
      <w:r>
        <w:rPr>
          <w:b/>
        </w:rPr>
        <w:lastRenderedPageBreak/>
        <w:t>C</w:t>
      </w:r>
      <w:r w:rsidRPr="00AE694D">
        <w:rPr>
          <w:b/>
        </w:rPr>
        <w:t>ompare tokenization, lemmatization, and stemming</w:t>
      </w:r>
    </w:p>
    <w:p w:rsidR="00AE694D" w:rsidRPr="0007219B" w:rsidRDefault="00AE694D" w:rsidP="00AE694D">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u w:val="single"/>
        </w:rPr>
      </w:pPr>
      <w:r w:rsidRPr="0007219B">
        <w:rPr>
          <w:rFonts w:ascii="Times New Roman" w:eastAsia="Times New Roman" w:hAnsi="Times New Roman" w:cs="Times New Roman"/>
          <w:b/>
          <w:sz w:val="24"/>
          <w:szCs w:val="24"/>
          <w:u w:val="single"/>
        </w:rPr>
        <w:t>Tokenisation</w:t>
      </w:r>
    </w:p>
    <w:p w:rsidR="00431C9C" w:rsidRDefault="00431C9C" w:rsidP="0007219B">
      <w:pPr>
        <w:spacing w:after="0" w:line="240" w:lineRule="auto"/>
        <w:ind w:left="720"/>
      </w:pPr>
      <w:r>
        <w:rPr>
          <w:rFonts w:ascii="Times New Roman" w:eastAsia="Times New Roman" w:hAnsi="Times New Roman" w:cs="Times New Roman"/>
          <w:sz w:val="24"/>
          <w:szCs w:val="24"/>
        </w:rPr>
        <w:t>Tokenization is the</w:t>
      </w:r>
      <w:r>
        <w:t xml:space="preserve"> process of splitting text into smaller units called tokens, which can be words, phrases, or sentences.</w:t>
      </w:r>
    </w:p>
    <w:p w:rsidR="00431C9C" w:rsidRDefault="00431C9C" w:rsidP="0007219B">
      <w:pPr>
        <w:spacing w:after="0" w:line="240" w:lineRule="auto"/>
        <w:ind w:left="720"/>
      </w:pPr>
      <w:r>
        <w:t>The goal of tokenization is to break down text for further processing (e.g., "I love NLP." → ["I", "love", "NLP"])</w:t>
      </w:r>
    </w:p>
    <w:p w:rsidR="00431C9C" w:rsidRDefault="00431C9C" w:rsidP="00431C9C">
      <w:pPr>
        <w:spacing w:before="100" w:beforeAutospacing="1" w:after="100" w:afterAutospacing="1" w:line="240" w:lineRule="auto"/>
        <w:ind w:left="720"/>
      </w:pPr>
      <w:r>
        <w:t xml:space="preserve">Tokenization is usually the first step in all NLP models such as deep learning and machine learning. </w:t>
      </w:r>
    </w:p>
    <w:p w:rsidR="0007219B" w:rsidRDefault="0007219B" w:rsidP="00431C9C">
      <w:pPr>
        <w:spacing w:before="100" w:beforeAutospacing="1" w:after="100" w:afterAutospacing="1" w:line="240" w:lineRule="auto"/>
        <w:ind w:left="720"/>
      </w:pPr>
      <w:r>
        <w:t>Strengths</w:t>
      </w:r>
      <w:r>
        <w:t>;</w:t>
      </w:r>
    </w:p>
    <w:p w:rsidR="0007219B" w:rsidRDefault="0007219B" w:rsidP="0007219B">
      <w:pPr>
        <w:pStyle w:val="ListParagraph"/>
        <w:numPr>
          <w:ilvl w:val="0"/>
          <w:numId w:val="6"/>
        </w:numPr>
        <w:spacing w:before="100" w:beforeAutospacing="1" w:after="100" w:afterAutospacing="1" w:line="240" w:lineRule="auto"/>
      </w:pPr>
      <w:r>
        <w:t>Simple and fast.</w:t>
      </w:r>
    </w:p>
    <w:p w:rsidR="0007219B" w:rsidRDefault="0007219B" w:rsidP="0007219B">
      <w:pPr>
        <w:pStyle w:val="ListParagraph"/>
        <w:numPr>
          <w:ilvl w:val="0"/>
          <w:numId w:val="6"/>
        </w:numPr>
        <w:spacing w:before="100" w:beforeAutospacing="1" w:after="100" w:afterAutospacing="1" w:line="240" w:lineRule="auto"/>
      </w:pPr>
      <w:r>
        <w:t>Essential for creating meaningful features (e.g., word frequency, embeddings).</w:t>
      </w:r>
    </w:p>
    <w:p w:rsidR="0007219B" w:rsidRDefault="0007219B" w:rsidP="0007219B">
      <w:pPr>
        <w:pStyle w:val="ListParagraph"/>
        <w:spacing w:before="100" w:beforeAutospacing="1" w:after="100" w:afterAutospacing="1" w:line="240" w:lineRule="auto"/>
        <w:ind w:left="1440"/>
      </w:pPr>
    </w:p>
    <w:p w:rsidR="0007219B" w:rsidRDefault="0007219B" w:rsidP="0007219B">
      <w:pPr>
        <w:spacing w:before="100" w:beforeAutospacing="1" w:after="100" w:afterAutospacing="1" w:line="240" w:lineRule="auto"/>
      </w:pPr>
      <w:r>
        <w:t xml:space="preserve">However it is important to </w:t>
      </w:r>
      <w:r w:rsidR="00970BA5">
        <w:t>note</w:t>
      </w:r>
      <w:r>
        <w:t xml:space="preserve"> that it d</w:t>
      </w:r>
      <w:r>
        <w:t>oes not address the semantic meaning of tokens.</w:t>
      </w:r>
    </w:p>
    <w:p w:rsidR="0007219B" w:rsidRDefault="0007219B" w:rsidP="0007219B">
      <w:pPr>
        <w:pStyle w:val="ListParagraph"/>
        <w:numPr>
          <w:ilvl w:val="0"/>
          <w:numId w:val="8"/>
        </w:numPr>
        <w:spacing w:before="100" w:beforeAutospacing="1" w:after="100" w:afterAutospacing="1" w:line="240" w:lineRule="auto"/>
        <w:rPr>
          <w:b/>
        </w:rPr>
      </w:pPr>
      <w:r w:rsidRPr="0007219B">
        <w:rPr>
          <w:b/>
          <w:u w:val="single"/>
        </w:rPr>
        <w:t>Stemmin</w:t>
      </w:r>
      <w:r w:rsidRPr="0007219B">
        <w:rPr>
          <w:b/>
        </w:rPr>
        <w:t>g</w:t>
      </w:r>
    </w:p>
    <w:p w:rsidR="0007219B" w:rsidRDefault="0007219B" w:rsidP="0007219B">
      <w:pPr>
        <w:spacing w:before="100" w:beforeAutospacing="1" w:after="100" w:afterAutospacing="1" w:line="240" w:lineRule="auto"/>
      </w:pPr>
      <w:r>
        <w:t>This is a method of preprocessing that r</w:t>
      </w:r>
      <w:r>
        <w:t>educes words to their root or base form by stripping affixes (prefixes and suffixes), often without considering the word's linguistic context.</w:t>
      </w:r>
    </w:p>
    <w:p w:rsidR="0007219B" w:rsidRDefault="0007219B" w:rsidP="0007219B">
      <w:pPr>
        <w:spacing w:before="100" w:beforeAutospacing="1" w:after="100" w:afterAutospacing="1" w:line="240" w:lineRule="auto"/>
      </w:pPr>
      <w:r w:rsidRPr="0007219B">
        <w:t>There are many variations of words that do not bring any new information and create redundancy, ultimately bringing ambiguity when training machine learning models for predictions. Take "He likes to walk" and "He likes walking," for example. Both have the same meaning, so the </w:t>
      </w:r>
      <w:r w:rsidRPr="0007219B">
        <w:rPr>
          <w:b/>
          <w:bCs/>
        </w:rPr>
        <w:t>stemming</w:t>
      </w:r>
      <w:r w:rsidRPr="0007219B">
        <w:t> function will remove the suffix and convert "walking" to "walk."</w:t>
      </w:r>
    </w:p>
    <w:p w:rsidR="0007219B" w:rsidRDefault="0007219B" w:rsidP="0007219B">
      <w:pPr>
        <w:spacing w:after="100" w:afterAutospacing="1" w:line="240" w:lineRule="auto"/>
      </w:pPr>
      <w:r>
        <w:t xml:space="preserve">The two commonly used algorithms here are </w:t>
      </w:r>
      <w:r w:rsidR="00970BA5">
        <w:t>the;</w:t>
      </w:r>
    </w:p>
    <w:p w:rsidR="0007219B" w:rsidRPr="0007219B" w:rsidRDefault="0007219B" w:rsidP="0007219B">
      <w:pPr>
        <w:spacing w:after="0" w:line="240" w:lineRule="auto"/>
        <w:rPr>
          <w:rFonts w:ascii="Times New Roman" w:eastAsia="Times New Roman" w:hAnsi="Times New Roman" w:cs="Times New Roman"/>
          <w:sz w:val="24"/>
          <w:szCs w:val="24"/>
        </w:rPr>
      </w:pPr>
      <w:r w:rsidRPr="0007219B">
        <w:rPr>
          <w:rFonts w:ascii="Times New Roman" w:eastAsia="Times New Roman" w:hAnsi="Symbol" w:cs="Times New Roman"/>
          <w:sz w:val="24"/>
          <w:szCs w:val="24"/>
        </w:rPr>
        <w:t></w:t>
      </w:r>
      <w:r w:rsidRPr="0007219B">
        <w:rPr>
          <w:rFonts w:ascii="Times New Roman" w:eastAsia="Times New Roman" w:hAnsi="Times New Roman" w:cs="Times New Roman"/>
          <w:sz w:val="24"/>
          <w:szCs w:val="24"/>
        </w:rPr>
        <w:t xml:space="preserve"> Porter</w:t>
      </w:r>
      <w:r w:rsidRPr="0007219B">
        <w:rPr>
          <w:rFonts w:ascii="Times New Roman" w:eastAsia="Times New Roman" w:hAnsi="Times New Roman" w:cs="Times New Roman"/>
          <w:b/>
          <w:bCs/>
          <w:sz w:val="24"/>
          <w:szCs w:val="24"/>
        </w:rPr>
        <w:t xml:space="preserve"> </w:t>
      </w:r>
      <w:r w:rsidRPr="0007219B">
        <w:rPr>
          <w:rFonts w:ascii="Times New Roman" w:eastAsia="Times New Roman" w:hAnsi="Times New Roman" w:cs="Times New Roman"/>
          <w:bCs/>
          <w:sz w:val="24"/>
          <w:szCs w:val="24"/>
        </w:rPr>
        <w:t>Stemmer</w:t>
      </w:r>
      <w:r w:rsidRPr="0007219B">
        <w:rPr>
          <w:rFonts w:ascii="Times New Roman" w:eastAsia="Times New Roman" w:hAnsi="Times New Roman" w:cs="Times New Roman"/>
          <w:sz w:val="24"/>
          <w:szCs w:val="24"/>
        </w:rPr>
        <w:t>: Common rule-based algorithm.</w:t>
      </w:r>
    </w:p>
    <w:p w:rsidR="0007219B" w:rsidRDefault="0007219B" w:rsidP="0007219B">
      <w:pPr>
        <w:spacing w:after="100" w:afterAutospacing="1" w:line="240" w:lineRule="auto"/>
        <w:rPr>
          <w:rFonts w:ascii="Times New Roman" w:eastAsia="Times New Roman" w:hAnsi="Times New Roman" w:cs="Times New Roman"/>
          <w:sz w:val="24"/>
          <w:szCs w:val="24"/>
        </w:rPr>
      </w:pPr>
      <w:r w:rsidRPr="0007219B">
        <w:rPr>
          <w:rFonts w:ascii="Times New Roman" w:eastAsia="Times New Roman" w:hAnsi="Symbol" w:cs="Times New Roman"/>
          <w:sz w:val="24"/>
          <w:szCs w:val="24"/>
        </w:rPr>
        <w:t></w:t>
      </w:r>
      <w:r w:rsidRPr="0007219B">
        <w:rPr>
          <w:rFonts w:ascii="Times New Roman" w:eastAsia="Times New Roman" w:hAnsi="Times New Roman" w:cs="Times New Roman"/>
          <w:sz w:val="24"/>
          <w:szCs w:val="24"/>
        </w:rPr>
        <w:t xml:space="preserve"> Snowball</w:t>
      </w:r>
      <w:r w:rsidRPr="0007219B">
        <w:rPr>
          <w:rFonts w:ascii="Times New Roman" w:eastAsia="Times New Roman" w:hAnsi="Times New Roman" w:cs="Times New Roman"/>
          <w:b/>
          <w:bCs/>
          <w:sz w:val="24"/>
          <w:szCs w:val="24"/>
        </w:rPr>
        <w:t xml:space="preserve"> </w:t>
      </w:r>
      <w:r w:rsidRPr="0007219B">
        <w:rPr>
          <w:rFonts w:ascii="Times New Roman" w:eastAsia="Times New Roman" w:hAnsi="Times New Roman" w:cs="Times New Roman"/>
          <w:bCs/>
          <w:sz w:val="24"/>
          <w:szCs w:val="24"/>
        </w:rPr>
        <w:t>Stemmer</w:t>
      </w:r>
      <w:r w:rsidRPr="0007219B">
        <w:rPr>
          <w:rFonts w:ascii="Times New Roman" w:eastAsia="Times New Roman" w:hAnsi="Times New Roman" w:cs="Times New Roman"/>
          <w:sz w:val="24"/>
          <w:szCs w:val="24"/>
        </w:rPr>
        <w:t>: More advanced, multilingual support</w:t>
      </w:r>
    </w:p>
    <w:p w:rsidR="0007219B" w:rsidRDefault="0007219B" w:rsidP="0007219B">
      <w:pPr>
        <w:spacing w:after="100" w:afterAutospacing="1" w:line="240" w:lineRule="auto"/>
      </w:pPr>
      <w:r>
        <w:t xml:space="preserve">                   </w:t>
      </w:r>
      <w:r>
        <w:t>Strengths</w:t>
      </w:r>
      <w:r>
        <w:t>;</w:t>
      </w:r>
    </w:p>
    <w:p w:rsidR="0007219B" w:rsidRDefault="0007219B" w:rsidP="0007219B">
      <w:pPr>
        <w:pStyle w:val="ListParagraph"/>
        <w:numPr>
          <w:ilvl w:val="0"/>
          <w:numId w:val="8"/>
        </w:numPr>
        <w:spacing w:after="100" w:afterAutospacing="1" w:line="240" w:lineRule="auto"/>
      </w:pPr>
      <w:r>
        <w:t>Simplifies words to a common form, reducing vocabulary size.</w:t>
      </w:r>
    </w:p>
    <w:p w:rsidR="0007219B" w:rsidRDefault="0007219B" w:rsidP="0007219B">
      <w:pPr>
        <w:pStyle w:val="ListParagraph"/>
        <w:numPr>
          <w:ilvl w:val="0"/>
          <w:numId w:val="8"/>
        </w:numPr>
        <w:spacing w:after="100" w:afterAutospacing="1" w:line="240" w:lineRule="auto"/>
      </w:pPr>
      <w:r>
        <w:t>Computationally efficient.</w:t>
      </w:r>
    </w:p>
    <w:p w:rsidR="0007219B" w:rsidRPr="0007219B" w:rsidRDefault="0007219B" w:rsidP="0007219B">
      <w:pPr>
        <w:spacing w:after="100" w:afterAutospacing="1" w:line="240" w:lineRule="auto"/>
      </w:pPr>
    </w:p>
    <w:p w:rsidR="0007219B" w:rsidRDefault="0007219B" w:rsidP="0007219B">
      <w:pPr>
        <w:spacing w:after="100" w:afterAutospacing="1" w:line="240" w:lineRule="auto"/>
      </w:pPr>
    </w:p>
    <w:p w:rsidR="00431C9C" w:rsidRPr="00431C9C" w:rsidRDefault="00431C9C" w:rsidP="00431C9C">
      <w:pPr>
        <w:spacing w:before="100" w:beforeAutospacing="1" w:after="100" w:afterAutospacing="1" w:line="240" w:lineRule="auto"/>
        <w:ind w:left="720"/>
        <w:rPr>
          <w:rFonts w:ascii="Times New Roman" w:eastAsia="Times New Roman" w:hAnsi="Times New Roman" w:cs="Times New Roman"/>
          <w:sz w:val="24"/>
          <w:szCs w:val="24"/>
        </w:rPr>
      </w:pPr>
    </w:p>
    <w:p w:rsidR="00AE694D" w:rsidRPr="00AE694D" w:rsidRDefault="00AE694D" w:rsidP="00AE694D">
      <w:pPr>
        <w:spacing w:before="100" w:beforeAutospacing="1" w:after="100" w:afterAutospacing="1" w:line="240" w:lineRule="auto"/>
        <w:rPr>
          <w:rFonts w:ascii="Times New Roman" w:eastAsia="Times New Roman" w:hAnsi="Times New Roman" w:cs="Times New Roman"/>
          <w:b/>
          <w:sz w:val="24"/>
          <w:szCs w:val="24"/>
        </w:rPr>
      </w:pPr>
    </w:p>
    <w:p w:rsidR="002857CF" w:rsidRPr="0007219B" w:rsidRDefault="0007219B" w:rsidP="0007219B">
      <w:pPr>
        <w:pStyle w:val="ListParagraph"/>
        <w:numPr>
          <w:ilvl w:val="0"/>
          <w:numId w:val="8"/>
        </w:numPr>
        <w:spacing w:before="100" w:beforeAutospacing="1" w:after="100" w:afterAutospacing="1" w:line="240" w:lineRule="auto"/>
        <w:rPr>
          <w:b/>
          <w:u w:val="single"/>
        </w:rPr>
      </w:pPr>
      <w:r w:rsidRPr="0007219B">
        <w:rPr>
          <w:b/>
        </w:rPr>
        <w:t>Lemmatization</w:t>
      </w:r>
    </w:p>
    <w:p w:rsidR="0007219B" w:rsidRDefault="0007219B" w:rsidP="0007219B">
      <w:pPr>
        <w:spacing w:before="100" w:beforeAutospacing="1" w:after="100" w:afterAutospacing="1" w:line="240" w:lineRule="auto"/>
      </w:pPr>
      <w:r>
        <w:t xml:space="preserve"> Lemmatization </w:t>
      </w:r>
      <w:r>
        <w:t>Converts words to their base or dictionary form (lemma) using linguistic context, such as part-of-speech (POS) tags.</w:t>
      </w:r>
    </w:p>
    <w:p w:rsidR="0007219B" w:rsidRDefault="0007219B" w:rsidP="0007219B">
      <w:pPr>
        <w:spacing w:before="100" w:beforeAutospacing="1" w:after="100" w:afterAutospacing="1" w:line="240" w:lineRule="auto"/>
      </w:pPr>
      <w:r w:rsidRPr="0007219B">
        <w:t>Unlike stemming, </w:t>
      </w:r>
      <w:r w:rsidRPr="0007219B">
        <w:rPr>
          <w:i/>
          <w:iCs/>
        </w:rPr>
        <w:t>lemmatization</w:t>
      </w:r>
      <w:r w:rsidRPr="0007219B">
        <w:t> performs normalization using vocabulary and morphological analysis of words. Lemmatization aims to remove inflectional endings only and to return the base or dictionary form of a word, which is known as the </w:t>
      </w:r>
      <w:r w:rsidRPr="0007219B">
        <w:rPr>
          <w:i/>
          <w:iCs/>
        </w:rPr>
        <w:t>lemma</w:t>
      </w:r>
      <w:r w:rsidRPr="0007219B">
        <w:t xml:space="preserve">. Lemmatization uses a dictionary, which makes it slower than </w:t>
      </w:r>
      <w:r w:rsidR="00970BA5" w:rsidRPr="0007219B">
        <w:t>stemming;</w:t>
      </w:r>
      <w:r w:rsidRPr="0007219B">
        <w:t xml:space="preserve"> however the results make much more sense than what you get from stemming. Lemmatization is built on WordNet's built-in morphy function, making it an intelligent operation for text analysis.</w:t>
      </w:r>
    </w:p>
    <w:p w:rsidR="0007219B" w:rsidRDefault="0007219B" w:rsidP="0007219B">
      <w:pPr>
        <w:spacing w:before="100" w:beforeAutospacing="1" w:after="100" w:afterAutospacing="1" w:line="240" w:lineRule="auto"/>
        <w:rPr>
          <w:b/>
          <w:u w:val="single"/>
        </w:rPr>
      </w:pPr>
      <w:r w:rsidRPr="0007219B">
        <w:t>A </w:t>
      </w:r>
      <w:r w:rsidR="00970BA5" w:rsidRPr="0007219B">
        <w:t>Wordnet module</w:t>
      </w:r>
      <w:r w:rsidRPr="0007219B">
        <w:t xml:space="preserve"> is a large and public lexical database for the English language. Its aim is to maintain the structured relationship between the words. The </w:t>
      </w:r>
      <w:r w:rsidR="00970BA5" w:rsidRPr="00970BA5">
        <w:rPr>
          <w:bCs/>
          <w:i/>
        </w:rPr>
        <w:t>WordNetLemmitizer</w:t>
      </w:r>
      <w:r w:rsidR="00970BA5" w:rsidRPr="0007219B">
        <w:rPr>
          <w:bCs/>
        </w:rPr>
        <w:t xml:space="preserve"> (</w:t>
      </w:r>
      <w:r w:rsidRPr="0007219B">
        <w:rPr>
          <w:bCs/>
        </w:rPr>
        <w:t>)</w:t>
      </w:r>
      <w:r w:rsidRPr="0007219B">
        <w:t> is the earliest and most widely used function</w:t>
      </w:r>
      <w:r w:rsidRPr="0007219B">
        <w:rPr>
          <w:b/>
          <w:u w:val="single"/>
        </w:rPr>
        <w:t>.</w:t>
      </w:r>
    </w:p>
    <w:p w:rsidR="00E453C0" w:rsidRDefault="00E453C0" w:rsidP="0007219B">
      <w:pPr>
        <w:spacing w:before="100" w:beforeAutospacing="1" w:after="100" w:afterAutospacing="1" w:line="240" w:lineRule="auto"/>
      </w:pPr>
      <w:r>
        <w:t xml:space="preserve">                             </w:t>
      </w:r>
      <w:r w:rsidRPr="00E453C0">
        <w:rPr>
          <w:b/>
        </w:rPr>
        <w:t>Strengths</w:t>
      </w:r>
      <w:r>
        <w:t>;</w:t>
      </w:r>
    </w:p>
    <w:p w:rsidR="00E453C0" w:rsidRDefault="00970BA5" w:rsidP="00E453C0">
      <w:pPr>
        <w:pStyle w:val="ListParagraph"/>
        <w:numPr>
          <w:ilvl w:val="0"/>
          <w:numId w:val="9"/>
        </w:numPr>
        <w:spacing w:before="100" w:beforeAutospacing="1" w:after="100" w:afterAutospacing="1" w:line="240" w:lineRule="auto"/>
      </w:pPr>
      <w:r>
        <w:t>Reduces</w:t>
      </w:r>
      <w:r w:rsidR="00E453C0">
        <w:t xml:space="preserve"> meaningful base forms.</w:t>
      </w:r>
    </w:p>
    <w:p w:rsidR="00E453C0" w:rsidRDefault="00E453C0" w:rsidP="00E453C0">
      <w:pPr>
        <w:pStyle w:val="ListParagraph"/>
        <w:numPr>
          <w:ilvl w:val="0"/>
          <w:numId w:val="9"/>
        </w:numPr>
        <w:spacing w:before="100" w:beforeAutospacing="1" w:after="100" w:afterAutospacing="1" w:line="240" w:lineRule="auto"/>
      </w:pPr>
      <w:r>
        <w:t>Context-aware, considering grammar (e.g., "saw" as a noun remains "saw," but as a verb becomes "see").</w:t>
      </w:r>
    </w:p>
    <w:p w:rsidR="00E453C0" w:rsidRDefault="00E453C0" w:rsidP="00E453C0">
      <w:pPr>
        <w:spacing w:before="100" w:beforeAutospacing="1" w:after="100" w:afterAutospacing="1" w:line="240" w:lineRule="auto"/>
      </w:pPr>
      <w:r>
        <w:t xml:space="preserve">However it </w:t>
      </w:r>
      <w:r w:rsidR="00970BA5">
        <w:t>is</w:t>
      </w:r>
      <w:r>
        <w:t xml:space="preserve"> important to note that stemming has a few limitations including;</w:t>
      </w:r>
    </w:p>
    <w:p w:rsidR="00E453C0" w:rsidRDefault="00E453C0" w:rsidP="00E453C0">
      <w:pPr>
        <w:pStyle w:val="ListParagraph"/>
        <w:numPr>
          <w:ilvl w:val="0"/>
          <w:numId w:val="10"/>
        </w:numPr>
        <w:spacing w:before="100" w:beforeAutospacing="1" w:after="100" w:afterAutospacing="1" w:line="240" w:lineRule="auto"/>
      </w:pPr>
      <w:r>
        <w:t>Computationally intensive compared to stemming.</w:t>
      </w:r>
    </w:p>
    <w:p w:rsidR="00E453C0" w:rsidRPr="00E453C0" w:rsidRDefault="00E453C0" w:rsidP="00E453C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453C0">
        <w:rPr>
          <w:rFonts w:ascii="Times New Roman" w:eastAsia="Times New Roman" w:hAnsi="Times New Roman" w:cs="Times New Roman"/>
          <w:sz w:val="24"/>
          <w:szCs w:val="24"/>
        </w:rPr>
        <w:t>Requires additional resources, like POS tagging or dictionaries.</w:t>
      </w:r>
    </w:p>
    <w:p w:rsidR="00E453C0" w:rsidRDefault="00E453C0" w:rsidP="00E453C0">
      <w:pPr>
        <w:pStyle w:val="ListParagraph"/>
        <w:spacing w:before="100" w:beforeAutospacing="1" w:after="100" w:afterAutospacing="1" w:line="240" w:lineRule="auto"/>
      </w:pPr>
    </w:p>
    <w:p w:rsidR="00E453C0" w:rsidRDefault="00E453C0" w:rsidP="00E453C0">
      <w:pPr>
        <w:pStyle w:val="ListParagraph"/>
        <w:numPr>
          <w:ilvl w:val="0"/>
          <w:numId w:val="1"/>
        </w:numPr>
        <w:spacing w:before="100" w:beforeAutospacing="1" w:after="100" w:afterAutospacing="1" w:line="240" w:lineRule="auto"/>
      </w:pPr>
      <w:r w:rsidRPr="00E453C0">
        <w:rPr>
          <w:b/>
        </w:rPr>
        <w:t xml:space="preserve">Discuss real-world challenges of preprocessing social media text (e.g., slang, emojis, </w:t>
      </w:r>
      <w:r w:rsidR="00970BA5" w:rsidRPr="00E453C0">
        <w:rPr>
          <w:b/>
        </w:rPr>
        <w:t>and misspellings</w:t>
      </w:r>
      <w:r>
        <w:t>).</w:t>
      </w:r>
    </w:p>
    <w:p w:rsidR="00E453C0" w:rsidRDefault="00E453C0" w:rsidP="00E453C0">
      <w:pPr>
        <w:spacing w:before="100" w:beforeAutospacing="1" w:after="100" w:afterAutospacing="1" w:line="240" w:lineRule="auto"/>
      </w:pPr>
      <w:r>
        <w:t>Handling noisy data is crucial in NLP for social media analytics because social media platforms are rife with informal language, typos, and unique expressions. Here’s how</w:t>
      </w:r>
      <w:r>
        <w:t xml:space="preserve"> </w:t>
      </w:r>
      <w:r w:rsidR="00970BA5">
        <w:t>these different</w:t>
      </w:r>
      <w:r>
        <w:t xml:space="preserve"> types of noise are addressed:</w:t>
      </w:r>
    </w:p>
    <w:p w:rsidR="00E453C0" w:rsidRPr="004322C6" w:rsidRDefault="00E453C0" w:rsidP="004322C6">
      <w:pPr>
        <w:pStyle w:val="ListParagraph"/>
        <w:numPr>
          <w:ilvl w:val="0"/>
          <w:numId w:val="13"/>
        </w:numPr>
        <w:spacing w:before="100" w:beforeAutospacing="1" w:after="100" w:afterAutospacing="1" w:line="240" w:lineRule="auto"/>
        <w:rPr>
          <w:b/>
          <w:u w:val="single"/>
        </w:rPr>
      </w:pPr>
      <w:r w:rsidRPr="004322C6">
        <w:rPr>
          <w:b/>
          <w:u w:val="single"/>
        </w:rPr>
        <w:t>Slang</w:t>
      </w:r>
    </w:p>
    <w:p w:rsidR="00E453C0" w:rsidRDefault="00E453C0" w:rsidP="00E453C0">
      <w:pPr>
        <w:spacing w:before="100" w:beforeAutospacing="1" w:after="100" w:afterAutospacing="1" w:line="240" w:lineRule="auto"/>
      </w:pPr>
      <w:r>
        <w:t xml:space="preserve">In social media there is massive development in informal language expression and abbreviation, most social media users also prefer to use short terms instead of full words </w:t>
      </w:r>
      <w:proofErr w:type="spellStart"/>
      <w:r>
        <w:t>e.g</w:t>
      </w:r>
      <w:proofErr w:type="spellEnd"/>
      <w:r>
        <w:t xml:space="preserve"> </w:t>
      </w:r>
      <w:r>
        <w:t>"gonna" for "going to," "</w:t>
      </w:r>
      <w:proofErr w:type="spellStart"/>
      <w:r>
        <w:t>brb</w:t>
      </w:r>
      <w:proofErr w:type="spellEnd"/>
      <w:r>
        <w:t>" for "be right back</w:t>
      </w:r>
      <w:r>
        <w:t>. And there is massive evolution of these terms.</w:t>
      </w:r>
    </w:p>
    <w:p w:rsidR="00E453C0" w:rsidRDefault="00E453C0" w:rsidP="00E453C0">
      <w:pPr>
        <w:spacing w:before="100" w:beforeAutospacing="1" w:after="100" w:afterAutospacing="1" w:line="240" w:lineRule="auto"/>
      </w:pPr>
      <w:r>
        <w:t>This problem can be sorted by;</w:t>
      </w:r>
    </w:p>
    <w:p w:rsidR="00E453C0" w:rsidRDefault="00E453C0" w:rsidP="00E453C0">
      <w:pPr>
        <w:pStyle w:val="ListParagraph"/>
        <w:numPr>
          <w:ilvl w:val="0"/>
          <w:numId w:val="12"/>
        </w:numPr>
        <w:spacing w:before="100" w:beforeAutospacing="1" w:after="100" w:afterAutospacing="1" w:line="240" w:lineRule="auto"/>
      </w:pPr>
      <w:r>
        <w:rPr>
          <w:rStyle w:val="Strong"/>
        </w:rPr>
        <w:t>Use of s</w:t>
      </w:r>
      <w:r>
        <w:rPr>
          <w:rStyle w:val="Strong"/>
        </w:rPr>
        <w:t>lang Dictionaries</w:t>
      </w:r>
      <w:r>
        <w:t>: Use predefined lexicons or crowd-sourced slang dictionaries (e.g., Urban Dictionary APIs).</w:t>
      </w:r>
    </w:p>
    <w:p w:rsidR="00E453C0" w:rsidRDefault="00E453C0" w:rsidP="00E453C0">
      <w:pPr>
        <w:pStyle w:val="ListParagraph"/>
        <w:numPr>
          <w:ilvl w:val="0"/>
          <w:numId w:val="12"/>
        </w:numPr>
        <w:spacing w:before="100" w:beforeAutospacing="1" w:after="100" w:afterAutospacing="1" w:line="240" w:lineRule="auto"/>
      </w:pPr>
      <w:r>
        <w:rPr>
          <w:rStyle w:val="Strong"/>
        </w:rPr>
        <w:t>Contextual Understanding</w:t>
      </w:r>
      <w:r>
        <w:t>: Train models on social media-specific datasets to understand slang usage.</w:t>
      </w:r>
    </w:p>
    <w:p w:rsidR="00E453C0" w:rsidRDefault="004322C6" w:rsidP="004322C6">
      <w:pPr>
        <w:pStyle w:val="ListParagraph"/>
        <w:numPr>
          <w:ilvl w:val="0"/>
          <w:numId w:val="13"/>
        </w:numPr>
        <w:spacing w:before="100" w:beforeAutospacing="1" w:after="100" w:afterAutospacing="1" w:line="240" w:lineRule="auto"/>
        <w:rPr>
          <w:b/>
          <w:u w:val="single"/>
        </w:rPr>
      </w:pPr>
      <w:r w:rsidRPr="004322C6">
        <w:rPr>
          <w:b/>
          <w:u w:val="single"/>
        </w:rPr>
        <w:t>Emojis</w:t>
      </w:r>
    </w:p>
    <w:p w:rsidR="004322C6" w:rsidRDefault="004322C6" w:rsidP="004322C6">
      <w:pPr>
        <w:spacing w:after="0" w:line="240" w:lineRule="auto"/>
      </w:pPr>
      <w:r>
        <w:t>Emojis are used by social media users to display emotions.</w:t>
      </w:r>
    </w:p>
    <w:p w:rsidR="004322C6" w:rsidRDefault="004322C6" w:rsidP="004322C6">
      <w:pPr>
        <w:spacing w:after="0" w:line="240" w:lineRule="auto"/>
      </w:pPr>
      <w:r>
        <w:t xml:space="preserve"> It is important to note that </w:t>
      </w:r>
      <w:r>
        <w:t>Contextual interpretation of emojis can vary.</w:t>
      </w:r>
      <w:r>
        <w:t xml:space="preserve"> Hence the problem of emojis can be solved by;</w:t>
      </w:r>
    </w:p>
    <w:p w:rsidR="004322C6" w:rsidRDefault="004322C6" w:rsidP="004322C6">
      <w:pPr>
        <w:pStyle w:val="ListParagraph"/>
        <w:numPr>
          <w:ilvl w:val="0"/>
          <w:numId w:val="16"/>
        </w:numPr>
        <w:spacing w:after="0" w:line="240" w:lineRule="auto"/>
      </w:pPr>
      <w:r>
        <w:t xml:space="preserve">Using </w:t>
      </w:r>
      <w:r>
        <w:rPr>
          <w:rStyle w:val="Strong"/>
        </w:rPr>
        <w:t>Emoji Translators</w:t>
      </w:r>
      <w:r>
        <w:t>: Map emojis to textual meanings using emoji dictionaries.</w:t>
      </w:r>
    </w:p>
    <w:p w:rsidR="004322C6" w:rsidRPr="004322C6" w:rsidRDefault="004322C6" w:rsidP="004322C6">
      <w:pPr>
        <w:pStyle w:val="ListParagraph"/>
        <w:numPr>
          <w:ilvl w:val="0"/>
          <w:numId w:val="16"/>
        </w:numPr>
        <w:spacing w:after="0" w:line="240" w:lineRule="auto"/>
      </w:pPr>
      <w:r>
        <w:t xml:space="preserve">Employing </w:t>
      </w:r>
      <w:r w:rsidRPr="004322C6">
        <w:rPr>
          <w:rFonts w:ascii="Times New Roman" w:eastAsia="Times New Roman" w:hAnsi="Times New Roman" w:cs="Times New Roman"/>
          <w:b/>
          <w:bCs/>
          <w:sz w:val="24"/>
          <w:szCs w:val="24"/>
        </w:rPr>
        <w:t>Sentiment Analysis Tools</w:t>
      </w:r>
      <w:r w:rsidRPr="004322C6">
        <w:rPr>
          <w:rFonts w:ascii="Times New Roman" w:eastAsia="Times New Roman" w:hAnsi="Times New Roman" w:cs="Times New Roman"/>
          <w:sz w:val="24"/>
          <w:szCs w:val="24"/>
        </w:rPr>
        <w:t>: Incorporate emojis into sentiment lexicons for enhanced analysis.</w:t>
      </w:r>
    </w:p>
    <w:p w:rsidR="004322C6" w:rsidRDefault="004322C6" w:rsidP="004322C6">
      <w:pPr>
        <w:pStyle w:val="ListParagraph"/>
        <w:spacing w:after="0" w:line="240" w:lineRule="auto"/>
        <w:ind w:left="2160"/>
      </w:pPr>
    </w:p>
    <w:p w:rsidR="004322C6" w:rsidRDefault="004322C6" w:rsidP="004322C6">
      <w:pPr>
        <w:pStyle w:val="ListParagraph"/>
        <w:numPr>
          <w:ilvl w:val="0"/>
          <w:numId w:val="13"/>
        </w:numPr>
        <w:spacing w:after="0" w:line="240" w:lineRule="auto"/>
        <w:rPr>
          <w:b/>
          <w:u w:val="single"/>
        </w:rPr>
      </w:pPr>
      <w:r w:rsidRPr="004322C6">
        <w:rPr>
          <w:b/>
          <w:u w:val="single"/>
        </w:rPr>
        <w:t>Misspellings</w:t>
      </w:r>
    </w:p>
    <w:p w:rsidR="004322C6" w:rsidRDefault="004322C6" w:rsidP="004322C6">
      <w:pPr>
        <w:spacing w:after="0" w:line="240" w:lineRule="auto"/>
      </w:pPr>
      <w:r>
        <w:t xml:space="preserve">This problem occur either by simple misspelling or variations in spelling </w:t>
      </w:r>
      <w:proofErr w:type="spellStart"/>
      <w:r>
        <w:t>e.g</w:t>
      </w:r>
      <w:proofErr w:type="spellEnd"/>
      <w:r>
        <w:t xml:space="preserve"> color and </w:t>
      </w:r>
      <w:proofErr w:type="spellStart"/>
      <w:r>
        <w:t>colo</w:t>
      </w:r>
      <w:bookmarkStart w:id="0" w:name="_GoBack"/>
      <w:bookmarkEnd w:id="0"/>
      <w:r>
        <w:t>ur</w:t>
      </w:r>
      <w:proofErr w:type="spellEnd"/>
      <w:r>
        <w:t xml:space="preserve"> </w:t>
      </w:r>
    </w:p>
    <w:p w:rsidR="004322C6" w:rsidRDefault="004322C6" w:rsidP="004322C6">
      <w:pPr>
        <w:spacing w:after="0" w:line="240" w:lineRule="auto"/>
      </w:pPr>
      <w:r>
        <w:t>This can be sorted by;</w:t>
      </w:r>
    </w:p>
    <w:p w:rsidR="004322C6" w:rsidRDefault="004322C6" w:rsidP="004322C6">
      <w:pPr>
        <w:pStyle w:val="ListParagraph"/>
        <w:numPr>
          <w:ilvl w:val="0"/>
          <w:numId w:val="17"/>
        </w:numPr>
        <w:spacing w:after="0" w:line="240" w:lineRule="auto"/>
      </w:pPr>
      <w:r>
        <w:t xml:space="preserve">Using </w:t>
      </w:r>
      <w:r>
        <w:rPr>
          <w:rStyle w:val="Strong"/>
        </w:rPr>
        <w:t>Spell Checkers</w:t>
      </w:r>
      <w:r>
        <w:t>: Tools like Hunspell or algorithms that suggest corrections.</w:t>
      </w:r>
    </w:p>
    <w:p w:rsidR="004322C6" w:rsidRDefault="004322C6" w:rsidP="004322C6">
      <w:pPr>
        <w:pStyle w:val="ListParagraph"/>
        <w:numPr>
          <w:ilvl w:val="0"/>
          <w:numId w:val="17"/>
        </w:numPr>
        <w:spacing w:after="0" w:line="240" w:lineRule="auto"/>
      </w:pPr>
      <w:r>
        <w:t xml:space="preserve">Employing </w:t>
      </w:r>
      <w:r>
        <w:rPr>
          <w:rStyle w:val="Strong"/>
        </w:rPr>
        <w:t>Context-Aware Models</w:t>
      </w:r>
      <w:r>
        <w:t>: Use deep learning models (e.g., BERT) to correct based on surrounding words.</w:t>
      </w:r>
    </w:p>
    <w:p w:rsidR="004322C6" w:rsidRPr="004322C6" w:rsidRDefault="004322C6" w:rsidP="004322C6">
      <w:pPr>
        <w:pStyle w:val="ListParagraph"/>
        <w:numPr>
          <w:ilvl w:val="0"/>
          <w:numId w:val="17"/>
        </w:numPr>
        <w:spacing w:after="0" w:line="240" w:lineRule="auto"/>
      </w:pPr>
      <w:r>
        <w:t xml:space="preserve">Use of </w:t>
      </w:r>
      <w:r>
        <w:rPr>
          <w:rStyle w:val="Strong"/>
        </w:rPr>
        <w:t>Phonetic Algorithms</w:t>
      </w:r>
      <w:r>
        <w:t>: Algorithms like Soundex to group similar-sounding words.</w:t>
      </w:r>
    </w:p>
    <w:p w:rsidR="004322C6" w:rsidRDefault="004322C6" w:rsidP="004322C6">
      <w:pPr>
        <w:spacing w:after="0" w:line="240" w:lineRule="auto"/>
      </w:pPr>
    </w:p>
    <w:p w:rsidR="004322C6" w:rsidRDefault="004322C6" w:rsidP="004322C6">
      <w:pPr>
        <w:spacing w:after="0" w:line="240" w:lineRule="auto"/>
      </w:pPr>
    </w:p>
    <w:p w:rsidR="004322C6" w:rsidRPr="00970BA5" w:rsidRDefault="004322C6" w:rsidP="004322C6">
      <w:pPr>
        <w:pStyle w:val="ListParagraph"/>
        <w:numPr>
          <w:ilvl w:val="0"/>
          <w:numId w:val="13"/>
        </w:numPr>
        <w:spacing w:after="0" w:line="240" w:lineRule="auto"/>
        <w:rPr>
          <w:b/>
          <w:u w:val="single"/>
        </w:rPr>
      </w:pPr>
      <w:r w:rsidRPr="00970BA5">
        <w:rPr>
          <w:b/>
          <w:u w:val="single"/>
        </w:rPr>
        <w:t xml:space="preserve">Mixed Content (URLs, </w:t>
      </w:r>
      <w:proofErr w:type="spellStart"/>
      <w:r w:rsidRPr="00970BA5">
        <w:rPr>
          <w:b/>
          <w:u w:val="single"/>
        </w:rPr>
        <w:t>Hashtags</w:t>
      </w:r>
      <w:proofErr w:type="spellEnd"/>
      <w:r w:rsidRPr="00970BA5">
        <w:rPr>
          <w:b/>
          <w:u w:val="single"/>
        </w:rPr>
        <w:t>, Mentions)</w:t>
      </w:r>
    </w:p>
    <w:p w:rsidR="00E453C0" w:rsidRDefault="00970BA5" w:rsidP="0007219B">
      <w:pPr>
        <w:spacing w:before="100" w:beforeAutospacing="1" w:after="100" w:afterAutospacing="1" w:line="240" w:lineRule="auto"/>
      </w:pPr>
      <w:r>
        <w:t xml:space="preserve">Most social media data may contain </w:t>
      </w:r>
      <w:r>
        <w:t xml:space="preserve">non-textual elements (e.g., </w:t>
      </w:r>
      <w:r>
        <w:rPr>
          <w:rStyle w:val="HTMLCode"/>
          <w:rFonts w:eastAsiaTheme="minorHAnsi"/>
        </w:rPr>
        <w:t>http://link.com</w:t>
      </w:r>
      <w:r>
        <w:t xml:space="preserve">, </w:t>
      </w:r>
      <w:r>
        <w:rPr>
          <w:rStyle w:val="HTMLCode"/>
          <w:rFonts w:eastAsiaTheme="minorHAnsi"/>
        </w:rPr>
        <w:t>#topic</w:t>
      </w:r>
      <w:r>
        <w:t xml:space="preserve">, </w:t>
      </w:r>
      <w:r>
        <w:rPr>
          <w:rStyle w:val="HTMLCode"/>
          <w:rFonts w:eastAsiaTheme="minorHAnsi"/>
        </w:rPr>
        <w:t>@user</w:t>
      </w:r>
      <w:r>
        <w:t>).</w:t>
      </w:r>
    </w:p>
    <w:p w:rsidR="00970BA5" w:rsidRDefault="00970BA5" w:rsidP="0007219B">
      <w:pPr>
        <w:spacing w:before="100" w:beforeAutospacing="1" w:after="100" w:afterAutospacing="1" w:line="240" w:lineRule="auto"/>
      </w:pPr>
      <w:r>
        <w:t>Solution for this may include;</w:t>
      </w:r>
    </w:p>
    <w:p w:rsidR="00970BA5" w:rsidRDefault="00970BA5" w:rsidP="00970BA5">
      <w:pPr>
        <w:pStyle w:val="ListParagraph"/>
        <w:numPr>
          <w:ilvl w:val="0"/>
          <w:numId w:val="18"/>
        </w:numPr>
        <w:spacing w:before="100" w:beforeAutospacing="1" w:after="100" w:afterAutospacing="1" w:line="240" w:lineRule="auto"/>
      </w:pPr>
      <w:r>
        <w:rPr>
          <w:rStyle w:val="Strong"/>
        </w:rPr>
        <w:t>Selective Removal</w:t>
      </w:r>
      <w:r>
        <w:t>: Remove or replace elements based on analysis needs.</w:t>
      </w:r>
    </w:p>
    <w:p w:rsidR="00970BA5" w:rsidRDefault="00970BA5" w:rsidP="00970BA5">
      <w:pPr>
        <w:pStyle w:val="ListParagraph"/>
        <w:numPr>
          <w:ilvl w:val="0"/>
          <w:numId w:val="18"/>
        </w:numPr>
        <w:spacing w:before="100" w:beforeAutospacing="1" w:after="100" w:afterAutospacing="1" w:line="240" w:lineRule="auto"/>
      </w:pPr>
      <w:r>
        <w:rPr>
          <w:rStyle w:val="Strong"/>
        </w:rPr>
        <w:t>Parsing</w:t>
      </w:r>
      <w:r>
        <w:t xml:space="preserve">: Split </w:t>
      </w:r>
      <w:proofErr w:type="spellStart"/>
      <w:r>
        <w:t>hashtags</w:t>
      </w:r>
      <w:proofErr w:type="spellEnd"/>
      <w:r>
        <w:t xml:space="preserve"> into meaningful tokens (e.g., </w:t>
      </w:r>
      <w:r>
        <w:rPr>
          <w:rStyle w:val="HTMLCode"/>
          <w:rFonts w:eastAsiaTheme="minorHAnsi"/>
        </w:rPr>
        <w:t>#</w:t>
      </w:r>
      <w:proofErr w:type="spellStart"/>
      <w:r>
        <w:rPr>
          <w:rStyle w:val="HTMLCode"/>
          <w:rFonts w:eastAsiaTheme="minorHAnsi"/>
        </w:rPr>
        <w:t>DataScience</w:t>
      </w:r>
      <w:proofErr w:type="spellEnd"/>
      <w:r>
        <w:t xml:space="preserve"> → "Data Science").</w:t>
      </w:r>
    </w:p>
    <w:p w:rsidR="00970BA5" w:rsidRPr="00970BA5" w:rsidRDefault="00970BA5" w:rsidP="00970BA5">
      <w:pPr>
        <w:spacing w:before="100" w:beforeAutospacing="1" w:after="100" w:afterAutospacing="1" w:line="240" w:lineRule="auto"/>
      </w:pPr>
    </w:p>
    <w:sectPr w:rsidR="00970BA5" w:rsidRPr="00970B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779"/>
    <w:multiLevelType w:val="hybridMultilevel"/>
    <w:tmpl w:val="E216E9D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25CB"/>
    <w:multiLevelType w:val="multilevel"/>
    <w:tmpl w:val="39BA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B010FB"/>
    <w:multiLevelType w:val="hybridMultilevel"/>
    <w:tmpl w:val="FC0AD5D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F5F3761"/>
    <w:multiLevelType w:val="hybridMultilevel"/>
    <w:tmpl w:val="60EE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E0D20"/>
    <w:multiLevelType w:val="hybridMultilevel"/>
    <w:tmpl w:val="6152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87F7D"/>
    <w:multiLevelType w:val="hybridMultilevel"/>
    <w:tmpl w:val="5D8A02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BD699E"/>
    <w:multiLevelType w:val="hybridMultilevel"/>
    <w:tmpl w:val="7DB4D20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0343D0E"/>
    <w:multiLevelType w:val="hybridMultilevel"/>
    <w:tmpl w:val="F99440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7AC4214"/>
    <w:multiLevelType w:val="hybridMultilevel"/>
    <w:tmpl w:val="30F21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7643AA"/>
    <w:multiLevelType w:val="hybridMultilevel"/>
    <w:tmpl w:val="287694A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0">
    <w:nsid w:val="4F820176"/>
    <w:multiLevelType w:val="multilevel"/>
    <w:tmpl w:val="67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C90775"/>
    <w:multiLevelType w:val="hybridMultilevel"/>
    <w:tmpl w:val="984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3B05A3"/>
    <w:multiLevelType w:val="hybridMultilevel"/>
    <w:tmpl w:val="B82E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3D11FF"/>
    <w:multiLevelType w:val="multilevel"/>
    <w:tmpl w:val="0F905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5E0044"/>
    <w:multiLevelType w:val="multilevel"/>
    <w:tmpl w:val="E09E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C16BB"/>
    <w:multiLevelType w:val="hybridMultilevel"/>
    <w:tmpl w:val="D6A63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E29EC"/>
    <w:multiLevelType w:val="hybridMultilevel"/>
    <w:tmpl w:val="41E20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430AB5"/>
    <w:multiLevelType w:val="hybridMultilevel"/>
    <w:tmpl w:val="FC6C5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3"/>
  </w:num>
  <w:num w:numId="4">
    <w:abstractNumId w:val="3"/>
  </w:num>
  <w:num w:numId="5">
    <w:abstractNumId w:val="1"/>
  </w:num>
  <w:num w:numId="6">
    <w:abstractNumId w:val="2"/>
  </w:num>
  <w:num w:numId="7">
    <w:abstractNumId w:val="0"/>
  </w:num>
  <w:num w:numId="8">
    <w:abstractNumId w:val="9"/>
  </w:num>
  <w:num w:numId="9">
    <w:abstractNumId w:val="4"/>
  </w:num>
  <w:num w:numId="10">
    <w:abstractNumId w:val="17"/>
  </w:num>
  <w:num w:numId="11">
    <w:abstractNumId w:val="14"/>
  </w:num>
  <w:num w:numId="12">
    <w:abstractNumId w:val="8"/>
  </w:num>
  <w:num w:numId="13">
    <w:abstractNumId w:val="6"/>
  </w:num>
  <w:num w:numId="14">
    <w:abstractNumId w:val="7"/>
  </w:num>
  <w:num w:numId="15">
    <w:abstractNumId w:val="10"/>
  </w:num>
  <w:num w:numId="16">
    <w:abstractNumId w:val="11"/>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CF"/>
    <w:rsid w:val="0002720C"/>
    <w:rsid w:val="0007219B"/>
    <w:rsid w:val="002857CF"/>
    <w:rsid w:val="00431C9C"/>
    <w:rsid w:val="004322C6"/>
    <w:rsid w:val="004D60D9"/>
    <w:rsid w:val="007A0674"/>
    <w:rsid w:val="007F2863"/>
    <w:rsid w:val="00970BA5"/>
    <w:rsid w:val="00AE694D"/>
    <w:rsid w:val="00B11291"/>
    <w:rsid w:val="00B641D6"/>
    <w:rsid w:val="00BE3355"/>
    <w:rsid w:val="00C04C03"/>
    <w:rsid w:val="00E45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CF"/>
    <w:pPr>
      <w:ind w:left="720"/>
      <w:contextualSpacing/>
    </w:pPr>
  </w:style>
  <w:style w:type="character" w:styleId="Strong">
    <w:name w:val="Strong"/>
    <w:basedOn w:val="DefaultParagraphFont"/>
    <w:uiPriority w:val="22"/>
    <w:qFormat/>
    <w:rsid w:val="00BE3355"/>
    <w:rPr>
      <w:b/>
      <w:bCs/>
    </w:rPr>
  </w:style>
  <w:style w:type="character" w:styleId="Hyperlink">
    <w:name w:val="Hyperlink"/>
    <w:basedOn w:val="DefaultParagraphFont"/>
    <w:uiPriority w:val="99"/>
    <w:unhideWhenUsed/>
    <w:rsid w:val="0007219B"/>
    <w:rPr>
      <w:color w:val="0000FF" w:themeColor="hyperlink"/>
      <w:u w:val="single"/>
    </w:rPr>
  </w:style>
  <w:style w:type="character" w:styleId="HTMLCode">
    <w:name w:val="HTML Code"/>
    <w:basedOn w:val="DefaultParagraphFont"/>
    <w:uiPriority w:val="99"/>
    <w:semiHidden/>
    <w:unhideWhenUsed/>
    <w:rsid w:val="00970BA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57CF"/>
    <w:pPr>
      <w:ind w:left="720"/>
      <w:contextualSpacing/>
    </w:pPr>
  </w:style>
  <w:style w:type="character" w:styleId="Strong">
    <w:name w:val="Strong"/>
    <w:basedOn w:val="DefaultParagraphFont"/>
    <w:uiPriority w:val="22"/>
    <w:qFormat/>
    <w:rsid w:val="00BE3355"/>
    <w:rPr>
      <w:b/>
      <w:bCs/>
    </w:rPr>
  </w:style>
  <w:style w:type="character" w:styleId="Hyperlink">
    <w:name w:val="Hyperlink"/>
    <w:basedOn w:val="DefaultParagraphFont"/>
    <w:uiPriority w:val="99"/>
    <w:unhideWhenUsed/>
    <w:rsid w:val="0007219B"/>
    <w:rPr>
      <w:color w:val="0000FF" w:themeColor="hyperlink"/>
      <w:u w:val="single"/>
    </w:rPr>
  </w:style>
  <w:style w:type="character" w:styleId="HTMLCode">
    <w:name w:val="HTML Code"/>
    <w:basedOn w:val="DefaultParagraphFont"/>
    <w:uiPriority w:val="99"/>
    <w:semiHidden/>
    <w:unhideWhenUsed/>
    <w:rsid w:val="00970B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452486">
      <w:bodyDiv w:val="1"/>
      <w:marLeft w:val="0"/>
      <w:marRight w:val="0"/>
      <w:marTop w:val="0"/>
      <w:marBottom w:val="0"/>
      <w:divBdr>
        <w:top w:val="none" w:sz="0" w:space="0" w:color="auto"/>
        <w:left w:val="none" w:sz="0" w:space="0" w:color="auto"/>
        <w:bottom w:val="none" w:sz="0" w:space="0" w:color="auto"/>
        <w:right w:val="none" w:sz="0" w:space="0" w:color="auto"/>
      </w:divBdr>
    </w:div>
    <w:div w:id="177278915">
      <w:bodyDiv w:val="1"/>
      <w:marLeft w:val="0"/>
      <w:marRight w:val="0"/>
      <w:marTop w:val="0"/>
      <w:marBottom w:val="0"/>
      <w:divBdr>
        <w:top w:val="none" w:sz="0" w:space="0" w:color="auto"/>
        <w:left w:val="none" w:sz="0" w:space="0" w:color="auto"/>
        <w:bottom w:val="none" w:sz="0" w:space="0" w:color="auto"/>
        <w:right w:val="none" w:sz="0" w:space="0" w:color="auto"/>
      </w:divBdr>
    </w:div>
    <w:div w:id="967205590">
      <w:bodyDiv w:val="1"/>
      <w:marLeft w:val="0"/>
      <w:marRight w:val="0"/>
      <w:marTop w:val="0"/>
      <w:marBottom w:val="0"/>
      <w:divBdr>
        <w:top w:val="none" w:sz="0" w:space="0" w:color="auto"/>
        <w:left w:val="none" w:sz="0" w:space="0" w:color="auto"/>
        <w:bottom w:val="none" w:sz="0" w:space="0" w:color="auto"/>
        <w:right w:val="none" w:sz="0" w:space="0" w:color="auto"/>
      </w:divBdr>
    </w:div>
    <w:div w:id="1129864302">
      <w:bodyDiv w:val="1"/>
      <w:marLeft w:val="0"/>
      <w:marRight w:val="0"/>
      <w:marTop w:val="0"/>
      <w:marBottom w:val="0"/>
      <w:divBdr>
        <w:top w:val="none" w:sz="0" w:space="0" w:color="auto"/>
        <w:left w:val="none" w:sz="0" w:space="0" w:color="auto"/>
        <w:bottom w:val="none" w:sz="0" w:space="0" w:color="auto"/>
        <w:right w:val="none" w:sz="0" w:space="0" w:color="auto"/>
      </w:divBdr>
    </w:div>
    <w:div w:id="1828550646">
      <w:bodyDiv w:val="1"/>
      <w:marLeft w:val="0"/>
      <w:marRight w:val="0"/>
      <w:marTop w:val="0"/>
      <w:marBottom w:val="0"/>
      <w:divBdr>
        <w:top w:val="none" w:sz="0" w:space="0" w:color="auto"/>
        <w:left w:val="none" w:sz="0" w:space="0" w:color="auto"/>
        <w:bottom w:val="none" w:sz="0" w:space="0" w:color="auto"/>
        <w:right w:val="none" w:sz="0" w:space="0" w:color="auto"/>
      </w:divBdr>
    </w:div>
    <w:div w:id="1906446733">
      <w:bodyDiv w:val="1"/>
      <w:marLeft w:val="0"/>
      <w:marRight w:val="0"/>
      <w:marTop w:val="0"/>
      <w:marBottom w:val="0"/>
      <w:divBdr>
        <w:top w:val="none" w:sz="0" w:space="0" w:color="auto"/>
        <w:left w:val="none" w:sz="0" w:space="0" w:color="auto"/>
        <w:bottom w:val="none" w:sz="0" w:space="0" w:color="auto"/>
        <w:right w:val="none" w:sz="0" w:space="0" w:color="auto"/>
      </w:divBdr>
    </w:div>
    <w:div w:id="192341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OLIECH</dc:creator>
  <cp:lastModifiedBy>OLIECH</cp:lastModifiedBy>
  <cp:revision>2</cp:revision>
  <dcterms:created xsi:type="dcterms:W3CDTF">2024-12-10T05:35:00Z</dcterms:created>
  <dcterms:modified xsi:type="dcterms:W3CDTF">2024-12-10T05:35:00Z</dcterms:modified>
</cp:coreProperties>
</file>