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CF8" w:rsidRPr="006E538F" w:rsidRDefault="006E538F" w:rsidP="006E538F">
      <w:pPr>
        <w:rPr>
          <w:b/>
          <w:u w:val="single"/>
        </w:rPr>
      </w:pPr>
      <w:r w:rsidRPr="006E538F">
        <w:rPr>
          <w:b/>
          <w:u w:val="single"/>
        </w:rPr>
        <w:t>Semantic Analysis</w:t>
      </w:r>
    </w:p>
    <w:p w:rsidR="006E538F" w:rsidRDefault="006E538F" w:rsidP="006E538F">
      <w:pPr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Definition;</w:t>
      </w:r>
    </w:p>
    <w:p w:rsidR="006E538F" w:rsidRDefault="006E538F" w:rsidP="006E538F">
      <w:r>
        <w:t>Semantic analysis is a subfield of natural language processing (NLP) focused on understanding and interpreting the meaning of text at various levels, from individual words to complete sentences and documents.</w:t>
      </w:r>
    </w:p>
    <w:p w:rsidR="006E538F" w:rsidRDefault="006E538F" w:rsidP="006E538F">
      <w:r>
        <w:t xml:space="preserve"> Its importance lies in enabling machines to comprehend human language more effectively, facilitating tasks such as sentiment analysis, information retrieval, question answering, and machine translation.</w:t>
      </w:r>
    </w:p>
    <w:p w:rsidR="006E538F" w:rsidRDefault="006E538F" w:rsidP="006E538F"/>
    <w:p w:rsidR="006E538F" w:rsidRDefault="006E538F" w:rsidP="006E538F">
      <w:pPr>
        <w:rPr>
          <w:rFonts w:ascii="Times New Roman" w:hAnsi="Times New Roman" w:cs="Times New Roman"/>
          <w:b/>
          <w:u w:val="single"/>
        </w:rPr>
      </w:pPr>
      <w:r w:rsidRPr="006E538F">
        <w:rPr>
          <w:rFonts w:ascii="Times New Roman" w:hAnsi="Times New Roman" w:cs="Times New Roman"/>
          <w:b/>
          <w:u w:val="single"/>
        </w:rPr>
        <w:t>Discuss standard semantic analysis techniques</w:t>
      </w:r>
    </w:p>
    <w:p w:rsidR="006E538F" w:rsidRPr="006E538F" w:rsidRDefault="006E538F" w:rsidP="006E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Word Sense Disambiguation (WSD):</w:t>
      </w:r>
    </w:p>
    <w:p w:rsidR="006E538F" w:rsidRPr="006E538F" w:rsidRDefault="006E538F" w:rsidP="006E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Definition:</w:t>
      </w:r>
      <w:r w:rsidRPr="006E538F">
        <w:rPr>
          <w:rFonts w:ascii="Times New Roman" w:eastAsia="Times New Roman" w:hAnsi="Times New Roman" w:cs="Times New Roman"/>
          <w:szCs w:val="24"/>
        </w:rPr>
        <w:t xml:space="preserve"> Identifying the correct meaning of a word based on its context.</w:t>
      </w:r>
    </w:p>
    <w:p w:rsidR="006E538F" w:rsidRPr="006E538F" w:rsidRDefault="006E538F" w:rsidP="006E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6E538F">
        <w:rPr>
          <w:rFonts w:ascii="Times New Roman" w:eastAsia="Times New Roman" w:hAnsi="Times New Roman" w:cs="Times New Roman"/>
          <w:szCs w:val="24"/>
        </w:rPr>
        <w:t xml:space="preserve"> In the sentence "The bank of the river is eroding," semantic analysis helps differentiate between a financial bank and a riverbank.</w:t>
      </w:r>
    </w:p>
    <w:p w:rsidR="006E538F" w:rsidRPr="006E538F" w:rsidRDefault="006E538F" w:rsidP="006E538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Applications:</w:t>
      </w:r>
      <w:r w:rsidRPr="006E538F">
        <w:rPr>
          <w:rFonts w:ascii="Times New Roman" w:eastAsia="Times New Roman" w:hAnsi="Times New Roman" w:cs="Times New Roman"/>
          <w:szCs w:val="24"/>
        </w:rPr>
        <w:t xml:space="preserve"> Search engines, machine translation, and contextual spell-checkers.</w:t>
      </w:r>
    </w:p>
    <w:p w:rsidR="006E538F" w:rsidRPr="006E538F" w:rsidRDefault="006E538F" w:rsidP="006E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Sentiment Analysis:</w:t>
      </w:r>
    </w:p>
    <w:p w:rsidR="006E538F" w:rsidRPr="006E538F" w:rsidRDefault="006E538F" w:rsidP="006E53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Definition:</w:t>
      </w:r>
      <w:r w:rsidRPr="006E538F">
        <w:rPr>
          <w:rFonts w:ascii="Times New Roman" w:eastAsia="Times New Roman" w:hAnsi="Times New Roman" w:cs="Times New Roman"/>
          <w:szCs w:val="24"/>
        </w:rPr>
        <w:t xml:space="preserve"> Determining the emotional tone of a piece of text to classify it as positive, negative, or neutral.</w:t>
      </w:r>
    </w:p>
    <w:p w:rsidR="006E538F" w:rsidRPr="006E538F" w:rsidRDefault="006E538F" w:rsidP="006E53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6E538F">
        <w:rPr>
          <w:rFonts w:ascii="Times New Roman" w:eastAsia="Times New Roman" w:hAnsi="Times New Roman" w:cs="Times New Roman"/>
          <w:szCs w:val="24"/>
        </w:rPr>
        <w:t xml:space="preserve"> Analyzing customer reviews to identify satisfaction levels or monitoring social media posts for brand sentiment.</w:t>
      </w:r>
    </w:p>
    <w:p w:rsidR="006E538F" w:rsidRPr="006E538F" w:rsidRDefault="006E538F" w:rsidP="006E538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Applications:</w:t>
      </w:r>
      <w:r w:rsidRPr="006E538F">
        <w:rPr>
          <w:rFonts w:ascii="Times New Roman" w:eastAsia="Times New Roman" w:hAnsi="Times New Roman" w:cs="Times New Roman"/>
          <w:szCs w:val="24"/>
        </w:rPr>
        <w:t xml:space="preserve"> Customer feedback analysis, market research, and opinion mining.</w:t>
      </w:r>
    </w:p>
    <w:p w:rsidR="006E538F" w:rsidRPr="006E538F" w:rsidRDefault="006E538F" w:rsidP="006E53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Semantic Role Labeling (SRL):</w:t>
      </w:r>
    </w:p>
    <w:p w:rsidR="006E538F" w:rsidRPr="006E538F" w:rsidRDefault="006E538F" w:rsidP="006E5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Definition:</w:t>
      </w:r>
      <w:r w:rsidRPr="006E538F">
        <w:rPr>
          <w:rFonts w:ascii="Times New Roman" w:eastAsia="Times New Roman" w:hAnsi="Times New Roman" w:cs="Times New Roman"/>
          <w:szCs w:val="24"/>
        </w:rPr>
        <w:t xml:space="preserve"> Identifying the roles played by entities in a sentence, such as agent, object, and action.</w:t>
      </w:r>
    </w:p>
    <w:p w:rsidR="006E538F" w:rsidRPr="006E538F" w:rsidRDefault="006E538F" w:rsidP="006E5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6E538F">
        <w:rPr>
          <w:rFonts w:ascii="Times New Roman" w:eastAsia="Times New Roman" w:hAnsi="Times New Roman" w:cs="Times New Roman"/>
          <w:szCs w:val="24"/>
        </w:rPr>
        <w:t xml:space="preserve"> In "John baked a cake for Mary," SRL identifies "John" as the agent, "baked" as the action, and "cake" as the object.</w:t>
      </w:r>
    </w:p>
    <w:p w:rsidR="006E538F" w:rsidRPr="006E538F" w:rsidRDefault="006E538F" w:rsidP="006E538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Applications:</w:t>
      </w:r>
      <w:r w:rsidRPr="006E538F">
        <w:rPr>
          <w:rFonts w:ascii="Times New Roman" w:eastAsia="Times New Roman" w:hAnsi="Times New Roman" w:cs="Times New Roman"/>
          <w:szCs w:val="24"/>
        </w:rPr>
        <w:t xml:space="preserve"> Machine translation, question answering, and voice-activated systems.</w:t>
      </w:r>
    </w:p>
    <w:p w:rsidR="006E538F" w:rsidRPr="006E538F" w:rsidRDefault="006E538F" w:rsidP="006E538F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pict>
          <v:rect id="_x0000_i1025" style="width:0;height:1.5pt" o:hralign="center" o:hrstd="t" o:hr="t" fillcolor="#a0a0a0" stroked="f"/>
        </w:pict>
      </w:r>
    </w:p>
    <w:p w:rsidR="00FD6B36" w:rsidRDefault="006E538F" w:rsidP="00FD6B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  <w:u w:val="single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  <w:u w:val="single"/>
        </w:rPr>
        <w:t>Challenges in Semantic Analysis for Social Media Text</w:t>
      </w:r>
    </w:p>
    <w:p w:rsidR="006E538F" w:rsidRPr="00FD6B36" w:rsidRDefault="006E538F" w:rsidP="00FD6B3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Cs w:val="24"/>
        </w:rPr>
      </w:pPr>
      <w:r w:rsidRPr="00FD6B36">
        <w:rPr>
          <w:rFonts w:ascii="Times New Roman" w:eastAsia="Times New Roman" w:hAnsi="Times New Roman" w:cs="Times New Roman"/>
          <w:b/>
          <w:bCs/>
          <w:szCs w:val="24"/>
        </w:rPr>
        <w:t xml:space="preserve">Irony and </w:t>
      </w:r>
      <w:proofErr w:type="spellStart"/>
      <w:proofErr w:type="gramStart"/>
      <w:r w:rsidRPr="00FD6B36">
        <w:rPr>
          <w:rFonts w:ascii="Times New Roman" w:eastAsia="Times New Roman" w:hAnsi="Times New Roman" w:cs="Times New Roman"/>
          <w:b/>
          <w:bCs/>
          <w:szCs w:val="24"/>
        </w:rPr>
        <w:t>Sarcasm:</w:t>
      </w:r>
      <w:r w:rsidRPr="00FD6B36">
        <w:rPr>
          <w:rFonts w:ascii="Times New Roman" w:eastAsia="Times New Roman" w:hAnsi="Times New Roman" w:cs="Times New Roman"/>
          <w:szCs w:val="24"/>
        </w:rPr>
        <w:t>Social</w:t>
      </w:r>
      <w:proofErr w:type="spellEnd"/>
      <w:proofErr w:type="gramEnd"/>
      <w:r w:rsidRPr="00FD6B36">
        <w:rPr>
          <w:rFonts w:ascii="Times New Roman" w:eastAsia="Times New Roman" w:hAnsi="Times New Roman" w:cs="Times New Roman"/>
          <w:szCs w:val="24"/>
        </w:rPr>
        <w:t xml:space="preserve"> media often contains ironic or sarcastic statements, making it challenging to infer actual sentiment. </w:t>
      </w:r>
    </w:p>
    <w:p w:rsidR="006E538F" w:rsidRPr="006E538F" w:rsidRDefault="006E538F" w:rsidP="00FD6B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Context Loss:</w:t>
      </w:r>
      <w:bookmarkStart w:id="0" w:name="_GoBack"/>
      <w:bookmarkEnd w:id="0"/>
    </w:p>
    <w:p w:rsidR="006E538F" w:rsidRPr="006E538F" w:rsidRDefault="006E538F" w:rsidP="00FD6B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lastRenderedPageBreak/>
        <w:t>Short-form content, like tweets or comments, lacks the detailed context necessary for accurate semantic interpretation.</w:t>
      </w:r>
    </w:p>
    <w:p w:rsidR="006E538F" w:rsidRPr="006E538F" w:rsidRDefault="006E538F" w:rsidP="00FD6B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6E538F">
        <w:rPr>
          <w:rFonts w:ascii="Times New Roman" w:eastAsia="Times New Roman" w:hAnsi="Times New Roman" w:cs="Times New Roman"/>
          <w:szCs w:val="24"/>
        </w:rPr>
        <w:t xml:space="preserve"> The phrase "It's lit!" could indicate excitement, approval, or sarcasm depending on the context.</w:t>
      </w:r>
    </w:p>
    <w:p w:rsidR="006E538F" w:rsidRPr="006E538F" w:rsidRDefault="006E538F" w:rsidP="00FD6B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Informal Language and Variability:</w:t>
      </w:r>
    </w:p>
    <w:p w:rsidR="006E538F" w:rsidRPr="006E538F" w:rsidRDefault="006E538F" w:rsidP="00FD6B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t>Social media text often includes slang, abbreviations, and emojis, complicating semantic analysis.</w:t>
      </w:r>
    </w:p>
    <w:p w:rsidR="006E538F" w:rsidRPr="006E538F" w:rsidRDefault="006E538F" w:rsidP="00FD6B36">
      <w:pPr>
        <w:pStyle w:val="NormalWeb"/>
        <w:numPr>
          <w:ilvl w:val="1"/>
          <w:numId w:val="20"/>
        </w:numPr>
        <w:rPr>
          <w:rStyle w:val="Strong"/>
          <w:b w:val="0"/>
          <w:bCs w:val="0"/>
        </w:rPr>
      </w:pPr>
      <w:r w:rsidRPr="006E538F">
        <w:rPr>
          <w:b/>
          <w:bCs/>
        </w:rPr>
        <w:t>Example:</w:t>
      </w:r>
      <w:r w:rsidRPr="006E538F">
        <w:t xml:space="preserve"> "LOL, this party is </w:t>
      </w:r>
      <w:r w:rsidRPr="006E538F">
        <w:rPr>
          <w:rFonts w:ascii="Segoe UI Emoji" w:hAnsi="Segoe UI Emoji" w:cs="Segoe UI Emoji"/>
        </w:rPr>
        <w:t>🔥</w:t>
      </w:r>
      <w:r w:rsidRPr="006E538F">
        <w:t>" combines text, acronyms, and emojis, making sentiment interpretation non-trivial.</w:t>
      </w:r>
      <w:r w:rsidRPr="006E538F">
        <w:rPr>
          <w:rStyle w:val="Strong"/>
        </w:rPr>
        <w:t xml:space="preserve"> </w:t>
      </w:r>
    </w:p>
    <w:p w:rsidR="006E538F" w:rsidRPr="006E538F" w:rsidRDefault="006E538F" w:rsidP="00FD6B36">
      <w:pPr>
        <w:pStyle w:val="NormalWeb"/>
        <w:numPr>
          <w:ilvl w:val="0"/>
          <w:numId w:val="20"/>
        </w:numPr>
      </w:pPr>
      <w:r w:rsidRPr="006E538F">
        <w:rPr>
          <w:b/>
          <w:bCs/>
        </w:rPr>
        <w:t>Noisy and Unstructured Data:</w:t>
      </w:r>
    </w:p>
    <w:p w:rsidR="006E538F" w:rsidRPr="006E538F" w:rsidRDefault="006E538F" w:rsidP="00FD6B36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t>Text on social media often includes misspellings, incorrect grammar, and excessive punctuation, reducing the accuracy of semantic models.</w:t>
      </w:r>
    </w:p>
    <w:p w:rsidR="006E538F" w:rsidRPr="006E538F" w:rsidRDefault="006E538F" w:rsidP="00FD6B3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6E538F">
        <w:rPr>
          <w:rFonts w:ascii="Times New Roman" w:eastAsia="Times New Roman" w:hAnsi="Times New Roman" w:cs="Times New Roman"/>
          <w:szCs w:val="24"/>
        </w:rPr>
        <w:t xml:space="preserve"> "Luv dis </w:t>
      </w:r>
      <w:proofErr w:type="spellStart"/>
      <w:r w:rsidRPr="006E538F">
        <w:rPr>
          <w:rFonts w:ascii="Times New Roman" w:eastAsia="Times New Roman" w:hAnsi="Times New Roman" w:cs="Times New Roman"/>
          <w:szCs w:val="24"/>
        </w:rPr>
        <w:t>sm</w:t>
      </w:r>
      <w:proofErr w:type="spellEnd"/>
      <w:r w:rsidRPr="006E538F">
        <w:rPr>
          <w:rFonts w:ascii="Times New Roman" w:eastAsia="Times New Roman" w:hAnsi="Times New Roman" w:cs="Times New Roman"/>
          <w:szCs w:val="24"/>
        </w:rPr>
        <w:t xml:space="preserve">!! </w:t>
      </w:r>
      <w:r w:rsidRPr="006E538F">
        <w:rPr>
          <w:rFonts w:ascii="Segoe UI Emoji" w:eastAsia="Times New Roman" w:hAnsi="Segoe UI Emoji" w:cs="Segoe UI Emoji"/>
          <w:szCs w:val="24"/>
        </w:rPr>
        <w:t>😍😍</w:t>
      </w:r>
      <w:r w:rsidRPr="006E538F">
        <w:rPr>
          <w:rFonts w:ascii="Times New Roman" w:eastAsia="Times New Roman" w:hAnsi="Times New Roman" w:cs="Times New Roman"/>
          <w:szCs w:val="24"/>
        </w:rPr>
        <w:t xml:space="preserve">!! </w:t>
      </w:r>
      <w:proofErr w:type="spellStart"/>
      <w:r w:rsidRPr="006E538F">
        <w:rPr>
          <w:rFonts w:ascii="Times New Roman" w:eastAsia="Times New Roman" w:hAnsi="Times New Roman" w:cs="Times New Roman"/>
          <w:szCs w:val="24"/>
        </w:rPr>
        <w:t>Gonna</w:t>
      </w:r>
      <w:proofErr w:type="spellEnd"/>
      <w:r w:rsidRPr="006E538F">
        <w:rPr>
          <w:rFonts w:ascii="Times New Roman" w:eastAsia="Times New Roman" w:hAnsi="Times New Roman" w:cs="Times New Roman"/>
          <w:szCs w:val="24"/>
        </w:rPr>
        <w:t xml:space="preserve"> tell evry1" introduces spelling variations and emojis that require specialized processing techniques.</w:t>
      </w:r>
    </w:p>
    <w:p w:rsidR="006E538F" w:rsidRPr="00FD6B36" w:rsidRDefault="006E538F" w:rsidP="00FD6B36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pict>
          <v:rect id="_x0000_i1026" style="width:0;height:1.5pt" o:hralign="center" o:hrstd="t" o:hr="t" fillcolor="#a0a0a0" stroked="f"/>
        </w:pict>
      </w:r>
    </w:p>
    <w:p w:rsidR="006E538F" w:rsidRPr="006E538F" w:rsidRDefault="006E538F" w:rsidP="006E5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Real-World Examples of Semantic Analysis</w:t>
      </w:r>
    </w:p>
    <w:p w:rsidR="006E538F" w:rsidRPr="006E538F" w:rsidRDefault="006E538F" w:rsidP="006E53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E-commerce Platforms:</w:t>
      </w:r>
    </w:p>
    <w:p w:rsidR="006E538F" w:rsidRPr="006E538F" w:rsidRDefault="006E538F" w:rsidP="006E5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t>Analyzing product reviews to identify customer preferences and predict trends.</w:t>
      </w:r>
    </w:p>
    <w:p w:rsidR="006E538F" w:rsidRPr="006E538F" w:rsidRDefault="006E538F" w:rsidP="006E53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Healthcare:</w:t>
      </w:r>
    </w:p>
    <w:p w:rsidR="006E538F" w:rsidRPr="006E538F" w:rsidRDefault="006E538F" w:rsidP="006E5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t>Detecting early signs of mental health issues through social media sentiment analysis.</w:t>
      </w:r>
    </w:p>
    <w:p w:rsidR="006E538F" w:rsidRPr="006E538F" w:rsidRDefault="006E538F" w:rsidP="006E53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Customer Service:</w:t>
      </w:r>
    </w:p>
    <w:p w:rsidR="006E538F" w:rsidRPr="006E538F" w:rsidRDefault="006E538F" w:rsidP="006E5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t>Chatbots using semantic analysis to understand user queries and provide accurate responses.</w:t>
      </w:r>
    </w:p>
    <w:p w:rsidR="006E538F" w:rsidRPr="006E538F" w:rsidRDefault="006E538F" w:rsidP="006E53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Financial Markets:</w:t>
      </w:r>
    </w:p>
    <w:p w:rsidR="006E538F" w:rsidRPr="006E538F" w:rsidRDefault="006E538F" w:rsidP="006E5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t>Monitoring news articles and social media discussions to gauge market sentiment and make investment decisions.</w:t>
      </w:r>
    </w:p>
    <w:p w:rsidR="006E538F" w:rsidRPr="006E538F" w:rsidRDefault="006E538F" w:rsidP="006E5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6E538F">
        <w:rPr>
          <w:rFonts w:ascii="Times New Roman" w:eastAsia="Times New Roman" w:hAnsi="Times New Roman" w:cs="Times New Roman"/>
          <w:szCs w:val="24"/>
        </w:rPr>
        <w:t xml:space="preserve"> Analyzing tweets about a company to predict stock price movements.</w:t>
      </w:r>
    </w:p>
    <w:p w:rsidR="006E538F" w:rsidRPr="006E538F" w:rsidRDefault="006E538F" w:rsidP="006E53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Education:</w:t>
      </w:r>
    </w:p>
    <w:p w:rsidR="006E538F" w:rsidRPr="006E538F" w:rsidRDefault="006E538F" w:rsidP="006E5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szCs w:val="24"/>
        </w:rPr>
        <w:t>Improving student engagement by analyzing feedback and comments on e-learning platforms.</w:t>
      </w:r>
    </w:p>
    <w:p w:rsidR="006E538F" w:rsidRPr="006E538F" w:rsidRDefault="006E538F" w:rsidP="006E538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6E538F">
        <w:rPr>
          <w:rFonts w:ascii="Times New Roman" w:eastAsia="Times New Roman" w:hAnsi="Times New Roman" w:cs="Times New Roman"/>
          <w:b/>
          <w:bCs/>
          <w:szCs w:val="24"/>
        </w:rPr>
        <w:t>Example:</w:t>
      </w:r>
      <w:r w:rsidRPr="006E538F">
        <w:rPr>
          <w:rFonts w:ascii="Times New Roman" w:eastAsia="Times New Roman" w:hAnsi="Times New Roman" w:cs="Times New Roman"/>
          <w:szCs w:val="24"/>
        </w:rPr>
        <w:t xml:space="preserve"> Classifying student feedback to identify common pain points and improve course content.</w:t>
      </w:r>
    </w:p>
    <w:p w:rsidR="006E538F" w:rsidRPr="006E538F" w:rsidRDefault="006E538F" w:rsidP="006E538F">
      <w:pPr>
        <w:rPr>
          <w:rFonts w:ascii="Times New Roman" w:hAnsi="Times New Roman" w:cs="Times New Roman"/>
          <w:b/>
          <w:szCs w:val="24"/>
          <w:u w:val="single"/>
        </w:rPr>
      </w:pPr>
    </w:p>
    <w:sectPr w:rsidR="006E538F" w:rsidRPr="006E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BAA" w:rsidRDefault="00381BAA" w:rsidP="006E538F">
      <w:pPr>
        <w:spacing w:after="0" w:line="240" w:lineRule="auto"/>
      </w:pPr>
      <w:r>
        <w:separator/>
      </w:r>
    </w:p>
  </w:endnote>
  <w:endnote w:type="continuationSeparator" w:id="0">
    <w:p w:rsidR="00381BAA" w:rsidRDefault="00381BAA" w:rsidP="006E5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BAA" w:rsidRDefault="00381BAA" w:rsidP="006E538F">
      <w:pPr>
        <w:spacing w:after="0" w:line="240" w:lineRule="auto"/>
      </w:pPr>
      <w:r>
        <w:separator/>
      </w:r>
    </w:p>
  </w:footnote>
  <w:footnote w:type="continuationSeparator" w:id="0">
    <w:p w:rsidR="00381BAA" w:rsidRDefault="00381BAA" w:rsidP="006E53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246"/>
    <w:multiLevelType w:val="hybridMultilevel"/>
    <w:tmpl w:val="ADC4CA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A5F94"/>
    <w:multiLevelType w:val="hybridMultilevel"/>
    <w:tmpl w:val="07E06C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F794B"/>
    <w:multiLevelType w:val="multilevel"/>
    <w:tmpl w:val="0828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C321E"/>
    <w:multiLevelType w:val="multilevel"/>
    <w:tmpl w:val="C5B8C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8F607E"/>
    <w:multiLevelType w:val="hybridMultilevel"/>
    <w:tmpl w:val="2786BE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39309E"/>
    <w:multiLevelType w:val="hybridMultilevel"/>
    <w:tmpl w:val="B6D47FC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D67B6"/>
    <w:multiLevelType w:val="multilevel"/>
    <w:tmpl w:val="FF66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503C9D"/>
    <w:multiLevelType w:val="hybridMultilevel"/>
    <w:tmpl w:val="0C6867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33000C"/>
    <w:multiLevelType w:val="hybridMultilevel"/>
    <w:tmpl w:val="EAB25F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0ABB"/>
    <w:multiLevelType w:val="hybridMultilevel"/>
    <w:tmpl w:val="A73422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B7E50"/>
    <w:multiLevelType w:val="hybridMultilevel"/>
    <w:tmpl w:val="27F405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A0875"/>
    <w:multiLevelType w:val="multilevel"/>
    <w:tmpl w:val="37F4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F1456"/>
    <w:multiLevelType w:val="hybridMultilevel"/>
    <w:tmpl w:val="96A485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C16AD"/>
    <w:multiLevelType w:val="hybridMultilevel"/>
    <w:tmpl w:val="54268F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EC0D72"/>
    <w:multiLevelType w:val="multilevel"/>
    <w:tmpl w:val="FA04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482ADE"/>
    <w:multiLevelType w:val="hybridMultilevel"/>
    <w:tmpl w:val="828C92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B6127D"/>
    <w:multiLevelType w:val="hybridMultilevel"/>
    <w:tmpl w:val="CEECBC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1D0407"/>
    <w:multiLevelType w:val="hybridMultilevel"/>
    <w:tmpl w:val="6F3A71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67BA2"/>
    <w:multiLevelType w:val="hybridMultilevel"/>
    <w:tmpl w:val="94980D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5B62F1"/>
    <w:multiLevelType w:val="hybridMultilevel"/>
    <w:tmpl w:val="F3B4F53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5"/>
  </w:num>
  <w:num w:numId="5">
    <w:abstractNumId w:val="1"/>
  </w:num>
  <w:num w:numId="6">
    <w:abstractNumId w:val="16"/>
  </w:num>
  <w:num w:numId="7">
    <w:abstractNumId w:val="9"/>
  </w:num>
  <w:num w:numId="8">
    <w:abstractNumId w:val="10"/>
  </w:num>
  <w:num w:numId="9">
    <w:abstractNumId w:val="18"/>
  </w:num>
  <w:num w:numId="10">
    <w:abstractNumId w:val="4"/>
  </w:num>
  <w:num w:numId="11">
    <w:abstractNumId w:val="3"/>
  </w:num>
  <w:num w:numId="12">
    <w:abstractNumId w:val="13"/>
  </w:num>
  <w:num w:numId="13">
    <w:abstractNumId w:val="14"/>
  </w:num>
  <w:num w:numId="14">
    <w:abstractNumId w:val="0"/>
  </w:num>
  <w:num w:numId="15">
    <w:abstractNumId w:val="8"/>
  </w:num>
  <w:num w:numId="16">
    <w:abstractNumId w:val="12"/>
  </w:num>
  <w:num w:numId="17">
    <w:abstractNumId w:val="17"/>
  </w:num>
  <w:num w:numId="18">
    <w:abstractNumId w:val="15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38F"/>
    <w:rsid w:val="00381BAA"/>
    <w:rsid w:val="006E538F"/>
    <w:rsid w:val="00DA5CF8"/>
    <w:rsid w:val="00FD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75E28"/>
  <w15:chartTrackingRefBased/>
  <w15:docId w15:val="{86516DBE-C8A5-4A26-BA6C-2E329AE5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38F"/>
    <w:rPr>
      <w:sz w:val="24"/>
    </w:rPr>
  </w:style>
  <w:style w:type="paragraph" w:styleId="Heading4">
    <w:name w:val="heading 4"/>
    <w:basedOn w:val="Normal"/>
    <w:link w:val="Heading4Char"/>
    <w:uiPriority w:val="9"/>
    <w:qFormat/>
    <w:rsid w:val="006E53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E538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E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6E538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38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E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38F"/>
    <w:rPr>
      <w:sz w:val="24"/>
    </w:rPr>
  </w:style>
  <w:style w:type="paragraph" w:styleId="ListParagraph">
    <w:name w:val="List Paragraph"/>
    <w:basedOn w:val="Normal"/>
    <w:uiPriority w:val="34"/>
    <w:qFormat/>
    <w:rsid w:val="00FD6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449</Words>
  <Characters>2786</Characters>
  <Application>Microsoft Office Word</Application>
  <DocSecurity>0</DocSecurity>
  <Lines>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imogen</dc:creator>
  <cp:keywords/>
  <dc:description/>
  <cp:lastModifiedBy>imogen</cp:lastModifiedBy>
  <cp:revision>1</cp:revision>
  <dcterms:created xsi:type="dcterms:W3CDTF">2024-12-09T12:07:00Z</dcterms:created>
  <dcterms:modified xsi:type="dcterms:W3CDTF">2024-12-09T12:23:00Z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beec7d08-6647-45a6-9100-4eca08fbc6fb</vt:lpwstr>
  </property>
</Properties>
</file>