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EDAD" w14:textId="77777777" w:rsidR="002F4058" w:rsidRDefault="002F4058">
      <w:pPr>
        <w:rPr>
          <w:sz w:val="56"/>
          <w:szCs w:val="56"/>
        </w:rPr>
      </w:pPr>
      <w:r w:rsidRPr="002F4058">
        <w:rPr>
          <w:sz w:val="56"/>
          <w:szCs w:val="56"/>
        </w:rPr>
        <w:t>Atahualpa CNC</w:t>
      </w:r>
    </w:p>
    <w:p w14:paraId="0D9D01C8" w14:textId="77777777" w:rsidR="001212F5" w:rsidRDefault="002F4058" w:rsidP="008D472C">
      <w:pPr>
        <w:shd w:val="clear" w:color="auto" w:fill="FFFFFF"/>
        <w:spacing w:before="225" w:after="0" w:line="60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</w:pPr>
      <w:r w:rsidRPr="002F4058"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  <w:t>QUIENES SOMOS</w:t>
      </w:r>
    </w:p>
    <w:p w14:paraId="5B5A19EA" w14:textId="77777777" w:rsidR="008D472C" w:rsidRPr="002F4058" w:rsidRDefault="008D472C" w:rsidP="008D472C">
      <w:pPr>
        <w:shd w:val="clear" w:color="auto" w:fill="FFFFFF"/>
        <w:spacing w:before="225" w:after="0" w:line="60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</w:pPr>
    </w:p>
    <w:p w14:paraId="2AA1120E" w14:textId="77777777" w:rsidR="00796731" w:rsidRPr="009F1646" w:rsidRDefault="002F4058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9F16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Atahualpa CNC</w:t>
      </w:r>
      <w:r w:rsidRPr="009F164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es un emprendimiento que se dedica al mecanizado de piezas a través de Mecanizado CNC para terceros, La misma está ubicada en </w:t>
      </w:r>
      <w:proofErr w:type="gramStart"/>
      <w:r w:rsidRPr="009F164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el la</w:t>
      </w:r>
      <w:proofErr w:type="gramEnd"/>
      <w:r w:rsidRPr="009F164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zona de La Matanza, en la localidad de La Tablada. </w:t>
      </w:r>
    </w:p>
    <w:p w14:paraId="003E7A15" w14:textId="77777777" w:rsidR="00796731" w:rsidRPr="009F1646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14:paraId="77DE26AE" w14:textId="77777777" w:rsidR="00796731" w:rsidRPr="009F1646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En </w:t>
      </w:r>
      <w:r w:rsidRPr="009F16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Atahualpa CNC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nos 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dedicamos a la 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mecanización, corte</w:t>
      </w:r>
      <w:r w:rsidR="001212F5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, </w:t>
      </w:r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y 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grabado</w:t>
      </w:r>
      <w:r w:rsidR="001212F5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de diversos materiales ferrosos y no ferrosos (madera, acrílico, </w:t>
      </w:r>
      <w:proofErr w:type="spellStart"/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multilaminado</w:t>
      </w:r>
      <w:proofErr w:type="spellEnd"/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, aluminio, acero, etc.) a través de un proceso computarizado con </w:t>
      </w:r>
      <w:proofErr w:type="spellStart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router</w:t>
      </w:r>
      <w:proofErr w:type="spellEnd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y plasma.</w:t>
      </w:r>
      <w:r w:rsidRPr="009F1646">
        <w:rPr>
          <w:rFonts w:ascii="Arial" w:hAnsi="Arial" w:cs="Arial"/>
          <w:color w:val="212529"/>
          <w:sz w:val="28"/>
          <w:szCs w:val="28"/>
        </w:rPr>
        <w:br/>
      </w:r>
      <w:r w:rsidRPr="009F1646">
        <w:rPr>
          <w:rFonts w:ascii="Arial" w:hAnsi="Arial" w:cs="Arial"/>
          <w:color w:val="212529"/>
          <w:sz w:val="28"/>
          <w:szCs w:val="28"/>
        </w:rPr>
        <w:br/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Somos una pyme en pleno crecimiento con amplia experiencia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,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con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un grupo de profesionales que nos garantizan nuestros proyectos, a través de nuestro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trabajo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llegando a complacer 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tus ideas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que se hagan realidad.</w:t>
      </w:r>
    </w:p>
    <w:p w14:paraId="207EE41D" w14:textId="77777777" w:rsidR="00D8474F" w:rsidRPr="009F1646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</w:rPr>
        <w:br/>
      </w:r>
      <w:r w:rsidR="001212F5" w:rsidRPr="009F1646">
        <w:rPr>
          <w:rFonts w:ascii="Arial" w:hAnsi="Arial" w:cs="Arial"/>
          <w:color w:val="212529"/>
          <w:sz w:val="28"/>
          <w:szCs w:val="28"/>
        </w:rPr>
        <w:t>D</w:t>
      </w:r>
      <w:r w:rsidRPr="009F1646">
        <w:rPr>
          <w:rFonts w:ascii="Arial" w:hAnsi="Arial" w:cs="Arial"/>
          <w:color w:val="212529"/>
          <w:sz w:val="28"/>
          <w:szCs w:val="28"/>
        </w:rPr>
        <w:t>amos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soluciones a nuestros clientes con una amplia variedad de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opciones</w:t>
      </w:r>
      <w:r w:rsidR="00D8474F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: </w:t>
      </w:r>
    </w:p>
    <w:p w14:paraId="3F01FAFC" w14:textId="77777777" w:rsidR="008D472C" w:rsidRPr="009F1646" w:rsidRDefault="008D472C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4A067634" w14:textId="77777777" w:rsidR="00D8474F" w:rsidRPr="009F1646" w:rsidRDefault="00D8474F" w:rsidP="00D8474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Creación del diseño a través de nuestros profesionales desde cero</w:t>
      </w:r>
    </w:p>
    <w:p w14:paraId="74F18EDD" w14:textId="77777777" w:rsidR="00D8474F" w:rsidRPr="009F1646" w:rsidRDefault="008D472C" w:rsidP="00D8474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Nos envías</w:t>
      </w:r>
      <w:r w:rsidR="00D8474F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tu archivo por mail para la cotización en formato 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(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dfx</w:t>
      </w:r>
      <w:proofErr w:type="spellEnd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pdf</w:t>
      </w:r>
      <w:proofErr w:type="spellEnd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,</w:t>
      </w:r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en 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autocad</w:t>
      </w:r>
      <w:proofErr w:type="spellEnd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o 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corel</w:t>
      </w:r>
      <w:proofErr w:type="spellEnd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o en otros compatibles con estos)</w:t>
      </w:r>
    </w:p>
    <w:p w14:paraId="7202BCA7" w14:textId="77777777" w:rsidR="00D8474F" w:rsidRPr="008D472C" w:rsidRDefault="00D8474F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6E0C42F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 lema es 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"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L</w:t>
      </w:r>
      <w:r w:rsidR="001212F5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o nuestro no es lo lineal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"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ya que nuestro objetivo es lograr la perfección 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y satisfacer a nuestros clientes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Valoramos todo tipo de ideas. No dudes en </w:t>
      </w:r>
      <w:hyperlink r:id="rId5" w:history="1">
        <w:r w:rsidRPr="008D472C">
          <w:rPr>
            <w:rStyle w:val="Hipervnculo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contactarnos</w:t>
        </w:r>
      </w:hyperlink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para llevar a cabo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tus proyectos.</w:t>
      </w:r>
    </w:p>
    <w:p w14:paraId="6772A22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33C47017" w14:textId="77777777" w:rsidR="00B21BA4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La combinación de los procesos entre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router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plasma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nos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permite cortar, grabar y dar forma a una gran variedad de materiales y espesores. Podemos realizar tanto piezas simples como complejas en gran cantidad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120CF0B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</w:rPr>
        <w:lastRenderedPageBreak/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 compromiso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es complacer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con tu proyecto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hace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el proceso de creación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en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un arte. Brindamos asesoramiento calificado en el diseño y proveemos la materia prima para el desarrollo del mismo.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En 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Atahualpa CNC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, siempre pensamos en el cliente y su satisfacción con el producto terminado. Cuidando el detalle de cada una de las piezas y en todas las etapas para que el resultado final sea el esperado.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Contamos con la ventaja de cortar y grabar placas enteras con gran precisión, gracias a la superficie de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nuestra mesa de corte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del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Router</w:t>
      </w:r>
      <w:proofErr w:type="spellEnd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CNC como en plasma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(2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500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mm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x 3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500 mm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).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Por eso tratamos de dar soluciones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ya que en nuestro taller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podés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realizar el proceso completo, retirando las piezas terminadas.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Realizamos envíos a </w:t>
      </w:r>
      <w:proofErr w:type="spellStart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a</w:t>
      </w:r>
      <w:proofErr w:type="spellEnd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todo el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país. 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Envíanos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tu consulta, presupuestamos sin cargo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nuestro 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Email: </w:t>
      </w:r>
      <w:proofErr w:type="gramStart"/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…….</w:t>
      </w:r>
      <w:proofErr w:type="gramEnd"/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.?</w:t>
      </w:r>
    </w:p>
    <w:p w14:paraId="157C0FA0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537030D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120F498E" w14:textId="77777777" w:rsidR="00796731" w:rsidRPr="008D472C" w:rsidRDefault="00796731" w:rsidP="008D472C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48"/>
          <w:szCs w:val="48"/>
        </w:rPr>
      </w:pPr>
      <w:r w:rsidRPr="008D472C">
        <w:rPr>
          <w:rFonts w:ascii="Arial" w:hAnsi="Arial" w:cs="Arial"/>
          <w:sz w:val="48"/>
          <w:szCs w:val="48"/>
        </w:rPr>
        <w:t>Materiales que cortamos</w:t>
      </w:r>
    </w:p>
    <w:p w14:paraId="6F859A0F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 xml:space="preserve">MDF /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Fibrofacil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>:</w:t>
      </w:r>
      <w:r w:rsidRPr="008D472C">
        <w:rPr>
          <w:rFonts w:ascii="Arial" w:hAnsi="Arial" w:cs="Arial"/>
          <w:sz w:val="28"/>
          <w:szCs w:val="28"/>
        </w:rPr>
        <w:t> 2 mm / 3 mm / 5.5 mm / 9 mm / 12 mm / 15 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73742A9B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Multilaminado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Guatambú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>:</w:t>
      </w:r>
      <w:r w:rsidRPr="008D472C">
        <w:rPr>
          <w:rFonts w:ascii="Arial" w:hAnsi="Arial" w:cs="Arial"/>
          <w:sz w:val="28"/>
          <w:szCs w:val="28"/>
        </w:rPr>
        <w:t> 3 mm / 4 mm / 9 mm / 12 mm / 15 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4A937192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Multilaminado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Fenólico:</w:t>
      </w:r>
      <w:r w:rsidRPr="008D472C">
        <w:rPr>
          <w:rFonts w:ascii="Arial" w:hAnsi="Arial" w:cs="Arial"/>
          <w:sz w:val="28"/>
          <w:szCs w:val="28"/>
        </w:rPr>
        <w:t> 6 mm / 15 mm / 18 mm/ 25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1578D239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OSB:</w:t>
      </w:r>
      <w:r w:rsidRPr="008D472C">
        <w:rPr>
          <w:rFonts w:ascii="Arial" w:hAnsi="Arial" w:cs="Arial"/>
          <w:sz w:val="28"/>
          <w:szCs w:val="28"/>
        </w:rPr>
        <w:t> 9.5 mm / 11.1 mm / 15.1mm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57258290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 xml:space="preserve">Maderas Blandas,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Semi-duras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y Duras:</w:t>
      </w:r>
      <w:r w:rsidRPr="008D472C">
        <w:rPr>
          <w:rFonts w:ascii="Arial" w:hAnsi="Arial" w:cs="Arial"/>
          <w:sz w:val="28"/>
          <w:szCs w:val="28"/>
        </w:rPr>
        <w:t xml:space="preserve"> Eucalipto / Pino / Paraíso / </w:t>
      </w:r>
      <w:proofErr w:type="spellStart"/>
      <w:r w:rsidRPr="008D472C">
        <w:rPr>
          <w:rFonts w:ascii="Arial" w:hAnsi="Arial" w:cs="Arial"/>
          <w:sz w:val="28"/>
          <w:szCs w:val="28"/>
        </w:rPr>
        <w:t>Guayuvira</w:t>
      </w:r>
      <w:proofErr w:type="spellEnd"/>
      <w:r w:rsidRPr="008D472C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8D472C">
        <w:rPr>
          <w:rFonts w:ascii="Arial" w:hAnsi="Arial" w:cs="Arial"/>
          <w:sz w:val="28"/>
          <w:szCs w:val="28"/>
        </w:rPr>
        <w:t>Guatambú</w:t>
      </w:r>
      <w:proofErr w:type="spellEnd"/>
      <w:r w:rsidRPr="008D472C">
        <w:rPr>
          <w:rFonts w:ascii="Arial" w:hAnsi="Arial" w:cs="Arial"/>
          <w:sz w:val="28"/>
          <w:szCs w:val="28"/>
        </w:rPr>
        <w:t>. Consultar medidas según trabajo.</w:t>
      </w:r>
    </w:p>
    <w:p w14:paraId="550EAE72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Goma Eva:</w:t>
      </w:r>
      <w:r w:rsidRPr="008D472C">
        <w:rPr>
          <w:rFonts w:ascii="Arial" w:hAnsi="Arial" w:cs="Arial"/>
          <w:sz w:val="28"/>
          <w:szCs w:val="28"/>
        </w:rPr>
        <w:t> 10 mm en adelante.</w:t>
      </w:r>
    </w:p>
    <w:p w14:paraId="2F4726FA" w14:textId="77777777" w:rsidR="00796731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Materiales ferrosos y no ferrosos</w:t>
      </w:r>
      <w:r w:rsidRPr="008D472C">
        <w:rPr>
          <w:rFonts w:ascii="Arial" w:hAnsi="Arial" w:cs="Arial"/>
          <w:sz w:val="28"/>
          <w:szCs w:val="28"/>
        </w:rPr>
        <w:t>.</w:t>
      </w:r>
    </w:p>
    <w:p w14:paraId="57AF1D4F" w14:textId="77777777" w:rsidR="00A9518B" w:rsidRDefault="00A9518B" w:rsidP="00A9518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74044D64" w14:textId="77777777" w:rsidR="00B0411E" w:rsidRDefault="00B0411E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</w:p>
    <w:p w14:paraId="6419F288" w14:textId="77777777" w:rsidR="00A9518B" w:rsidRPr="00A9518B" w:rsidRDefault="00A9518B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eastAsia="es-AR"/>
        </w:rPr>
      </w:pPr>
      <w:r w:rsidRPr="00A9518B">
        <w:rPr>
          <w:rFonts w:ascii="Arial" w:eastAsia="Times New Roman" w:hAnsi="Arial" w:cs="Arial"/>
          <w:b/>
          <w:bCs/>
          <w:sz w:val="48"/>
          <w:szCs w:val="48"/>
          <w:lang w:eastAsia="es-AR"/>
        </w:rPr>
        <w:lastRenderedPageBreak/>
        <w:t>CONTACTO</w:t>
      </w:r>
    </w:p>
    <w:tbl>
      <w:tblPr>
        <w:tblW w:w="3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268"/>
      </w:tblGrid>
      <w:tr w:rsidR="00A9518B" w:rsidRPr="00A9518B" w14:paraId="3BF32909" w14:textId="77777777" w:rsidTr="00A9518B">
        <w:tc>
          <w:tcPr>
            <w:tcW w:w="714" w:type="dxa"/>
            <w:vAlign w:val="center"/>
            <w:hideMark/>
          </w:tcPr>
          <w:p w14:paraId="527A3953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13217E76" wp14:editId="06FD35C2">
                  <wp:extent cx="323850" cy="323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  <w:hideMark/>
          </w:tcPr>
          <w:p w14:paraId="35F610E6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06AABF55" w14:textId="77777777" w:rsidTr="00A9518B">
        <w:tc>
          <w:tcPr>
            <w:tcW w:w="714" w:type="dxa"/>
            <w:vAlign w:val="center"/>
            <w:hideMark/>
          </w:tcPr>
          <w:p w14:paraId="7A7A242B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3B04127E" wp14:editId="26463C66">
                  <wp:extent cx="323850" cy="323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  <w:hideMark/>
          </w:tcPr>
          <w:p w14:paraId="3ACA8706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74BD3B10" w14:textId="77777777" w:rsidTr="00A9518B">
        <w:tc>
          <w:tcPr>
            <w:tcW w:w="714" w:type="dxa"/>
            <w:vAlign w:val="center"/>
            <w:hideMark/>
          </w:tcPr>
          <w:p w14:paraId="5F7AE4A9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6F87D99D" wp14:editId="49B43D97">
                  <wp:extent cx="323850" cy="323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08A31DDC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0C6BB383" w14:textId="77777777" w:rsidTr="00A9518B">
        <w:tc>
          <w:tcPr>
            <w:tcW w:w="714" w:type="dxa"/>
            <w:vAlign w:val="center"/>
            <w:hideMark/>
          </w:tcPr>
          <w:p w14:paraId="1A8FD338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22ABB6E1" wp14:editId="3093943B">
                  <wp:extent cx="323850" cy="323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1AA6CF4E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1EB5AB53" w14:textId="77777777" w:rsidTr="00A9518B">
        <w:tc>
          <w:tcPr>
            <w:tcW w:w="714" w:type="dxa"/>
            <w:vAlign w:val="center"/>
            <w:hideMark/>
          </w:tcPr>
          <w:p w14:paraId="1AD269B5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28AA61A5" wp14:editId="2B70B1FD">
                  <wp:extent cx="323850" cy="323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152DF250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</w:tbl>
    <w:p w14:paraId="3A7A54D6" w14:textId="77777777" w:rsidR="00A9518B" w:rsidRPr="00A9518B" w:rsidRDefault="00A9518B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eastAsia="es-AR"/>
        </w:rPr>
      </w:pPr>
      <w:r w:rsidRPr="00A9518B">
        <w:rPr>
          <w:rFonts w:ascii="Arial" w:eastAsia="Times New Roman" w:hAnsi="Arial" w:cs="Arial"/>
          <w:b/>
          <w:bCs/>
          <w:sz w:val="48"/>
          <w:szCs w:val="48"/>
          <w:lang w:eastAsia="es-AR"/>
        </w:rPr>
        <w:t>SEGUINOS</w:t>
      </w:r>
    </w:p>
    <w:p w14:paraId="02156CBD" w14:textId="77777777" w:rsidR="00A9518B" w:rsidRPr="00A9518B" w:rsidRDefault="00A9518B" w:rsidP="00A9518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proofErr w:type="spellStart"/>
      <w:r w:rsidRPr="00A9518B">
        <w:rPr>
          <w:rFonts w:ascii="Arial" w:eastAsia="Times New Roman" w:hAnsi="Arial" w:cs="Arial"/>
          <w:sz w:val="28"/>
          <w:szCs w:val="28"/>
          <w:lang w:eastAsia="es-AR"/>
        </w:rPr>
        <w:t>Seguinos</w:t>
      </w:r>
      <w:proofErr w:type="spellEnd"/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en nuestr</w:t>
      </w:r>
      <w:r w:rsidR="002959BE">
        <w:rPr>
          <w:rFonts w:ascii="Arial" w:eastAsia="Times New Roman" w:hAnsi="Arial" w:cs="Arial"/>
          <w:sz w:val="28"/>
          <w:szCs w:val="28"/>
          <w:lang w:eastAsia="es-AR"/>
        </w:rPr>
        <w:t>a</w:t>
      </w:r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(</w:t>
      </w:r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web </w:t>
      </w:r>
      <w:proofErr w:type="spellStart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i</w:t>
      </w:r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nstagram</w:t>
      </w:r>
      <w:proofErr w:type="spellEnd"/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y</w:t>
      </w:r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</w:t>
      </w:r>
      <w:proofErr w:type="spellStart"/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facebook</w:t>
      </w:r>
      <w:proofErr w:type="spellEnd"/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</w:t>
      </w:r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y </w:t>
      </w:r>
      <w:proofErr w:type="spellStart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whatsapp</w:t>
      </w:r>
      <w:proofErr w:type="spellEnd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)</w:t>
      </w:r>
      <w:r w:rsidR="002959BE"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="00316453" w:rsidRPr="00A9518B">
        <w:rPr>
          <w:rFonts w:ascii="Arial" w:eastAsia="Times New Roman" w:hAnsi="Arial" w:cs="Arial"/>
          <w:sz w:val="28"/>
          <w:szCs w:val="28"/>
          <w:lang w:eastAsia="es-AR"/>
        </w:rPr>
        <w:t>entérate</w:t>
      </w:r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de las últimas novedades, nuevos productos, y mucho más!</w:t>
      </w:r>
      <w:r w:rsidR="00316453">
        <w:rPr>
          <w:rFonts w:ascii="Arial" w:eastAsia="Times New Roman" w:hAnsi="Arial" w:cs="Arial"/>
          <w:sz w:val="28"/>
          <w:szCs w:val="28"/>
          <w:lang w:eastAsia="es-AR"/>
        </w:rPr>
        <w:t xml:space="preserve"> Esto es Atahualpa CNC</w:t>
      </w:r>
      <w:r w:rsidR="00EE4E9B">
        <w:rPr>
          <w:rFonts w:ascii="Arial" w:eastAsia="Times New Roman" w:hAnsi="Arial" w:cs="Arial"/>
          <w:sz w:val="28"/>
          <w:szCs w:val="28"/>
          <w:lang w:eastAsia="es-AR"/>
        </w:rPr>
        <w:t xml:space="preserve"> te da solución inmediata.</w:t>
      </w:r>
    </w:p>
    <w:p w14:paraId="0AF93DB8" w14:textId="77777777" w:rsidR="00A9518B" w:rsidRPr="00A9518B" w:rsidRDefault="00A9518B" w:rsidP="00A9518B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r w:rsidRPr="00A9518B">
        <w:rPr>
          <w:rFonts w:ascii="Arial" w:eastAsia="Times New Roman" w:hAnsi="Arial" w:cs="Arial"/>
          <w:sz w:val="28"/>
          <w:szCs w:val="28"/>
          <w:lang w:eastAsia="es-AR"/>
        </w:rPr>
        <w:t> </w:t>
      </w:r>
    </w:p>
    <w:tbl>
      <w:tblPr>
        <w:tblW w:w="4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355"/>
      </w:tblGrid>
      <w:tr w:rsidR="002959BE" w:rsidRPr="00A9518B" w14:paraId="26E64AAF" w14:textId="77777777" w:rsidTr="00B0411E">
        <w:tc>
          <w:tcPr>
            <w:tcW w:w="930" w:type="dxa"/>
            <w:vAlign w:val="center"/>
            <w:hideMark/>
          </w:tcPr>
          <w:p w14:paraId="16C17206" w14:textId="77777777" w:rsidR="00A9518B" w:rsidRPr="00A9518B" w:rsidRDefault="002959BE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1D68EF7C" wp14:editId="5DB820D7">
                  <wp:extent cx="1157287" cy="524776"/>
                  <wp:effectExtent l="0" t="0" r="508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scarg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79" cy="54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  <w:hideMark/>
          </w:tcPr>
          <w:p w14:paraId="164000CD" w14:textId="77777777" w:rsid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  <w:p w14:paraId="306B7EA5" w14:textId="77777777" w:rsidR="00B0411E" w:rsidRPr="00A9518B" w:rsidRDefault="00B0411E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</w:tbl>
    <w:p w14:paraId="6BCBE963" w14:textId="77777777" w:rsidR="00796731" w:rsidRPr="002F4058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</w:p>
    <w:p w14:paraId="08C559F1" w14:textId="77777777" w:rsidR="00B0411E" w:rsidRDefault="00B0411E" w:rsidP="00D8474F">
      <w:pPr>
        <w:rPr>
          <w:rFonts w:ascii="Arial" w:hAnsi="Arial" w:cs="Arial"/>
          <w:noProof/>
          <w:sz w:val="28"/>
          <w:szCs w:val="28"/>
        </w:rPr>
      </w:pPr>
    </w:p>
    <w:p w14:paraId="16181BB0" w14:textId="77777777" w:rsidR="002F4058" w:rsidRDefault="002F4058" w:rsidP="00D8474F">
      <w:pPr>
        <w:rPr>
          <w:rFonts w:ascii="Arial" w:hAnsi="Arial" w:cs="Arial"/>
          <w:sz w:val="28"/>
          <w:szCs w:val="28"/>
        </w:rPr>
      </w:pPr>
    </w:p>
    <w:p w14:paraId="5C211D1A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t>En Atahualpa CNC, siempre pensamos en el cliente y su satisfacción con el producto terminado. Cuidando el detalle de cada una de las piezas y en todas las etapas para que el resultado final sea el esperado.</w:t>
      </w:r>
    </w:p>
    <w:p w14:paraId="7D665C36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</w:p>
    <w:p w14:paraId="5AEC87CA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1C58F6">
        <w:rPr>
          <w:rFonts w:ascii="Arial" w:hAnsi="Arial" w:cs="Arial"/>
          <w:sz w:val="28"/>
          <w:szCs w:val="28"/>
        </w:rPr>
        <w:t>MiniRodantes</w:t>
      </w:r>
      <w:proofErr w:type="spellEnd"/>
      <w:r w:rsidRPr="001C58F6">
        <w:rPr>
          <w:rFonts w:ascii="Arial" w:hAnsi="Arial" w:cs="Arial"/>
          <w:sz w:val="28"/>
          <w:szCs w:val="28"/>
        </w:rPr>
        <w:t xml:space="preserve"> Atahualpa son el resultado de años de profesionalización y dedicación al detalle y la perfección. Enfocados 100% a las comodidades del cliente, nuestros rodados cuentan con diversidad de MODULOS para el condicionamiento personalizado. </w:t>
      </w:r>
    </w:p>
    <w:p w14:paraId="3F223A1B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t>Desde nuestra fábrica en Buenos Aires, llegamos a todo el país y limítrofes.</w:t>
      </w:r>
    </w:p>
    <w:p w14:paraId="1F1C02F7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</w:p>
    <w:p w14:paraId="10AA7974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t xml:space="preserve">- Rodantes HOMOLOGADOS - </w:t>
      </w:r>
    </w:p>
    <w:p w14:paraId="770201B2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lastRenderedPageBreak/>
        <w:t>- Envío a todo a toda la Argentina y países limítrofes -</w:t>
      </w:r>
    </w:p>
    <w:p w14:paraId="23081076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t xml:space="preserve">- Solicite presupuesto por sus MODULOS y comodidades adicionales- </w:t>
      </w:r>
    </w:p>
    <w:p w14:paraId="076C5005" w14:textId="77777777" w:rsidR="001C58F6" w:rsidRPr="001C58F6" w:rsidRDefault="001C58F6" w:rsidP="001C58F6">
      <w:pPr>
        <w:rPr>
          <w:rFonts w:ascii="Arial" w:hAnsi="Arial" w:cs="Arial"/>
          <w:sz w:val="28"/>
          <w:szCs w:val="28"/>
        </w:rPr>
      </w:pPr>
      <w:r w:rsidRPr="001C58F6">
        <w:rPr>
          <w:rFonts w:ascii="Arial" w:hAnsi="Arial" w:cs="Arial"/>
          <w:sz w:val="28"/>
          <w:szCs w:val="28"/>
        </w:rPr>
        <w:t>- Disfrute del confort en donde sea -</w:t>
      </w:r>
    </w:p>
    <w:p w14:paraId="35EAFE10" w14:textId="77777777" w:rsidR="00B0411E" w:rsidRPr="00A9518B" w:rsidRDefault="00B0411E" w:rsidP="00D8474F">
      <w:pPr>
        <w:rPr>
          <w:rFonts w:ascii="Arial" w:hAnsi="Arial" w:cs="Arial"/>
          <w:sz w:val="28"/>
          <w:szCs w:val="28"/>
        </w:rPr>
      </w:pPr>
    </w:p>
    <w:sectPr w:rsidR="00B0411E" w:rsidRPr="00A95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64A"/>
      </v:shape>
    </w:pict>
  </w:numPicBullet>
  <w:abstractNum w:abstractNumId="0" w15:restartNumberingAfterBreak="0">
    <w:nsid w:val="070F021A"/>
    <w:multiLevelType w:val="hybridMultilevel"/>
    <w:tmpl w:val="7C8CAC9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99F"/>
    <w:multiLevelType w:val="multilevel"/>
    <w:tmpl w:val="C3E00D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90903"/>
    <w:multiLevelType w:val="multilevel"/>
    <w:tmpl w:val="E94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85113">
    <w:abstractNumId w:val="2"/>
  </w:num>
  <w:num w:numId="2" w16cid:durableId="427044646">
    <w:abstractNumId w:val="1"/>
  </w:num>
  <w:num w:numId="3" w16cid:durableId="209859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8"/>
    <w:rsid w:val="001212F5"/>
    <w:rsid w:val="001C58F6"/>
    <w:rsid w:val="002959BE"/>
    <w:rsid w:val="002F4058"/>
    <w:rsid w:val="00316453"/>
    <w:rsid w:val="00796731"/>
    <w:rsid w:val="008D472C"/>
    <w:rsid w:val="009827D8"/>
    <w:rsid w:val="009F1646"/>
    <w:rsid w:val="00A174DB"/>
    <w:rsid w:val="00A9518B"/>
    <w:rsid w:val="00B0411E"/>
    <w:rsid w:val="00B21BA4"/>
    <w:rsid w:val="00D8474F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7553"/>
  <w15:chartTrackingRefBased/>
  <w15:docId w15:val="{A00EC357-4E32-4B32-B753-EF67BC32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5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67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47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992">
          <w:marLeft w:val="0"/>
          <w:marRight w:val="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616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304">
          <w:marLeft w:val="0"/>
          <w:marRight w:val="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118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624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3496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trebolcnc.com.ar/contact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</dc:creator>
  <cp:keywords/>
  <dc:description/>
  <cp:lastModifiedBy>Diego Villegas</cp:lastModifiedBy>
  <cp:revision>9</cp:revision>
  <dcterms:created xsi:type="dcterms:W3CDTF">2022-03-16T12:49:00Z</dcterms:created>
  <dcterms:modified xsi:type="dcterms:W3CDTF">2022-05-01T22:20:00Z</dcterms:modified>
</cp:coreProperties>
</file>