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5C9D" w14:textId="77777777" w:rsidR="00A900E3" w:rsidRDefault="00000000">
      <w:pPr>
        <w:wordWrap/>
        <w:adjustRightInd/>
        <w:snapToGrid/>
        <w:ind w:firstLineChars="0" w:firstLine="0"/>
        <w:textAlignment w:val="auto"/>
        <w:rPr>
          <w:rFonts w:cs="Times New Roman"/>
          <w:kern w:val="2"/>
          <w:sz w:val="21"/>
        </w:rPr>
      </w:pPr>
      <w:r>
        <w:rPr>
          <w:rFonts w:cs="Times New Roman"/>
          <w:b/>
          <w:kern w:val="2"/>
          <w:sz w:val="36"/>
        </w:rPr>
        <w:drawing>
          <wp:inline distT="0" distB="0" distL="0" distR="0" wp14:anchorId="068EA2CB" wp14:editId="29080BA8">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14:paraId="0516ACE2" w14:textId="77777777" w:rsidR="00A900E3" w:rsidRDefault="00A900E3">
      <w:pPr>
        <w:wordWrap/>
        <w:adjustRightInd/>
        <w:snapToGrid/>
        <w:textAlignment w:val="auto"/>
        <w:rPr>
          <w:rFonts w:cs="Times New Roman"/>
          <w:kern w:val="2"/>
          <w:sz w:val="21"/>
        </w:rPr>
      </w:pPr>
    </w:p>
    <w:p w14:paraId="51F31645" w14:textId="77777777" w:rsidR="00A900E3" w:rsidRDefault="00A900E3">
      <w:pPr>
        <w:wordWrap/>
        <w:adjustRightInd/>
        <w:snapToGrid/>
        <w:textAlignment w:val="auto"/>
        <w:rPr>
          <w:rFonts w:cs="Times New Roman"/>
          <w:kern w:val="2"/>
          <w:sz w:val="21"/>
        </w:rPr>
      </w:pPr>
    </w:p>
    <w:p w14:paraId="75AA296F" w14:textId="77777777" w:rsidR="00A900E3" w:rsidRDefault="00A900E3">
      <w:pPr>
        <w:wordWrap/>
        <w:adjustRightInd/>
        <w:snapToGrid/>
        <w:textAlignment w:val="auto"/>
        <w:rPr>
          <w:rFonts w:cs="Times New Roman"/>
          <w:kern w:val="2"/>
          <w:sz w:val="21"/>
        </w:rPr>
      </w:pPr>
    </w:p>
    <w:p w14:paraId="1C047565" w14:textId="77777777" w:rsidR="00A900E3" w:rsidRDefault="00000000">
      <w:pPr>
        <w:wordWrap/>
        <w:adjustRightInd/>
        <w:snapToGrid/>
        <w:ind w:firstLineChars="0" w:firstLine="0"/>
        <w:jc w:val="center"/>
        <w:textAlignment w:val="auto"/>
        <w:rPr>
          <w:rFonts w:eastAsia="黑体" w:cs="Times New Roman"/>
          <w:kern w:val="2"/>
          <w:sz w:val="72"/>
          <w:szCs w:val="72"/>
        </w:rPr>
      </w:pPr>
      <w:r>
        <w:rPr>
          <w:rFonts w:eastAsia="黑体" w:cs="Times New Roman"/>
          <w:b/>
          <w:bCs/>
          <w:kern w:val="2"/>
          <w:sz w:val="72"/>
          <w:szCs w:val="72"/>
        </w:rPr>
        <w:t>本</w:t>
      </w:r>
      <w:r>
        <w:rPr>
          <w:rFonts w:eastAsia="黑体" w:cs="Times New Roman"/>
          <w:b/>
          <w:bCs/>
          <w:kern w:val="2"/>
          <w:sz w:val="72"/>
          <w:szCs w:val="72"/>
        </w:rPr>
        <w:t xml:space="preserve"> </w:t>
      </w:r>
      <w:r>
        <w:rPr>
          <w:rFonts w:eastAsia="黑体" w:cs="Times New Roman"/>
          <w:b/>
          <w:bCs/>
          <w:kern w:val="2"/>
          <w:sz w:val="72"/>
          <w:szCs w:val="72"/>
        </w:rPr>
        <w:t>科</w:t>
      </w:r>
      <w:r>
        <w:rPr>
          <w:rFonts w:eastAsia="黑体" w:cs="Times New Roman"/>
          <w:b/>
          <w:bCs/>
          <w:kern w:val="2"/>
          <w:sz w:val="72"/>
          <w:szCs w:val="72"/>
        </w:rPr>
        <w:t xml:space="preserve"> </w:t>
      </w:r>
      <w:r>
        <w:rPr>
          <w:rFonts w:eastAsia="黑体" w:cs="Times New Roman"/>
          <w:b/>
          <w:bCs/>
          <w:kern w:val="2"/>
          <w:sz w:val="72"/>
          <w:szCs w:val="72"/>
        </w:rPr>
        <w:t>毕</w:t>
      </w:r>
      <w:r>
        <w:rPr>
          <w:rFonts w:eastAsia="黑体" w:cs="Times New Roman"/>
          <w:b/>
          <w:bCs/>
          <w:kern w:val="2"/>
          <w:sz w:val="72"/>
          <w:szCs w:val="72"/>
        </w:rPr>
        <w:t xml:space="preserve"> </w:t>
      </w:r>
      <w:r>
        <w:rPr>
          <w:rFonts w:eastAsia="黑体" w:cs="Times New Roman"/>
          <w:b/>
          <w:bCs/>
          <w:kern w:val="2"/>
          <w:sz w:val="72"/>
          <w:szCs w:val="72"/>
        </w:rPr>
        <w:t>业</w:t>
      </w:r>
      <w:r>
        <w:rPr>
          <w:rFonts w:eastAsia="黑体" w:cs="Times New Roman"/>
          <w:b/>
          <w:bCs/>
          <w:kern w:val="2"/>
          <w:sz w:val="72"/>
          <w:szCs w:val="72"/>
        </w:rPr>
        <w:t xml:space="preserve"> </w:t>
      </w:r>
      <w:r>
        <w:rPr>
          <w:rFonts w:eastAsia="黑体" w:cs="Times New Roman"/>
          <w:b/>
          <w:bCs/>
          <w:kern w:val="2"/>
          <w:sz w:val="72"/>
          <w:szCs w:val="72"/>
        </w:rPr>
        <w:t>设</w:t>
      </w:r>
      <w:r>
        <w:rPr>
          <w:rFonts w:eastAsia="黑体" w:cs="Times New Roman"/>
          <w:b/>
          <w:bCs/>
          <w:kern w:val="2"/>
          <w:sz w:val="72"/>
          <w:szCs w:val="72"/>
        </w:rPr>
        <w:t xml:space="preserve"> </w:t>
      </w:r>
      <w:r>
        <w:rPr>
          <w:rFonts w:eastAsia="黑体" w:cs="Times New Roman"/>
          <w:b/>
          <w:bCs/>
          <w:kern w:val="2"/>
          <w:sz w:val="72"/>
          <w:szCs w:val="72"/>
        </w:rPr>
        <w:t>计（论文）</w:t>
      </w:r>
    </w:p>
    <w:p w14:paraId="72187715" w14:textId="77777777" w:rsidR="00A900E3" w:rsidRDefault="00A900E3">
      <w:pPr>
        <w:wordWrap/>
        <w:adjustRightInd/>
        <w:snapToGrid/>
        <w:textAlignment w:val="auto"/>
        <w:rPr>
          <w:rFonts w:cs="Times New Roman"/>
          <w:kern w:val="2"/>
          <w:sz w:val="21"/>
        </w:rPr>
      </w:pPr>
    </w:p>
    <w:p w14:paraId="2F9D6734" w14:textId="77777777" w:rsidR="00A900E3" w:rsidRDefault="00A900E3">
      <w:pPr>
        <w:wordWrap/>
        <w:adjustRightInd/>
        <w:snapToGrid/>
        <w:textAlignment w:val="auto"/>
        <w:rPr>
          <w:rFonts w:cs="Times New Roman"/>
          <w:kern w:val="2"/>
          <w:sz w:val="21"/>
        </w:rPr>
      </w:pPr>
    </w:p>
    <w:p w14:paraId="448CF20F" w14:textId="77777777" w:rsidR="00A900E3" w:rsidRDefault="00000000">
      <w:pPr>
        <w:wordWrap/>
        <w:adjustRightInd/>
        <w:snapToGrid/>
        <w:ind w:firstLine="720"/>
        <w:jc w:val="left"/>
        <w:textAlignment w:val="auto"/>
        <w:rPr>
          <w:rFonts w:eastAsia="黑体" w:cs="Times New Roman"/>
          <w:kern w:val="2"/>
          <w:sz w:val="36"/>
          <w:szCs w:val="36"/>
          <w:lang w:val="zh-CN"/>
        </w:rPr>
      </w:pPr>
      <w:r>
        <w:rPr>
          <w:rFonts w:eastAsia="黑体" w:cs="Times New Roman"/>
          <w:kern w:val="2"/>
          <w:sz w:val="36"/>
          <w:szCs w:val="36"/>
          <w:lang w:val="zh-CN"/>
        </w:rPr>
        <w:t>题</w:t>
      </w:r>
      <w:r>
        <w:rPr>
          <w:rFonts w:eastAsia="黑体" w:cs="Times New Roman"/>
          <w:kern w:val="2"/>
          <w:sz w:val="36"/>
          <w:szCs w:val="36"/>
          <w:lang w:val="zh-CN"/>
        </w:rPr>
        <w:t xml:space="preserve">  </w:t>
      </w:r>
      <w:r>
        <w:rPr>
          <w:rFonts w:eastAsia="黑体" w:cs="Times New Roman"/>
          <w:kern w:val="2"/>
          <w:sz w:val="36"/>
          <w:szCs w:val="36"/>
          <w:lang w:val="zh-CN"/>
        </w:rPr>
        <w:t>目：</w:t>
      </w:r>
      <w:bookmarkStart w:id="0" w:name="_Hlk69475949"/>
      <w:r>
        <w:rPr>
          <w:rFonts w:ascii="黑体" w:eastAsia="黑体" w:hAnsi="黑体" w:cs="黑体"/>
          <w:spacing w:val="7"/>
          <w:sz w:val="36"/>
          <w:szCs w:val="36"/>
        </w:rPr>
        <w:t xml:space="preserve">基于 </w:t>
      </w:r>
      <w:r>
        <w:rPr>
          <w:rFonts w:eastAsia="Times New Roman" w:cs="Times New Roman"/>
          <w:b/>
          <w:bCs/>
          <w:sz w:val="36"/>
          <w:szCs w:val="36"/>
        </w:rPr>
        <w:t>ECS</w:t>
      </w:r>
      <w:r>
        <w:rPr>
          <w:rFonts w:eastAsia="Times New Roman" w:cs="Times New Roman"/>
          <w:b/>
          <w:bCs/>
          <w:spacing w:val="100"/>
          <w:sz w:val="36"/>
          <w:szCs w:val="36"/>
        </w:rPr>
        <w:t xml:space="preserve"> </w:t>
      </w:r>
      <w:r>
        <w:rPr>
          <w:rFonts w:ascii="黑体" w:eastAsia="黑体" w:hAnsi="黑体" w:cs="黑体"/>
          <w:spacing w:val="7"/>
          <w:sz w:val="36"/>
          <w:szCs w:val="36"/>
        </w:rPr>
        <w:t>架构的类吸血鬼幸存者游戏开</w:t>
      </w:r>
    </w:p>
    <w:bookmarkEnd w:id="0"/>
    <w:p w14:paraId="6E2EFDD1" w14:textId="77777777" w:rsidR="00A900E3" w:rsidRDefault="00000000">
      <w:pPr>
        <w:wordWrap/>
        <w:adjustRightInd/>
        <w:snapToGrid/>
        <w:ind w:firstLineChars="600" w:firstLine="2160"/>
        <w:jc w:val="left"/>
        <w:textAlignment w:val="auto"/>
        <w:rPr>
          <w:rFonts w:eastAsia="黑体" w:cs="Times New Roman"/>
          <w:kern w:val="2"/>
          <w:sz w:val="36"/>
          <w:szCs w:val="36"/>
          <w:lang w:val="zh-CN"/>
        </w:rPr>
      </w:pPr>
      <w:r>
        <w:rPr>
          <w:rFonts w:eastAsia="黑体" w:cs="Times New Roman" w:hint="eastAsia"/>
          <w:kern w:val="2"/>
          <w:sz w:val="36"/>
          <w:szCs w:val="36"/>
          <w:lang w:val="zh-CN"/>
        </w:rPr>
        <w:t>发及优化</w:t>
      </w:r>
      <w:r>
        <w:rPr>
          <w:rFonts w:eastAsia="黑体" w:cs="Times New Roman" w:hint="eastAsia"/>
          <w:kern w:val="2"/>
          <w:sz w:val="36"/>
          <w:szCs w:val="36"/>
        </w:rPr>
        <w:t>（校外）</w:t>
      </w:r>
    </w:p>
    <w:p w14:paraId="1BCC28FF" w14:textId="77777777" w:rsidR="00A900E3" w:rsidRDefault="00A900E3">
      <w:pPr>
        <w:wordWrap/>
        <w:adjustRightInd/>
        <w:snapToGrid/>
        <w:ind w:firstLine="720"/>
        <w:jc w:val="right"/>
        <w:textAlignment w:val="auto"/>
        <w:rPr>
          <w:rFonts w:eastAsia="黑体" w:cs="Times New Roman"/>
          <w:kern w:val="2"/>
          <w:sz w:val="36"/>
          <w:szCs w:val="36"/>
          <w:lang w:val="zh-CN"/>
        </w:rPr>
      </w:pPr>
    </w:p>
    <w:p w14:paraId="024D9209" w14:textId="77777777" w:rsidR="00A900E3" w:rsidRDefault="00A900E3">
      <w:pPr>
        <w:wordWrap/>
        <w:adjustRightInd/>
        <w:snapToGrid/>
        <w:textAlignment w:val="auto"/>
        <w:rPr>
          <w:rFonts w:cs="Times New Roman"/>
          <w:kern w:val="2"/>
          <w:sz w:val="21"/>
          <w:lang w:val="zh-CN"/>
        </w:rPr>
      </w:pPr>
    </w:p>
    <w:p w14:paraId="74E81D1C" w14:textId="77777777" w:rsidR="00A900E3" w:rsidRDefault="00A900E3">
      <w:pPr>
        <w:wordWrap/>
        <w:adjustRightInd/>
        <w:snapToGrid/>
        <w:textAlignment w:val="auto"/>
        <w:rPr>
          <w:rFonts w:cs="Times New Roman"/>
          <w:kern w:val="2"/>
          <w:sz w:val="21"/>
          <w:lang w:val="zh-CN"/>
        </w:rPr>
      </w:pPr>
    </w:p>
    <w:p w14:paraId="07B1C412" w14:textId="77777777" w:rsidR="00A900E3" w:rsidRDefault="00A900E3">
      <w:pPr>
        <w:wordWrap/>
        <w:adjustRightInd/>
        <w:snapToGrid/>
        <w:textAlignment w:val="auto"/>
        <w:rPr>
          <w:rFonts w:cs="Times New Roman"/>
          <w:kern w:val="2"/>
          <w:sz w:val="21"/>
        </w:rPr>
      </w:pPr>
    </w:p>
    <w:tbl>
      <w:tblPr>
        <w:tblStyle w:val="a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402"/>
        <w:gridCol w:w="4530"/>
      </w:tblGrid>
      <w:tr w:rsidR="00A900E3" w14:paraId="042E386F" w14:textId="77777777">
        <w:trPr>
          <w:trHeight w:val="850"/>
        </w:trPr>
        <w:tc>
          <w:tcPr>
            <w:tcW w:w="3402" w:type="dxa"/>
            <w:vAlign w:val="center"/>
          </w:tcPr>
          <w:p w14:paraId="49BBAB8C" w14:textId="77777777" w:rsidR="00A900E3" w:rsidRDefault="00000000">
            <w:pPr>
              <w:wordWrap/>
              <w:adjustRightInd/>
              <w:spacing w:line="240" w:lineRule="auto"/>
              <w:ind w:firstLineChars="0" w:firstLine="0"/>
              <w:jc w:val="right"/>
              <w:textAlignment w:val="auto"/>
              <w:rPr>
                <w:rFonts w:eastAsia="仿宋_GB2312" w:cs="Times New Roman"/>
                <w:kern w:val="2"/>
                <w:sz w:val="32"/>
                <w:szCs w:val="32"/>
              </w:rPr>
            </w:pPr>
            <w:r>
              <w:rPr>
                <w:rFonts w:eastAsia="仿宋_GB2312" w:cs="Times New Roman"/>
                <w:kern w:val="2"/>
                <w:sz w:val="32"/>
                <w:szCs w:val="32"/>
              </w:rPr>
              <w:t>学生姓名：</w:t>
            </w:r>
          </w:p>
        </w:tc>
        <w:tc>
          <w:tcPr>
            <w:tcW w:w="4530" w:type="dxa"/>
            <w:vAlign w:val="center"/>
          </w:tcPr>
          <w:p w14:paraId="3FB0FEDD" w14:textId="77777777" w:rsidR="00A900E3" w:rsidRDefault="00000000">
            <w:pPr>
              <w:wordWrap/>
              <w:adjustRightInd/>
              <w:spacing w:line="240" w:lineRule="auto"/>
              <w:ind w:firstLineChars="0" w:firstLine="0"/>
              <w:textAlignment w:val="auto"/>
              <w:rPr>
                <w:rFonts w:eastAsia="仿宋_GB2312" w:cs="Times New Roman"/>
                <w:kern w:val="2"/>
                <w:sz w:val="32"/>
                <w:szCs w:val="32"/>
              </w:rPr>
            </w:pPr>
            <w:r>
              <w:rPr>
                <w:rFonts w:eastAsia="仿宋_GB2312" w:cs="Times New Roman" w:hint="eastAsia"/>
                <w:kern w:val="2"/>
                <w:sz w:val="32"/>
                <w:szCs w:val="32"/>
              </w:rPr>
              <w:t>刘瀚文</w:t>
            </w:r>
          </w:p>
        </w:tc>
      </w:tr>
      <w:tr w:rsidR="00A900E3" w14:paraId="4555A2E4" w14:textId="77777777">
        <w:trPr>
          <w:trHeight w:val="850"/>
        </w:trPr>
        <w:tc>
          <w:tcPr>
            <w:tcW w:w="3402" w:type="dxa"/>
            <w:vAlign w:val="center"/>
          </w:tcPr>
          <w:p w14:paraId="7C37AD1F" w14:textId="77777777" w:rsidR="00A900E3" w:rsidRDefault="00000000">
            <w:pPr>
              <w:wordWrap/>
              <w:adjustRightInd/>
              <w:spacing w:line="240" w:lineRule="auto"/>
              <w:ind w:firstLineChars="0" w:firstLine="0"/>
              <w:jc w:val="right"/>
              <w:textAlignment w:val="auto"/>
              <w:rPr>
                <w:rFonts w:eastAsia="仿宋_GB2312" w:cs="Times New Roman"/>
                <w:kern w:val="2"/>
                <w:sz w:val="32"/>
                <w:szCs w:val="32"/>
              </w:rPr>
            </w:pPr>
            <w:r>
              <w:rPr>
                <w:rFonts w:eastAsia="仿宋_GB2312" w:cs="Times New Roman"/>
                <w:kern w:val="2"/>
                <w:sz w:val="32"/>
                <w:szCs w:val="32"/>
              </w:rPr>
              <w:t>学</w:t>
            </w:r>
            <w:r>
              <w:rPr>
                <w:rFonts w:eastAsia="仿宋_GB2312" w:cs="Times New Roman"/>
                <w:kern w:val="2"/>
                <w:sz w:val="32"/>
                <w:szCs w:val="32"/>
              </w:rPr>
              <w:t xml:space="preserve">    </w:t>
            </w:r>
            <w:r>
              <w:rPr>
                <w:rFonts w:eastAsia="仿宋_GB2312" w:cs="Times New Roman"/>
                <w:kern w:val="2"/>
                <w:sz w:val="32"/>
                <w:szCs w:val="32"/>
              </w:rPr>
              <w:t>号：</w:t>
            </w:r>
          </w:p>
        </w:tc>
        <w:tc>
          <w:tcPr>
            <w:tcW w:w="4530" w:type="dxa"/>
            <w:vAlign w:val="center"/>
          </w:tcPr>
          <w:p w14:paraId="7EF9844E" w14:textId="77777777" w:rsidR="00A900E3" w:rsidRDefault="00000000">
            <w:pPr>
              <w:wordWrap/>
              <w:adjustRightInd/>
              <w:spacing w:line="240" w:lineRule="auto"/>
              <w:ind w:firstLineChars="0" w:firstLine="0"/>
              <w:textAlignment w:val="auto"/>
              <w:rPr>
                <w:rFonts w:eastAsia="仿宋_GB2312" w:cs="Times New Roman"/>
                <w:kern w:val="2"/>
                <w:sz w:val="32"/>
                <w:szCs w:val="32"/>
              </w:rPr>
            </w:pPr>
            <w:r>
              <w:rPr>
                <w:rFonts w:eastAsia="仿宋_GB2312" w:cs="Times New Roman" w:hint="eastAsia"/>
                <w:kern w:val="2"/>
                <w:sz w:val="32"/>
                <w:szCs w:val="32"/>
              </w:rPr>
              <w:t>2207020509</w:t>
            </w:r>
          </w:p>
        </w:tc>
      </w:tr>
      <w:tr w:rsidR="00A900E3" w14:paraId="54DAC7BA" w14:textId="77777777">
        <w:trPr>
          <w:trHeight w:val="850"/>
        </w:trPr>
        <w:tc>
          <w:tcPr>
            <w:tcW w:w="3402" w:type="dxa"/>
            <w:vAlign w:val="center"/>
          </w:tcPr>
          <w:p w14:paraId="0156D6BB" w14:textId="77777777" w:rsidR="00A900E3" w:rsidRDefault="00000000">
            <w:pPr>
              <w:wordWrap/>
              <w:adjustRightInd/>
              <w:spacing w:line="240" w:lineRule="auto"/>
              <w:ind w:firstLineChars="0" w:firstLine="0"/>
              <w:jc w:val="right"/>
              <w:textAlignment w:val="auto"/>
              <w:rPr>
                <w:rFonts w:eastAsia="仿宋_GB2312" w:cs="Times New Roman"/>
                <w:kern w:val="2"/>
                <w:sz w:val="32"/>
                <w:szCs w:val="32"/>
              </w:rPr>
            </w:pPr>
            <w:r>
              <w:rPr>
                <w:rFonts w:eastAsia="仿宋_GB2312" w:cs="Times New Roman"/>
                <w:kern w:val="2"/>
                <w:sz w:val="32"/>
                <w:szCs w:val="32"/>
              </w:rPr>
              <w:t>专业班级：</w:t>
            </w:r>
          </w:p>
        </w:tc>
        <w:tc>
          <w:tcPr>
            <w:tcW w:w="4530" w:type="dxa"/>
            <w:vAlign w:val="center"/>
          </w:tcPr>
          <w:p w14:paraId="7B786580" w14:textId="1BF0196C" w:rsidR="00A900E3" w:rsidRDefault="0075387F">
            <w:pPr>
              <w:wordWrap/>
              <w:adjustRightInd/>
              <w:spacing w:line="240" w:lineRule="auto"/>
              <w:ind w:firstLineChars="0" w:firstLine="0"/>
              <w:textAlignment w:val="auto"/>
              <w:rPr>
                <w:rFonts w:eastAsia="仿宋_GB2312" w:cs="Times New Roman"/>
                <w:kern w:val="2"/>
                <w:sz w:val="32"/>
                <w:szCs w:val="32"/>
              </w:rPr>
            </w:pPr>
            <w:r>
              <w:rPr>
                <w:rFonts w:eastAsia="仿宋_GB2312" w:cs="Times New Roman" w:hint="eastAsia"/>
                <w:kern w:val="2"/>
                <w:sz w:val="32"/>
                <w:szCs w:val="32"/>
              </w:rPr>
              <w:t>软件工程</w:t>
            </w:r>
            <w:r>
              <w:rPr>
                <w:rFonts w:eastAsia="仿宋_GB2312" w:cs="Times New Roman" w:hint="eastAsia"/>
                <w:kern w:val="2"/>
                <w:sz w:val="32"/>
                <w:szCs w:val="32"/>
              </w:rPr>
              <w:t>2205</w:t>
            </w:r>
            <w:r>
              <w:rPr>
                <w:rFonts w:eastAsia="仿宋_GB2312" w:cs="Times New Roman" w:hint="eastAsia"/>
                <w:kern w:val="2"/>
                <w:sz w:val="32"/>
                <w:szCs w:val="32"/>
              </w:rPr>
              <w:t>班</w:t>
            </w:r>
          </w:p>
        </w:tc>
      </w:tr>
      <w:tr w:rsidR="00A900E3" w14:paraId="73D21648" w14:textId="77777777">
        <w:trPr>
          <w:trHeight w:val="850"/>
        </w:trPr>
        <w:tc>
          <w:tcPr>
            <w:tcW w:w="3402" w:type="dxa"/>
            <w:vAlign w:val="center"/>
          </w:tcPr>
          <w:p w14:paraId="682D030F" w14:textId="77777777" w:rsidR="00A900E3" w:rsidRDefault="00000000">
            <w:pPr>
              <w:wordWrap/>
              <w:adjustRightInd/>
              <w:spacing w:line="240" w:lineRule="auto"/>
              <w:ind w:firstLineChars="0" w:firstLine="0"/>
              <w:jc w:val="right"/>
              <w:textAlignment w:val="auto"/>
              <w:rPr>
                <w:rFonts w:eastAsia="仿宋_GB2312" w:cs="Times New Roman"/>
                <w:kern w:val="2"/>
                <w:sz w:val="32"/>
                <w:szCs w:val="32"/>
              </w:rPr>
            </w:pPr>
            <w:r>
              <w:rPr>
                <w:rFonts w:eastAsia="仿宋_GB2312" w:cs="Times New Roman"/>
                <w:kern w:val="2"/>
                <w:sz w:val="32"/>
                <w:szCs w:val="32"/>
              </w:rPr>
              <w:t>指导教师：</w:t>
            </w:r>
          </w:p>
        </w:tc>
        <w:tc>
          <w:tcPr>
            <w:tcW w:w="4530" w:type="dxa"/>
            <w:vAlign w:val="center"/>
          </w:tcPr>
          <w:p w14:paraId="21DB4425" w14:textId="77777777" w:rsidR="00A900E3" w:rsidRDefault="00000000">
            <w:pPr>
              <w:wordWrap/>
              <w:adjustRightInd/>
              <w:spacing w:line="240" w:lineRule="auto"/>
              <w:ind w:firstLineChars="0" w:firstLine="0"/>
              <w:textAlignment w:val="auto"/>
              <w:rPr>
                <w:rFonts w:eastAsia="仿宋_GB2312" w:cs="Times New Roman"/>
                <w:kern w:val="2"/>
                <w:sz w:val="32"/>
                <w:szCs w:val="32"/>
              </w:rPr>
            </w:pPr>
            <w:r>
              <w:rPr>
                <w:rFonts w:eastAsia="仿宋_GB2312" w:cs="Times New Roman" w:hint="eastAsia"/>
                <w:kern w:val="2"/>
                <w:sz w:val="32"/>
                <w:szCs w:val="32"/>
              </w:rPr>
              <w:t>董玉坤</w:t>
            </w:r>
          </w:p>
        </w:tc>
      </w:tr>
    </w:tbl>
    <w:p w14:paraId="5DADB600" w14:textId="77777777" w:rsidR="00A900E3" w:rsidRDefault="00A900E3">
      <w:pPr>
        <w:wordWrap/>
        <w:adjustRightInd/>
        <w:spacing w:line="240" w:lineRule="auto"/>
        <w:ind w:firstLine="640"/>
        <w:textAlignment w:val="auto"/>
        <w:rPr>
          <w:rFonts w:eastAsia="仿宋_GB2312" w:cs="Times New Roman"/>
          <w:kern w:val="2"/>
          <w:sz w:val="32"/>
          <w:szCs w:val="32"/>
        </w:rPr>
      </w:pPr>
    </w:p>
    <w:p w14:paraId="6C2C02ED" w14:textId="77777777" w:rsidR="00A900E3" w:rsidRDefault="00A900E3">
      <w:pPr>
        <w:wordWrap/>
        <w:adjustRightInd/>
        <w:spacing w:line="240" w:lineRule="auto"/>
        <w:ind w:firstLine="640"/>
        <w:textAlignment w:val="auto"/>
        <w:rPr>
          <w:rFonts w:eastAsia="仿宋_GB2312" w:cs="Times New Roman"/>
          <w:kern w:val="2"/>
          <w:sz w:val="32"/>
          <w:szCs w:val="32"/>
        </w:rPr>
      </w:pPr>
    </w:p>
    <w:p w14:paraId="6F7931A2" w14:textId="77777777" w:rsidR="00A900E3" w:rsidRDefault="00A900E3">
      <w:pPr>
        <w:wordWrap/>
        <w:adjustRightInd/>
        <w:spacing w:line="240" w:lineRule="auto"/>
        <w:ind w:firstLine="640"/>
        <w:textAlignment w:val="auto"/>
        <w:rPr>
          <w:rFonts w:eastAsia="仿宋_GB2312" w:cs="Times New Roman"/>
          <w:kern w:val="2"/>
          <w:sz w:val="32"/>
          <w:szCs w:val="32"/>
        </w:rPr>
      </w:pPr>
    </w:p>
    <w:p w14:paraId="177217A7" w14:textId="77777777" w:rsidR="00A900E3" w:rsidRDefault="00A900E3">
      <w:pPr>
        <w:wordWrap/>
        <w:adjustRightInd/>
        <w:spacing w:line="240" w:lineRule="auto"/>
        <w:ind w:firstLine="640"/>
        <w:textAlignment w:val="auto"/>
        <w:rPr>
          <w:rFonts w:eastAsia="仿宋_GB2312" w:cs="Times New Roman"/>
          <w:kern w:val="2"/>
          <w:sz w:val="32"/>
          <w:szCs w:val="32"/>
        </w:rPr>
      </w:pPr>
    </w:p>
    <w:p w14:paraId="0F0228A1" w14:textId="34607FF6" w:rsidR="00A900E3" w:rsidRDefault="00000000">
      <w:pPr>
        <w:wordWrap/>
        <w:adjustRightInd/>
        <w:spacing w:line="240" w:lineRule="auto"/>
        <w:ind w:firstLine="640"/>
        <w:jc w:val="center"/>
        <w:textAlignment w:val="auto"/>
        <w:rPr>
          <w:rFonts w:eastAsia="仿宋_GB2312" w:cs="Times New Roman"/>
          <w:kern w:val="2"/>
          <w:sz w:val="32"/>
          <w:szCs w:val="32"/>
        </w:rPr>
      </w:pPr>
      <w:r>
        <w:rPr>
          <w:rFonts w:eastAsia="仿宋_GB2312" w:cs="Times New Roman"/>
          <w:kern w:val="2"/>
          <w:sz w:val="32"/>
          <w:szCs w:val="32"/>
        </w:rPr>
        <w:t>202</w:t>
      </w:r>
      <w:r>
        <w:rPr>
          <w:rFonts w:eastAsia="仿宋_GB2312" w:cs="Times New Roman" w:hint="eastAsia"/>
          <w:kern w:val="2"/>
          <w:sz w:val="32"/>
          <w:szCs w:val="32"/>
        </w:rPr>
        <w:t>6</w:t>
      </w:r>
      <w:r>
        <w:rPr>
          <w:rFonts w:eastAsia="仿宋_GB2312" w:cs="Times New Roman"/>
          <w:kern w:val="2"/>
          <w:sz w:val="32"/>
          <w:szCs w:val="32"/>
        </w:rPr>
        <w:t>年</w:t>
      </w:r>
      <w:r>
        <w:rPr>
          <w:rFonts w:eastAsia="仿宋_GB2312" w:cs="Times New Roman" w:hint="eastAsia"/>
          <w:kern w:val="2"/>
          <w:sz w:val="32"/>
          <w:szCs w:val="32"/>
        </w:rPr>
        <w:t>5</w:t>
      </w:r>
      <w:r>
        <w:rPr>
          <w:rFonts w:eastAsia="仿宋_GB2312" w:cs="Times New Roman"/>
          <w:kern w:val="2"/>
          <w:sz w:val="32"/>
          <w:szCs w:val="32"/>
        </w:rPr>
        <w:t>月</w:t>
      </w:r>
      <w:r>
        <w:rPr>
          <w:rFonts w:eastAsia="仿宋_GB2312" w:cs="Times New Roman" w:hint="eastAsia"/>
          <w:kern w:val="2"/>
          <w:sz w:val="32"/>
          <w:szCs w:val="32"/>
        </w:rPr>
        <w:t>2</w:t>
      </w:r>
      <w:r w:rsidR="00F86F8B">
        <w:rPr>
          <w:rFonts w:eastAsia="仿宋_GB2312" w:cs="Times New Roman" w:hint="eastAsia"/>
          <w:kern w:val="2"/>
          <w:sz w:val="32"/>
          <w:szCs w:val="32"/>
        </w:rPr>
        <w:t>6</w:t>
      </w:r>
      <w:r>
        <w:rPr>
          <w:rFonts w:eastAsia="仿宋_GB2312" w:cs="Times New Roman"/>
          <w:kern w:val="2"/>
          <w:sz w:val="32"/>
          <w:szCs w:val="32"/>
        </w:rPr>
        <w:t>日</w:t>
      </w:r>
    </w:p>
    <w:p w14:paraId="60DD5C7D" w14:textId="77777777" w:rsidR="00A900E3" w:rsidRDefault="00A900E3">
      <w:pPr>
        <w:spacing w:before="104" w:line="221" w:lineRule="auto"/>
        <w:ind w:left="782" w:firstLine="628"/>
        <w:rPr>
          <w:rFonts w:ascii="黑体" w:eastAsia="黑体" w:hAnsi="黑体" w:cs="黑体" w:hint="eastAsia"/>
          <w:spacing w:val="-3"/>
          <w:sz w:val="32"/>
          <w:szCs w:val="32"/>
        </w:rPr>
        <w:sectPr w:rsidR="00A900E3">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850" w:footer="992" w:gutter="0"/>
          <w:cols w:space="0"/>
          <w:titlePg/>
          <w:docGrid w:type="lines" w:linePitch="318"/>
        </w:sectPr>
      </w:pPr>
    </w:p>
    <w:p w14:paraId="27320380" w14:textId="77777777" w:rsidR="00A900E3" w:rsidRDefault="00000000">
      <w:pPr>
        <w:ind w:firstLineChars="0" w:firstLine="0"/>
        <w:jc w:val="center"/>
        <w:rPr>
          <w:rFonts w:ascii="黑体" w:eastAsia="黑体" w:hAnsi="宋体" w:cs="Times New Roman" w:hint="eastAsia"/>
          <w:sz w:val="30"/>
          <w:szCs w:val="30"/>
        </w:rPr>
      </w:pPr>
      <w:r>
        <w:rPr>
          <w:rFonts w:ascii="黑体" w:eastAsia="黑体" w:hAnsi="宋体" w:cs="Times New Roman" w:hint="eastAsia"/>
          <w:kern w:val="2"/>
          <w:sz w:val="30"/>
          <w:szCs w:val="30"/>
          <w:lang w:bidi="ar"/>
        </w:rPr>
        <w:lastRenderedPageBreak/>
        <w:t>学位论文原创性声明</w:t>
      </w:r>
    </w:p>
    <w:p w14:paraId="44BD020B" w14:textId="77777777" w:rsidR="00A900E3" w:rsidRDefault="00A900E3">
      <w:pPr>
        <w:ind w:firstLine="600"/>
        <w:jc w:val="left"/>
        <w:rPr>
          <w:rFonts w:ascii="楷体" w:eastAsia="楷体" w:hAnsi="楷体" w:cs="Times New Roman" w:hint="eastAsia"/>
          <w:sz w:val="30"/>
          <w:szCs w:val="30"/>
        </w:rPr>
      </w:pPr>
    </w:p>
    <w:p w14:paraId="220430D9" w14:textId="77777777" w:rsidR="00A900E3" w:rsidRDefault="00000000">
      <w:pPr>
        <w:ind w:firstLine="480"/>
        <w:jc w:val="left"/>
        <w:rPr>
          <w:rFonts w:ascii="等线" w:hAnsi="等线" w:cs="Times New Roman" w:hint="eastAsia"/>
          <w:szCs w:val="24"/>
        </w:rPr>
      </w:pPr>
      <w:r>
        <w:rPr>
          <w:rFonts w:ascii="等线" w:hAnsi="等线" w:cs="Times New Roman" w:hint="eastAsia"/>
          <w:kern w:val="2"/>
          <w:szCs w:val="24"/>
          <w:lang w:bidi="ar"/>
        </w:rPr>
        <w:t>本人所提交的学位论文《基</w:t>
      </w:r>
      <w:r>
        <w:rPr>
          <w:rFonts w:cs="Times New Roman" w:hint="eastAsia"/>
          <w:kern w:val="2"/>
          <w:szCs w:val="24"/>
          <w:lang w:bidi="ar"/>
        </w:rPr>
        <w:t>于</w:t>
      </w:r>
      <w:r>
        <w:rPr>
          <w:rFonts w:cs="Times New Roman" w:hint="eastAsia"/>
          <w:kern w:val="2"/>
          <w:szCs w:val="24"/>
          <w:lang w:bidi="ar"/>
        </w:rPr>
        <w:t xml:space="preserve"> ECS </w:t>
      </w:r>
      <w:r>
        <w:rPr>
          <w:rFonts w:cs="Times New Roman" w:hint="eastAsia"/>
          <w:kern w:val="2"/>
          <w:szCs w:val="24"/>
          <w:lang w:bidi="ar"/>
        </w:rPr>
        <w:t>架</w:t>
      </w:r>
      <w:r>
        <w:rPr>
          <w:rFonts w:ascii="等线" w:hAnsi="等线" w:cs="Times New Roman" w:hint="eastAsia"/>
          <w:kern w:val="2"/>
          <w:szCs w:val="24"/>
          <w:lang w:bidi="ar"/>
        </w:rPr>
        <w:t>构的类吸血鬼幸存者游戏开发及优化（校外）》，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15D2A7F0" w14:textId="77777777" w:rsidR="00A900E3" w:rsidRDefault="00000000">
      <w:pPr>
        <w:ind w:firstLine="480"/>
        <w:jc w:val="left"/>
        <w:rPr>
          <w:rFonts w:ascii="等线" w:hAnsi="等线" w:cs="Times New Roman" w:hint="eastAsia"/>
          <w:szCs w:val="24"/>
        </w:rPr>
      </w:pPr>
      <w:r>
        <w:rPr>
          <w:rFonts w:ascii="等线" w:hAnsi="等线" w:cs="Times New Roman" w:hint="eastAsia"/>
          <w:kern w:val="2"/>
          <w:szCs w:val="24"/>
          <w:lang w:bidi="ar"/>
        </w:rPr>
        <w:t>本声明的法律后果由本人承担。</w:t>
      </w:r>
    </w:p>
    <w:p w14:paraId="4D815104" w14:textId="77777777" w:rsidR="00A900E3" w:rsidRDefault="00A900E3">
      <w:pPr>
        <w:ind w:firstLine="480"/>
        <w:jc w:val="left"/>
        <w:rPr>
          <w:rFonts w:ascii="等线" w:hAnsi="等线" w:cs="Times New Roman" w:hint="eastAsia"/>
          <w:szCs w:val="24"/>
        </w:rPr>
      </w:pPr>
    </w:p>
    <w:p w14:paraId="750DF472" w14:textId="77777777" w:rsidR="00A900E3" w:rsidRDefault="00A900E3">
      <w:pPr>
        <w:ind w:firstLine="480"/>
        <w:jc w:val="left"/>
        <w:rPr>
          <w:rFonts w:ascii="等线" w:hAnsi="等线" w:cs="Times New Roman" w:hint="eastAsia"/>
          <w:szCs w:val="24"/>
        </w:rPr>
      </w:pPr>
    </w:p>
    <w:p w14:paraId="3367AC21" w14:textId="77777777" w:rsidR="00A900E3" w:rsidRDefault="00000000">
      <w:pPr>
        <w:ind w:firstLineChars="500" w:firstLine="1200"/>
        <w:jc w:val="left"/>
        <w:rPr>
          <w:rFonts w:ascii="等线" w:hAnsi="等线" w:cs="Times New Roman" w:hint="eastAsia"/>
          <w:szCs w:val="24"/>
        </w:rPr>
      </w:pPr>
      <w:r>
        <w:rPr>
          <w:rFonts w:ascii="等线" w:hAnsi="等线" w:cs="Times New Roman" w:hint="eastAsia"/>
          <w:kern w:val="2"/>
          <w:szCs w:val="24"/>
          <w:lang w:bidi="ar"/>
        </w:rPr>
        <w:t>论文作者（签名）：</w:t>
      </w:r>
      <w:r>
        <w:rPr>
          <w:rFonts w:ascii="等线" w:hAnsi="等线" w:cs="Times New Roman" w:hint="eastAsia"/>
          <w:kern w:val="2"/>
          <w:szCs w:val="24"/>
          <w:lang w:bidi="ar"/>
        </w:rPr>
        <w:t xml:space="preserve">                  </w:t>
      </w:r>
      <w:r>
        <w:rPr>
          <w:rFonts w:ascii="等线" w:hAnsi="等线" w:cs="Times New Roman" w:hint="eastAsia"/>
          <w:kern w:val="2"/>
          <w:szCs w:val="24"/>
          <w:lang w:bidi="ar"/>
        </w:rPr>
        <w:t>指导教师确认（签名）：</w:t>
      </w:r>
    </w:p>
    <w:p w14:paraId="2B434B6D" w14:textId="77777777" w:rsidR="00A900E3" w:rsidRDefault="00000000">
      <w:pPr>
        <w:ind w:firstLineChars="1100" w:firstLine="2640"/>
        <w:jc w:val="left"/>
        <w:rPr>
          <w:rFonts w:ascii="等线" w:hAnsi="等线" w:cs="Times New Roman" w:hint="eastAsia"/>
          <w:szCs w:val="24"/>
        </w:rPr>
      </w:pPr>
      <w:r>
        <w:rPr>
          <w:rFonts w:ascii="等线" w:hAnsi="等线" w:cs="Times New Roman" w:hint="eastAsia"/>
          <w:kern w:val="2"/>
          <w:szCs w:val="24"/>
          <w:lang w:bidi="ar"/>
        </w:rPr>
        <w:t>年</w:t>
      </w:r>
      <w:r>
        <w:rPr>
          <w:rFonts w:ascii="等线" w:hAnsi="等线" w:cs="Times New Roman" w:hint="eastAsia"/>
          <w:kern w:val="2"/>
          <w:szCs w:val="24"/>
          <w:lang w:bidi="ar"/>
        </w:rPr>
        <w:t xml:space="preserve">   </w:t>
      </w:r>
      <w:r>
        <w:rPr>
          <w:rFonts w:ascii="等线" w:hAnsi="等线" w:cs="Times New Roman" w:hint="eastAsia"/>
          <w:kern w:val="2"/>
          <w:szCs w:val="24"/>
          <w:lang w:bidi="ar"/>
        </w:rPr>
        <w:t>月</w:t>
      </w:r>
      <w:r>
        <w:rPr>
          <w:rFonts w:ascii="等线" w:hAnsi="等线" w:cs="Times New Roman" w:hint="eastAsia"/>
          <w:kern w:val="2"/>
          <w:szCs w:val="24"/>
          <w:lang w:bidi="ar"/>
        </w:rPr>
        <w:t xml:space="preserve">   </w:t>
      </w:r>
      <w:r>
        <w:rPr>
          <w:rFonts w:ascii="等线" w:hAnsi="等线" w:cs="Times New Roman" w:hint="eastAsia"/>
          <w:kern w:val="2"/>
          <w:szCs w:val="24"/>
          <w:lang w:bidi="ar"/>
        </w:rPr>
        <w:t>日</w:t>
      </w:r>
      <w:r>
        <w:rPr>
          <w:rFonts w:ascii="等线" w:hAnsi="等线" w:cs="Times New Roman" w:hint="eastAsia"/>
          <w:kern w:val="2"/>
          <w:szCs w:val="24"/>
          <w:lang w:bidi="ar"/>
        </w:rPr>
        <w:t xml:space="preserve">                           </w:t>
      </w:r>
      <w:r>
        <w:rPr>
          <w:rFonts w:ascii="等线" w:hAnsi="等线" w:cs="Times New Roman" w:hint="eastAsia"/>
          <w:kern w:val="2"/>
          <w:szCs w:val="24"/>
          <w:lang w:bidi="ar"/>
        </w:rPr>
        <w:t>年</w:t>
      </w:r>
      <w:r>
        <w:rPr>
          <w:rFonts w:ascii="等线" w:hAnsi="等线" w:cs="Times New Roman" w:hint="eastAsia"/>
          <w:kern w:val="2"/>
          <w:szCs w:val="24"/>
          <w:lang w:bidi="ar"/>
        </w:rPr>
        <w:t xml:space="preserve">   </w:t>
      </w:r>
      <w:r>
        <w:rPr>
          <w:rFonts w:ascii="等线" w:hAnsi="等线" w:cs="Times New Roman" w:hint="eastAsia"/>
          <w:kern w:val="2"/>
          <w:szCs w:val="24"/>
          <w:lang w:bidi="ar"/>
        </w:rPr>
        <w:t>月</w:t>
      </w:r>
      <w:r>
        <w:rPr>
          <w:rFonts w:ascii="等线" w:hAnsi="等线" w:cs="Times New Roman" w:hint="eastAsia"/>
          <w:kern w:val="2"/>
          <w:szCs w:val="24"/>
          <w:lang w:bidi="ar"/>
        </w:rPr>
        <w:t xml:space="preserve">   </w:t>
      </w:r>
      <w:r>
        <w:rPr>
          <w:rFonts w:ascii="等线" w:hAnsi="等线" w:cs="Times New Roman" w:hint="eastAsia"/>
          <w:kern w:val="2"/>
          <w:szCs w:val="24"/>
          <w:lang w:bidi="ar"/>
        </w:rPr>
        <w:t>日</w:t>
      </w:r>
    </w:p>
    <w:p w14:paraId="4FB15B7B" w14:textId="77777777" w:rsidR="00A900E3" w:rsidRDefault="00A900E3">
      <w:pPr>
        <w:ind w:firstLineChars="500" w:firstLine="1200"/>
        <w:jc w:val="left"/>
        <w:rPr>
          <w:rFonts w:ascii="等线" w:hAnsi="等线" w:cs="Times New Roman" w:hint="eastAsia"/>
          <w:szCs w:val="24"/>
        </w:rPr>
      </w:pPr>
    </w:p>
    <w:p w14:paraId="620F5114" w14:textId="77777777" w:rsidR="00A900E3" w:rsidRDefault="00A900E3">
      <w:pPr>
        <w:ind w:firstLineChars="500" w:firstLine="1200"/>
        <w:jc w:val="center"/>
        <w:rPr>
          <w:rFonts w:ascii="等线" w:hAnsi="等线" w:cs="Times New Roman" w:hint="eastAsia"/>
          <w:szCs w:val="24"/>
        </w:rPr>
      </w:pPr>
    </w:p>
    <w:p w14:paraId="00A64C7A" w14:textId="77777777" w:rsidR="00A900E3" w:rsidRDefault="00000000">
      <w:pPr>
        <w:ind w:firstLineChars="0" w:firstLine="0"/>
        <w:jc w:val="center"/>
        <w:rPr>
          <w:rFonts w:ascii="黑体" w:eastAsia="黑体" w:hAnsi="宋体" w:cs="Times New Roman" w:hint="eastAsia"/>
          <w:sz w:val="30"/>
          <w:szCs w:val="30"/>
        </w:rPr>
      </w:pPr>
      <w:r>
        <w:rPr>
          <w:rFonts w:ascii="黑体" w:eastAsia="黑体" w:hAnsi="宋体" w:cs="Times New Roman" w:hint="eastAsia"/>
          <w:kern w:val="2"/>
          <w:sz w:val="30"/>
          <w:szCs w:val="30"/>
          <w:lang w:bidi="ar"/>
        </w:rPr>
        <w:t>学位论文版权使用授权书</w:t>
      </w:r>
    </w:p>
    <w:p w14:paraId="06D0A07E" w14:textId="77777777" w:rsidR="00A900E3" w:rsidRDefault="00A900E3">
      <w:pPr>
        <w:ind w:firstLine="600"/>
        <w:rPr>
          <w:rFonts w:ascii="楷体" w:eastAsia="楷体" w:hAnsi="楷体" w:cs="Times New Roman" w:hint="eastAsia"/>
          <w:sz w:val="30"/>
          <w:szCs w:val="30"/>
        </w:rPr>
      </w:pPr>
    </w:p>
    <w:p w14:paraId="0CA9AFC9" w14:textId="77777777" w:rsidR="00A900E3" w:rsidRDefault="00000000">
      <w:pPr>
        <w:ind w:firstLine="480"/>
        <w:rPr>
          <w:rFonts w:ascii="等线" w:hAnsi="等线" w:cs="Times New Roman" w:hint="eastAsia"/>
          <w:szCs w:val="24"/>
        </w:rPr>
      </w:pPr>
      <w:r>
        <w:rPr>
          <w:rFonts w:ascii="等线" w:hAnsi="等线" w:cs="Times New Roman" w:hint="eastAsia"/>
          <w:kern w:val="2"/>
          <w:szCs w:val="24"/>
          <w:lang w:bidi="ar"/>
        </w:rPr>
        <w:t>本学位论文作者完全了解中国石油大学（华东）有权保留并向国家有关部门或机构送交学位论文的复印件和磁盘，允许论文被查阅和借阅。本人授权中国石油大学（华东）可以将学位论文的全部或部分内容编入有关数据库进行检索，可以采用影印、缩印或其它复制手段保存、汇编学位论文。</w:t>
      </w:r>
    </w:p>
    <w:p w14:paraId="64C95EDD" w14:textId="77777777" w:rsidR="00A900E3" w:rsidRDefault="00000000">
      <w:pPr>
        <w:ind w:firstLine="480"/>
        <w:rPr>
          <w:rFonts w:ascii="等线" w:hAnsi="等线" w:cs="Times New Roman" w:hint="eastAsia"/>
          <w:szCs w:val="24"/>
        </w:rPr>
      </w:pPr>
      <w:r>
        <w:rPr>
          <w:rFonts w:ascii="等线" w:hAnsi="等线" w:cs="Times New Roman" w:hint="eastAsia"/>
          <w:kern w:val="2"/>
          <w:szCs w:val="24"/>
          <w:lang w:bidi="ar"/>
        </w:rPr>
        <w:t>保密的学位论文在</w:t>
      </w:r>
      <w:r>
        <w:rPr>
          <w:rFonts w:ascii="等线" w:hAnsi="等线" w:cs="Times New Roman" w:hint="eastAsia"/>
          <w:kern w:val="2"/>
          <w:szCs w:val="24"/>
          <w:lang w:bidi="ar"/>
        </w:rPr>
        <w:t>_______</w:t>
      </w:r>
      <w:r>
        <w:rPr>
          <w:rFonts w:ascii="等线" w:hAnsi="等线" w:cs="Times New Roman" w:hint="eastAsia"/>
          <w:kern w:val="2"/>
          <w:szCs w:val="24"/>
          <w:lang w:bidi="ar"/>
        </w:rPr>
        <w:t>年解密后适用本授权书。</w:t>
      </w:r>
    </w:p>
    <w:p w14:paraId="1C492642" w14:textId="77777777" w:rsidR="00A900E3" w:rsidRDefault="00A900E3">
      <w:pPr>
        <w:ind w:firstLine="480"/>
        <w:rPr>
          <w:rFonts w:ascii="等线" w:hAnsi="等线" w:cs="Times New Roman" w:hint="eastAsia"/>
          <w:szCs w:val="24"/>
        </w:rPr>
      </w:pPr>
    </w:p>
    <w:p w14:paraId="3D4D653A" w14:textId="77777777" w:rsidR="00A900E3" w:rsidRDefault="00A900E3">
      <w:pPr>
        <w:ind w:firstLine="480"/>
        <w:rPr>
          <w:rFonts w:ascii="等线" w:hAnsi="等线" w:cs="Times New Roman" w:hint="eastAsia"/>
          <w:szCs w:val="24"/>
        </w:rPr>
      </w:pPr>
    </w:p>
    <w:p w14:paraId="5D314533" w14:textId="77777777" w:rsidR="00A900E3" w:rsidRDefault="00000000">
      <w:pPr>
        <w:ind w:firstLineChars="500" w:firstLine="1200"/>
        <w:rPr>
          <w:rFonts w:ascii="等线" w:hAnsi="等线" w:cs="Times New Roman" w:hint="eastAsia"/>
          <w:szCs w:val="24"/>
        </w:rPr>
      </w:pPr>
      <w:r>
        <w:rPr>
          <w:rFonts w:ascii="等线" w:hAnsi="等线" w:cs="Times New Roman" w:hint="eastAsia"/>
          <w:kern w:val="2"/>
          <w:szCs w:val="24"/>
          <w:lang w:bidi="ar"/>
        </w:rPr>
        <w:t>论文作者（签名）：</w:t>
      </w:r>
      <w:r>
        <w:rPr>
          <w:rFonts w:ascii="等线" w:hAnsi="等线" w:cs="Times New Roman" w:hint="eastAsia"/>
          <w:kern w:val="2"/>
          <w:szCs w:val="24"/>
          <w:lang w:bidi="ar"/>
        </w:rPr>
        <w:t xml:space="preserve">                 </w:t>
      </w:r>
      <w:r>
        <w:rPr>
          <w:rFonts w:ascii="等线" w:hAnsi="等线" w:cs="Times New Roman" w:hint="eastAsia"/>
          <w:kern w:val="2"/>
          <w:szCs w:val="24"/>
          <w:lang w:bidi="ar"/>
        </w:rPr>
        <w:t>指导教师（签名）：</w:t>
      </w:r>
    </w:p>
    <w:p w14:paraId="46389B48" w14:textId="77777777" w:rsidR="00A900E3" w:rsidRDefault="00000000">
      <w:pPr>
        <w:ind w:firstLineChars="1100" w:firstLine="2640"/>
        <w:rPr>
          <w:rFonts w:ascii="等线" w:hAnsi="等线" w:cs="Times New Roman" w:hint="eastAsia"/>
          <w:szCs w:val="24"/>
        </w:rPr>
      </w:pPr>
      <w:r>
        <w:rPr>
          <w:rFonts w:ascii="等线" w:hAnsi="等线" w:cs="Times New Roman" w:hint="eastAsia"/>
          <w:kern w:val="2"/>
          <w:szCs w:val="24"/>
          <w:lang w:bidi="ar"/>
        </w:rPr>
        <w:t>年</w:t>
      </w:r>
      <w:r>
        <w:rPr>
          <w:rFonts w:ascii="等线" w:hAnsi="等线" w:cs="Times New Roman" w:hint="eastAsia"/>
          <w:kern w:val="2"/>
          <w:szCs w:val="24"/>
          <w:lang w:bidi="ar"/>
        </w:rPr>
        <w:t xml:space="preserve">   </w:t>
      </w:r>
      <w:r>
        <w:rPr>
          <w:rFonts w:ascii="等线" w:hAnsi="等线" w:cs="Times New Roman" w:hint="eastAsia"/>
          <w:kern w:val="2"/>
          <w:szCs w:val="24"/>
          <w:lang w:bidi="ar"/>
        </w:rPr>
        <w:t>月</w:t>
      </w:r>
      <w:r>
        <w:rPr>
          <w:rFonts w:ascii="等线" w:hAnsi="等线" w:cs="Times New Roman" w:hint="eastAsia"/>
          <w:kern w:val="2"/>
          <w:szCs w:val="24"/>
          <w:lang w:bidi="ar"/>
        </w:rPr>
        <w:t xml:space="preserve">   </w:t>
      </w:r>
      <w:r>
        <w:rPr>
          <w:rFonts w:ascii="等线" w:hAnsi="等线" w:cs="Times New Roman" w:hint="eastAsia"/>
          <w:kern w:val="2"/>
          <w:szCs w:val="24"/>
          <w:lang w:bidi="ar"/>
        </w:rPr>
        <w:t>日</w:t>
      </w:r>
      <w:r>
        <w:rPr>
          <w:rFonts w:ascii="等线" w:hAnsi="等线" w:cs="Times New Roman" w:hint="eastAsia"/>
          <w:kern w:val="2"/>
          <w:szCs w:val="24"/>
          <w:lang w:bidi="ar"/>
        </w:rPr>
        <w:t xml:space="preserve">                      </w:t>
      </w:r>
      <w:r>
        <w:rPr>
          <w:rFonts w:ascii="等线" w:hAnsi="等线" w:cs="Times New Roman" w:hint="eastAsia"/>
          <w:kern w:val="2"/>
          <w:szCs w:val="24"/>
          <w:lang w:bidi="ar"/>
        </w:rPr>
        <w:t>年</w:t>
      </w:r>
      <w:r>
        <w:rPr>
          <w:rFonts w:ascii="等线" w:hAnsi="等线" w:cs="Times New Roman" w:hint="eastAsia"/>
          <w:kern w:val="2"/>
          <w:szCs w:val="24"/>
          <w:lang w:bidi="ar"/>
        </w:rPr>
        <w:t xml:space="preserve">   </w:t>
      </w:r>
      <w:r>
        <w:rPr>
          <w:rFonts w:ascii="等线" w:hAnsi="等线" w:cs="Times New Roman" w:hint="eastAsia"/>
          <w:kern w:val="2"/>
          <w:szCs w:val="24"/>
          <w:lang w:bidi="ar"/>
        </w:rPr>
        <w:t>月</w:t>
      </w:r>
      <w:r>
        <w:rPr>
          <w:rFonts w:ascii="等线" w:hAnsi="等线" w:cs="Times New Roman" w:hint="eastAsia"/>
          <w:kern w:val="2"/>
          <w:szCs w:val="24"/>
          <w:lang w:bidi="ar"/>
        </w:rPr>
        <w:t xml:space="preserve">   </w:t>
      </w:r>
      <w:r>
        <w:rPr>
          <w:rFonts w:ascii="等线" w:hAnsi="等线" w:cs="Times New Roman" w:hint="eastAsia"/>
          <w:kern w:val="2"/>
          <w:szCs w:val="24"/>
          <w:lang w:bidi="ar"/>
        </w:rPr>
        <w:t>日</w:t>
      </w:r>
    </w:p>
    <w:p w14:paraId="04A9E643" w14:textId="77777777" w:rsidR="00A900E3" w:rsidRDefault="00A900E3">
      <w:pPr>
        <w:ind w:firstLineChars="1100" w:firstLine="2640"/>
        <w:rPr>
          <w:rFonts w:ascii="等线" w:hAnsi="等线" w:cs="Times New Roman" w:hint="eastAsia"/>
          <w:szCs w:val="24"/>
        </w:rPr>
      </w:pPr>
    </w:p>
    <w:p w14:paraId="04F3484C" w14:textId="77777777" w:rsidR="00A900E3" w:rsidRDefault="00A900E3">
      <w:pPr>
        <w:spacing w:before="104" w:line="221" w:lineRule="auto"/>
        <w:ind w:left="782" w:firstLine="628"/>
        <w:rPr>
          <w:rFonts w:ascii="黑体" w:eastAsia="黑体" w:hAnsi="黑体" w:cs="黑体" w:hint="eastAsia"/>
          <w:spacing w:val="-3"/>
          <w:sz w:val="32"/>
          <w:szCs w:val="32"/>
        </w:rPr>
        <w:sectPr w:rsidR="00A900E3">
          <w:headerReference w:type="default" r:id="rId17"/>
          <w:pgSz w:w="11906" w:h="16838"/>
          <w:pgMar w:top="1417" w:right="1417" w:bottom="1417" w:left="1417" w:header="850" w:footer="992" w:gutter="0"/>
          <w:cols w:space="0"/>
          <w:docGrid w:type="lines" w:linePitch="318"/>
        </w:sectPr>
      </w:pPr>
    </w:p>
    <w:p w14:paraId="042948AE" w14:textId="77777777" w:rsidR="00A900E3" w:rsidRDefault="00000000">
      <w:pPr>
        <w:spacing w:beforeLines="50" w:before="159" w:afterLines="50" w:after="159"/>
        <w:ind w:firstLineChars="0" w:firstLine="0"/>
        <w:jc w:val="center"/>
        <w:rPr>
          <w:rFonts w:eastAsia="黑体" w:cs="黑体"/>
          <w:sz w:val="32"/>
          <w:szCs w:val="32"/>
        </w:rPr>
      </w:pPr>
      <w:r>
        <w:rPr>
          <w:rFonts w:eastAsia="黑体" w:cs="黑体"/>
          <w:spacing w:val="-6"/>
          <w:sz w:val="32"/>
          <w:szCs w:val="32"/>
        </w:rPr>
        <w:lastRenderedPageBreak/>
        <w:t>摘</w:t>
      </w:r>
      <w:r>
        <w:rPr>
          <w:rFonts w:eastAsia="黑体" w:cs="黑体"/>
          <w:spacing w:val="4"/>
          <w:sz w:val="32"/>
          <w:szCs w:val="32"/>
        </w:rPr>
        <w:t xml:space="preserve">  </w:t>
      </w:r>
      <w:r>
        <w:rPr>
          <w:rFonts w:eastAsia="黑体" w:cs="黑体"/>
          <w:spacing w:val="-6"/>
          <w:sz w:val="32"/>
          <w:szCs w:val="32"/>
        </w:rPr>
        <w:t>要</w:t>
      </w:r>
    </w:p>
    <w:p w14:paraId="3ED5F01C" w14:textId="77777777" w:rsidR="00A900E3" w:rsidRDefault="00000000">
      <w:pPr>
        <w:ind w:firstLine="480"/>
      </w:pPr>
      <w:r>
        <w:rPr>
          <w:rFonts w:hint="eastAsia"/>
        </w:rPr>
        <w:t xml:space="preserve">HTML5 </w:t>
      </w:r>
      <w:r>
        <w:rPr>
          <w:rFonts w:hint="eastAsia"/>
        </w:rPr>
        <w:t>与</w:t>
      </w:r>
      <w:r>
        <w:rPr>
          <w:rFonts w:hint="eastAsia"/>
        </w:rPr>
        <w:t xml:space="preserve"> WebGL </w:t>
      </w:r>
      <w:r>
        <w:rPr>
          <w:rFonts w:hint="eastAsia"/>
        </w:rPr>
        <w:t>普及后，浏览器端动作游戏要在架构解耦和同屏性能之间取舍。类吸血鬼幸存者玩法常叠</w:t>
      </w:r>
      <w:r>
        <w:rPr>
          <w:rFonts w:hint="eastAsia"/>
        </w:rPr>
        <w:t xml:space="preserve"> Roguelite </w:t>
      </w:r>
      <w:r>
        <w:rPr>
          <w:rFonts w:hint="eastAsia"/>
        </w:rPr>
        <w:t>单局构筑和元游戏流程，客户端需要在数据驱动、模块划分和可测性上划清边界。本文以毕业设计项目</w:t>
      </w:r>
      <w:r>
        <w:rPr>
          <w:rFonts w:hint="eastAsia"/>
        </w:rPr>
        <w:t xml:space="preserve"> Survivor And Fight </w:t>
      </w:r>
      <w:r>
        <w:rPr>
          <w:rFonts w:hint="eastAsia"/>
        </w:rPr>
        <w:t>为对象，使用</w:t>
      </w:r>
      <w:r>
        <w:rPr>
          <w:rFonts w:hint="eastAsia"/>
        </w:rPr>
        <w:t xml:space="preserve"> LayaAir 3.x </w:t>
      </w:r>
      <w:r>
        <w:rPr>
          <w:rFonts w:hint="eastAsia"/>
        </w:rPr>
        <w:t>与</w:t>
      </w:r>
      <w:r>
        <w:rPr>
          <w:rFonts w:hint="eastAsia"/>
        </w:rPr>
        <w:t xml:space="preserve"> TypeScript </w:t>
      </w:r>
      <w:r>
        <w:rPr>
          <w:rFonts w:hint="eastAsia"/>
        </w:rPr>
        <w:t>实现</w:t>
      </w:r>
      <w:r>
        <w:rPr>
          <w:rFonts w:hint="eastAsia"/>
        </w:rPr>
        <w:t xml:space="preserve"> 2D </w:t>
      </w:r>
      <w:r>
        <w:rPr>
          <w:rFonts w:hint="eastAsia"/>
        </w:rPr>
        <w:t>俯视角生存战斗原型，工作包括需求分析、总体设计、实现与测试。</w:t>
      </w:r>
    </w:p>
    <w:p w14:paraId="30694527" w14:textId="77777777" w:rsidR="00A900E3" w:rsidRDefault="00000000">
      <w:pPr>
        <w:ind w:firstLine="480"/>
      </w:pPr>
      <w:r>
        <w:rPr>
          <w:rFonts w:hint="eastAsia"/>
        </w:rPr>
        <w:t>全文八章。绪论和相关技术说明选题与路线；需求章列出功能、非功能指标及验收对应关系；设计章给出五层架构，并分别写</w:t>
      </w:r>
      <w:r>
        <w:rPr>
          <w:rFonts w:hint="eastAsia"/>
        </w:rPr>
        <w:t xml:space="preserve"> ECS Gameplay</w:t>
      </w:r>
      <w:r>
        <w:rPr>
          <w:rFonts w:hint="eastAsia"/>
        </w:rPr>
        <w:t>、</w:t>
      </w:r>
      <w:r>
        <w:rPr>
          <w:rFonts w:hint="eastAsia"/>
        </w:rPr>
        <w:t xml:space="preserve">MVC </w:t>
      </w:r>
      <w:r>
        <w:rPr>
          <w:rFonts w:hint="eastAsia"/>
        </w:rPr>
        <w:t>界面、对象池和</w:t>
      </w:r>
      <w:r>
        <w:rPr>
          <w:rFonts w:hint="eastAsia"/>
        </w:rPr>
        <w:t xml:space="preserve"> Web Worker</w:t>
      </w:r>
      <w:r>
        <w:rPr>
          <w:rFonts w:hint="eastAsia"/>
        </w:rPr>
        <w:t>；实现章与性能章写核心模块、主循环和优化做法；测试章用单元脚本、功能用例和压测验证。原型可跑通菜单、跑图、战斗和技能装配。实验表明，对象池和动态图集能缓解高同屏时的卡顿。</w:t>
      </w:r>
    </w:p>
    <w:p w14:paraId="518EC0FC" w14:textId="77777777" w:rsidR="00A900E3" w:rsidRDefault="00A900E3">
      <w:pPr>
        <w:ind w:firstLine="480"/>
      </w:pPr>
    </w:p>
    <w:p w14:paraId="6C8E58E3" w14:textId="77777777" w:rsidR="00A900E3" w:rsidRDefault="00000000">
      <w:pPr>
        <w:ind w:firstLine="482"/>
      </w:pPr>
      <w:r>
        <w:rPr>
          <w:b/>
          <w:bCs/>
        </w:rPr>
        <w:t>关键词：</w:t>
      </w:r>
      <w:r>
        <w:t>实体组件系统；类吸血鬼幸存者；系统设计与实现；</w:t>
      </w:r>
      <w:r>
        <w:t>LayaAir</w:t>
      </w:r>
      <w:r>
        <w:t>；数据驱动</w:t>
      </w:r>
    </w:p>
    <w:p w14:paraId="2BF4F866" w14:textId="77777777" w:rsidR="00A900E3" w:rsidRDefault="00A900E3">
      <w:pPr>
        <w:ind w:firstLine="480"/>
      </w:pPr>
    </w:p>
    <w:p w14:paraId="6FEA2550" w14:textId="77777777" w:rsidR="00A900E3" w:rsidRDefault="00A900E3">
      <w:pPr>
        <w:ind w:firstLine="480"/>
        <w:sectPr w:rsidR="00A900E3">
          <w:pgSz w:w="11906" w:h="16838"/>
          <w:pgMar w:top="1417" w:right="1417" w:bottom="1417" w:left="1417" w:header="850" w:footer="992" w:gutter="0"/>
          <w:cols w:space="0"/>
          <w:docGrid w:type="lines" w:linePitch="318"/>
        </w:sectPr>
      </w:pPr>
    </w:p>
    <w:p w14:paraId="04A65A1D" w14:textId="77777777" w:rsidR="00A900E3" w:rsidRDefault="00000000">
      <w:pPr>
        <w:spacing w:beforeLines="50" w:before="159" w:afterLines="50" w:after="159"/>
        <w:ind w:firstLineChars="0" w:firstLine="0"/>
        <w:jc w:val="center"/>
        <w:rPr>
          <w:rFonts w:eastAsia="Times New Roman" w:cs="Times New Roman"/>
          <w:b/>
          <w:sz w:val="32"/>
          <w:szCs w:val="32"/>
        </w:rPr>
      </w:pPr>
      <w:r>
        <w:rPr>
          <w:rFonts w:eastAsia="Times New Roman" w:cs="Times New Roman"/>
          <w:b/>
          <w:bCs/>
          <w:sz w:val="32"/>
          <w:szCs w:val="32"/>
        </w:rPr>
        <w:lastRenderedPageBreak/>
        <w:t>Abstract</w:t>
      </w:r>
    </w:p>
    <w:p w14:paraId="7CDBBB4F" w14:textId="77777777" w:rsidR="00A900E3" w:rsidRDefault="00000000">
      <w:pPr>
        <w:spacing w:beforeLines="50" w:before="159" w:afterLines="50" w:after="159"/>
        <w:ind w:firstLine="480"/>
      </w:pPr>
      <w:r>
        <w:rPr>
          <w:rFonts w:hint="eastAsia"/>
        </w:rPr>
        <w:t>HTML5 and WebGL are widely used in browser games. Action titles must keep modules separate while handling many on-screen entities. Vampire-survivor-like games with Roguelite meta loops need data-driven tables, clear module boundaries, and testable code. This thesis presents Survivor And Fight, an off-campus 2D top-down survival prototype built with LayaAir 3.x and TypeScript. The work covers requirements, design, implementation, and testing.</w:t>
      </w:r>
    </w:p>
    <w:p w14:paraId="14ADCF6C" w14:textId="77777777" w:rsidR="00A900E3" w:rsidRDefault="00000000">
      <w:pPr>
        <w:spacing w:beforeLines="50" w:before="159" w:afterLines="50" w:after="159"/>
        <w:ind w:firstLine="480"/>
      </w:pPr>
      <w:r>
        <w:rPr>
          <w:rFonts w:hint="eastAsia"/>
        </w:rPr>
        <w:t>The thesis has eight chapters. The introduction and related work explain the topic and stack. Requirements list functional and non-functional items and how they are verified. Design describes a five-layer structure, ECS gameplay, MVC UI, object pools, and Web Worker offloading. Implementation and performance chapters cover core modules, the main loop, and optimizations. Testing uses unit scripts, functional cases, and stress runs. The conclusion lists results and limits. The prototype runs menus, run-map flow, combat, and skill loadout in one loop. Pooling and dynamic texture atlases reduce frame drops when many entities are on screen.</w:t>
      </w:r>
    </w:p>
    <w:p w14:paraId="6AFB1050" w14:textId="77777777" w:rsidR="00A900E3" w:rsidRDefault="00A900E3">
      <w:pPr>
        <w:ind w:firstLine="480"/>
      </w:pPr>
    </w:p>
    <w:p w14:paraId="3CADC21A" w14:textId="77777777" w:rsidR="00A900E3" w:rsidRDefault="00000000">
      <w:pPr>
        <w:ind w:firstLine="482"/>
      </w:pPr>
      <w:r>
        <w:rPr>
          <w:b/>
          <w:bCs/>
        </w:rPr>
        <w:t>Keywords</w:t>
      </w:r>
      <w:r>
        <w:rPr>
          <w:rFonts w:hint="eastAsia"/>
          <w:b/>
          <w:bCs/>
        </w:rPr>
        <w:t>：</w:t>
      </w:r>
      <w:r>
        <w:t>ECS</w:t>
      </w:r>
      <w:r>
        <w:rPr>
          <w:rFonts w:hint="eastAsia"/>
        </w:rPr>
        <w:t>；</w:t>
      </w:r>
      <w:r>
        <w:t>vampire-survivor-like</w:t>
      </w:r>
      <w:r>
        <w:rPr>
          <w:rFonts w:hint="eastAsia"/>
        </w:rPr>
        <w:t>；</w:t>
      </w:r>
      <w:r>
        <w:t>system design</w:t>
      </w:r>
      <w:r>
        <w:rPr>
          <w:rFonts w:hint="eastAsia"/>
        </w:rPr>
        <w:t>；</w:t>
      </w:r>
      <w:r>
        <w:t>LayaAir</w:t>
      </w:r>
      <w:r>
        <w:rPr>
          <w:rFonts w:hint="eastAsia"/>
        </w:rPr>
        <w:t>；</w:t>
      </w:r>
      <w:r>
        <w:t>data-driven</w:t>
      </w:r>
    </w:p>
    <w:p w14:paraId="70FC2ECB" w14:textId="77777777" w:rsidR="00A900E3" w:rsidRDefault="00A900E3">
      <w:pPr>
        <w:ind w:firstLine="480"/>
      </w:pPr>
    </w:p>
    <w:p w14:paraId="159C094D" w14:textId="77777777" w:rsidR="00A900E3" w:rsidRDefault="00A900E3">
      <w:pPr>
        <w:ind w:firstLine="480"/>
        <w:sectPr w:rsidR="00A900E3">
          <w:pgSz w:w="11906" w:h="16838"/>
          <w:pgMar w:top="1417" w:right="1417" w:bottom="1417" w:left="1417" w:header="850" w:footer="992" w:gutter="0"/>
          <w:cols w:space="0"/>
          <w:docGrid w:type="lines" w:linePitch="318"/>
        </w:sectPr>
      </w:pPr>
    </w:p>
    <w:sdt>
      <w:sdtPr>
        <w:rPr>
          <w:rFonts w:ascii="宋体" w:hAnsi="宋体"/>
          <w:sz w:val="21"/>
        </w:rPr>
        <w:id w:val="147466824"/>
        <w15:color w:val="DBDBDB"/>
        <w:docPartObj>
          <w:docPartGallery w:val="Table of Contents"/>
          <w:docPartUnique/>
        </w:docPartObj>
      </w:sdtPr>
      <w:sdtEndPr>
        <w:rPr>
          <w:rFonts w:ascii="Times New Roman" w:hAnsi="Times New Roman"/>
          <w:sz w:val="24"/>
        </w:rPr>
      </w:sdtEndPr>
      <w:sdtContent>
        <w:p w14:paraId="1E1D83A6" w14:textId="77777777" w:rsidR="00A900E3" w:rsidRDefault="00000000">
          <w:pPr>
            <w:spacing w:beforeLines="50" w:before="159" w:afterLines="50" w:after="159"/>
            <w:ind w:firstLineChars="0" w:firstLine="0"/>
            <w:jc w:val="center"/>
            <w:rPr>
              <w:rFonts w:ascii="黑体" w:eastAsia="黑体" w:hAnsi="黑体" w:cs="黑体" w:hint="eastAsia"/>
              <w:sz w:val="32"/>
              <w:szCs w:val="32"/>
            </w:rPr>
          </w:pPr>
          <w:r>
            <w:rPr>
              <w:rFonts w:ascii="黑体" w:eastAsia="黑体" w:hAnsi="黑体" w:cs="黑体" w:hint="eastAsia"/>
              <w:sz w:val="32"/>
              <w:szCs w:val="32"/>
            </w:rPr>
            <w:t>目  录</w:t>
          </w:r>
        </w:p>
        <w:p w14:paraId="5E65ACEC" w14:textId="528AB377" w:rsidR="00E80FD4" w:rsidRDefault="00000000">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r>
            <w:fldChar w:fldCharType="begin"/>
          </w:r>
          <w:r>
            <w:instrText xml:space="preserve">TOC \o "1-3" \h \u </w:instrText>
          </w:r>
          <w:r>
            <w:fldChar w:fldCharType="separate"/>
          </w:r>
          <w:hyperlink w:anchor="_Toc230711954" w:history="1">
            <w:r w:rsidR="00E80FD4" w:rsidRPr="005654AA">
              <w:rPr>
                <w:rStyle w:val="a7"/>
                <w:rFonts w:hint="eastAsia"/>
              </w:rPr>
              <w:t>第</w:t>
            </w:r>
            <w:r w:rsidR="00E80FD4" w:rsidRPr="005654AA">
              <w:rPr>
                <w:rStyle w:val="a7"/>
                <w:rFonts w:hint="eastAsia"/>
              </w:rPr>
              <w:t>1</w:t>
            </w:r>
            <w:r w:rsidR="00E80FD4" w:rsidRPr="005654AA">
              <w:rPr>
                <w:rStyle w:val="a7"/>
                <w:rFonts w:hint="eastAsia"/>
              </w:rPr>
              <w:t>章</w:t>
            </w:r>
            <w:r w:rsidR="00E80FD4" w:rsidRPr="005654AA">
              <w:rPr>
                <w:rStyle w:val="a7"/>
                <w:rFonts w:hint="eastAsia"/>
              </w:rPr>
              <w:t xml:space="preserve">  </w:t>
            </w:r>
            <w:r w:rsidR="00E80FD4" w:rsidRPr="005654AA">
              <w:rPr>
                <w:rStyle w:val="a7"/>
                <w:rFonts w:hint="eastAsia"/>
              </w:rPr>
              <w:t>引言</w:t>
            </w:r>
            <w:r w:rsidR="00E80FD4">
              <w:rPr>
                <w:rFonts w:hint="eastAsia"/>
              </w:rPr>
              <w:tab/>
            </w:r>
            <w:r w:rsidR="00E80FD4">
              <w:rPr>
                <w:rFonts w:hint="eastAsia"/>
              </w:rPr>
              <w:fldChar w:fldCharType="begin"/>
            </w:r>
            <w:r w:rsidR="00E80FD4">
              <w:rPr>
                <w:rFonts w:hint="eastAsia"/>
              </w:rPr>
              <w:instrText xml:space="preserve"> </w:instrText>
            </w:r>
            <w:r w:rsidR="00E80FD4">
              <w:instrText>PAGEREF _Toc230711954 \h</w:instrText>
            </w:r>
            <w:r w:rsidR="00E80FD4">
              <w:rPr>
                <w:rFonts w:hint="eastAsia"/>
              </w:rPr>
              <w:instrText xml:space="preserve"> </w:instrText>
            </w:r>
            <w:r w:rsidR="00E80FD4">
              <w:rPr>
                <w:rFonts w:hint="eastAsia"/>
              </w:rPr>
            </w:r>
            <w:r w:rsidR="00E80FD4">
              <w:rPr>
                <w:rFonts w:hint="eastAsia"/>
              </w:rPr>
              <w:fldChar w:fldCharType="separate"/>
            </w:r>
            <w:r w:rsidR="00E80FD4">
              <w:t>1</w:t>
            </w:r>
            <w:r w:rsidR="00E80FD4">
              <w:rPr>
                <w:rFonts w:hint="eastAsia"/>
              </w:rPr>
              <w:fldChar w:fldCharType="end"/>
            </w:r>
          </w:hyperlink>
        </w:p>
        <w:p w14:paraId="7DA7B97D" w14:textId="4705ADA6"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55" w:history="1">
            <w:r w:rsidRPr="005654AA">
              <w:rPr>
                <w:rStyle w:val="a7"/>
                <w:rFonts w:hint="eastAsia"/>
              </w:rPr>
              <w:t xml:space="preserve">1.1 </w:t>
            </w:r>
            <w:r w:rsidRPr="005654AA">
              <w:rPr>
                <w:rStyle w:val="a7"/>
                <w:rFonts w:hint="eastAsia"/>
              </w:rPr>
              <w:t>研究背景与意义</w:t>
            </w:r>
            <w:r>
              <w:rPr>
                <w:rFonts w:hint="eastAsia"/>
              </w:rPr>
              <w:tab/>
            </w:r>
            <w:r>
              <w:rPr>
                <w:rFonts w:hint="eastAsia"/>
              </w:rPr>
              <w:fldChar w:fldCharType="begin"/>
            </w:r>
            <w:r>
              <w:rPr>
                <w:rFonts w:hint="eastAsia"/>
              </w:rPr>
              <w:instrText xml:space="preserve"> </w:instrText>
            </w:r>
            <w:r>
              <w:instrText>PAGEREF _Toc230711955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683F5DC" w14:textId="1809AA32"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56" w:history="1">
            <w:r w:rsidRPr="005654AA">
              <w:rPr>
                <w:rStyle w:val="a7"/>
                <w:rFonts w:hint="eastAsia"/>
              </w:rPr>
              <w:t xml:space="preserve">1.2 </w:t>
            </w:r>
            <w:r w:rsidRPr="005654AA">
              <w:rPr>
                <w:rStyle w:val="a7"/>
                <w:rFonts w:hint="eastAsia"/>
              </w:rPr>
              <w:t>国内外研究现状</w:t>
            </w:r>
            <w:r>
              <w:rPr>
                <w:rFonts w:hint="eastAsia"/>
              </w:rPr>
              <w:tab/>
            </w:r>
            <w:r>
              <w:rPr>
                <w:rFonts w:hint="eastAsia"/>
              </w:rPr>
              <w:fldChar w:fldCharType="begin"/>
            </w:r>
            <w:r>
              <w:rPr>
                <w:rFonts w:hint="eastAsia"/>
              </w:rPr>
              <w:instrText xml:space="preserve"> </w:instrText>
            </w:r>
            <w:r>
              <w:instrText>PAGEREF _Toc230711956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F7BBFBB" w14:textId="491049CB"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57" w:history="1">
            <w:r w:rsidRPr="005654AA">
              <w:rPr>
                <w:rStyle w:val="a7"/>
                <w:rFonts w:hint="eastAsia"/>
              </w:rPr>
              <w:t xml:space="preserve">1.3 </w:t>
            </w:r>
            <w:r w:rsidRPr="005654AA">
              <w:rPr>
                <w:rStyle w:val="a7"/>
                <w:rFonts w:hint="eastAsia"/>
              </w:rPr>
              <w:t>主要创新点与特色</w:t>
            </w:r>
            <w:r>
              <w:rPr>
                <w:rFonts w:hint="eastAsia"/>
              </w:rPr>
              <w:tab/>
            </w:r>
            <w:r>
              <w:rPr>
                <w:rFonts w:hint="eastAsia"/>
              </w:rPr>
              <w:fldChar w:fldCharType="begin"/>
            </w:r>
            <w:r>
              <w:rPr>
                <w:rFonts w:hint="eastAsia"/>
              </w:rPr>
              <w:instrText xml:space="preserve"> </w:instrText>
            </w:r>
            <w:r>
              <w:instrText>PAGEREF _Toc230711957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3977355C" w14:textId="407A11A8"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58" w:history="1">
            <w:r w:rsidRPr="005654AA">
              <w:rPr>
                <w:rStyle w:val="a7"/>
                <w:rFonts w:hint="eastAsia"/>
              </w:rPr>
              <w:t xml:space="preserve">1.4 </w:t>
            </w:r>
            <w:r w:rsidRPr="005654AA">
              <w:rPr>
                <w:rStyle w:val="a7"/>
                <w:rFonts w:hint="eastAsia"/>
              </w:rPr>
              <w:t>伦理与合规说明</w:t>
            </w:r>
            <w:r>
              <w:rPr>
                <w:rFonts w:hint="eastAsia"/>
              </w:rPr>
              <w:tab/>
            </w:r>
            <w:r>
              <w:rPr>
                <w:rFonts w:hint="eastAsia"/>
              </w:rPr>
              <w:fldChar w:fldCharType="begin"/>
            </w:r>
            <w:r>
              <w:rPr>
                <w:rFonts w:hint="eastAsia"/>
              </w:rPr>
              <w:instrText xml:space="preserve"> </w:instrText>
            </w:r>
            <w:r>
              <w:instrText>PAGEREF _Toc230711958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D46EEC1" w14:textId="09A2EB0F"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59" w:history="1">
            <w:r w:rsidRPr="005654AA">
              <w:rPr>
                <w:rStyle w:val="a7"/>
                <w:rFonts w:hint="eastAsia"/>
              </w:rPr>
              <w:t xml:space="preserve">1.5 </w:t>
            </w:r>
            <w:r w:rsidRPr="005654AA">
              <w:rPr>
                <w:rStyle w:val="a7"/>
                <w:rFonts w:hint="eastAsia"/>
              </w:rPr>
              <w:t>相关游戏与竞品简要分析</w:t>
            </w:r>
            <w:r>
              <w:rPr>
                <w:rFonts w:hint="eastAsia"/>
              </w:rPr>
              <w:tab/>
            </w:r>
            <w:r>
              <w:rPr>
                <w:rFonts w:hint="eastAsia"/>
              </w:rPr>
              <w:fldChar w:fldCharType="begin"/>
            </w:r>
            <w:r>
              <w:rPr>
                <w:rFonts w:hint="eastAsia"/>
              </w:rPr>
              <w:instrText xml:space="preserve"> </w:instrText>
            </w:r>
            <w:r>
              <w:instrText>PAGEREF _Toc230711959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5421DE9" w14:textId="55979B66"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0" w:history="1">
            <w:r w:rsidRPr="005654AA">
              <w:rPr>
                <w:rStyle w:val="a7"/>
                <w:rFonts w:hint="eastAsia"/>
              </w:rPr>
              <w:t xml:space="preserve">1.6 </w:t>
            </w:r>
            <w:r w:rsidRPr="005654AA">
              <w:rPr>
                <w:rStyle w:val="a7"/>
                <w:rFonts w:hint="eastAsia"/>
              </w:rPr>
              <w:t>术语与缩写预备说明</w:t>
            </w:r>
            <w:r>
              <w:rPr>
                <w:rFonts w:hint="eastAsia"/>
              </w:rPr>
              <w:tab/>
            </w:r>
            <w:r>
              <w:rPr>
                <w:rFonts w:hint="eastAsia"/>
              </w:rPr>
              <w:fldChar w:fldCharType="begin"/>
            </w:r>
            <w:r>
              <w:rPr>
                <w:rFonts w:hint="eastAsia"/>
              </w:rPr>
              <w:instrText xml:space="preserve"> </w:instrText>
            </w:r>
            <w:r>
              <w:instrText>PAGEREF _Toc230711960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482252D" w14:textId="6724D8C9"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1" w:history="1">
            <w:r w:rsidRPr="005654AA">
              <w:rPr>
                <w:rStyle w:val="a7"/>
                <w:rFonts w:hint="eastAsia"/>
              </w:rPr>
              <w:t xml:space="preserve">1.7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_Toc230711961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FD8E54C" w14:textId="344CBF15"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1962" w:history="1">
            <w:r w:rsidRPr="005654AA">
              <w:rPr>
                <w:rStyle w:val="a7"/>
                <w:rFonts w:hint="eastAsia"/>
              </w:rPr>
              <w:t>第</w:t>
            </w:r>
            <w:r w:rsidRPr="005654AA">
              <w:rPr>
                <w:rStyle w:val="a7"/>
                <w:rFonts w:hint="eastAsia"/>
              </w:rPr>
              <w:t>2</w:t>
            </w:r>
            <w:r w:rsidRPr="005654AA">
              <w:rPr>
                <w:rStyle w:val="a7"/>
                <w:rFonts w:hint="eastAsia"/>
              </w:rPr>
              <w:t>章</w:t>
            </w:r>
            <w:r w:rsidRPr="005654AA">
              <w:rPr>
                <w:rStyle w:val="a7"/>
                <w:rFonts w:hint="eastAsia"/>
              </w:rPr>
              <w:t xml:space="preserve">  </w:t>
            </w:r>
            <w:r w:rsidRPr="005654AA">
              <w:rPr>
                <w:rStyle w:val="a7"/>
                <w:rFonts w:hint="eastAsia"/>
              </w:rPr>
              <w:t>相关技术与理论基础</w:t>
            </w:r>
            <w:r>
              <w:rPr>
                <w:rFonts w:hint="eastAsia"/>
              </w:rPr>
              <w:tab/>
            </w:r>
            <w:r>
              <w:rPr>
                <w:rFonts w:hint="eastAsia"/>
              </w:rPr>
              <w:fldChar w:fldCharType="begin"/>
            </w:r>
            <w:r>
              <w:rPr>
                <w:rFonts w:hint="eastAsia"/>
              </w:rPr>
              <w:instrText xml:space="preserve"> </w:instrText>
            </w:r>
            <w:r>
              <w:instrText>PAGEREF _Toc230711962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EE1660F" w14:textId="09DC8978"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3" w:history="1">
            <w:r w:rsidRPr="005654AA">
              <w:rPr>
                <w:rStyle w:val="a7"/>
                <w:rFonts w:hint="eastAsia"/>
              </w:rPr>
              <w:t xml:space="preserve">2.1 </w:t>
            </w:r>
            <w:r w:rsidRPr="005654AA">
              <w:rPr>
                <w:rStyle w:val="a7"/>
                <w:rFonts w:hint="eastAsia"/>
              </w:rPr>
              <w:t>引擎语言选择</w:t>
            </w:r>
            <w:r>
              <w:rPr>
                <w:rFonts w:hint="eastAsia"/>
              </w:rPr>
              <w:tab/>
            </w:r>
            <w:r>
              <w:rPr>
                <w:rFonts w:hint="eastAsia"/>
              </w:rPr>
              <w:fldChar w:fldCharType="begin"/>
            </w:r>
            <w:r>
              <w:rPr>
                <w:rFonts w:hint="eastAsia"/>
              </w:rPr>
              <w:instrText xml:space="preserve"> </w:instrText>
            </w:r>
            <w:r>
              <w:instrText>PAGEREF _Toc230711963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81511F0" w14:textId="486D745E"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4" w:history="1">
            <w:r w:rsidRPr="005654AA">
              <w:rPr>
                <w:rStyle w:val="a7"/>
                <w:rFonts w:hint="eastAsia"/>
              </w:rPr>
              <w:t xml:space="preserve">2.2 </w:t>
            </w:r>
            <w:r w:rsidRPr="005654AA">
              <w:rPr>
                <w:rStyle w:val="a7"/>
                <w:rFonts w:hint="eastAsia"/>
              </w:rPr>
              <w:t>项目玩法架构选择</w:t>
            </w:r>
            <w:r>
              <w:rPr>
                <w:rFonts w:hint="eastAsia"/>
              </w:rPr>
              <w:tab/>
            </w:r>
            <w:r>
              <w:rPr>
                <w:rFonts w:hint="eastAsia"/>
              </w:rPr>
              <w:fldChar w:fldCharType="begin"/>
            </w:r>
            <w:r>
              <w:rPr>
                <w:rFonts w:hint="eastAsia"/>
              </w:rPr>
              <w:instrText xml:space="preserve"> </w:instrText>
            </w:r>
            <w:r>
              <w:instrText>PAGEREF _Toc230711964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B5DD869" w14:textId="2C881CE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5" w:history="1">
            <w:r w:rsidRPr="005654AA">
              <w:rPr>
                <w:rStyle w:val="a7"/>
                <w:rFonts w:hint="eastAsia"/>
              </w:rPr>
              <w:t>2.3 UI</w:t>
            </w:r>
            <w:r w:rsidRPr="005654AA">
              <w:rPr>
                <w:rStyle w:val="a7"/>
                <w:rFonts w:hint="eastAsia"/>
              </w:rPr>
              <w:t>架构选择</w:t>
            </w:r>
            <w:r>
              <w:rPr>
                <w:rFonts w:hint="eastAsia"/>
              </w:rPr>
              <w:tab/>
            </w:r>
            <w:r>
              <w:rPr>
                <w:rFonts w:hint="eastAsia"/>
              </w:rPr>
              <w:fldChar w:fldCharType="begin"/>
            </w:r>
            <w:r>
              <w:rPr>
                <w:rFonts w:hint="eastAsia"/>
              </w:rPr>
              <w:instrText xml:space="preserve"> </w:instrText>
            </w:r>
            <w:r>
              <w:instrText>PAGEREF _Toc230711965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A442523" w14:textId="4EDE1076"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6" w:history="1">
            <w:r w:rsidRPr="005654AA">
              <w:rPr>
                <w:rStyle w:val="a7"/>
                <w:rFonts w:hint="eastAsia"/>
              </w:rPr>
              <w:t xml:space="preserve">2.4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_Toc230711966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3518643" w14:textId="4F03C21C"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1967" w:history="1">
            <w:r w:rsidRPr="005654AA">
              <w:rPr>
                <w:rStyle w:val="a7"/>
                <w:rFonts w:hint="eastAsia"/>
              </w:rPr>
              <w:t>第</w:t>
            </w:r>
            <w:r w:rsidRPr="005654AA">
              <w:rPr>
                <w:rStyle w:val="a7"/>
                <w:rFonts w:hint="eastAsia"/>
              </w:rPr>
              <w:t>3</w:t>
            </w:r>
            <w:r w:rsidRPr="005654AA">
              <w:rPr>
                <w:rStyle w:val="a7"/>
                <w:rFonts w:hint="eastAsia"/>
              </w:rPr>
              <w:t>章</w:t>
            </w:r>
            <w:r w:rsidRPr="005654AA">
              <w:rPr>
                <w:rStyle w:val="a7"/>
                <w:rFonts w:hint="eastAsia"/>
              </w:rPr>
              <w:t xml:space="preserve">  </w:t>
            </w:r>
            <w:r w:rsidRPr="005654AA">
              <w:rPr>
                <w:rStyle w:val="a7"/>
                <w:rFonts w:hint="eastAsia"/>
              </w:rPr>
              <w:t>系统需求分析</w:t>
            </w:r>
            <w:r>
              <w:rPr>
                <w:rFonts w:hint="eastAsia"/>
              </w:rPr>
              <w:tab/>
            </w:r>
            <w:r>
              <w:rPr>
                <w:rFonts w:hint="eastAsia"/>
              </w:rPr>
              <w:fldChar w:fldCharType="begin"/>
            </w:r>
            <w:r>
              <w:rPr>
                <w:rFonts w:hint="eastAsia"/>
              </w:rPr>
              <w:instrText xml:space="preserve"> </w:instrText>
            </w:r>
            <w:r>
              <w:instrText>PAGEREF _Toc230711967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99863F2" w14:textId="081C9CC8"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8" w:history="1">
            <w:r w:rsidRPr="005654AA">
              <w:rPr>
                <w:rStyle w:val="a7"/>
                <w:rFonts w:hint="eastAsia"/>
              </w:rPr>
              <w:t xml:space="preserve">3.1 </w:t>
            </w:r>
            <w:r w:rsidRPr="005654AA">
              <w:rPr>
                <w:rStyle w:val="a7"/>
                <w:rFonts w:hint="eastAsia"/>
              </w:rPr>
              <w:t>可行性分析</w:t>
            </w:r>
            <w:r>
              <w:rPr>
                <w:rFonts w:hint="eastAsia"/>
              </w:rPr>
              <w:tab/>
            </w:r>
            <w:r>
              <w:rPr>
                <w:rFonts w:hint="eastAsia"/>
              </w:rPr>
              <w:fldChar w:fldCharType="begin"/>
            </w:r>
            <w:r>
              <w:rPr>
                <w:rFonts w:hint="eastAsia"/>
              </w:rPr>
              <w:instrText xml:space="preserve"> </w:instrText>
            </w:r>
            <w:r>
              <w:instrText>PAGEREF _Toc230711968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163F302F" w14:textId="2F2A7421"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69" w:history="1">
            <w:r w:rsidRPr="005654AA">
              <w:rPr>
                <w:rStyle w:val="a7"/>
                <w:rFonts w:hint="eastAsia"/>
              </w:rPr>
              <w:t xml:space="preserve">3.2 </w:t>
            </w:r>
            <w:r w:rsidRPr="005654AA">
              <w:rPr>
                <w:rStyle w:val="a7"/>
                <w:rFonts w:hint="eastAsia"/>
              </w:rPr>
              <w:t>用户角色与运行环境</w:t>
            </w:r>
            <w:r>
              <w:rPr>
                <w:rFonts w:hint="eastAsia"/>
              </w:rPr>
              <w:tab/>
            </w:r>
            <w:r>
              <w:rPr>
                <w:rFonts w:hint="eastAsia"/>
              </w:rPr>
              <w:fldChar w:fldCharType="begin"/>
            </w:r>
            <w:r>
              <w:rPr>
                <w:rFonts w:hint="eastAsia"/>
              </w:rPr>
              <w:instrText xml:space="preserve"> </w:instrText>
            </w:r>
            <w:r>
              <w:instrText>PAGEREF _Toc230711969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11282975" w14:textId="00E6A7E2"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0" w:history="1">
            <w:r w:rsidRPr="005654AA">
              <w:rPr>
                <w:rStyle w:val="a7"/>
                <w:rFonts w:hint="eastAsia"/>
              </w:rPr>
              <w:t xml:space="preserve">3.3 </w:t>
            </w:r>
            <w:r w:rsidRPr="005654AA">
              <w:rPr>
                <w:rStyle w:val="a7"/>
                <w:rFonts w:hint="eastAsia"/>
              </w:rPr>
              <w:t>功能性需求</w:t>
            </w:r>
            <w:r>
              <w:rPr>
                <w:rFonts w:hint="eastAsia"/>
              </w:rPr>
              <w:tab/>
            </w:r>
            <w:r>
              <w:rPr>
                <w:rFonts w:hint="eastAsia"/>
              </w:rPr>
              <w:fldChar w:fldCharType="begin"/>
            </w:r>
            <w:r>
              <w:rPr>
                <w:rFonts w:hint="eastAsia"/>
              </w:rPr>
              <w:instrText xml:space="preserve"> </w:instrText>
            </w:r>
            <w:r>
              <w:instrText>PAGEREF _Toc230711970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CCB31B0" w14:textId="7900ED94"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1971" w:history="1">
            <w:r w:rsidRPr="005654AA">
              <w:rPr>
                <w:rStyle w:val="a7"/>
                <w:rFonts w:hint="eastAsia"/>
              </w:rPr>
              <w:t xml:space="preserve">3.3.1 </w:t>
            </w:r>
            <w:r w:rsidRPr="005654AA">
              <w:rPr>
                <w:rStyle w:val="a7"/>
                <w:rFonts w:hint="eastAsia"/>
              </w:rPr>
              <w:t>用例：局内战斗</w:t>
            </w:r>
            <w:r>
              <w:rPr>
                <w:rFonts w:hint="eastAsia"/>
              </w:rPr>
              <w:tab/>
            </w:r>
            <w:r>
              <w:rPr>
                <w:rFonts w:hint="eastAsia"/>
              </w:rPr>
              <w:fldChar w:fldCharType="begin"/>
            </w:r>
            <w:r>
              <w:rPr>
                <w:rFonts w:hint="eastAsia"/>
              </w:rPr>
              <w:instrText xml:space="preserve"> </w:instrText>
            </w:r>
            <w:r>
              <w:instrText>PAGEREF _Toc230711971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A3E1204" w14:textId="31539139"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1972" w:history="1">
            <w:r w:rsidRPr="005654AA">
              <w:rPr>
                <w:rStyle w:val="a7"/>
                <w:rFonts w:hint="eastAsia"/>
              </w:rPr>
              <w:t xml:space="preserve">3.3.2 </w:t>
            </w:r>
            <w:r w:rsidRPr="005654AA">
              <w:rPr>
                <w:rStyle w:val="a7"/>
                <w:rFonts w:hint="eastAsia"/>
              </w:rPr>
              <w:t>用例：元游戏进入战斗</w:t>
            </w:r>
            <w:r>
              <w:rPr>
                <w:rFonts w:hint="eastAsia"/>
              </w:rPr>
              <w:tab/>
            </w:r>
            <w:r>
              <w:rPr>
                <w:rFonts w:hint="eastAsia"/>
              </w:rPr>
              <w:fldChar w:fldCharType="begin"/>
            </w:r>
            <w:r>
              <w:rPr>
                <w:rFonts w:hint="eastAsia"/>
              </w:rPr>
              <w:instrText xml:space="preserve"> </w:instrText>
            </w:r>
            <w:r>
              <w:instrText>PAGEREF _Toc230711972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A45FE91" w14:textId="386670AE"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3" w:history="1">
            <w:r w:rsidRPr="005654AA">
              <w:rPr>
                <w:rStyle w:val="a7"/>
                <w:rFonts w:hint="eastAsia"/>
              </w:rPr>
              <w:t xml:space="preserve">3.4 </w:t>
            </w:r>
            <w:r w:rsidRPr="005654AA">
              <w:rPr>
                <w:rStyle w:val="a7"/>
                <w:rFonts w:hint="eastAsia"/>
              </w:rPr>
              <w:t>功能需求详细说明</w:t>
            </w:r>
            <w:r>
              <w:rPr>
                <w:rFonts w:hint="eastAsia"/>
              </w:rPr>
              <w:tab/>
            </w:r>
            <w:r>
              <w:rPr>
                <w:rFonts w:hint="eastAsia"/>
              </w:rPr>
              <w:fldChar w:fldCharType="begin"/>
            </w:r>
            <w:r>
              <w:rPr>
                <w:rFonts w:hint="eastAsia"/>
              </w:rPr>
              <w:instrText xml:space="preserve"> </w:instrText>
            </w:r>
            <w:r>
              <w:instrText>PAGEREF _Toc230711973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5A43D5B8" w14:textId="39C0BEE9"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4" w:history="1">
            <w:r w:rsidRPr="005654AA">
              <w:rPr>
                <w:rStyle w:val="a7"/>
                <w:rFonts w:hint="eastAsia"/>
              </w:rPr>
              <w:t xml:space="preserve">3.5 </w:t>
            </w:r>
            <w:r w:rsidRPr="005654AA">
              <w:rPr>
                <w:rStyle w:val="a7"/>
                <w:rFonts w:hint="eastAsia"/>
              </w:rPr>
              <w:t>非功能性需求</w:t>
            </w:r>
            <w:r>
              <w:rPr>
                <w:rFonts w:hint="eastAsia"/>
              </w:rPr>
              <w:tab/>
            </w:r>
            <w:r>
              <w:rPr>
                <w:rFonts w:hint="eastAsia"/>
              </w:rPr>
              <w:fldChar w:fldCharType="begin"/>
            </w:r>
            <w:r>
              <w:rPr>
                <w:rFonts w:hint="eastAsia"/>
              </w:rPr>
              <w:instrText xml:space="preserve"> </w:instrText>
            </w:r>
            <w:r>
              <w:instrText>PAGEREF _Toc230711974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76AD3E6" w14:textId="78ED8B90"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5" w:history="1">
            <w:r w:rsidRPr="005654AA">
              <w:rPr>
                <w:rStyle w:val="a7"/>
                <w:rFonts w:hint="eastAsia"/>
              </w:rPr>
              <w:t xml:space="preserve">3.6 </w:t>
            </w:r>
            <w:r w:rsidRPr="005654AA">
              <w:rPr>
                <w:rStyle w:val="a7"/>
                <w:rFonts w:hint="eastAsia"/>
              </w:rPr>
              <w:t>数据、接口与约束</w:t>
            </w:r>
            <w:r>
              <w:rPr>
                <w:rFonts w:hint="eastAsia"/>
              </w:rPr>
              <w:tab/>
            </w:r>
            <w:r>
              <w:rPr>
                <w:rFonts w:hint="eastAsia"/>
              </w:rPr>
              <w:fldChar w:fldCharType="begin"/>
            </w:r>
            <w:r>
              <w:rPr>
                <w:rFonts w:hint="eastAsia"/>
              </w:rPr>
              <w:instrText xml:space="preserve"> </w:instrText>
            </w:r>
            <w:r>
              <w:instrText>PAGEREF _Toc230711975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8501983" w14:textId="1C0F2BA3"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6" w:history="1">
            <w:r w:rsidRPr="005654AA">
              <w:rPr>
                <w:rStyle w:val="a7"/>
                <w:rFonts w:hint="eastAsia"/>
              </w:rPr>
              <w:t xml:space="preserve">3.7 </w:t>
            </w:r>
            <w:r w:rsidRPr="005654AA">
              <w:rPr>
                <w:rStyle w:val="a7"/>
                <w:rFonts w:hint="eastAsia"/>
              </w:rPr>
              <w:t>需求优先级</w:t>
            </w:r>
            <w:r>
              <w:rPr>
                <w:rFonts w:hint="eastAsia"/>
              </w:rPr>
              <w:tab/>
            </w:r>
            <w:r>
              <w:rPr>
                <w:rFonts w:hint="eastAsia"/>
              </w:rPr>
              <w:fldChar w:fldCharType="begin"/>
            </w:r>
            <w:r>
              <w:rPr>
                <w:rFonts w:hint="eastAsia"/>
              </w:rPr>
              <w:instrText xml:space="preserve"> </w:instrText>
            </w:r>
            <w:r>
              <w:instrText>PAGEREF _Toc230711976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3EF9347" w14:textId="4ED723C0"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7" w:history="1">
            <w:r w:rsidRPr="005654AA">
              <w:rPr>
                <w:rStyle w:val="a7"/>
                <w:rFonts w:hint="eastAsia"/>
              </w:rPr>
              <w:t xml:space="preserve">3.8 </w:t>
            </w:r>
            <w:r w:rsidRPr="005654AA">
              <w:rPr>
                <w:rStyle w:val="a7"/>
                <w:rFonts w:hint="eastAsia"/>
              </w:rPr>
              <w:t>需求与测试映射</w:t>
            </w:r>
            <w:r>
              <w:rPr>
                <w:rFonts w:hint="eastAsia"/>
              </w:rPr>
              <w:tab/>
            </w:r>
            <w:r>
              <w:rPr>
                <w:rFonts w:hint="eastAsia"/>
              </w:rPr>
              <w:fldChar w:fldCharType="begin"/>
            </w:r>
            <w:r>
              <w:rPr>
                <w:rFonts w:hint="eastAsia"/>
              </w:rPr>
              <w:instrText xml:space="preserve"> </w:instrText>
            </w:r>
            <w:r>
              <w:instrText>PAGEREF _Toc230711977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68F1D8B7" w14:textId="004D08A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78" w:history="1">
            <w:r w:rsidRPr="005654AA">
              <w:rPr>
                <w:rStyle w:val="a7"/>
                <w:rFonts w:hint="eastAsia"/>
              </w:rPr>
              <w:t xml:space="preserve">3.9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_Toc230711978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113E117" w14:textId="160800EC"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1979" w:history="1">
            <w:r w:rsidRPr="005654AA">
              <w:rPr>
                <w:rStyle w:val="a7"/>
                <w:rFonts w:hint="eastAsia"/>
              </w:rPr>
              <w:t>第</w:t>
            </w:r>
            <w:r w:rsidRPr="005654AA">
              <w:rPr>
                <w:rStyle w:val="a7"/>
                <w:rFonts w:hint="eastAsia"/>
              </w:rPr>
              <w:t>4</w:t>
            </w:r>
            <w:r w:rsidRPr="005654AA">
              <w:rPr>
                <w:rStyle w:val="a7"/>
                <w:rFonts w:hint="eastAsia"/>
              </w:rPr>
              <w:t>章</w:t>
            </w:r>
            <w:r w:rsidRPr="005654AA">
              <w:rPr>
                <w:rStyle w:val="a7"/>
                <w:rFonts w:hint="eastAsia"/>
              </w:rPr>
              <w:t xml:space="preserve">  </w:t>
            </w:r>
            <w:r w:rsidRPr="005654AA">
              <w:rPr>
                <w:rStyle w:val="a7"/>
                <w:rFonts w:hint="eastAsia"/>
              </w:rPr>
              <w:t>系统总体设计</w:t>
            </w:r>
            <w:r>
              <w:rPr>
                <w:rFonts w:hint="eastAsia"/>
              </w:rPr>
              <w:tab/>
            </w:r>
            <w:r>
              <w:rPr>
                <w:rFonts w:hint="eastAsia"/>
              </w:rPr>
              <w:fldChar w:fldCharType="begin"/>
            </w:r>
            <w:r>
              <w:rPr>
                <w:rFonts w:hint="eastAsia"/>
              </w:rPr>
              <w:instrText xml:space="preserve"> </w:instrText>
            </w:r>
            <w:r>
              <w:instrText>PAGEREF _Toc230711979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12AEE575" w14:textId="54B1DB42"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0" w:history="1">
            <w:r w:rsidRPr="005654AA">
              <w:rPr>
                <w:rStyle w:val="a7"/>
                <w:rFonts w:hint="eastAsia"/>
              </w:rPr>
              <w:t xml:space="preserve">4.1 </w:t>
            </w:r>
            <w:r w:rsidRPr="005654AA">
              <w:rPr>
                <w:rStyle w:val="a7"/>
                <w:rFonts w:hint="eastAsia"/>
              </w:rPr>
              <w:t>设计原则</w:t>
            </w:r>
            <w:r>
              <w:rPr>
                <w:rFonts w:hint="eastAsia"/>
              </w:rPr>
              <w:tab/>
            </w:r>
            <w:r>
              <w:rPr>
                <w:rFonts w:hint="eastAsia"/>
              </w:rPr>
              <w:fldChar w:fldCharType="begin"/>
            </w:r>
            <w:r>
              <w:rPr>
                <w:rFonts w:hint="eastAsia"/>
              </w:rPr>
              <w:instrText xml:space="preserve"> </w:instrText>
            </w:r>
            <w:r>
              <w:instrText>PAGEREF _Toc230711980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AA57286" w14:textId="08E73C09"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1" w:history="1">
            <w:r w:rsidRPr="005654AA">
              <w:rPr>
                <w:rStyle w:val="a7"/>
                <w:rFonts w:hint="eastAsia"/>
              </w:rPr>
              <w:t xml:space="preserve">4.2 </w:t>
            </w:r>
            <w:r w:rsidRPr="005654AA">
              <w:rPr>
                <w:rStyle w:val="a7"/>
                <w:rFonts w:hint="eastAsia"/>
              </w:rPr>
              <w:t>系统具体设计</w:t>
            </w:r>
            <w:r>
              <w:rPr>
                <w:rFonts w:hint="eastAsia"/>
              </w:rPr>
              <w:tab/>
            </w:r>
            <w:r>
              <w:rPr>
                <w:rFonts w:hint="eastAsia"/>
              </w:rPr>
              <w:fldChar w:fldCharType="begin"/>
            </w:r>
            <w:r>
              <w:rPr>
                <w:rFonts w:hint="eastAsia"/>
              </w:rPr>
              <w:instrText xml:space="preserve"> </w:instrText>
            </w:r>
            <w:r>
              <w:instrText>PAGEREF _Toc230711981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1827614A" w14:textId="00782B72"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1982" w:history="1">
            <w:r w:rsidRPr="005654AA">
              <w:rPr>
                <w:rStyle w:val="a7"/>
                <w:rFonts w:hint="eastAsia"/>
              </w:rPr>
              <w:t xml:space="preserve">4.2.1 </w:t>
            </w:r>
            <w:r w:rsidRPr="005654AA">
              <w:rPr>
                <w:rStyle w:val="a7"/>
                <w:rFonts w:hint="eastAsia"/>
              </w:rPr>
              <w:t>基于</w:t>
            </w:r>
            <w:r w:rsidRPr="005654AA">
              <w:rPr>
                <w:rStyle w:val="a7"/>
                <w:rFonts w:hint="eastAsia"/>
              </w:rPr>
              <w:t>ECS</w:t>
            </w:r>
            <w:r w:rsidRPr="005654AA">
              <w:rPr>
                <w:rStyle w:val="a7"/>
                <w:rFonts w:hint="eastAsia"/>
              </w:rPr>
              <w:t>的</w:t>
            </w:r>
            <w:r w:rsidRPr="005654AA">
              <w:rPr>
                <w:rStyle w:val="a7"/>
                <w:rFonts w:hint="eastAsia"/>
              </w:rPr>
              <w:t>Gameplay</w:t>
            </w:r>
            <w:r w:rsidRPr="005654AA">
              <w:rPr>
                <w:rStyle w:val="a7"/>
                <w:rFonts w:hint="eastAsia"/>
              </w:rPr>
              <w:t>实现</w:t>
            </w:r>
            <w:r>
              <w:rPr>
                <w:rFonts w:hint="eastAsia"/>
              </w:rPr>
              <w:tab/>
            </w:r>
            <w:r>
              <w:rPr>
                <w:rFonts w:hint="eastAsia"/>
              </w:rPr>
              <w:fldChar w:fldCharType="begin"/>
            </w:r>
            <w:r>
              <w:rPr>
                <w:rFonts w:hint="eastAsia"/>
              </w:rPr>
              <w:instrText xml:space="preserve"> </w:instrText>
            </w:r>
            <w:r>
              <w:instrText>PAGEREF _Toc230711982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39CC08DC" w14:textId="0E056DC5"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1983" w:history="1">
            <w:r w:rsidRPr="005654AA">
              <w:rPr>
                <w:rStyle w:val="a7"/>
                <w:rFonts w:hint="eastAsia"/>
              </w:rPr>
              <w:t xml:space="preserve">4.2.2 </w:t>
            </w:r>
            <w:r w:rsidRPr="005654AA">
              <w:rPr>
                <w:rStyle w:val="a7"/>
                <w:rFonts w:hint="eastAsia"/>
              </w:rPr>
              <w:t>基于</w:t>
            </w:r>
            <w:r w:rsidRPr="005654AA">
              <w:rPr>
                <w:rStyle w:val="a7"/>
                <w:rFonts w:hint="eastAsia"/>
              </w:rPr>
              <w:t>MVC</w:t>
            </w:r>
            <w:r w:rsidRPr="005654AA">
              <w:rPr>
                <w:rStyle w:val="a7"/>
                <w:rFonts w:hint="eastAsia"/>
              </w:rPr>
              <w:t>的</w:t>
            </w:r>
            <w:r w:rsidRPr="005654AA">
              <w:rPr>
                <w:rStyle w:val="a7"/>
                <w:rFonts w:hint="eastAsia"/>
              </w:rPr>
              <w:t>UI</w:t>
            </w:r>
            <w:r w:rsidRPr="005654AA">
              <w:rPr>
                <w:rStyle w:val="a7"/>
                <w:rFonts w:hint="eastAsia"/>
              </w:rPr>
              <w:t>结构实现</w:t>
            </w:r>
            <w:r>
              <w:rPr>
                <w:rFonts w:hint="eastAsia"/>
              </w:rPr>
              <w:tab/>
            </w:r>
            <w:r>
              <w:rPr>
                <w:rFonts w:hint="eastAsia"/>
              </w:rPr>
              <w:fldChar w:fldCharType="begin"/>
            </w:r>
            <w:r>
              <w:rPr>
                <w:rFonts w:hint="eastAsia"/>
              </w:rPr>
              <w:instrText xml:space="preserve"> </w:instrText>
            </w:r>
            <w:r>
              <w:instrText>PAGEREF _Toc230711983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637CA381" w14:textId="1413F78E"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1984" w:history="1">
            <w:r w:rsidRPr="005654AA">
              <w:rPr>
                <w:rStyle w:val="a7"/>
                <w:rFonts w:hint="eastAsia"/>
              </w:rPr>
              <w:t xml:space="preserve">4.2.3 </w:t>
            </w:r>
            <w:r w:rsidRPr="005654AA">
              <w:rPr>
                <w:rStyle w:val="a7"/>
                <w:rFonts w:hint="eastAsia"/>
              </w:rPr>
              <w:t>基于</w:t>
            </w:r>
            <w:r w:rsidRPr="005654AA">
              <w:rPr>
                <w:rStyle w:val="a7"/>
                <w:rFonts w:hint="eastAsia"/>
              </w:rPr>
              <w:t>Web Worker</w:t>
            </w:r>
            <w:r w:rsidRPr="005654AA">
              <w:rPr>
                <w:rStyle w:val="a7"/>
                <w:rFonts w:hint="eastAsia"/>
              </w:rPr>
              <w:t>和对象池的优化实现</w:t>
            </w:r>
            <w:r>
              <w:rPr>
                <w:rFonts w:hint="eastAsia"/>
              </w:rPr>
              <w:tab/>
            </w:r>
            <w:r>
              <w:rPr>
                <w:rFonts w:hint="eastAsia"/>
              </w:rPr>
              <w:fldChar w:fldCharType="begin"/>
            </w:r>
            <w:r>
              <w:rPr>
                <w:rFonts w:hint="eastAsia"/>
              </w:rPr>
              <w:instrText xml:space="preserve"> </w:instrText>
            </w:r>
            <w:r>
              <w:instrText>PAGEREF _Toc230711984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F9985EC" w14:textId="4DDAB817"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5" w:history="1">
            <w:r w:rsidRPr="005654AA">
              <w:rPr>
                <w:rStyle w:val="a7"/>
                <w:rFonts w:hint="eastAsia"/>
              </w:rPr>
              <w:t xml:space="preserve">4.3 </w:t>
            </w:r>
            <w:r w:rsidRPr="005654AA">
              <w:rPr>
                <w:rStyle w:val="a7"/>
                <w:rFonts w:hint="eastAsia"/>
              </w:rPr>
              <w:t>系统交互与时序</w:t>
            </w:r>
            <w:r>
              <w:rPr>
                <w:rFonts w:hint="eastAsia"/>
              </w:rPr>
              <w:tab/>
            </w:r>
            <w:r>
              <w:rPr>
                <w:rFonts w:hint="eastAsia"/>
              </w:rPr>
              <w:fldChar w:fldCharType="begin"/>
            </w:r>
            <w:r>
              <w:rPr>
                <w:rFonts w:hint="eastAsia"/>
              </w:rPr>
              <w:instrText xml:space="preserve"> </w:instrText>
            </w:r>
            <w:r>
              <w:instrText>PAGEREF _Toc230711985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7FB38473" w14:textId="3EF4172A"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6" w:history="1">
            <w:r w:rsidRPr="005654AA">
              <w:rPr>
                <w:rStyle w:val="a7"/>
                <w:rFonts w:hint="eastAsia"/>
              </w:rPr>
              <w:t xml:space="preserve">4.4 </w:t>
            </w:r>
            <w:r w:rsidRPr="005654AA">
              <w:rPr>
                <w:rStyle w:val="a7"/>
                <w:rFonts w:hint="eastAsia"/>
              </w:rPr>
              <w:t>可靠性设计</w:t>
            </w:r>
            <w:r>
              <w:rPr>
                <w:rFonts w:hint="eastAsia"/>
              </w:rPr>
              <w:tab/>
            </w:r>
            <w:r>
              <w:rPr>
                <w:rFonts w:hint="eastAsia"/>
              </w:rPr>
              <w:fldChar w:fldCharType="begin"/>
            </w:r>
            <w:r>
              <w:rPr>
                <w:rFonts w:hint="eastAsia"/>
              </w:rPr>
              <w:instrText xml:space="preserve"> </w:instrText>
            </w:r>
            <w:r>
              <w:instrText>PAGEREF _Toc230711986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24ED2830" w14:textId="110AB473"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7" w:history="1">
            <w:r w:rsidRPr="005654AA">
              <w:rPr>
                <w:rStyle w:val="a7"/>
                <w:rFonts w:hint="eastAsia"/>
              </w:rPr>
              <w:t xml:space="preserve">4.5 </w:t>
            </w:r>
            <w:r w:rsidRPr="005654AA">
              <w:rPr>
                <w:rStyle w:val="a7"/>
                <w:rFonts w:hint="eastAsia"/>
              </w:rPr>
              <w:t>容错与降级策略</w:t>
            </w:r>
            <w:r>
              <w:rPr>
                <w:rFonts w:hint="eastAsia"/>
              </w:rPr>
              <w:tab/>
            </w:r>
            <w:r>
              <w:rPr>
                <w:rFonts w:hint="eastAsia"/>
              </w:rPr>
              <w:fldChar w:fldCharType="begin"/>
            </w:r>
            <w:r>
              <w:rPr>
                <w:rFonts w:hint="eastAsia"/>
              </w:rPr>
              <w:instrText xml:space="preserve"> </w:instrText>
            </w:r>
            <w:r>
              <w:instrText>PAGEREF _Toc230711987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392B8F62" w14:textId="7E64CC1F"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8" w:history="1">
            <w:r w:rsidRPr="005654AA">
              <w:rPr>
                <w:rStyle w:val="a7"/>
                <w:rFonts w:hint="eastAsia"/>
              </w:rPr>
              <w:t xml:space="preserve">4.6 </w:t>
            </w:r>
            <w:r w:rsidRPr="005654AA">
              <w:rPr>
                <w:rStyle w:val="a7"/>
                <w:rFonts w:hint="eastAsia"/>
              </w:rPr>
              <w:t>可扩展性设计</w:t>
            </w:r>
            <w:r>
              <w:rPr>
                <w:rFonts w:hint="eastAsia"/>
              </w:rPr>
              <w:tab/>
            </w:r>
            <w:r>
              <w:rPr>
                <w:rFonts w:hint="eastAsia"/>
              </w:rPr>
              <w:fldChar w:fldCharType="begin"/>
            </w:r>
            <w:r>
              <w:rPr>
                <w:rFonts w:hint="eastAsia"/>
              </w:rPr>
              <w:instrText xml:space="preserve"> </w:instrText>
            </w:r>
            <w:r>
              <w:instrText>PAGEREF _Toc230711988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57286330" w14:textId="6A97C60B"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89" w:history="1">
            <w:r w:rsidRPr="005654AA">
              <w:rPr>
                <w:rStyle w:val="a7"/>
                <w:rFonts w:hint="eastAsia"/>
              </w:rPr>
              <w:t xml:space="preserve">4.7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_Toc230711989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4372184E" w14:textId="13C24172"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1990" w:history="1">
            <w:r w:rsidRPr="005654AA">
              <w:rPr>
                <w:rStyle w:val="a7"/>
                <w:rFonts w:hint="eastAsia"/>
              </w:rPr>
              <w:t>第</w:t>
            </w:r>
            <w:r w:rsidRPr="005654AA">
              <w:rPr>
                <w:rStyle w:val="a7"/>
                <w:rFonts w:hint="eastAsia"/>
              </w:rPr>
              <w:t>5</w:t>
            </w:r>
            <w:r w:rsidRPr="005654AA">
              <w:rPr>
                <w:rStyle w:val="a7"/>
                <w:rFonts w:hint="eastAsia"/>
              </w:rPr>
              <w:t>章</w:t>
            </w:r>
            <w:r w:rsidRPr="005654AA">
              <w:rPr>
                <w:rStyle w:val="a7"/>
                <w:rFonts w:hint="eastAsia"/>
              </w:rPr>
              <w:t xml:space="preserve">  </w:t>
            </w:r>
            <w:r w:rsidRPr="005654AA">
              <w:rPr>
                <w:rStyle w:val="a7"/>
                <w:rFonts w:hint="eastAsia"/>
              </w:rPr>
              <w:t>核心模块详细设计与实现</w:t>
            </w:r>
            <w:r>
              <w:rPr>
                <w:rFonts w:hint="eastAsia"/>
              </w:rPr>
              <w:tab/>
            </w:r>
            <w:r>
              <w:rPr>
                <w:rFonts w:hint="eastAsia"/>
              </w:rPr>
              <w:fldChar w:fldCharType="begin"/>
            </w:r>
            <w:r>
              <w:rPr>
                <w:rFonts w:hint="eastAsia"/>
              </w:rPr>
              <w:instrText xml:space="preserve"> </w:instrText>
            </w:r>
            <w:r>
              <w:instrText>PAGEREF _Toc230711990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0B1B4972" w14:textId="4D386D3E"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1" w:history="1">
            <w:r w:rsidRPr="005654AA">
              <w:rPr>
                <w:rStyle w:val="a7"/>
                <w:rFonts w:hint="eastAsia"/>
              </w:rPr>
              <w:t>5.1 ECS</w:t>
            </w:r>
            <w:r w:rsidRPr="005654AA">
              <w:rPr>
                <w:rStyle w:val="a7"/>
                <w:rFonts w:hint="eastAsia"/>
              </w:rPr>
              <w:t>架构</w:t>
            </w:r>
            <w:r w:rsidRPr="005654AA">
              <w:rPr>
                <w:rStyle w:val="a7"/>
                <w:rFonts w:hint="eastAsia"/>
              </w:rPr>
              <w:t>GamePlay</w:t>
            </w:r>
            <w:r w:rsidRPr="005654AA">
              <w:rPr>
                <w:rStyle w:val="a7"/>
                <w:rFonts w:hint="eastAsia"/>
              </w:rPr>
              <w:t>实现</w:t>
            </w:r>
            <w:r>
              <w:rPr>
                <w:rFonts w:hint="eastAsia"/>
              </w:rPr>
              <w:tab/>
            </w:r>
            <w:r>
              <w:rPr>
                <w:rFonts w:hint="eastAsia"/>
              </w:rPr>
              <w:fldChar w:fldCharType="begin"/>
            </w:r>
            <w:r>
              <w:rPr>
                <w:rFonts w:hint="eastAsia"/>
              </w:rPr>
              <w:instrText xml:space="preserve"> </w:instrText>
            </w:r>
            <w:r>
              <w:instrText>PAGEREF _Toc230711991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30DD5D7A" w14:textId="56F6F97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2" w:history="1">
            <w:r w:rsidRPr="005654AA">
              <w:rPr>
                <w:rStyle w:val="a7"/>
                <w:rFonts w:hint="eastAsia"/>
              </w:rPr>
              <w:t>5.2 MVC</w:t>
            </w:r>
            <w:r w:rsidRPr="005654AA">
              <w:rPr>
                <w:rStyle w:val="a7"/>
                <w:rFonts w:hint="eastAsia"/>
              </w:rPr>
              <w:t>架构</w:t>
            </w:r>
            <w:r w:rsidRPr="005654AA">
              <w:rPr>
                <w:rStyle w:val="a7"/>
                <w:rFonts w:hint="eastAsia"/>
              </w:rPr>
              <w:t>UI</w:t>
            </w:r>
            <w:r w:rsidRPr="005654AA">
              <w:rPr>
                <w:rStyle w:val="a7"/>
                <w:rFonts w:hint="eastAsia"/>
              </w:rPr>
              <w:t>实现</w:t>
            </w:r>
            <w:r>
              <w:rPr>
                <w:rFonts w:hint="eastAsia"/>
              </w:rPr>
              <w:tab/>
            </w:r>
            <w:r>
              <w:rPr>
                <w:rFonts w:hint="eastAsia"/>
              </w:rPr>
              <w:fldChar w:fldCharType="begin"/>
            </w:r>
            <w:r>
              <w:rPr>
                <w:rFonts w:hint="eastAsia"/>
              </w:rPr>
              <w:instrText xml:space="preserve"> </w:instrText>
            </w:r>
            <w:r>
              <w:instrText>PAGEREF _Toc230711992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3757DA9A" w14:textId="5F033EE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3" w:history="1">
            <w:r w:rsidRPr="005654AA">
              <w:rPr>
                <w:rStyle w:val="a7"/>
                <w:rFonts w:hint="eastAsia"/>
              </w:rPr>
              <w:t>5.3 Web Worker</w:t>
            </w:r>
            <w:r w:rsidRPr="005654AA">
              <w:rPr>
                <w:rStyle w:val="a7"/>
                <w:rFonts w:hint="eastAsia"/>
              </w:rPr>
              <w:t>和对象池的优化实现</w:t>
            </w:r>
            <w:r>
              <w:rPr>
                <w:rFonts w:hint="eastAsia"/>
              </w:rPr>
              <w:tab/>
            </w:r>
            <w:r>
              <w:rPr>
                <w:rFonts w:hint="eastAsia"/>
              </w:rPr>
              <w:fldChar w:fldCharType="begin"/>
            </w:r>
            <w:r>
              <w:rPr>
                <w:rFonts w:hint="eastAsia"/>
              </w:rPr>
              <w:instrText xml:space="preserve"> </w:instrText>
            </w:r>
            <w:r>
              <w:instrText>PAGEREF _Toc230711993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406A1226" w14:textId="3D823EF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4" w:history="1">
            <w:r w:rsidRPr="005654AA">
              <w:rPr>
                <w:rStyle w:val="a7"/>
                <w:rFonts w:hint="eastAsia"/>
              </w:rPr>
              <w:t xml:space="preserve">5.4 </w:t>
            </w:r>
            <w:r w:rsidRPr="005654AA">
              <w:rPr>
                <w:rStyle w:val="a7"/>
                <w:rFonts w:hint="eastAsia"/>
              </w:rPr>
              <w:t>游戏主循环设计</w:t>
            </w:r>
            <w:r>
              <w:rPr>
                <w:rFonts w:hint="eastAsia"/>
              </w:rPr>
              <w:tab/>
            </w:r>
            <w:r>
              <w:rPr>
                <w:rFonts w:hint="eastAsia"/>
              </w:rPr>
              <w:fldChar w:fldCharType="begin"/>
            </w:r>
            <w:r>
              <w:rPr>
                <w:rFonts w:hint="eastAsia"/>
              </w:rPr>
              <w:instrText xml:space="preserve"> </w:instrText>
            </w:r>
            <w:r>
              <w:instrText>PAGEREF _Toc230711994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40470B3B" w14:textId="09D40DF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5" w:history="1">
            <w:r w:rsidRPr="005654AA">
              <w:rPr>
                <w:rStyle w:val="a7"/>
                <w:rFonts w:hint="eastAsia"/>
              </w:rPr>
              <w:t xml:space="preserve">5.5 </w:t>
            </w:r>
            <w:r w:rsidRPr="005654AA">
              <w:rPr>
                <w:rStyle w:val="a7"/>
                <w:rFonts w:hint="eastAsia"/>
              </w:rPr>
              <w:t>典型场景实现剖析</w:t>
            </w:r>
            <w:r>
              <w:rPr>
                <w:rFonts w:hint="eastAsia"/>
              </w:rPr>
              <w:tab/>
            </w:r>
            <w:r>
              <w:rPr>
                <w:rFonts w:hint="eastAsia"/>
              </w:rPr>
              <w:fldChar w:fldCharType="begin"/>
            </w:r>
            <w:r>
              <w:rPr>
                <w:rFonts w:hint="eastAsia"/>
              </w:rPr>
              <w:instrText xml:space="preserve"> </w:instrText>
            </w:r>
            <w:r>
              <w:instrText>PAGEREF _Toc230711995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00869E98" w14:textId="4C475BF0"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6" w:history="1">
            <w:r w:rsidRPr="005654AA">
              <w:rPr>
                <w:rStyle w:val="a7"/>
                <w:rFonts w:hint="eastAsia"/>
              </w:rPr>
              <w:t xml:space="preserve">5.6 </w:t>
            </w:r>
            <w:r w:rsidRPr="005654AA">
              <w:rPr>
                <w:rStyle w:val="a7"/>
                <w:rFonts w:hint="eastAsia"/>
              </w:rPr>
              <w:t>关键代码文件索引</w:t>
            </w:r>
            <w:r>
              <w:rPr>
                <w:rFonts w:hint="eastAsia"/>
              </w:rPr>
              <w:tab/>
            </w:r>
            <w:r>
              <w:rPr>
                <w:rFonts w:hint="eastAsia"/>
              </w:rPr>
              <w:fldChar w:fldCharType="begin"/>
            </w:r>
            <w:r>
              <w:rPr>
                <w:rFonts w:hint="eastAsia"/>
              </w:rPr>
              <w:instrText xml:space="preserve"> </w:instrText>
            </w:r>
            <w:r>
              <w:instrText>PAGEREF _Toc230711996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477EDD9F" w14:textId="33416FFD"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7" w:history="1">
            <w:r w:rsidRPr="005654AA">
              <w:rPr>
                <w:rStyle w:val="a7"/>
                <w:rFonts w:hint="eastAsia"/>
              </w:rPr>
              <w:t xml:space="preserve">5.7 </w:t>
            </w:r>
            <w:r w:rsidRPr="005654AA">
              <w:rPr>
                <w:rStyle w:val="a7"/>
                <w:rFonts w:hint="eastAsia"/>
              </w:rPr>
              <w:t>功能模块与论文章节对照</w:t>
            </w:r>
            <w:r>
              <w:rPr>
                <w:rFonts w:hint="eastAsia"/>
              </w:rPr>
              <w:tab/>
            </w:r>
            <w:r>
              <w:rPr>
                <w:rFonts w:hint="eastAsia"/>
              </w:rPr>
              <w:fldChar w:fldCharType="begin"/>
            </w:r>
            <w:r>
              <w:rPr>
                <w:rFonts w:hint="eastAsia"/>
              </w:rPr>
              <w:instrText xml:space="preserve"> </w:instrText>
            </w:r>
            <w:r>
              <w:instrText>PAGEREF _Toc230711997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90903A3" w14:textId="64DC8A0A"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1998" w:history="1">
            <w:r w:rsidRPr="005654AA">
              <w:rPr>
                <w:rStyle w:val="a7"/>
                <w:rFonts w:hint="eastAsia"/>
              </w:rPr>
              <w:t xml:space="preserve">5.8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_Toc230711998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19DD7895" w14:textId="0CAEFEF0"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1999" w:history="1">
            <w:r w:rsidRPr="005654AA">
              <w:rPr>
                <w:rStyle w:val="a7"/>
                <w:rFonts w:hint="eastAsia"/>
              </w:rPr>
              <w:t>第</w:t>
            </w:r>
            <w:r w:rsidRPr="005654AA">
              <w:rPr>
                <w:rStyle w:val="a7"/>
                <w:rFonts w:hint="eastAsia"/>
              </w:rPr>
              <w:t>6</w:t>
            </w:r>
            <w:r w:rsidRPr="005654AA">
              <w:rPr>
                <w:rStyle w:val="a7"/>
                <w:rFonts w:hint="eastAsia"/>
              </w:rPr>
              <w:t>章</w:t>
            </w:r>
            <w:r w:rsidRPr="005654AA">
              <w:rPr>
                <w:rStyle w:val="a7"/>
                <w:rFonts w:hint="eastAsia"/>
              </w:rPr>
              <w:t xml:space="preserve">  </w:t>
            </w:r>
            <w:r w:rsidRPr="005654AA">
              <w:rPr>
                <w:rStyle w:val="a7"/>
                <w:rFonts w:hint="eastAsia"/>
              </w:rPr>
              <w:t>性能优化与工程实践</w:t>
            </w:r>
            <w:r>
              <w:rPr>
                <w:rFonts w:hint="eastAsia"/>
              </w:rPr>
              <w:tab/>
            </w:r>
            <w:r>
              <w:rPr>
                <w:rFonts w:hint="eastAsia"/>
              </w:rPr>
              <w:fldChar w:fldCharType="begin"/>
            </w:r>
            <w:r>
              <w:rPr>
                <w:rFonts w:hint="eastAsia"/>
              </w:rPr>
              <w:instrText xml:space="preserve"> </w:instrText>
            </w:r>
            <w:r>
              <w:instrText>PAGEREF _Toc230711999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6067A2FA" w14:textId="5FF564AB"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0" w:history="1">
            <w:r w:rsidRPr="005654AA">
              <w:rPr>
                <w:rStyle w:val="a7"/>
                <w:rFonts w:hint="eastAsia"/>
              </w:rPr>
              <w:t xml:space="preserve">6.1 </w:t>
            </w:r>
            <w:r w:rsidRPr="005654AA">
              <w:rPr>
                <w:rStyle w:val="a7"/>
                <w:rFonts w:hint="eastAsia"/>
              </w:rPr>
              <w:t>性能目标与瓶颈</w:t>
            </w:r>
            <w:r>
              <w:rPr>
                <w:rFonts w:hint="eastAsia"/>
              </w:rPr>
              <w:tab/>
            </w:r>
            <w:r>
              <w:rPr>
                <w:rFonts w:hint="eastAsia"/>
              </w:rPr>
              <w:fldChar w:fldCharType="begin"/>
            </w:r>
            <w:r>
              <w:rPr>
                <w:rFonts w:hint="eastAsia"/>
              </w:rPr>
              <w:instrText xml:space="preserve"> </w:instrText>
            </w:r>
            <w:r>
              <w:instrText>PAGEREF _Toc230712000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02E4292A" w14:textId="4D19E29B"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1" w:history="1">
            <w:r w:rsidRPr="005654AA">
              <w:rPr>
                <w:rStyle w:val="a7"/>
                <w:rFonts w:hint="eastAsia"/>
              </w:rPr>
              <w:t xml:space="preserve">6.2 </w:t>
            </w:r>
            <w:r w:rsidRPr="005654AA">
              <w:rPr>
                <w:rStyle w:val="a7"/>
                <w:rFonts w:hint="eastAsia"/>
              </w:rPr>
              <w:t>对象池</w:t>
            </w:r>
            <w:r>
              <w:rPr>
                <w:rFonts w:hint="eastAsia"/>
              </w:rPr>
              <w:tab/>
            </w:r>
            <w:r>
              <w:rPr>
                <w:rFonts w:hint="eastAsia"/>
              </w:rPr>
              <w:fldChar w:fldCharType="begin"/>
            </w:r>
            <w:r>
              <w:rPr>
                <w:rFonts w:hint="eastAsia"/>
              </w:rPr>
              <w:instrText xml:space="preserve"> </w:instrText>
            </w:r>
            <w:r>
              <w:instrText>PAGEREF _Toc230712001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060BE9A8" w14:textId="180F99EC"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2" w:history="1">
            <w:r w:rsidRPr="005654AA">
              <w:rPr>
                <w:rStyle w:val="a7"/>
                <w:rFonts w:hint="eastAsia"/>
              </w:rPr>
              <w:t>6.3 Web Worker</w:t>
            </w:r>
            <w:r w:rsidRPr="005654AA">
              <w:rPr>
                <w:rStyle w:val="a7"/>
                <w:rFonts w:hint="eastAsia"/>
              </w:rPr>
              <w:t>卸载</w:t>
            </w:r>
            <w:r>
              <w:rPr>
                <w:rFonts w:hint="eastAsia"/>
              </w:rPr>
              <w:tab/>
            </w:r>
            <w:r>
              <w:rPr>
                <w:rFonts w:hint="eastAsia"/>
              </w:rPr>
              <w:fldChar w:fldCharType="begin"/>
            </w:r>
            <w:r>
              <w:rPr>
                <w:rFonts w:hint="eastAsia"/>
              </w:rPr>
              <w:instrText xml:space="preserve"> </w:instrText>
            </w:r>
            <w:r>
              <w:instrText>PAGEREF _Toc230712002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120F8AC2" w14:textId="31C3038F"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3" w:history="1">
            <w:r w:rsidRPr="005654AA">
              <w:rPr>
                <w:rStyle w:val="a7"/>
                <w:rFonts w:hint="eastAsia"/>
              </w:rPr>
              <w:t xml:space="preserve">6.4 </w:t>
            </w:r>
            <w:r w:rsidRPr="005654AA">
              <w:rPr>
                <w:rStyle w:val="a7"/>
                <w:rFonts w:hint="eastAsia"/>
              </w:rPr>
              <w:t>渲染与逻辑侧其它优化</w:t>
            </w:r>
            <w:r>
              <w:rPr>
                <w:rFonts w:hint="eastAsia"/>
              </w:rPr>
              <w:tab/>
            </w:r>
            <w:r>
              <w:rPr>
                <w:rFonts w:hint="eastAsia"/>
              </w:rPr>
              <w:fldChar w:fldCharType="begin"/>
            </w:r>
            <w:r>
              <w:rPr>
                <w:rFonts w:hint="eastAsia"/>
              </w:rPr>
              <w:instrText xml:space="preserve"> </w:instrText>
            </w:r>
            <w:r>
              <w:instrText>PAGEREF _Toc230712003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94AEBD6" w14:textId="5599FBC3"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4" w:history="1">
            <w:r w:rsidRPr="005654AA">
              <w:rPr>
                <w:rStyle w:val="a7"/>
                <w:rFonts w:hint="eastAsia"/>
              </w:rPr>
              <w:t xml:space="preserve">6.5 </w:t>
            </w:r>
            <w:r w:rsidRPr="005654AA">
              <w:rPr>
                <w:rStyle w:val="a7"/>
                <w:rFonts w:hint="eastAsia"/>
              </w:rPr>
              <w:t>帧预算与内存</w:t>
            </w:r>
            <w:r>
              <w:rPr>
                <w:rFonts w:hint="eastAsia"/>
              </w:rPr>
              <w:tab/>
            </w:r>
            <w:r>
              <w:rPr>
                <w:rFonts w:hint="eastAsia"/>
              </w:rPr>
              <w:fldChar w:fldCharType="begin"/>
            </w:r>
            <w:r>
              <w:rPr>
                <w:rFonts w:hint="eastAsia"/>
              </w:rPr>
              <w:instrText xml:space="preserve"> </w:instrText>
            </w:r>
            <w:r>
              <w:instrText>PAGEREF _Toc230712004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4A466A9D" w14:textId="60D20792"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5" w:history="1">
            <w:r w:rsidRPr="005654AA">
              <w:rPr>
                <w:rStyle w:val="a7"/>
                <w:rFonts w:hint="eastAsia"/>
              </w:rPr>
              <w:t xml:space="preserve">6.6 </w:t>
            </w:r>
            <w:r w:rsidRPr="005654AA">
              <w:rPr>
                <w:rStyle w:val="a7"/>
                <w:rFonts w:hint="eastAsia"/>
              </w:rPr>
              <w:t>性能实验设计</w:t>
            </w:r>
            <w:r>
              <w:rPr>
                <w:rFonts w:hint="eastAsia"/>
              </w:rPr>
              <w:tab/>
            </w:r>
            <w:r>
              <w:rPr>
                <w:rFonts w:hint="eastAsia"/>
              </w:rPr>
              <w:fldChar w:fldCharType="begin"/>
            </w:r>
            <w:r>
              <w:rPr>
                <w:rFonts w:hint="eastAsia"/>
              </w:rPr>
              <w:instrText xml:space="preserve"> </w:instrText>
            </w:r>
            <w:r>
              <w:instrText>PAGEREF _Toc230712005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0A74E0A1" w14:textId="6F96AB13"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6" w:history="1">
            <w:r w:rsidRPr="005654AA">
              <w:rPr>
                <w:rStyle w:val="a7"/>
                <w:rFonts w:hint="eastAsia"/>
              </w:rPr>
              <w:t xml:space="preserve">6.8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_Toc230712006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40DA40ED" w14:textId="36B10B48"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07" w:history="1">
            <w:r w:rsidRPr="005654AA">
              <w:rPr>
                <w:rStyle w:val="a7"/>
                <w:rFonts w:hint="eastAsia"/>
              </w:rPr>
              <w:t>第</w:t>
            </w:r>
            <w:r w:rsidRPr="005654AA">
              <w:rPr>
                <w:rStyle w:val="a7"/>
                <w:rFonts w:hint="eastAsia"/>
              </w:rPr>
              <w:t>7</w:t>
            </w:r>
            <w:r w:rsidRPr="005654AA">
              <w:rPr>
                <w:rStyle w:val="a7"/>
                <w:rFonts w:hint="eastAsia"/>
              </w:rPr>
              <w:t>章</w:t>
            </w:r>
            <w:r w:rsidRPr="005654AA">
              <w:rPr>
                <w:rStyle w:val="a7"/>
                <w:rFonts w:hint="eastAsia"/>
              </w:rPr>
              <w:t xml:space="preserve">  </w:t>
            </w:r>
            <w:r w:rsidRPr="005654AA">
              <w:rPr>
                <w:rStyle w:val="a7"/>
                <w:rFonts w:hint="eastAsia"/>
              </w:rPr>
              <w:t>系统测试与验证</w:t>
            </w:r>
            <w:r>
              <w:rPr>
                <w:rFonts w:hint="eastAsia"/>
              </w:rPr>
              <w:tab/>
            </w:r>
            <w:r>
              <w:rPr>
                <w:rFonts w:hint="eastAsia"/>
              </w:rPr>
              <w:fldChar w:fldCharType="begin"/>
            </w:r>
            <w:r>
              <w:rPr>
                <w:rFonts w:hint="eastAsia"/>
              </w:rPr>
              <w:instrText xml:space="preserve"> </w:instrText>
            </w:r>
            <w:r>
              <w:instrText>PAGEREF _Toc230712007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FF9A608" w14:textId="515B0AF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8" w:history="1">
            <w:r w:rsidRPr="005654AA">
              <w:rPr>
                <w:rStyle w:val="a7"/>
                <w:rFonts w:hint="eastAsia"/>
              </w:rPr>
              <w:t xml:space="preserve">7.1 </w:t>
            </w:r>
            <w:r w:rsidRPr="005654AA">
              <w:rPr>
                <w:rStyle w:val="a7"/>
                <w:rFonts w:hint="eastAsia"/>
              </w:rPr>
              <w:t>测试策略</w:t>
            </w:r>
            <w:r>
              <w:rPr>
                <w:rFonts w:hint="eastAsia"/>
              </w:rPr>
              <w:tab/>
            </w:r>
            <w:r>
              <w:rPr>
                <w:rFonts w:hint="eastAsia"/>
              </w:rPr>
              <w:fldChar w:fldCharType="begin"/>
            </w:r>
            <w:r>
              <w:rPr>
                <w:rFonts w:hint="eastAsia"/>
              </w:rPr>
              <w:instrText xml:space="preserve"> </w:instrText>
            </w:r>
            <w:r>
              <w:instrText>PAGEREF _Toc230712008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776343E4" w14:textId="636E658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09" w:history="1">
            <w:r w:rsidRPr="005654AA">
              <w:rPr>
                <w:rStyle w:val="a7"/>
                <w:rFonts w:hint="eastAsia"/>
              </w:rPr>
              <w:t xml:space="preserve">7.2 </w:t>
            </w:r>
            <w:r w:rsidRPr="005654AA">
              <w:rPr>
                <w:rStyle w:val="a7"/>
                <w:rFonts w:hint="eastAsia"/>
              </w:rPr>
              <w:t>单元验证</w:t>
            </w:r>
            <w:r>
              <w:rPr>
                <w:rFonts w:hint="eastAsia"/>
              </w:rPr>
              <w:tab/>
            </w:r>
            <w:r>
              <w:rPr>
                <w:rFonts w:hint="eastAsia"/>
              </w:rPr>
              <w:fldChar w:fldCharType="begin"/>
            </w:r>
            <w:r>
              <w:rPr>
                <w:rFonts w:hint="eastAsia"/>
              </w:rPr>
              <w:instrText xml:space="preserve"> </w:instrText>
            </w:r>
            <w:r>
              <w:instrText>PAGEREF _Toc230712009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36306A81" w14:textId="437367FA"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0" w:history="1">
            <w:r w:rsidRPr="005654AA">
              <w:rPr>
                <w:rStyle w:val="a7"/>
                <w:rFonts w:hint="eastAsia"/>
              </w:rPr>
              <w:t xml:space="preserve">7.3 </w:t>
            </w:r>
            <w:r w:rsidRPr="005654AA">
              <w:rPr>
                <w:rStyle w:val="a7"/>
                <w:rFonts w:hint="eastAsia"/>
              </w:rPr>
              <w:t>功能测试</w:t>
            </w:r>
            <w:r>
              <w:rPr>
                <w:rFonts w:hint="eastAsia"/>
              </w:rPr>
              <w:tab/>
            </w:r>
            <w:r>
              <w:rPr>
                <w:rFonts w:hint="eastAsia"/>
              </w:rPr>
              <w:fldChar w:fldCharType="begin"/>
            </w:r>
            <w:r>
              <w:rPr>
                <w:rFonts w:hint="eastAsia"/>
              </w:rPr>
              <w:instrText xml:space="preserve"> </w:instrText>
            </w:r>
            <w:r>
              <w:instrText>PAGEREF _Toc230712010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7A72A742" w14:textId="744AA734"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1" w:history="1">
            <w:r w:rsidRPr="005654AA">
              <w:rPr>
                <w:rStyle w:val="a7"/>
                <w:rFonts w:hint="eastAsia"/>
              </w:rPr>
              <w:t xml:space="preserve">7.4 </w:t>
            </w:r>
            <w:r w:rsidRPr="005654AA">
              <w:rPr>
                <w:rStyle w:val="a7"/>
                <w:rFonts w:hint="eastAsia"/>
              </w:rPr>
              <w:t>性能测试</w:t>
            </w:r>
            <w:r>
              <w:rPr>
                <w:rFonts w:hint="eastAsia"/>
              </w:rPr>
              <w:tab/>
            </w:r>
            <w:r>
              <w:rPr>
                <w:rFonts w:hint="eastAsia"/>
              </w:rPr>
              <w:fldChar w:fldCharType="begin"/>
            </w:r>
            <w:r>
              <w:rPr>
                <w:rFonts w:hint="eastAsia"/>
              </w:rPr>
              <w:instrText xml:space="preserve"> </w:instrText>
            </w:r>
            <w:r>
              <w:instrText>PAGEREF _Toc230712011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1B878B5C" w14:textId="0C018FF8"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2012" w:history="1">
            <w:r w:rsidRPr="005654AA">
              <w:rPr>
                <w:rStyle w:val="a7"/>
                <w:rFonts w:hint="eastAsia"/>
              </w:rPr>
              <w:t xml:space="preserve">7.4.1 </w:t>
            </w:r>
            <w:r w:rsidRPr="005654AA">
              <w:rPr>
                <w:rStyle w:val="a7"/>
                <w:rFonts w:hint="eastAsia"/>
              </w:rPr>
              <w:t>测试环境</w:t>
            </w:r>
            <w:r>
              <w:rPr>
                <w:rFonts w:hint="eastAsia"/>
              </w:rPr>
              <w:tab/>
            </w:r>
            <w:r>
              <w:rPr>
                <w:rFonts w:hint="eastAsia"/>
              </w:rPr>
              <w:fldChar w:fldCharType="begin"/>
            </w:r>
            <w:r>
              <w:rPr>
                <w:rFonts w:hint="eastAsia"/>
              </w:rPr>
              <w:instrText xml:space="preserve"> </w:instrText>
            </w:r>
            <w:r>
              <w:instrText>PAGEREF _Toc230712012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39FA0FFB" w14:textId="2A2A6812" w:rsidR="00E80FD4" w:rsidRDefault="00E80FD4">
          <w:pPr>
            <w:pStyle w:val="TOC3"/>
            <w:tabs>
              <w:tab w:val="right" w:leader="dot" w:pos="9062"/>
            </w:tabs>
            <w:ind w:left="960"/>
            <w:rPr>
              <w:rFonts w:asciiTheme="minorHAnsi" w:eastAsiaTheme="minorEastAsia" w:hAnsiTheme="minorHAnsi" w:cstheme="minorBidi" w:hint="eastAsia"/>
              <w:color w:val="auto"/>
              <w:kern w:val="2"/>
              <w:sz w:val="22"/>
              <w:szCs w:val="24"/>
              <w14:ligatures w14:val="standardContextual"/>
            </w:rPr>
          </w:pPr>
          <w:hyperlink w:anchor="_Toc230712013" w:history="1">
            <w:r w:rsidRPr="005654AA">
              <w:rPr>
                <w:rStyle w:val="a7"/>
                <w:rFonts w:hint="eastAsia"/>
              </w:rPr>
              <w:t xml:space="preserve">7.4.2 </w:t>
            </w:r>
            <w:r w:rsidRPr="005654AA">
              <w:rPr>
                <w:rStyle w:val="a7"/>
                <w:rFonts w:hint="eastAsia"/>
              </w:rPr>
              <w:t>测试结果</w:t>
            </w:r>
            <w:r>
              <w:rPr>
                <w:rFonts w:hint="eastAsia"/>
              </w:rPr>
              <w:tab/>
            </w:r>
            <w:r>
              <w:rPr>
                <w:rFonts w:hint="eastAsia"/>
              </w:rPr>
              <w:fldChar w:fldCharType="begin"/>
            </w:r>
            <w:r>
              <w:rPr>
                <w:rFonts w:hint="eastAsia"/>
              </w:rPr>
              <w:instrText xml:space="preserve"> </w:instrText>
            </w:r>
            <w:r>
              <w:instrText>PAGEREF _Toc230712013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4943D591" w14:textId="3FCDE839"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4" w:history="1">
            <w:r w:rsidRPr="005654AA">
              <w:rPr>
                <w:rStyle w:val="a7"/>
                <w:rFonts w:hint="eastAsia"/>
              </w:rPr>
              <w:t xml:space="preserve">7.5 </w:t>
            </w:r>
            <w:r w:rsidRPr="005654AA">
              <w:rPr>
                <w:rStyle w:val="a7"/>
                <w:rFonts w:hint="eastAsia"/>
              </w:rPr>
              <w:t>系统运行截图</w:t>
            </w:r>
            <w:r>
              <w:rPr>
                <w:rFonts w:hint="eastAsia"/>
              </w:rPr>
              <w:tab/>
            </w:r>
            <w:r>
              <w:rPr>
                <w:rFonts w:hint="eastAsia"/>
              </w:rPr>
              <w:fldChar w:fldCharType="begin"/>
            </w:r>
            <w:r>
              <w:rPr>
                <w:rFonts w:hint="eastAsia"/>
              </w:rPr>
              <w:instrText xml:space="preserve"> </w:instrText>
            </w:r>
            <w:r>
              <w:instrText>PAGEREF _Toc230712014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4A64FD28" w14:textId="521A1AE5"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5" w:history="1">
            <w:r w:rsidRPr="005654AA">
              <w:rPr>
                <w:rStyle w:val="a7"/>
                <w:rFonts w:hint="eastAsia"/>
              </w:rPr>
              <w:t xml:space="preserve">7.6 </w:t>
            </w:r>
            <w:r w:rsidRPr="005654AA">
              <w:rPr>
                <w:rStyle w:val="a7"/>
                <w:rFonts w:hint="eastAsia"/>
              </w:rPr>
              <w:t>测试结论</w:t>
            </w:r>
            <w:r>
              <w:rPr>
                <w:rFonts w:hint="eastAsia"/>
              </w:rPr>
              <w:tab/>
            </w:r>
            <w:r>
              <w:rPr>
                <w:rFonts w:hint="eastAsia"/>
              </w:rPr>
              <w:fldChar w:fldCharType="begin"/>
            </w:r>
            <w:r>
              <w:rPr>
                <w:rFonts w:hint="eastAsia"/>
              </w:rPr>
              <w:instrText xml:space="preserve"> </w:instrText>
            </w:r>
            <w:r>
              <w:instrText>PAGEREF _Toc230712015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1F50CD70" w14:textId="1EA77D8B"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6" w:history="1">
            <w:r w:rsidRPr="005654AA">
              <w:rPr>
                <w:rStyle w:val="a7"/>
                <w:rFonts w:hint="eastAsia"/>
              </w:rPr>
              <w:t xml:space="preserve">7.7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_Toc230712016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79E5F65C" w14:textId="700B65E6"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17" w:history="1">
            <w:r w:rsidRPr="005654AA">
              <w:rPr>
                <w:rStyle w:val="a7"/>
                <w:rFonts w:hint="eastAsia"/>
              </w:rPr>
              <w:t>第</w:t>
            </w:r>
            <w:r w:rsidRPr="005654AA">
              <w:rPr>
                <w:rStyle w:val="a7"/>
                <w:rFonts w:hint="eastAsia"/>
              </w:rPr>
              <w:t>8</w:t>
            </w:r>
            <w:r w:rsidRPr="005654AA">
              <w:rPr>
                <w:rStyle w:val="a7"/>
                <w:rFonts w:hint="eastAsia"/>
              </w:rPr>
              <w:t>章</w:t>
            </w:r>
            <w:r w:rsidRPr="005654AA">
              <w:rPr>
                <w:rStyle w:val="a7"/>
                <w:rFonts w:hint="eastAsia"/>
              </w:rPr>
              <w:t xml:space="preserve">  </w:t>
            </w:r>
            <w:r w:rsidRPr="005654AA">
              <w:rPr>
                <w:rStyle w:val="a7"/>
                <w:rFonts w:hint="eastAsia"/>
              </w:rPr>
              <w:t>总结与展望</w:t>
            </w:r>
            <w:r>
              <w:rPr>
                <w:rFonts w:hint="eastAsia"/>
              </w:rPr>
              <w:tab/>
            </w:r>
            <w:r>
              <w:rPr>
                <w:rFonts w:hint="eastAsia"/>
              </w:rPr>
              <w:fldChar w:fldCharType="begin"/>
            </w:r>
            <w:r>
              <w:rPr>
                <w:rFonts w:hint="eastAsia"/>
              </w:rPr>
              <w:instrText xml:space="preserve"> </w:instrText>
            </w:r>
            <w:r>
              <w:instrText>PAGEREF _Toc230712017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06291BDD" w14:textId="40459DE3"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8" w:history="1">
            <w:r w:rsidRPr="005654AA">
              <w:rPr>
                <w:rStyle w:val="a7"/>
                <w:rFonts w:hint="eastAsia"/>
              </w:rPr>
              <w:t xml:space="preserve">8.1 </w:t>
            </w:r>
            <w:r w:rsidRPr="005654AA">
              <w:rPr>
                <w:rStyle w:val="a7"/>
                <w:rFonts w:hint="eastAsia"/>
              </w:rPr>
              <w:t>工作总结</w:t>
            </w:r>
            <w:r>
              <w:rPr>
                <w:rFonts w:hint="eastAsia"/>
              </w:rPr>
              <w:tab/>
            </w:r>
            <w:r>
              <w:rPr>
                <w:rFonts w:hint="eastAsia"/>
              </w:rPr>
              <w:fldChar w:fldCharType="begin"/>
            </w:r>
            <w:r>
              <w:rPr>
                <w:rFonts w:hint="eastAsia"/>
              </w:rPr>
              <w:instrText xml:space="preserve"> </w:instrText>
            </w:r>
            <w:r>
              <w:instrText>PAGEREF _Toc230712018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721EAB40" w14:textId="6B4EC1CD"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19" w:history="1">
            <w:r w:rsidRPr="005654AA">
              <w:rPr>
                <w:rStyle w:val="a7"/>
                <w:rFonts w:hint="eastAsia"/>
              </w:rPr>
              <w:t xml:space="preserve">8.2 </w:t>
            </w:r>
            <w:r w:rsidRPr="005654AA">
              <w:rPr>
                <w:rStyle w:val="a7"/>
                <w:rFonts w:hint="eastAsia"/>
              </w:rPr>
              <w:t>不足与展望</w:t>
            </w:r>
            <w:r>
              <w:rPr>
                <w:rFonts w:hint="eastAsia"/>
              </w:rPr>
              <w:tab/>
            </w:r>
            <w:r>
              <w:rPr>
                <w:rFonts w:hint="eastAsia"/>
              </w:rPr>
              <w:fldChar w:fldCharType="begin"/>
            </w:r>
            <w:r>
              <w:rPr>
                <w:rFonts w:hint="eastAsia"/>
              </w:rPr>
              <w:instrText xml:space="preserve"> </w:instrText>
            </w:r>
            <w:r>
              <w:instrText>PAGEREF _Toc230712019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1D9C9869" w14:textId="5A550EE8"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20" w:history="1">
            <w:r w:rsidRPr="005654AA">
              <w:rPr>
                <w:rStyle w:val="a7"/>
                <w:rFonts w:hint="eastAsia"/>
              </w:rPr>
              <w:t xml:space="preserve">8.3 </w:t>
            </w:r>
            <w:r w:rsidRPr="005654AA">
              <w:rPr>
                <w:rStyle w:val="a7"/>
                <w:rFonts w:hint="eastAsia"/>
              </w:rPr>
              <w:t>社会、健康与文化影响</w:t>
            </w:r>
            <w:r>
              <w:rPr>
                <w:rFonts w:hint="eastAsia"/>
              </w:rPr>
              <w:tab/>
            </w:r>
            <w:r>
              <w:rPr>
                <w:rFonts w:hint="eastAsia"/>
              </w:rPr>
              <w:fldChar w:fldCharType="begin"/>
            </w:r>
            <w:r>
              <w:rPr>
                <w:rFonts w:hint="eastAsia"/>
              </w:rPr>
              <w:instrText xml:space="preserve"> </w:instrText>
            </w:r>
            <w:r>
              <w:instrText>PAGEREF _Toc230712020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1B8FA5D3" w14:textId="3B5F47DA"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21" w:history="1">
            <w:r w:rsidRPr="005654AA">
              <w:rPr>
                <w:rStyle w:val="a7"/>
                <w:rFonts w:hint="eastAsia"/>
              </w:rPr>
              <w:t xml:space="preserve">8.4 </w:t>
            </w:r>
            <w:r w:rsidRPr="005654AA">
              <w:rPr>
                <w:rStyle w:val="a7"/>
                <w:rFonts w:hint="eastAsia"/>
              </w:rPr>
              <w:t>绿色节能与兼容性</w:t>
            </w:r>
            <w:r>
              <w:rPr>
                <w:rFonts w:hint="eastAsia"/>
              </w:rPr>
              <w:tab/>
            </w:r>
            <w:r>
              <w:rPr>
                <w:rFonts w:hint="eastAsia"/>
              </w:rPr>
              <w:fldChar w:fldCharType="begin"/>
            </w:r>
            <w:r>
              <w:rPr>
                <w:rFonts w:hint="eastAsia"/>
              </w:rPr>
              <w:instrText xml:space="preserve"> </w:instrText>
            </w:r>
            <w:r>
              <w:instrText>PAGEREF _Toc230712021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70D95389" w14:textId="2802B84D" w:rsidR="00E80FD4" w:rsidRDefault="00E80FD4">
          <w:pPr>
            <w:pStyle w:val="TOC2"/>
            <w:tabs>
              <w:tab w:val="right" w:leader="dot" w:pos="9062"/>
            </w:tabs>
            <w:ind w:left="480"/>
            <w:rPr>
              <w:rFonts w:asciiTheme="minorHAnsi" w:eastAsiaTheme="minorEastAsia" w:hAnsiTheme="minorHAnsi" w:cstheme="minorBidi" w:hint="eastAsia"/>
              <w:color w:val="auto"/>
              <w:kern w:val="2"/>
              <w:sz w:val="22"/>
              <w:szCs w:val="24"/>
              <w14:ligatures w14:val="standardContextual"/>
            </w:rPr>
          </w:pPr>
          <w:hyperlink w:anchor="_Toc230712022" w:history="1">
            <w:r w:rsidRPr="005654AA">
              <w:rPr>
                <w:rStyle w:val="a7"/>
                <w:rFonts w:hint="eastAsia"/>
              </w:rPr>
              <w:t xml:space="preserve">8.5 </w:t>
            </w:r>
            <w:r w:rsidRPr="005654AA">
              <w:rPr>
                <w:rStyle w:val="a7"/>
                <w:rFonts w:hint="eastAsia"/>
              </w:rPr>
              <w:t>本章小结</w:t>
            </w:r>
            <w:r>
              <w:rPr>
                <w:rFonts w:hint="eastAsia"/>
              </w:rPr>
              <w:tab/>
            </w:r>
            <w:r>
              <w:rPr>
                <w:rFonts w:hint="eastAsia"/>
              </w:rPr>
              <w:fldChar w:fldCharType="begin"/>
            </w:r>
            <w:r>
              <w:rPr>
                <w:rFonts w:hint="eastAsia"/>
              </w:rPr>
              <w:instrText xml:space="preserve"> </w:instrText>
            </w:r>
            <w:r>
              <w:instrText>PAGEREF _Toc230712022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5C669E56" w14:textId="4219B5C0"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3" w:history="1">
            <w:r w:rsidRPr="005654AA">
              <w:rPr>
                <w:rStyle w:val="a7"/>
                <w:rFonts w:hint="eastAsia"/>
              </w:rPr>
              <w:t>致</w:t>
            </w:r>
            <w:r w:rsidRPr="005654AA">
              <w:rPr>
                <w:rStyle w:val="a7"/>
                <w:rFonts w:hint="eastAsia"/>
              </w:rPr>
              <w:t xml:space="preserve">  </w:t>
            </w:r>
            <w:r w:rsidRPr="005654AA">
              <w:rPr>
                <w:rStyle w:val="a7"/>
                <w:rFonts w:hint="eastAsia"/>
              </w:rPr>
              <w:t>谢</w:t>
            </w:r>
            <w:r>
              <w:rPr>
                <w:rFonts w:hint="eastAsia"/>
              </w:rPr>
              <w:tab/>
            </w:r>
            <w:r>
              <w:rPr>
                <w:rFonts w:hint="eastAsia"/>
              </w:rPr>
              <w:fldChar w:fldCharType="begin"/>
            </w:r>
            <w:r>
              <w:rPr>
                <w:rFonts w:hint="eastAsia"/>
              </w:rPr>
              <w:instrText xml:space="preserve"> </w:instrText>
            </w:r>
            <w:r>
              <w:instrText>PAGEREF _Toc230712023 \h</w:instrText>
            </w:r>
            <w:r>
              <w:rPr>
                <w:rFonts w:hint="eastAsia"/>
              </w:rPr>
              <w:instrText xml:space="preserve"> </w:instrText>
            </w:r>
            <w:r>
              <w:rPr>
                <w:rFonts w:hint="eastAsia"/>
              </w:rPr>
            </w:r>
            <w:r>
              <w:rPr>
                <w:rFonts w:hint="eastAsia"/>
              </w:rPr>
              <w:fldChar w:fldCharType="separate"/>
            </w:r>
            <w:r>
              <w:t>50</w:t>
            </w:r>
            <w:r>
              <w:rPr>
                <w:rFonts w:hint="eastAsia"/>
              </w:rPr>
              <w:fldChar w:fldCharType="end"/>
            </w:r>
          </w:hyperlink>
        </w:p>
        <w:p w14:paraId="67D534E9" w14:textId="0FA15594"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4" w:history="1">
            <w:r w:rsidRPr="005654AA">
              <w:rPr>
                <w:rStyle w:val="a7"/>
                <w:rFonts w:hint="eastAsia"/>
              </w:rPr>
              <w:t>参考文献</w:t>
            </w:r>
            <w:r>
              <w:rPr>
                <w:rFonts w:hint="eastAsia"/>
              </w:rPr>
              <w:tab/>
            </w:r>
            <w:r>
              <w:rPr>
                <w:rFonts w:hint="eastAsia"/>
              </w:rPr>
              <w:fldChar w:fldCharType="begin"/>
            </w:r>
            <w:r>
              <w:rPr>
                <w:rFonts w:hint="eastAsia"/>
              </w:rPr>
              <w:instrText xml:space="preserve"> </w:instrText>
            </w:r>
            <w:r>
              <w:instrText>PAGEREF _Toc230712024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795BCF85" w14:textId="712A0F78"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5" w:history="1">
            <w:r w:rsidRPr="005654AA">
              <w:rPr>
                <w:rStyle w:val="a7"/>
                <w:rFonts w:hint="eastAsia"/>
              </w:rPr>
              <w:t>附</w:t>
            </w:r>
            <w:r w:rsidRPr="005654AA">
              <w:rPr>
                <w:rStyle w:val="a7"/>
                <w:rFonts w:hint="eastAsia"/>
              </w:rPr>
              <w:t xml:space="preserve">  </w:t>
            </w:r>
            <w:r w:rsidRPr="005654AA">
              <w:rPr>
                <w:rStyle w:val="a7"/>
                <w:rFonts w:hint="eastAsia"/>
              </w:rPr>
              <w:t>录</w:t>
            </w:r>
            <w:r>
              <w:rPr>
                <w:rFonts w:hint="eastAsia"/>
              </w:rPr>
              <w:tab/>
            </w:r>
            <w:r>
              <w:rPr>
                <w:rFonts w:hint="eastAsia"/>
              </w:rPr>
              <w:fldChar w:fldCharType="begin"/>
            </w:r>
            <w:r>
              <w:rPr>
                <w:rFonts w:hint="eastAsia"/>
              </w:rPr>
              <w:instrText xml:space="preserve"> </w:instrText>
            </w:r>
            <w:r>
              <w:instrText>PAGEREF _Toc230712025 \h</w:instrText>
            </w:r>
            <w:r>
              <w:rPr>
                <w:rFonts w:hint="eastAsia"/>
              </w:rPr>
              <w:instrText xml:space="preserve"> </w:instrText>
            </w:r>
            <w:r>
              <w:rPr>
                <w:rFonts w:hint="eastAsia"/>
              </w:rPr>
            </w:r>
            <w:r>
              <w:rPr>
                <w:rFonts w:hint="eastAsia"/>
              </w:rPr>
              <w:fldChar w:fldCharType="separate"/>
            </w:r>
            <w:r>
              <w:t>53</w:t>
            </w:r>
            <w:r>
              <w:rPr>
                <w:rFonts w:hint="eastAsia"/>
              </w:rPr>
              <w:fldChar w:fldCharType="end"/>
            </w:r>
          </w:hyperlink>
        </w:p>
        <w:p w14:paraId="52350B57" w14:textId="2357C16F"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6" w:history="1">
            <w:r w:rsidRPr="005654AA">
              <w:rPr>
                <w:rStyle w:val="a7"/>
                <w:rFonts w:hint="eastAsia"/>
              </w:rPr>
              <w:t>附录</w:t>
            </w:r>
            <w:r w:rsidRPr="005654AA">
              <w:rPr>
                <w:rStyle w:val="a7"/>
                <w:rFonts w:hint="eastAsia"/>
              </w:rPr>
              <w:t xml:space="preserve">A </w:t>
            </w:r>
            <w:r w:rsidRPr="005654AA">
              <w:rPr>
                <w:rStyle w:val="a7"/>
                <w:rFonts w:hint="eastAsia"/>
              </w:rPr>
              <w:t>名词术语及缩略词</w:t>
            </w:r>
            <w:r>
              <w:rPr>
                <w:rFonts w:hint="eastAsia"/>
              </w:rPr>
              <w:tab/>
            </w:r>
            <w:r>
              <w:rPr>
                <w:rFonts w:hint="eastAsia"/>
              </w:rPr>
              <w:fldChar w:fldCharType="begin"/>
            </w:r>
            <w:r>
              <w:rPr>
                <w:rFonts w:hint="eastAsia"/>
              </w:rPr>
              <w:instrText xml:space="preserve"> </w:instrText>
            </w:r>
            <w:r>
              <w:instrText>PAGEREF _Toc230712026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5800E358" w14:textId="5814314C"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7" w:history="1">
            <w:r w:rsidRPr="005654AA">
              <w:rPr>
                <w:rStyle w:val="a7"/>
                <w:rFonts w:hint="eastAsia"/>
              </w:rPr>
              <w:t>附录</w:t>
            </w:r>
            <w:r w:rsidRPr="005654AA">
              <w:rPr>
                <w:rStyle w:val="a7"/>
                <w:rFonts w:hint="eastAsia"/>
              </w:rPr>
              <w:t xml:space="preserve">B </w:t>
            </w:r>
            <w:r w:rsidRPr="005654AA">
              <w:rPr>
                <w:rStyle w:val="a7"/>
                <w:rFonts w:hint="eastAsia"/>
              </w:rPr>
              <w:t>核心配表字段示例（节选）</w:t>
            </w:r>
            <w:r>
              <w:rPr>
                <w:rFonts w:hint="eastAsia"/>
              </w:rPr>
              <w:tab/>
            </w:r>
            <w:r>
              <w:rPr>
                <w:rFonts w:hint="eastAsia"/>
              </w:rPr>
              <w:fldChar w:fldCharType="begin"/>
            </w:r>
            <w:r>
              <w:rPr>
                <w:rFonts w:hint="eastAsia"/>
              </w:rPr>
              <w:instrText xml:space="preserve"> </w:instrText>
            </w:r>
            <w:r>
              <w:instrText>PAGEREF _Toc230712027 \h</w:instrText>
            </w:r>
            <w:r>
              <w:rPr>
                <w:rFonts w:hint="eastAsia"/>
              </w:rPr>
              <w:instrText xml:space="preserve"> </w:instrText>
            </w:r>
            <w:r>
              <w:rPr>
                <w:rFonts w:hint="eastAsia"/>
              </w:rPr>
            </w:r>
            <w:r>
              <w:rPr>
                <w:rFonts w:hint="eastAsia"/>
              </w:rPr>
              <w:fldChar w:fldCharType="separate"/>
            </w:r>
            <w:r>
              <w:t>55</w:t>
            </w:r>
            <w:r>
              <w:rPr>
                <w:rFonts w:hint="eastAsia"/>
              </w:rPr>
              <w:fldChar w:fldCharType="end"/>
            </w:r>
          </w:hyperlink>
        </w:p>
        <w:p w14:paraId="351E7F89" w14:textId="2E998611"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8" w:history="1">
            <w:r w:rsidRPr="005654AA">
              <w:rPr>
                <w:rStyle w:val="a7"/>
                <w:rFonts w:hint="eastAsia"/>
              </w:rPr>
              <w:t>附录</w:t>
            </w:r>
            <w:r w:rsidRPr="005654AA">
              <w:rPr>
                <w:rStyle w:val="a7"/>
                <w:rFonts w:hint="eastAsia"/>
              </w:rPr>
              <w:t xml:space="preserve">C </w:t>
            </w:r>
            <w:r w:rsidRPr="005654AA">
              <w:rPr>
                <w:rStyle w:val="a7"/>
                <w:rFonts w:hint="eastAsia"/>
              </w:rPr>
              <w:t>需求与测试用例映射（节选）</w:t>
            </w:r>
            <w:r>
              <w:rPr>
                <w:rFonts w:hint="eastAsia"/>
              </w:rPr>
              <w:tab/>
            </w:r>
            <w:r>
              <w:rPr>
                <w:rFonts w:hint="eastAsia"/>
              </w:rPr>
              <w:fldChar w:fldCharType="begin"/>
            </w:r>
            <w:r>
              <w:rPr>
                <w:rFonts w:hint="eastAsia"/>
              </w:rPr>
              <w:instrText xml:space="preserve"> </w:instrText>
            </w:r>
            <w:r>
              <w:instrText>PAGEREF _Toc230712028 \h</w:instrText>
            </w:r>
            <w:r>
              <w:rPr>
                <w:rFonts w:hint="eastAsia"/>
              </w:rPr>
              <w:instrText xml:space="preserve"> </w:instrText>
            </w:r>
            <w:r>
              <w:rPr>
                <w:rFonts w:hint="eastAsia"/>
              </w:rPr>
            </w:r>
            <w:r>
              <w:rPr>
                <w:rFonts w:hint="eastAsia"/>
              </w:rPr>
              <w:fldChar w:fldCharType="separate"/>
            </w:r>
            <w:r>
              <w:t>56</w:t>
            </w:r>
            <w:r>
              <w:rPr>
                <w:rFonts w:hint="eastAsia"/>
              </w:rPr>
              <w:fldChar w:fldCharType="end"/>
            </w:r>
          </w:hyperlink>
        </w:p>
        <w:p w14:paraId="6E0F7911" w14:textId="1F0888BC" w:rsidR="00E80FD4" w:rsidRDefault="00E80FD4">
          <w:pPr>
            <w:pStyle w:val="TOC1"/>
            <w:tabs>
              <w:tab w:val="right" w:leader="dot" w:pos="9062"/>
            </w:tabs>
            <w:rPr>
              <w:rFonts w:asciiTheme="minorHAnsi" w:eastAsiaTheme="minorEastAsia" w:hAnsiTheme="minorHAnsi" w:cstheme="minorBidi" w:hint="eastAsia"/>
              <w:color w:val="auto"/>
              <w:kern w:val="2"/>
              <w:sz w:val="22"/>
              <w:szCs w:val="24"/>
              <w14:ligatures w14:val="standardContextual"/>
            </w:rPr>
          </w:pPr>
          <w:hyperlink w:anchor="_Toc230712029" w:history="1">
            <w:r w:rsidRPr="005654AA">
              <w:rPr>
                <w:rStyle w:val="a7"/>
                <w:rFonts w:hint="eastAsia"/>
              </w:rPr>
              <w:t>附录</w:t>
            </w:r>
            <w:r w:rsidRPr="005654AA">
              <w:rPr>
                <w:rStyle w:val="a7"/>
                <w:rFonts w:hint="eastAsia"/>
              </w:rPr>
              <w:t xml:space="preserve">D </w:t>
            </w:r>
            <w:r w:rsidRPr="005654AA">
              <w:rPr>
                <w:rStyle w:val="a7"/>
                <w:rFonts w:hint="eastAsia"/>
              </w:rPr>
              <w:t>缺陷记录（项目实测）</w:t>
            </w:r>
            <w:r>
              <w:rPr>
                <w:rFonts w:hint="eastAsia"/>
              </w:rPr>
              <w:tab/>
            </w:r>
            <w:r>
              <w:rPr>
                <w:rFonts w:hint="eastAsia"/>
              </w:rPr>
              <w:fldChar w:fldCharType="begin"/>
            </w:r>
            <w:r>
              <w:rPr>
                <w:rFonts w:hint="eastAsia"/>
              </w:rPr>
              <w:instrText xml:space="preserve"> </w:instrText>
            </w:r>
            <w:r>
              <w:instrText>PAGEREF _Toc230712029 \h</w:instrText>
            </w:r>
            <w:r>
              <w:rPr>
                <w:rFonts w:hint="eastAsia"/>
              </w:rPr>
              <w:instrText xml:space="preserve"> </w:instrText>
            </w:r>
            <w:r>
              <w:rPr>
                <w:rFonts w:hint="eastAsia"/>
              </w:rPr>
            </w:r>
            <w:r>
              <w:rPr>
                <w:rFonts w:hint="eastAsia"/>
              </w:rPr>
              <w:fldChar w:fldCharType="separate"/>
            </w:r>
            <w:r>
              <w:t>57</w:t>
            </w:r>
            <w:r>
              <w:rPr>
                <w:rFonts w:hint="eastAsia"/>
              </w:rPr>
              <w:fldChar w:fldCharType="end"/>
            </w:r>
          </w:hyperlink>
        </w:p>
        <w:p w14:paraId="3CED46EE" w14:textId="62A47A42" w:rsidR="00A900E3" w:rsidRDefault="00000000">
          <w:pPr>
            <w:ind w:firstLineChars="0" w:firstLine="0"/>
          </w:pPr>
          <w:r>
            <w:fldChar w:fldCharType="end"/>
          </w:r>
        </w:p>
      </w:sdtContent>
    </w:sdt>
    <w:p w14:paraId="75C6ECC1" w14:textId="77777777" w:rsidR="00A900E3" w:rsidRDefault="00A900E3">
      <w:pPr>
        <w:ind w:firstLineChars="0" w:firstLine="0"/>
      </w:pPr>
    </w:p>
    <w:p w14:paraId="6B758F36" w14:textId="77777777" w:rsidR="00A900E3" w:rsidRDefault="00A900E3">
      <w:pPr>
        <w:ind w:firstLine="480"/>
      </w:pPr>
    </w:p>
    <w:p w14:paraId="1804086D" w14:textId="77777777" w:rsidR="00A900E3" w:rsidRDefault="00A900E3">
      <w:pPr>
        <w:ind w:firstLine="480"/>
        <w:sectPr w:rsidR="00A900E3">
          <w:pgSz w:w="11906" w:h="16838"/>
          <w:pgMar w:top="1417" w:right="1417" w:bottom="1417" w:left="1417" w:header="850" w:footer="992" w:gutter="0"/>
          <w:cols w:space="0"/>
          <w:docGrid w:type="lines" w:linePitch="318"/>
        </w:sectPr>
      </w:pPr>
    </w:p>
    <w:p w14:paraId="6DC3F02C" w14:textId="3EF2CFD5" w:rsidR="00A900E3" w:rsidRDefault="00000000">
      <w:pPr>
        <w:pStyle w:val="1"/>
        <w:spacing w:before="159" w:after="159"/>
        <w:rPr>
          <w:rFonts w:hint="eastAsia"/>
        </w:rPr>
      </w:pPr>
      <w:bookmarkStart w:id="1" w:name="bookmark1"/>
      <w:bookmarkStart w:id="2" w:name="_Toc230711954"/>
      <w:bookmarkEnd w:id="1"/>
      <w:r>
        <w:lastRenderedPageBreak/>
        <w:t>第</w:t>
      </w:r>
      <w:r w:rsidR="00E80FD4">
        <w:rPr>
          <w:rFonts w:hint="eastAsia"/>
        </w:rPr>
        <w:t>1</w:t>
      </w:r>
      <w:r>
        <w:t>章</w:t>
      </w:r>
      <w:r>
        <w:rPr>
          <w:rFonts w:hint="eastAsia"/>
        </w:rPr>
        <w:t xml:space="preserve">  </w:t>
      </w:r>
      <w:r w:rsidR="006625BC">
        <w:rPr>
          <w:rFonts w:hint="eastAsia"/>
        </w:rPr>
        <w:t>引言</w:t>
      </w:r>
      <w:bookmarkEnd w:id="2"/>
    </w:p>
    <w:p w14:paraId="10E1B921" w14:textId="77777777" w:rsidR="00A900E3" w:rsidRDefault="00A900E3">
      <w:pPr>
        <w:ind w:firstLine="480"/>
      </w:pPr>
    </w:p>
    <w:p w14:paraId="3E87E541" w14:textId="6A55D5AF" w:rsidR="00A900E3" w:rsidRDefault="00000000">
      <w:pPr>
        <w:pStyle w:val="2"/>
        <w:spacing w:before="159" w:after="159"/>
      </w:pPr>
      <w:bookmarkStart w:id="3" w:name="bookmark2"/>
      <w:bookmarkStart w:id="4" w:name="_Toc230711955"/>
      <w:bookmarkEnd w:id="3"/>
      <w:r>
        <w:t>1.1</w:t>
      </w:r>
      <w:r w:rsidR="006625BC">
        <w:rPr>
          <w:rFonts w:hint="eastAsia"/>
        </w:rPr>
        <w:t xml:space="preserve"> </w:t>
      </w:r>
      <w:r>
        <w:t>研究背景与意义</w:t>
      </w:r>
      <w:bookmarkEnd w:id="4"/>
    </w:p>
    <w:p w14:paraId="7E72C647" w14:textId="77777777" w:rsidR="00A900E3" w:rsidRDefault="00000000">
      <w:pPr>
        <w:ind w:firstLine="480"/>
      </w:pPr>
      <w:r>
        <w:rPr>
          <w:rFonts w:hint="eastAsia"/>
        </w:rPr>
        <w:t>移动互联网和</w:t>
      </w:r>
      <w:r>
        <w:rPr>
          <w:rFonts w:hint="eastAsia"/>
        </w:rPr>
        <w:t xml:space="preserve"> Web </w:t>
      </w:r>
      <w:r>
        <w:rPr>
          <w:rFonts w:hint="eastAsia"/>
        </w:rPr>
        <w:t>技术普及后，</w:t>
      </w:r>
      <w:r>
        <w:rPr>
          <w:rFonts w:hint="eastAsia"/>
        </w:rPr>
        <w:t xml:space="preserve">H5 </w:t>
      </w:r>
      <w:r>
        <w:rPr>
          <w:rFonts w:hint="eastAsia"/>
        </w:rPr>
        <w:t>游戏在独立开发和教学里用得越来越多。和安装包相比，</w:t>
      </w:r>
      <w:r>
        <w:rPr>
          <w:rFonts w:hint="eastAsia"/>
        </w:rPr>
        <w:t xml:space="preserve">H5 </w:t>
      </w:r>
      <w:r>
        <w:rPr>
          <w:rFonts w:hint="eastAsia"/>
        </w:rPr>
        <w:t>可以链接即玩、跨端发布，逻辑和资源也走</w:t>
      </w:r>
      <w:r>
        <w:rPr>
          <w:rFonts w:hint="eastAsia"/>
        </w:rPr>
        <w:t xml:space="preserve"> Web </w:t>
      </w:r>
      <w:r>
        <w:rPr>
          <w:rFonts w:hint="eastAsia"/>
        </w:rPr>
        <w:t>栈，改版本和分发更省事。浏览器里</w:t>
      </w:r>
      <w:r>
        <w:rPr>
          <w:rFonts w:hint="eastAsia"/>
        </w:rPr>
        <w:t xml:space="preserve"> JavaScript </w:t>
      </w:r>
      <w:r>
        <w:rPr>
          <w:rFonts w:hint="eastAsia"/>
        </w:rPr>
        <w:t>往往只有一条主线程，</w:t>
      </w:r>
      <w:r>
        <w:rPr>
          <w:rFonts w:hint="eastAsia"/>
        </w:rPr>
        <w:t xml:space="preserve">GC </w:t>
      </w:r>
      <w:r>
        <w:rPr>
          <w:rFonts w:hint="eastAsia"/>
        </w:rPr>
        <w:t>和绘制共用每帧时间。战斗类若在单帧里堆太多位移、碰撞和界面刷新，帧率会掉，玩家能直接感觉到。</w:t>
      </w:r>
    </w:p>
    <w:p w14:paraId="142D7F91" w14:textId="27C83BC5" w:rsidR="00A900E3" w:rsidRDefault="00000000">
      <w:pPr>
        <w:ind w:firstLine="480"/>
      </w:pPr>
      <w:r>
        <w:rPr>
          <w:rFonts w:hint="eastAsia"/>
        </w:rPr>
        <w:t>《</w:t>
      </w:r>
      <w:r>
        <w:rPr>
          <w:rFonts w:hint="eastAsia"/>
        </w:rPr>
        <w:t>Vampire Survivors</w:t>
      </w:r>
      <w:r>
        <w:rPr>
          <w:rFonts w:hint="eastAsia"/>
        </w:rPr>
        <w:t>》（吸血鬼幸存者）代表了一类</w:t>
      </w:r>
      <w:r>
        <w:rPr>
          <w:rFonts w:hint="eastAsia"/>
        </w:rPr>
        <w:t xml:space="preserve"> Survivor-like </w:t>
      </w:r>
      <w:r>
        <w:rPr>
          <w:rFonts w:hint="eastAsia"/>
        </w:rPr>
        <w:t>玩法：自动攻击、怪潮压力、局内构筑，也常叠</w:t>
      </w:r>
      <w:r>
        <w:rPr>
          <w:rFonts w:hint="eastAsia"/>
        </w:rPr>
        <w:t xml:space="preserve"> Roguelite </w:t>
      </w:r>
      <w:r>
        <w:rPr>
          <w:rFonts w:hint="eastAsia"/>
        </w:rPr>
        <w:t>的元进度和随机路线。这类游戏对程序结构有硬要求——数值宜外置、便于改表；同屏怪物和弹幕数量大；菜单、选关、跑图、战斗要串成完整元流程。若仍用深继承的面向对象写法，实体一多，模块容易缠在一起，维护变难，帧率也会吃紧</w:t>
      </w:r>
      <w:r w:rsidRPr="004610BF">
        <w:rPr>
          <w:vertAlign w:val="superscript"/>
        </w:rPr>
        <w:fldChar w:fldCharType="begin"/>
      </w:r>
      <w:r w:rsidRPr="004610BF">
        <w:rPr>
          <w:vertAlign w:val="superscript"/>
        </w:rPr>
        <w:instrText xml:space="preserve"> REF _Ref29712 \r \h </w:instrText>
      </w:r>
      <w:r w:rsidRPr="004610BF">
        <w:rPr>
          <w:vertAlign w:val="superscript"/>
        </w:rPr>
      </w:r>
      <w:r w:rsidR="004610BF" w:rsidRPr="004610BF">
        <w:rPr>
          <w:vertAlign w:val="superscript"/>
        </w:rPr>
        <w:instrText xml:space="preserve"> \* MERGEFORMAT </w:instrText>
      </w:r>
      <w:r w:rsidRPr="004610BF">
        <w:rPr>
          <w:vertAlign w:val="superscript"/>
        </w:rPr>
        <w:fldChar w:fldCharType="separate"/>
      </w:r>
      <w:r w:rsidRPr="004610BF">
        <w:rPr>
          <w:vertAlign w:val="superscript"/>
        </w:rPr>
        <w:t>[1]</w:t>
      </w:r>
      <w:r w:rsidRPr="004610BF">
        <w:rPr>
          <w:vertAlign w:val="superscript"/>
        </w:rPr>
        <w:fldChar w:fldCharType="end"/>
      </w:r>
      <w:r>
        <w:rPr>
          <w:rFonts w:hint="eastAsia"/>
        </w:rPr>
        <w:t>。</w:t>
      </w:r>
    </w:p>
    <w:p w14:paraId="30839533" w14:textId="77777777" w:rsidR="00A900E3" w:rsidRDefault="00000000">
      <w:pPr>
        <w:ind w:firstLine="480"/>
      </w:pPr>
      <w:r>
        <w:rPr>
          <w:rFonts w:hint="eastAsia"/>
        </w:rPr>
        <w:t>实体组件系统（</w:t>
      </w:r>
      <w:r>
        <w:rPr>
          <w:rFonts w:hint="eastAsia"/>
        </w:rPr>
        <w:t>Entity-Component-System</w:t>
      </w:r>
      <w:r>
        <w:rPr>
          <w:rFonts w:hint="eastAsia"/>
        </w:rPr>
        <w:t>，</w:t>
      </w:r>
      <w:r>
        <w:rPr>
          <w:rFonts w:hint="eastAsia"/>
        </w:rPr>
        <w:t>ECS</w:t>
      </w:r>
      <w:r>
        <w:rPr>
          <w:rFonts w:hint="eastAsia"/>
        </w:rPr>
        <w:t>）把实体、组件数据和系统逻辑分开，用组合代替继承，边界更清楚，也便于按组件类型批量更新。</w:t>
      </w:r>
      <w:r>
        <w:rPr>
          <w:rFonts w:hint="eastAsia"/>
        </w:rPr>
        <w:t xml:space="preserve">LayaAir </w:t>
      </w:r>
      <w:r>
        <w:rPr>
          <w:rFonts w:hint="eastAsia"/>
        </w:rPr>
        <w:t>等国产</w:t>
      </w:r>
      <w:r>
        <w:rPr>
          <w:rFonts w:hint="eastAsia"/>
        </w:rPr>
        <w:t xml:space="preserve"> H5 </w:t>
      </w:r>
      <w:r>
        <w:rPr>
          <w:rFonts w:hint="eastAsia"/>
        </w:rPr>
        <w:t>引擎已覆盖</w:t>
      </w:r>
      <w:r>
        <w:rPr>
          <w:rFonts w:hint="eastAsia"/>
        </w:rPr>
        <w:t xml:space="preserve"> 2D</w:t>
      </w:r>
      <w:r>
        <w:rPr>
          <w:rFonts w:hint="eastAsia"/>
        </w:rPr>
        <w:t>、</w:t>
      </w:r>
      <w:r>
        <w:rPr>
          <w:rFonts w:hint="eastAsia"/>
        </w:rPr>
        <w:t xml:space="preserve">TypeScript </w:t>
      </w:r>
      <w:r>
        <w:rPr>
          <w:rFonts w:hint="eastAsia"/>
        </w:rPr>
        <w:t>和多端发布，适合做“引擎</w:t>
      </w:r>
      <w:r>
        <w:rPr>
          <w:rFonts w:hint="eastAsia"/>
        </w:rPr>
        <w:t xml:space="preserve"> + </w:t>
      </w:r>
      <w:r>
        <w:rPr>
          <w:rFonts w:hint="eastAsia"/>
        </w:rPr>
        <w:t>玩法架构</w:t>
      </w:r>
      <w:r>
        <w:rPr>
          <w:rFonts w:hint="eastAsia"/>
        </w:rPr>
        <w:t xml:space="preserve"> + </w:t>
      </w:r>
      <w:r>
        <w:rPr>
          <w:rFonts w:hint="eastAsia"/>
        </w:rPr>
        <w:t>性能”一体的毕设平台。</w:t>
      </w:r>
    </w:p>
    <w:p w14:paraId="42FF8FDB" w14:textId="77777777" w:rsidR="00A900E3" w:rsidRDefault="00000000">
      <w:pPr>
        <w:ind w:firstLine="480"/>
      </w:pPr>
      <w:r>
        <w:rPr>
          <w:rFonts w:hint="eastAsia"/>
        </w:rPr>
        <w:t>本文以浏览器端</w:t>
      </w:r>
      <w:r>
        <w:rPr>
          <w:rFonts w:hint="eastAsia"/>
        </w:rPr>
        <w:t xml:space="preserve"> 2D </w:t>
      </w:r>
      <w:r>
        <w:rPr>
          <w:rFonts w:hint="eastAsia"/>
        </w:rPr>
        <w:t>俯视角</w:t>
      </w:r>
      <w:r>
        <w:rPr>
          <w:rFonts w:hint="eastAsia"/>
        </w:rPr>
        <w:t xml:space="preserve"> Roguelite </w:t>
      </w:r>
      <w:r>
        <w:rPr>
          <w:rFonts w:hint="eastAsia"/>
        </w:rPr>
        <w:t>原型</w:t>
      </w:r>
      <w:r>
        <w:rPr>
          <w:rFonts w:hint="eastAsia"/>
        </w:rPr>
        <w:t xml:space="preserve"> Survivor And Fight</w:t>
      </w:r>
      <w:r>
        <w:rPr>
          <w:rFonts w:hint="eastAsia"/>
        </w:rPr>
        <w:t>为对象，技术栈为</w:t>
      </w:r>
      <w:r>
        <w:rPr>
          <w:rFonts w:hint="eastAsia"/>
        </w:rPr>
        <w:t xml:space="preserve"> LayaAir 3.x </w:t>
      </w:r>
      <w:r>
        <w:rPr>
          <w:rFonts w:hint="eastAsia"/>
        </w:rPr>
        <w:t>与</w:t>
      </w:r>
      <w:r>
        <w:rPr>
          <w:rFonts w:hint="eastAsia"/>
        </w:rPr>
        <w:t xml:space="preserve"> TypeScript</w:t>
      </w:r>
      <w:r>
        <w:rPr>
          <w:rFonts w:hint="eastAsia"/>
        </w:rPr>
        <w:t>。工作包括需求分析、总体设计、实现和测试，重点验证轻量</w:t>
      </w:r>
      <w:r>
        <w:rPr>
          <w:rFonts w:hint="eastAsia"/>
        </w:rPr>
        <w:t xml:space="preserve"> ECS</w:t>
      </w:r>
      <w:r>
        <w:rPr>
          <w:rFonts w:hint="eastAsia"/>
        </w:rPr>
        <w:t>、配表技能、对象池和</w:t>
      </w:r>
      <w:r>
        <w:rPr>
          <w:rFonts w:hint="eastAsia"/>
        </w:rPr>
        <w:t xml:space="preserve"> Web Worker </w:t>
      </w:r>
      <w:r>
        <w:rPr>
          <w:rFonts w:hint="eastAsia"/>
        </w:rPr>
        <w:t>在</w:t>
      </w:r>
      <w:r>
        <w:rPr>
          <w:rFonts w:hint="eastAsia"/>
        </w:rPr>
        <w:t xml:space="preserve"> H5 </w:t>
      </w:r>
      <w:r>
        <w:rPr>
          <w:rFonts w:hint="eastAsia"/>
        </w:rPr>
        <w:t>生存战斗里能否落地。</w:t>
      </w:r>
    </w:p>
    <w:p w14:paraId="613EA597" w14:textId="10FB6297" w:rsidR="00A900E3" w:rsidRDefault="00000000">
      <w:pPr>
        <w:pStyle w:val="2"/>
        <w:spacing w:before="159" w:after="159"/>
      </w:pPr>
      <w:bookmarkStart w:id="5" w:name="bookmark4"/>
      <w:bookmarkStart w:id="6" w:name="bookmark3"/>
      <w:bookmarkStart w:id="7" w:name="_Toc230711956"/>
      <w:bookmarkEnd w:id="5"/>
      <w:bookmarkEnd w:id="6"/>
      <w:r>
        <w:t>1.2</w:t>
      </w:r>
      <w:r w:rsidR="004610BF">
        <w:rPr>
          <w:rFonts w:hint="eastAsia"/>
        </w:rPr>
        <w:t xml:space="preserve"> </w:t>
      </w:r>
      <w:r>
        <w:t>国内外研究现状</w:t>
      </w:r>
      <w:bookmarkEnd w:id="7"/>
    </w:p>
    <w:p w14:paraId="7171EE76" w14:textId="5DAC7281" w:rsidR="00A900E3" w:rsidRDefault="00000000">
      <w:pPr>
        <w:ind w:firstLine="480"/>
      </w:pPr>
      <w:bookmarkStart w:id="8" w:name="bookmark157"/>
      <w:bookmarkEnd w:id="8"/>
      <w:r>
        <w:rPr>
          <w:rFonts w:hint="eastAsia"/>
        </w:rPr>
        <w:t xml:space="preserve">Gregory </w:t>
      </w:r>
      <w:r>
        <w:rPr>
          <w:rFonts w:hint="eastAsia"/>
        </w:rPr>
        <w:t>在专著里按工业案例划分渲染、资源、场景图、动画和脚本等子系统，是读商业引擎结构的常用入口</w:t>
      </w:r>
      <w:r w:rsidRPr="004610BF">
        <w:rPr>
          <w:vertAlign w:val="superscript"/>
        </w:rPr>
        <w:fldChar w:fldCharType="begin"/>
      </w:r>
      <w:r w:rsidRPr="004610BF">
        <w:rPr>
          <w:vertAlign w:val="superscript"/>
        </w:rPr>
        <w:instrText xml:space="preserve"> REF _Ref11109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[2]</w:t>
      </w:r>
      <w:r w:rsidRPr="004610BF">
        <w:rPr>
          <w:vertAlign w:val="superscript"/>
        </w:rPr>
        <w:fldChar w:fldCharType="end"/>
      </w:r>
      <w:r>
        <w:rPr>
          <w:rFonts w:hint="eastAsia"/>
        </w:rPr>
        <w:t>。</w:t>
      </w:r>
      <w:r>
        <w:rPr>
          <w:rFonts w:hint="eastAsia"/>
        </w:rPr>
        <w:t xml:space="preserve">Munro </w:t>
      </w:r>
      <w:r>
        <w:rPr>
          <w:rFonts w:hint="eastAsia"/>
        </w:rPr>
        <w:t>等拆解</w:t>
      </w:r>
      <w:r>
        <w:rPr>
          <w:rFonts w:hint="eastAsia"/>
        </w:rPr>
        <w:t xml:space="preserve"> Quake </w:t>
      </w:r>
      <w:r>
        <w:rPr>
          <w:rFonts w:hint="eastAsia"/>
        </w:rPr>
        <w:t>系列，便于区分引擎层与游戏层</w:t>
      </w:r>
      <w:r w:rsidRPr="004610BF">
        <w:rPr>
          <w:vertAlign w:val="superscript"/>
        </w:rPr>
        <w:fldChar w:fldCharType="begin"/>
      </w:r>
      <w:r w:rsidRPr="004610BF">
        <w:rPr>
          <w:vertAlign w:val="superscript"/>
        </w:rPr>
        <w:instrText xml:space="preserve"> REF _Ref11090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[3]</w:t>
      </w:r>
      <w:r w:rsidRPr="004610BF">
        <w:rPr>
          <w:vertAlign w:val="superscript"/>
        </w:rPr>
        <w:fldChar w:fldCharType="end"/>
      </w:r>
      <w:r>
        <w:rPr>
          <w:rFonts w:hint="eastAsia"/>
        </w:rPr>
        <w:t>。</w:t>
      </w:r>
      <w:r>
        <w:rPr>
          <w:rFonts w:hint="eastAsia"/>
        </w:rPr>
        <w:t xml:space="preserve">Agrahari </w:t>
      </w:r>
      <w:r>
        <w:rPr>
          <w:rFonts w:hint="eastAsia"/>
        </w:rPr>
        <w:t>等分析</w:t>
      </w:r>
      <w:r>
        <w:rPr>
          <w:rFonts w:hint="eastAsia"/>
        </w:rPr>
        <w:t xml:space="preserve"> Unreal </w:t>
      </w:r>
      <w:r>
        <w:rPr>
          <w:rFonts w:hint="eastAsia"/>
        </w:rPr>
        <w:t>的模块组织，反映大型引擎常见的功能切分</w:t>
      </w:r>
      <w:r w:rsidRPr="004610BF">
        <w:rPr>
          <w:vertAlign w:val="superscript"/>
        </w:rPr>
        <w:fldChar w:fldCharType="begin"/>
      </w:r>
      <w:r w:rsidRPr="004610BF">
        <w:rPr>
          <w:vertAlign w:val="superscript"/>
        </w:rPr>
        <w:instrText xml:space="preserve"> REF _Ref11139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[4]</w:t>
      </w:r>
      <w:r w:rsidRPr="004610BF">
        <w:rPr>
          <w:vertAlign w:val="superscript"/>
        </w:rPr>
        <w:fldChar w:fldCharType="end"/>
      </w:r>
      <w:r>
        <w:rPr>
          <w:rFonts w:hint="eastAsia"/>
        </w:rPr>
        <w:t>。</w:t>
      </w:r>
      <w:r>
        <w:rPr>
          <w:rFonts w:hint="eastAsia"/>
        </w:rPr>
        <w:t xml:space="preserve">Goslin </w:t>
      </w:r>
      <w:r>
        <w:rPr>
          <w:rFonts w:hint="eastAsia"/>
        </w:rPr>
        <w:t>等介绍</w:t>
      </w:r>
      <w:r>
        <w:rPr>
          <w:rFonts w:hint="eastAsia"/>
        </w:rPr>
        <w:t xml:space="preserve"> Panda3D</w:t>
      </w:r>
      <w:r>
        <w:rPr>
          <w:rFonts w:hint="eastAsia"/>
        </w:rPr>
        <w:t>，属于脚本叠在</w:t>
      </w:r>
      <w:r>
        <w:rPr>
          <w:rFonts w:hint="eastAsia"/>
        </w:rPr>
        <w:t xml:space="preserve"> C++ </w:t>
      </w:r>
      <w:r>
        <w:rPr>
          <w:rFonts w:hint="eastAsia"/>
        </w:rPr>
        <w:t>核心上的早期做法</w:t>
      </w:r>
      <w:r w:rsidRPr="004610BF">
        <w:rPr>
          <w:vertAlign w:val="superscript"/>
        </w:rPr>
        <w:fldChar w:fldCharType="begin"/>
      </w:r>
      <w:r w:rsidRPr="004610BF">
        <w:rPr>
          <w:vertAlign w:val="superscript"/>
        </w:rPr>
        <w:instrText xml:space="preserve"> REF _Ref11168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[5]</w:t>
      </w:r>
      <w:r w:rsidRPr="004610BF">
        <w:rPr>
          <w:vertAlign w:val="superscript"/>
        </w:rPr>
        <w:fldChar w:fldCharType="end"/>
      </w:r>
      <w:r>
        <w:rPr>
          <w:rFonts w:hint="eastAsia"/>
        </w:rPr>
        <w:t>。</w:t>
      </w:r>
    </w:p>
    <w:p w14:paraId="3AD6170F" w14:textId="380AB70E" w:rsidR="00A900E3" w:rsidRDefault="00000000">
      <w:pPr>
        <w:ind w:firstLine="480"/>
      </w:pPr>
      <w:r>
        <w:rPr>
          <w:rFonts w:hint="eastAsia"/>
        </w:rPr>
        <w:t>近几年更关注“改架构会影响哪些模块”。</w:t>
      </w:r>
      <w:r>
        <w:rPr>
          <w:rFonts w:hint="eastAsia"/>
        </w:rPr>
        <w:t xml:space="preserve">Ullmann </w:t>
      </w:r>
      <w:r>
        <w:rPr>
          <w:rFonts w:hint="eastAsia"/>
        </w:rPr>
        <w:t>等的</w:t>
      </w:r>
      <w:r>
        <w:rPr>
          <w:rFonts w:hint="eastAsia"/>
        </w:rPr>
        <w:t xml:space="preserve"> SyDRA </w:t>
      </w:r>
      <w:r>
        <w:rPr>
          <w:rFonts w:hint="eastAsia"/>
        </w:rPr>
        <w:t>能从开源引擎恢复子系统依赖图；对照实验表明，结构化图有助于判断耦合</w:t>
      </w:r>
      <w:r w:rsidRPr="004610BF">
        <w:rPr>
          <w:vertAlign w:val="superscript"/>
        </w:rPr>
        <w:fldChar w:fldCharType="begin"/>
      </w:r>
      <w:r w:rsidRPr="004610BF">
        <w:rPr>
          <w:vertAlign w:val="superscript"/>
        </w:rPr>
        <w:instrText xml:space="preserve"> REF _Ref11201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[6]</w:t>
      </w:r>
      <w:r w:rsidRPr="004610BF">
        <w:rPr>
          <w:vertAlign w:val="superscript"/>
        </w:rPr>
        <w:fldChar w:fldCharType="end"/>
      </w:r>
      <w:r>
        <w:rPr>
          <w:rFonts w:hint="eastAsia"/>
        </w:rPr>
        <w:t>。同一团队后续把耦合模式画出来，认为目录嵌套过深、模块绑太紧会导致架构退化</w:t>
      </w:r>
      <w:r w:rsidRPr="004610BF">
        <w:rPr>
          <w:vertAlign w:val="superscript"/>
        </w:rPr>
        <w:fldChar w:fldCharType="begin"/>
      </w:r>
      <w:r w:rsidRPr="004610BF">
        <w:rPr>
          <w:vertAlign w:val="superscript"/>
        </w:rPr>
        <w:instrText xml:space="preserve"> REF _Ref11063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[7</w:t>
      </w:r>
      <w:r w:rsidRPr="004610BF">
        <w:rPr>
          <w:vertAlign w:val="superscript"/>
        </w:rPr>
        <w:t>]</w:t>
      </w:r>
      <w:r w:rsidRPr="004610BF">
        <w:rPr>
          <w:vertAlign w:val="superscript"/>
        </w:rPr>
        <w:fldChar w:fldCharType="end"/>
      </w:r>
      <w:r>
        <w:rPr>
          <w:rFonts w:hint="eastAsia"/>
        </w:rPr>
        <w:t>。</w:t>
      </w:r>
    </w:p>
    <w:p w14:paraId="423F6D65" w14:textId="35D68649" w:rsidR="00A900E3" w:rsidRDefault="00000000">
      <w:pPr>
        <w:ind w:firstLine="480"/>
      </w:pPr>
      <w:r>
        <w:rPr>
          <w:rFonts w:hint="eastAsia"/>
        </w:rPr>
        <w:lastRenderedPageBreak/>
        <w:t xml:space="preserve">H5 </w:t>
      </w:r>
      <w:r>
        <w:rPr>
          <w:rFonts w:hint="eastAsia"/>
        </w:rPr>
        <w:t>还要单独算主线程时间、异步加载和浏览器沙箱。</w:t>
      </w:r>
      <w:r>
        <w:rPr>
          <w:rFonts w:hint="eastAsia"/>
        </w:rPr>
        <w:t xml:space="preserve">Unity </w:t>
      </w:r>
      <w:r>
        <w:rPr>
          <w:rFonts w:hint="eastAsia"/>
        </w:rPr>
        <w:t>手册对脚本生命周期、渲染管线和平台差异有说明，可用来对照浏览器端的限制</w:t>
      </w:r>
      <w:r w:rsidR="004610BF" w:rsidRPr="004610BF">
        <w:rPr>
          <w:vertAlign w:val="superscript"/>
        </w:rPr>
        <w:fldChar w:fldCharType="begin"/>
      </w:r>
      <w:r w:rsidR="004610BF" w:rsidRPr="004610BF">
        <w:rPr>
          <w:vertAlign w:val="superscript"/>
        </w:rPr>
        <w:instrText xml:space="preserve"> </w:instrText>
      </w:r>
      <w:r w:rsidR="004610BF" w:rsidRPr="004610BF">
        <w:rPr>
          <w:rFonts w:hint="eastAsia"/>
          <w:vertAlign w:val="superscript"/>
        </w:rPr>
        <w:instrText>REF _Ref11256 \r \h</w:instrText>
      </w:r>
      <w:r w:rsidR="004610BF" w:rsidRPr="004610BF">
        <w:rPr>
          <w:vertAlign w:val="superscript"/>
        </w:rPr>
        <w:instrText xml:space="preserve"> </w:instrText>
      </w:r>
      <w:r w:rsidR="004610BF" w:rsidRPr="004610BF">
        <w:rPr>
          <w:vertAlign w:val="superscript"/>
        </w:rPr>
      </w:r>
      <w:r w:rsidR="004610BF" w:rsidRPr="004610BF">
        <w:rPr>
          <w:vertAlign w:val="superscript"/>
        </w:rPr>
        <w:instrText xml:space="preserve"> \* MERGEFORMAT </w:instrText>
      </w:r>
      <w:r w:rsidR="004610BF" w:rsidRPr="004610BF">
        <w:rPr>
          <w:vertAlign w:val="superscript"/>
        </w:rPr>
        <w:fldChar w:fldCharType="separate"/>
      </w:r>
      <w:r w:rsidR="004610BF" w:rsidRPr="004610BF">
        <w:rPr>
          <w:vertAlign w:val="superscript"/>
        </w:rPr>
        <w:t>[8]</w:t>
      </w:r>
      <w:r w:rsidR="004610BF" w:rsidRPr="004610BF">
        <w:rPr>
          <w:vertAlign w:val="superscript"/>
        </w:rPr>
        <w:fldChar w:fldCharType="end"/>
      </w:r>
      <w:r>
        <w:rPr>
          <w:rFonts w:hint="eastAsia"/>
        </w:rPr>
        <w:t>。市面教程多数只教功能演示，很少给出“可扩展玩法框架</w:t>
      </w:r>
      <w:r>
        <w:rPr>
          <w:rFonts w:hint="eastAsia"/>
        </w:rPr>
        <w:t xml:space="preserve"> + </w:t>
      </w:r>
      <w:r>
        <w:rPr>
          <w:rFonts w:hint="eastAsia"/>
        </w:rPr>
        <w:t>可复现实验”的完整范例。</w:t>
      </w:r>
    </w:p>
    <w:p w14:paraId="46696F09" w14:textId="77777777" w:rsidR="00A900E3" w:rsidRDefault="00000000">
      <w:pPr>
        <w:ind w:firstLine="480"/>
      </w:pPr>
      <w:bookmarkStart w:id="9" w:name="bookmark5"/>
      <w:bookmarkEnd w:id="9"/>
      <w:r>
        <w:rPr>
          <w:rFonts w:hint="eastAsia"/>
        </w:rPr>
        <w:t xml:space="preserve">ECS </w:t>
      </w:r>
      <w:r>
        <w:rPr>
          <w:rFonts w:hint="eastAsia"/>
        </w:rPr>
        <w:t>用实体</w:t>
      </w:r>
      <w:r>
        <w:rPr>
          <w:rFonts w:hint="eastAsia"/>
        </w:rPr>
        <w:t xml:space="preserve"> ID</w:t>
      </w:r>
      <w:r>
        <w:rPr>
          <w:rFonts w:hint="eastAsia"/>
        </w:rPr>
        <w:t>、纯数据组件和无状态系统描述对象，按组件类型批量更新，减轻逻辑缠绕，也有利于缓存。</w:t>
      </w:r>
      <w:r>
        <w:rPr>
          <w:rFonts w:hint="eastAsia"/>
        </w:rPr>
        <w:t xml:space="preserve">Unity DOTS </w:t>
      </w:r>
      <w:r>
        <w:rPr>
          <w:rFonts w:hint="eastAsia"/>
        </w:rPr>
        <w:t>走数据导向和并行。毕设规模下，用</w:t>
      </w:r>
      <w:r>
        <w:rPr>
          <w:rFonts w:hint="eastAsia"/>
        </w:rPr>
        <w:t xml:space="preserve"> Map </w:t>
      </w:r>
      <w:r>
        <w:rPr>
          <w:rFonts w:hint="eastAsia"/>
        </w:rPr>
        <w:t>存组件、单线程</w:t>
      </w:r>
      <w:r>
        <w:rPr>
          <w:rFonts w:hint="eastAsia"/>
        </w:rPr>
        <w:t xml:space="preserve"> tick </w:t>
      </w:r>
      <w:r>
        <w:rPr>
          <w:rFonts w:hint="eastAsia"/>
        </w:rPr>
        <w:t>的轻量</w:t>
      </w:r>
      <w:r>
        <w:rPr>
          <w:rFonts w:hint="eastAsia"/>
        </w:rPr>
        <w:t xml:space="preserve"> ECS </w:t>
      </w:r>
      <w:r>
        <w:rPr>
          <w:rFonts w:hint="eastAsia"/>
        </w:rPr>
        <w:t>更好上手、也好查错。</w:t>
      </w:r>
    </w:p>
    <w:p w14:paraId="55D57E64" w14:textId="3B3232D1" w:rsidR="00A900E3" w:rsidRDefault="00000000">
      <w:pPr>
        <w:ind w:firstLine="480"/>
      </w:pPr>
      <w:r>
        <w:rPr>
          <w:rFonts w:hint="eastAsia"/>
        </w:rPr>
        <w:t>在玩法上，</w:t>
      </w:r>
      <w:r>
        <w:rPr>
          <w:rFonts w:hint="eastAsia"/>
        </w:rPr>
        <w:t xml:space="preserve">Survivor-like </w:t>
      </w:r>
      <w:r>
        <w:rPr>
          <w:rFonts w:hint="eastAsia"/>
        </w:rPr>
        <w:t>靠波次和自动攻击；</w:t>
      </w:r>
      <w:r>
        <w:rPr>
          <w:rFonts w:hint="eastAsia"/>
        </w:rPr>
        <w:t xml:space="preserve">Roguelite </w:t>
      </w:r>
      <w:r>
        <w:rPr>
          <w:rFonts w:hint="eastAsia"/>
        </w:rPr>
        <w:t>常用</w:t>
      </w:r>
      <w:r>
        <w:rPr>
          <w:rFonts w:hint="eastAsia"/>
        </w:rPr>
        <w:t xml:space="preserve"> DAG </w:t>
      </w:r>
      <w:r>
        <w:rPr>
          <w:rFonts w:hint="eastAsia"/>
        </w:rPr>
        <w:t>地图选路；也有作品用模块化技能加深构筑。商业产品体量更大，</w:t>
      </w:r>
      <w:r>
        <w:rPr>
          <w:rFonts w:hint="eastAsia"/>
        </w:rPr>
        <w:t xml:space="preserve">H5 </w:t>
      </w:r>
      <w:r>
        <w:rPr>
          <w:rFonts w:hint="eastAsia"/>
        </w:rPr>
        <w:t>原型若仍用预制体加</w:t>
      </w:r>
      <w:r>
        <w:rPr>
          <w:rFonts w:hint="eastAsia"/>
        </w:rPr>
        <w:t xml:space="preserve"> OO </w:t>
      </w:r>
      <w:r>
        <w:rPr>
          <w:rFonts w:hint="eastAsia"/>
        </w:rPr>
        <w:t>继承，实体一多，维护和性能都会吃紧。</w:t>
      </w:r>
      <w:r>
        <w:rPr>
          <w:rFonts w:hint="eastAsia"/>
        </w:rPr>
        <w:t xml:space="preserve">Briand </w:t>
      </w:r>
      <w:r>
        <w:rPr>
          <w:rFonts w:hint="eastAsia"/>
        </w:rPr>
        <w:t>等的对照实验说明，</w:t>
      </w:r>
      <w:r>
        <w:rPr>
          <w:rFonts w:hint="eastAsia"/>
        </w:rPr>
        <w:t xml:space="preserve">OO </w:t>
      </w:r>
      <w:r>
        <w:rPr>
          <w:rFonts w:hint="eastAsia"/>
        </w:rPr>
        <w:t>结构会直接影响后期改代码的成本</w:t>
      </w:r>
      <w:r w:rsidRPr="004610BF">
        <w:rPr>
          <w:vertAlign w:val="superscript"/>
        </w:rPr>
        <w:fldChar w:fldCharType="begin"/>
      </w:r>
      <w:r w:rsidRPr="004610BF">
        <w:rPr>
          <w:vertAlign w:val="superscript"/>
        </w:rPr>
        <w:instrText xml:space="preserve"> REF _Ref11305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[9]</w:t>
      </w:r>
      <w:r w:rsidRPr="004610BF">
        <w:rPr>
          <w:vertAlign w:val="superscript"/>
        </w:rPr>
        <w:fldChar w:fldCharType="end"/>
      </w:r>
      <w:r>
        <w:rPr>
          <w:rFonts w:hint="eastAsia"/>
        </w:rPr>
        <w:t>，从侧面支持用</w:t>
      </w:r>
      <w:r>
        <w:rPr>
          <w:rFonts w:hint="eastAsia"/>
        </w:rPr>
        <w:t xml:space="preserve"> ECS </w:t>
      </w:r>
      <w:r>
        <w:rPr>
          <w:rFonts w:hint="eastAsia"/>
        </w:rPr>
        <w:t>这类组合式写法。</w:t>
      </w:r>
    </w:p>
    <w:p w14:paraId="7A5E9F29" w14:textId="0627D26F" w:rsidR="00A900E3" w:rsidRDefault="00000000">
      <w:pPr>
        <w:ind w:firstLine="480"/>
      </w:pPr>
      <w:r>
        <w:rPr>
          <w:rFonts w:hint="eastAsia"/>
        </w:rPr>
        <w:t>性能方面，生存战斗常要处理大量单位同屏运动。</w:t>
      </w:r>
      <w:r>
        <w:rPr>
          <w:rFonts w:hint="eastAsia"/>
        </w:rPr>
        <w:t xml:space="preserve">Reynolds </w:t>
      </w:r>
      <w:r>
        <w:rPr>
          <w:rFonts w:hint="eastAsia"/>
        </w:rPr>
        <w:t>的</w:t>
      </w:r>
      <w:r>
        <w:rPr>
          <w:rFonts w:hint="eastAsia"/>
        </w:rPr>
        <w:t xml:space="preserve"> Boids </w:t>
      </w:r>
      <w:r>
        <w:rPr>
          <w:rFonts w:hint="eastAsia"/>
        </w:rPr>
        <w:t>用局部规则驱动群体，是经典起点</w:t>
      </w:r>
      <w:r w:rsidRPr="004610BF">
        <w:rPr>
          <w:vertAlign w:val="superscript"/>
        </w:rPr>
        <w:fldChar w:fldCharType="begin"/>
      </w:r>
      <w:r w:rsidRPr="004610BF">
        <w:rPr>
          <w:vertAlign w:val="superscript"/>
        </w:rPr>
        <w:instrText xml:space="preserve"> REF _Ref11331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[10]</w:t>
      </w:r>
      <w:r w:rsidRPr="004610BF">
        <w:rPr>
          <w:vertAlign w:val="superscript"/>
        </w:rPr>
        <w:fldChar w:fldCharType="end"/>
      </w:r>
      <w:r>
        <w:rPr>
          <w:rFonts w:hint="eastAsia"/>
        </w:rPr>
        <w:t>。</w:t>
      </w:r>
      <w:r>
        <w:rPr>
          <w:rFonts w:hint="eastAsia"/>
        </w:rPr>
        <w:t xml:space="preserve">Thalmann </w:t>
      </w:r>
      <w:r>
        <w:rPr>
          <w:rFonts w:hint="eastAsia"/>
        </w:rPr>
        <w:t>等总结人群仿真里“个体规则</w:t>
      </w:r>
      <w:r>
        <w:rPr>
          <w:rFonts w:hint="eastAsia"/>
        </w:rPr>
        <w:t xml:space="preserve"> </w:t>
      </w:r>
      <w:r>
        <w:rPr>
          <w:rFonts w:hint="eastAsia"/>
        </w:rPr>
        <w:t>→</w:t>
      </w:r>
      <w:r>
        <w:rPr>
          <w:rFonts w:hint="eastAsia"/>
        </w:rPr>
        <w:t xml:space="preserve"> </w:t>
      </w:r>
      <w:r>
        <w:rPr>
          <w:rFonts w:hint="eastAsia"/>
        </w:rPr>
        <w:t>群体现象”的常见做法</w:t>
      </w:r>
      <w:r w:rsidRPr="004610BF">
        <w:rPr>
          <w:rFonts w:hint="eastAsia"/>
          <w:vertAlign w:val="superscript"/>
        </w:rPr>
        <w:fldChar w:fldCharType="begin"/>
      </w:r>
      <w:r w:rsidRPr="004610BF">
        <w:rPr>
          <w:rFonts w:hint="eastAsia"/>
          <w:vertAlign w:val="superscript"/>
        </w:rPr>
        <w:instrText xml:space="preserve"> REF _Ref11357 \r \h </w:instrText>
      </w:r>
      <w:r w:rsidRPr="004610BF">
        <w:rPr>
          <w:rFonts w:hint="eastAsia"/>
          <w:vertAlign w:val="superscript"/>
        </w:rPr>
      </w:r>
      <w:r w:rsidR="004610BF">
        <w:rPr>
          <w:vertAlign w:val="superscript"/>
        </w:rPr>
        <w:instrText xml:space="preserve"> \* MERGEFORMAT </w:instrText>
      </w:r>
      <w:r w:rsidRPr="004610BF">
        <w:rPr>
          <w:rFonts w:hint="eastAsia"/>
          <w:vertAlign w:val="superscript"/>
        </w:rPr>
        <w:fldChar w:fldCharType="separate"/>
      </w:r>
      <w:r w:rsidRPr="004610BF">
        <w:rPr>
          <w:rFonts w:hint="eastAsia"/>
          <w:vertAlign w:val="superscript"/>
        </w:rPr>
        <w:t>[11]</w:t>
      </w:r>
      <w:r w:rsidRPr="004610BF">
        <w:rPr>
          <w:rFonts w:hint="eastAsia"/>
          <w:vertAlign w:val="superscript"/>
        </w:rPr>
        <w:fldChar w:fldCharType="end"/>
      </w:r>
      <w:r>
        <w:rPr>
          <w:rFonts w:hint="eastAsia"/>
        </w:rPr>
        <w:t>。</w:t>
      </w:r>
      <w:r>
        <w:rPr>
          <w:rFonts w:hint="eastAsia"/>
        </w:rPr>
        <w:t xml:space="preserve">Cantrell </w:t>
      </w:r>
      <w:r>
        <w:rPr>
          <w:rFonts w:hint="eastAsia"/>
        </w:rPr>
        <w:t>等在</w:t>
      </w:r>
      <w:r>
        <w:rPr>
          <w:rFonts w:hint="eastAsia"/>
        </w:rPr>
        <w:t xml:space="preserve"> Unity </w:t>
      </w:r>
      <w:r>
        <w:rPr>
          <w:rFonts w:hint="eastAsia"/>
        </w:rPr>
        <w:t>做物理疏散模型，并走完</w:t>
      </w:r>
      <w:r>
        <w:rPr>
          <w:rFonts w:hint="eastAsia"/>
        </w:rPr>
        <w:t xml:space="preserve"> V&amp;V </w:t>
      </w:r>
      <w:r>
        <w:rPr>
          <w:rFonts w:hint="eastAsia"/>
        </w:rPr>
        <w:t>流程</w:t>
      </w:r>
      <w:r w:rsidRPr="004610BF">
        <w:rPr>
          <w:vertAlign w:val="superscript"/>
        </w:rPr>
        <w:fldChar w:fldCharType="begin"/>
      </w:r>
      <w:r w:rsidRPr="004610BF">
        <w:rPr>
          <w:vertAlign w:val="superscript"/>
        </w:rPr>
        <w:instrText xml:space="preserve"> REF _Ref11384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[12]</w:t>
      </w:r>
      <w:r w:rsidRPr="004610BF">
        <w:rPr>
          <w:vertAlign w:val="superscript"/>
        </w:rPr>
        <w:fldChar w:fldCharType="end"/>
      </w:r>
      <w:r>
        <w:rPr>
          <w:rFonts w:hint="eastAsia"/>
        </w:rPr>
        <w:t>。</w:t>
      </w:r>
      <w:r>
        <w:rPr>
          <w:rFonts w:hint="eastAsia"/>
        </w:rPr>
        <w:t xml:space="preserve">Bott </w:t>
      </w:r>
      <w:r>
        <w:rPr>
          <w:rFonts w:hint="eastAsia"/>
        </w:rPr>
        <w:t>等在</w:t>
      </w:r>
      <w:r>
        <w:rPr>
          <w:rFonts w:hint="eastAsia"/>
        </w:rPr>
        <w:t xml:space="preserve"> UDK </w:t>
      </w:r>
      <w:r>
        <w:rPr>
          <w:rFonts w:hint="eastAsia"/>
        </w:rPr>
        <w:t>上用物理工具链做人群</w:t>
      </w:r>
      <w:r w:rsidRPr="004610BF">
        <w:rPr>
          <w:vertAlign w:val="superscript"/>
        </w:rPr>
        <w:fldChar w:fldCharType="begin"/>
      </w:r>
      <w:r w:rsidRPr="004610BF">
        <w:rPr>
          <w:vertAlign w:val="superscript"/>
        </w:rPr>
        <w:instrText xml:space="preserve"> REF _Ref11410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[13]</w:t>
      </w:r>
      <w:r w:rsidRPr="004610BF">
        <w:rPr>
          <w:vertAlign w:val="superscript"/>
        </w:rPr>
        <w:fldChar w:fldCharType="end"/>
      </w:r>
      <w:r>
        <w:rPr>
          <w:rFonts w:hint="eastAsia"/>
        </w:rPr>
        <w:t>。</w:t>
      </w:r>
      <w:r>
        <w:rPr>
          <w:rFonts w:hint="eastAsia"/>
        </w:rPr>
        <w:t xml:space="preserve">Helbing </w:t>
      </w:r>
      <w:r>
        <w:rPr>
          <w:rFonts w:hint="eastAsia"/>
        </w:rPr>
        <w:t>的恐慌模型说明，密集场景里分离力很关键</w:t>
      </w:r>
      <w:r w:rsidRPr="004610BF">
        <w:rPr>
          <w:vertAlign w:val="superscript"/>
        </w:rPr>
        <w:fldChar w:fldCharType="begin"/>
      </w:r>
      <w:r w:rsidRPr="004610BF">
        <w:rPr>
          <w:vertAlign w:val="superscript"/>
        </w:rPr>
        <w:instrText xml:space="preserve"> REF _Ref11426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[14]</w:t>
      </w:r>
      <w:r w:rsidRPr="004610BF">
        <w:rPr>
          <w:vertAlign w:val="superscript"/>
        </w:rPr>
        <w:fldChar w:fldCharType="end"/>
      </w:r>
      <w:r>
        <w:rPr>
          <w:rFonts w:hint="eastAsia"/>
        </w:rPr>
        <w:t>。</w:t>
      </w:r>
      <w:r>
        <w:rPr>
          <w:rFonts w:hint="eastAsia"/>
        </w:rPr>
        <w:t xml:space="preserve">McKenzie </w:t>
      </w:r>
      <w:r>
        <w:rPr>
          <w:rFonts w:hint="eastAsia"/>
        </w:rPr>
        <w:t>等把人群模型接到游戏仿真里，讨论实时开销控制</w:t>
      </w:r>
      <w:r w:rsidRPr="004610BF">
        <w:rPr>
          <w:vertAlign w:val="superscript"/>
        </w:rPr>
        <w:fldChar w:fldCharType="begin"/>
      </w:r>
      <w:r w:rsidRPr="004610BF">
        <w:rPr>
          <w:vertAlign w:val="superscript"/>
        </w:rPr>
        <w:instrText xml:space="preserve"> REF _Ref11446 \r \h </w:instrText>
      </w:r>
      <w:r w:rsidRPr="004610BF">
        <w:rPr>
          <w:vertAlign w:val="superscript"/>
        </w:rPr>
      </w:r>
      <w:r w:rsidRPr="004610BF">
        <w:rPr>
          <w:vertAlign w:val="superscript"/>
        </w:rPr>
        <w:fldChar w:fldCharType="separate"/>
      </w:r>
      <w:r w:rsidRPr="004610BF">
        <w:rPr>
          <w:vertAlign w:val="superscript"/>
        </w:rPr>
        <w:t>[15]</w:t>
      </w:r>
      <w:r w:rsidRPr="004610BF">
        <w:rPr>
          <w:vertAlign w:val="superscript"/>
        </w:rPr>
        <w:fldChar w:fldCharType="end"/>
      </w:r>
      <w:r>
        <w:rPr>
          <w:rFonts w:hint="eastAsia"/>
        </w:rPr>
        <w:t>。</w:t>
      </w:r>
      <w:r>
        <w:rPr>
          <w:rFonts w:hint="eastAsia"/>
        </w:rPr>
        <w:t xml:space="preserve">Web Worker </w:t>
      </w:r>
      <w:r>
        <w:rPr>
          <w:rFonts w:hint="eastAsia"/>
        </w:rPr>
        <w:t>不能碰</w:t>
      </w:r>
      <w:r>
        <w:rPr>
          <w:rFonts w:hint="eastAsia"/>
        </w:rPr>
        <w:t xml:space="preserve"> DOM </w:t>
      </w:r>
      <w:r>
        <w:rPr>
          <w:rFonts w:hint="eastAsia"/>
        </w:rPr>
        <w:t>和多数引擎</w:t>
      </w:r>
      <w:r>
        <w:rPr>
          <w:rFonts w:hint="eastAsia"/>
        </w:rPr>
        <w:t xml:space="preserve"> API</w:t>
      </w:r>
      <w:r>
        <w:rPr>
          <w:rFonts w:hint="eastAsia"/>
        </w:rPr>
        <w:t>，碰撞和渲染应留主线程；</w:t>
      </w:r>
      <w:r>
        <w:rPr>
          <w:rFonts w:hint="eastAsia"/>
        </w:rPr>
        <w:t xml:space="preserve">Worker </w:t>
      </w:r>
      <w:r>
        <w:rPr>
          <w:rFonts w:hint="eastAsia"/>
        </w:rPr>
        <w:t>只适合搬纯数值计算。</w:t>
      </w:r>
    </w:p>
    <w:p w14:paraId="1B0CEA1F" w14:textId="77777777" w:rsidR="00A900E3" w:rsidRDefault="00000000">
      <w:pPr>
        <w:pStyle w:val="2"/>
        <w:spacing w:before="159" w:after="159"/>
      </w:pPr>
      <w:bookmarkStart w:id="10" w:name="bookmark6"/>
      <w:bookmarkStart w:id="11" w:name="bookmark7"/>
      <w:bookmarkStart w:id="12" w:name="bookmark8"/>
      <w:bookmarkStart w:id="13" w:name="_Toc230711957"/>
      <w:bookmarkEnd w:id="10"/>
      <w:bookmarkEnd w:id="11"/>
      <w:bookmarkEnd w:id="12"/>
      <w:r>
        <w:t>1.</w:t>
      </w:r>
      <w:r>
        <w:rPr>
          <w:rFonts w:hint="eastAsia"/>
        </w:rPr>
        <w:t xml:space="preserve">3 </w:t>
      </w:r>
      <w:r>
        <w:t>主要创新点与特色</w:t>
      </w:r>
      <w:bookmarkEnd w:id="13"/>
    </w:p>
    <w:p w14:paraId="597E7569" w14:textId="77777777" w:rsidR="00A900E3" w:rsidRDefault="00000000">
      <w:pPr>
        <w:ind w:firstLine="480"/>
      </w:pPr>
      <w:r>
        <w:t>本项目工程侧特点如下：</w:t>
      </w:r>
    </w:p>
    <w:p w14:paraId="636B284A" w14:textId="77777777" w:rsidR="00A900E3" w:rsidRDefault="00000000">
      <w:pPr>
        <w:ind w:firstLine="480"/>
      </w:pPr>
      <w:r>
        <w:t xml:space="preserve">(1)  </w:t>
      </w:r>
      <w:r>
        <w:t>轻量</w:t>
      </w:r>
      <w:r>
        <w:t xml:space="preserve"> ECS</w:t>
      </w:r>
      <w:r>
        <w:t>：</w:t>
      </w:r>
      <w:r>
        <w:t xml:space="preserve">EcsWorld </w:t>
      </w:r>
      <w:r>
        <w:rPr>
          <w:rFonts w:hint="eastAsia"/>
        </w:rPr>
        <w:t>驱动</w:t>
      </w:r>
      <w:r>
        <w:t>玩法</w:t>
      </w:r>
      <w:r>
        <w:t xml:space="preserve"> tick</w:t>
      </w:r>
      <w:r>
        <w:t>，</w:t>
      </w:r>
      <w:r>
        <w:t xml:space="preserve">ViewComponent </w:t>
      </w:r>
      <w:r>
        <w:t>只绑</w:t>
      </w:r>
      <w:r>
        <w:t xml:space="preserve"> Laya </w:t>
      </w:r>
      <w:r>
        <w:t>节点，业务</w:t>
      </w:r>
      <w:r>
        <w:rPr>
          <w:rFonts w:hint="eastAsia"/>
        </w:rPr>
        <w:t>尽量不</w:t>
      </w:r>
      <w:r>
        <w:t>直接调引擎</w:t>
      </w:r>
      <w:r>
        <w:t xml:space="preserve"> API</w:t>
      </w:r>
      <w:r>
        <w:t>。</w:t>
      </w:r>
    </w:p>
    <w:p w14:paraId="20F59559" w14:textId="77777777" w:rsidR="00A900E3" w:rsidRDefault="00000000">
      <w:pPr>
        <w:ind w:firstLine="480"/>
      </w:pPr>
      <w:r>
        <w:t>(</w:t>
      </w:r>
      <w:r>
        <w:rPr>
          <w:rFonts w:hint="eastAsia"/>
        </w:rPr>
        <w:t>2</w:t>
      </w:r>
      <w:r>
        <w:t xml:space="preserve">)  </w:t>
      </w:r>
      <w:r>
        <w:t>性能措施：</w:t>
      </w:r>
      <w:r>
        <w:rPr>
          <w:rFonts w:hint="eastAsia"/>
        </w:rPr>
        <w:t>对象池来减少频繁实例化；引入</w:t>
      </w:r>
      <w:r>
        <w:rPr>
          <w:rFonts w:hint="eastAsia"/>
        </w:rPr>
        <w:t>WebWorker</w:t>
      </w:r>
      <w:r>
        <w:rPr>
          <w:rFonts w:hint="eastAsia"/>
        </w:rPr>
        <w:t>进行多线程运算，降低主线程压力；采用图集降低渲染压力。</w:t>
      </w:r>
    </w:p>
    <w:p w14:paraId="086F317B" w14:textId="77777777" w:rsidR="00A900E3" w:rsidRDefault="00000000">
      <w:pPr>
        <w:ind w:firstLine="480"/>
      </w:pPr>
      <w:r>
        <w:t>(</w:t>
      </w:r>
      <w:r>
        <w:rPr>
          <w:rFonts w:hint="eastAsia"/>
        </w:rPr>
        <w:t>3</w:t>
      </w:r>
      <w:r>
        <w:t xml:space="preserve">)  UI </w:t>
      </w:r>
      <w:r>
        <w:t>与战斗协同：</w:t>
      </w:r>
      <w:r>
        <w:rPr>
          <w:rFonts w:hint="eastAsia"/>
        </w:rPr>
        <w:t>`UIStackManager</w:t>
      </w:r>
      <w:r>
        <w:rPr>
          <w:rFonts w:hint="eastAsia"/>
        </w:rPr>
        <w:t>管理全屏页面栈；打开</w:t>
      </w:r>
      <w:r>
        <w:rPr>
          <w:rFonts w:hint="eastAsia"/>
        </w:rPr>
        <w:t xml:space="preserve"> Tab </w:t>
      </w:r>
      <w:r>
        <w:rPr>
          <w:rFonts w:hint="eastAsia"/>
        </w:rPr>
        <w:t>装配面板时</w:t>
      </w:r>
      <w:r>
        <w:rPr>
          <w:rFonts w:hint="eastAsia"/>
        </w:rPr>
        <w:t xml:space="preserve"> GameSession.paused</w:t>
      </w:r>
      <w:r>
        <w:rPr>
          <w:rFonts w:hint="eastAsia"/>
        </w:rPr>
        <w:t>暂停战斗逻辑，</w:t>
      </w:r>
      <w:r>
        <w:rPr>
          <w:rFonts w:hint="eastAsia"/>
        </w:rPr>
        <w:t>SkillLoadoutSyncSystem</w:t>
      </w:r>
      <w:r>
        <w:rPr>
          <w:rFonts w:hint="eastAsia"/>
        </w:rPr>
        <w:t>把栏位写回施法状态。</w:t>
      </w:r>
    </w:p>
    <w:p w14:paraId="2CC9ED5D" w14:textId="77777777" w:rsidR="00A900E3" w:rsidRDefault="00000000">
      <w:pPr>
        <w:pStyle w:val="2"/>
        <w:spacing w:before="159" w:after="159"/>
      </w:pPr>
      <w:bookmarkStart w:id="14" w:name="bookmark9"/>
      <w:bookmarkStart w:id="15" w:name="_Toc230711958"/>
      <w:bookmarkEnd w:id="14"/>
      <w:r>
        <w:t>1.</w:t>
      </w:r>
      <w:r>
        <w:rPr>
          <w:rFonts w:hint="eastAsia"/>
        </w:rPr>
        <w:t xml:space="preserve">4 </w:t>
      </w:r>
      <w:r>
        <w:t>伦理与合规说明</w:t>
      </w:r>
      <w:bookmarkEnd w:id="15"/>
    </w:p>
    <w:p w14:paraId="59A3CCAB" w14:textId="3AC4D99E" w:rsidR="00A900E3" w:rsidRDefault="00000000">
      <w:pPr>
        <w:ind w:firstLine="480"/>
      </w:pPr>
      <w:r>
        <w:t>内容为虚构战斗，无真实暴力。不采集个人敏感信息。若对外发布，</w:t>
      </w:r>
      <w:r>
        <w:t xml:space="preserve"> </w:t>
      </w:r>
      <w:r>
        <w:t>需遵守网游与未成年人相关规定，并提示适龄与时长</w:t>
      </w:r>
      <w:r w:rsidRPr="004610BF">
        <w:rPr>
          <w:vertAlign w:val="superscript"/>
        </w:rPr>
        <w:fldChar w:fldCharType="begin"/>
      </w:r>
      <w:r w:rsidRPr="004610BF">
        <w:rPr>
          <w:vertAlign w:val="superscript"/>
        </w:rPr>
        <w:instrText xml:space="preserve"> REF _Ref12135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[18]</w:t>
      </w:r>
      <w:r w:rsidRPr="004610BF">
        <w:rPr>
          <w:vertAlign w:val="superscript"/>
        </w:rPr>
        <w:fldChar w:fldCharType="end"/>
      </w:r>
      <w:r>
        <w:t>。社会影响在第</w:t>
      </w:r>
      <w:r>
        <w:t xml:space="preserve"> </w:t>
      </w:r>
      <w:hyperlink w:anchor="bookmark110" w:history="1">
        <w:r w:rsidR="00A900E3">
          <w:t>8</w:t>
        </w:r>
      </w:hyperlink>
      <w:r>
        <w:t xml:space="preserve"> </w:t>
      </w:r>
      <w:r>
        <w:t>章另有说明。</w:t>
      </w:r>
    </w:p>
    <w:p w14:paraId="7BEFABB0" w14:textId="77777777" w:rsidR="00A900E3" w:rsidRDefault="00000000">
      <w:pPr>
        <w:pStyle w:val="2"/>
        <w:spacing w:before="159" w:after="159"/>
      </w:pPr>
      <w:bookmarkStart w:id="16" w:name="bookmark10"/>
      <w:bookmarkStart w:id="17" w:name="_Toc230711959"/>
      <w:bookmarkEnd w:id="16"/>
      <w:r>
        <w:lastRenderedPageBreak/>
        <w:t>1.</w:t>
      </w:r>
      <w:r>
        <w:rPr>
          <w:rFonts w:hint="eastAsia"/>
        </w:rPr>
        <w:t xml:space="preserve">5 </w:t>
      </w:r>
      <w:r>
        <w:t>相关游戏与竞品简要分析</w:t>
      </w:r>
      <w:bookmarkEnd w:id="17"/>
    </w:p>
    <w:p w14:paraId="349A6A89" w14:textId="77777777" w:rsidR="00A900E3" w:rsidRDefault="00000000">
      <w:pPr>
        <w:ind w:firstLine="480"/>
      </w:pPr>
      <w:r>
        <w:t>吸血鬼幸存者：极简操作加自动攻击和怪海，证明品类成立</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fldChar w:fldCharType="end"/>
      </w:r>
      <w:r>
        <w:t>。本项目借其节奏和升级感，但用</w:t>
      </w:r>
      <w:r>
        <w:t xml:space="preserve"> ECS </w:t>
      </w:r>
      <w:r>
        <w:t>和</w:t>
      </w:r>
      <w:r>
        <w:t xml:space="preserve"> JSON </w:t>
      </w:r>
      <w:r>
        <w:t>表把逻辑摊开，方便写进论文。</w:t>
      </w:r>
    </w:p>
    <w:p w14:paraId="22F5DD51" w14:textId="77777777" w:rsidR="00A900E3" w:rsidRDefault="00000000">
      <w:pPr>
        <w:ind w:firstLine="480"/>
      </w:pPr>
      <w:r>
        <w:t>杀戮尖塔：节点地图加路线风险</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t>]</w:t>
      </w:r>
      <w:r>
        <w:rPr>
          <w:vertAlign w:val="superscript"/>
        </w:rPr>
        <w:fldChar w:fldCharType="end"/>
      </w:r>
      <w:r>
        <w:t>。本文跑图也用</w:t>
      </w:r>
      <w:r>
        <w:t xml:space="preserve"> DAG</w:t>
      </w:r>
      <w:r>
        <w:t>，战斗却是实时俯视，瓶颈在帧率和碰撞。</w:t>
      </w:r>
    </w:p>
    <w:p w14:paraId="4D383435" w14:textId="26C34229" w:rsidR="00A900E3" w:rsidRDefault="00000000">
      <w:pPr>
        <w:ind w:firstLine="480"/>
      </w:pPr>
      <w:r>
        <w:t>Noita</w:t>
      </w:r>
      <w:r>
        <w:t>：模块拼法术带来深度</w:t>
      </w:r>
      <w:r w:rsidR="004610BF" w:rsidRPr="004610BF">
        <w:rPr>
          <w:vertAlign w:val="superscript"/>
        </w:rPr>
        <w:fldChar w:fldCharType="begin"/>
      </w:r>
      <w:r w:rsidR="004610BF" w:rsidRPr="004610BF">
        <w:rPr>
          <w:vertAlign w:val="superscript"/>
        </w:rPr>
        <w:instrText xml:space="preserve"> REF _Ref11256 \r \h </w:instrText>
      </w:r>
      <w:r w:rsidR="004610BF" w:rsidRPr="004610BF">
        <w:rPr>
          <w:vertAlign w:val="superscript"/>
        </w:rPr>
      </w:r>
      <w:r w:rsidR="004610BF" w:rsidRPr="004610BF">
        <w:rPr>
          <w:vertAlign w:val="superscript"/>
        </w:rPr>
        <w:instrText xml:space="preserve"> \* MERGEFORMAT </w:instrText>
      </w:r>
      <w:r w:rsidR="004610BF" w:rsidRPr="004610BF">
        <w:rPr>
          <w:vertAlign w:val="superscript"/>
        </w:rPr>
        <w:fldChar w:fldCharType="separate"/>
      </w:r>
      <w:r w:rsidR="004610BF" w:rsidRPr="004610BF">
        <w:rPr>
          <w:vertAlign w:val="superscript"/>
        </w:rPr>
        <w:t>[8]</w:t>
      </w:r>
      <w:r w:rsidR="004610BF" w:rsidRPr="004610BF">
        <w:rPr>
          <w:vertAlign w:val="superscript"/>
        </w:rPr>
        <w:fldChar w:fldCharType="end"/>
      </w:r>
      <w:r>
        <w:t>。本文</w:t>
      </w:r>
      <w:r>
        <w:t xml:space="preserve"> effect </w:t>
      </w:r>
      <w:r>
        <w:t>链只吸收</w:t>
      </w:r>
      <w:r>
        <w:t>“</w:t>
      </w:r>
      <w:r>
        <w:t>组合</w:t>
      </w:r>
      <w:r>
        <w:t>”</w:t>
      </w:r>
      <w:r>
        <w:t>思路，不做像素物理。</w:t>
      </w:r>
    </w:p>
    <w:p w14:paraId="0037AF8C" w14:textId="77777777" w:rsidR="00A900E3" w:rsidRDefault="00000000">
      <w:pPr>
        <w:ind w:firstLine="480"/>
      </w:pPr>
      <w:r>
        <w:t>其他</w:t>
      </w:r>
      <w:r>
        <w:t xml:space="preserve"> H5 </w:t>
      </w:r>
      <w:r>
        <w:t>生存作：不少仍用预制体加</w:t>
      </w:r>
      <w:r>
        <w:t xml:space="preserve"> OOP</w:t>
      </w:r>
      <w:r>
        <w:t>。本文用</w:t>
      </w:r>
      <w:r>
        <w:t xml:space="preserve"> ECS</w:t>
      </w:r>
      <w:r>
        <w:t>、配表和</w:t>
      </w:r>
      <w:r>
        <w:t xml:space="preserve"> Worker</w:t>
      </w:r>
      <w:r>
        <w:t>，强调可维护和可测，不拼内容量。</w:t>
      </w:r>
    </w:p>
    <w:p w14:paraId="73563C9D" w14:textId="77777777" w:rsidR="00A900E3" w:rsidRDefault="00000000">
      <w:pPr>
        <w:pStyle w:val="2"/>
        <w:spacing w:before="159" w:after="159"/>
      </w:pPr>
      <w:bookmarkStart w:id="18" w:name="bookmark11"/>
      <w:bookmarkStart w:id="19" w:name="_Toc230711960"/>
      <w:bookmarkEnd w:id="18"/>
      <w:r>
        <w:t>1.</w:t>
      </w:r>
      <w:r>
        <w:rPr>
          <w:rFonts w:hint="eastAsia"/>
        </w:rPr>
        <w:t xml:space="preserve">6 </w:t>
      </w:r>
      <w:r>
        <w:t>术语与缩写预备说明</w:t>
      </w:r>
      <w:bookmarkEnd w:id="19"/>
    </w:p>
    <w:p w14:paraId="4E603A10" w14:textId="77777777" w:rsidR="00A900E3" w:rsidRDefault="00000000">
      <w:pPr>
        <w:ind w:firstLine="480"/>
      </w:pPr>
      <w:r>
        <w:t>英文缩写首次出现给中文释义，见附录</w:t>
      </w:r>
      <w:r>
        <w:t xml:space="preserve"> </w:t>
      </w:r>
      <w:hyperlink w:anchor="bookmark118" w:history="1">
        <w:r w:rsidR="00A900E3">
          <w:t>A</w:t>
        </w:r>
      </w:hyperlink>
      <w:r>
        <w:t>。类名与</w:t>
      </w:r>
      <w:r>
        <w:t xml:space="preserve"> API </w:t>
      </w:r>
      <w:r>
        <w:t>保留英文，便于对照源码。</w:t>
      </w:r>
    </w:p>
    <w:p w14:paraId="5CA056BF" w14:textId="77777777" w:rsidR="00A900E3" w:rsidRDefault="00000000">
      <w:pPr>
        <w:pStyle w:val="2"/>
        <w:spacing w:before="159" w:after="159"/>
      </w:pPr>
      <w:bookmarkStart w:id="20" w:name="bookmark12"/>
      <w:bookmarkStart w:id="21" w:name="_Toc230711961"/>
      <w:bookmarkEnd w:id="20"/>
      <w:r>
        <w:t>1.</w:t>
      </w:r>
      <w:r>
        <w:rPr>
          <w:rFonts w:hint="eastAsia"/>
        </w:rPr>
        <w:t xml:space="preserve">7 </w:t>
      </w:r>
      <w:r>
        <w:t>本章小结</w:t>
      </w:r>
      <w:bookmarkEnd w:id="21"/>
    </w:p>
    <w:p w14:paraId="0E2CBC8D" w14:textId="77777777" w:rsidR="00A900E3" w:rsidRDefault="00000000">
      <w:pPr>
        <w:ind w:firstLine="480"/>
      </w:pPr>
      <w:r>
        <w:t>本章交代背景、相关研究和本项目的工程特点，供后文需求与设计引用。</w:t>
      </w:r>
    </w:p>
    <w:p w14:paraId="654A148F" w14:textId="77777777" w:rsidR="00A900E3" w:rsidRDefault="00A900E3">
      <w:pPr>
        <w:ind w:firstLine="480"/>
      </w:pPr>
    </w:p>
    <w:p w14:paraId="660399A6" w14:textId="77777777" w:rsidR="00A900E3" w:rsidRDefault="00A900E3">
      <w:pPr>
        <w:ind w:firstLine="480"/>
        <w:sectPr w:rsidR="00A900E3">
          <w:headerReference w:type="default" r:id="rId18"/>
          <w:footerReference w:type="default" r:id="rId19"/>
          <w:pgSz w:w="11906" w:h="16838"/>
          <w:pgMar w:top="1417" w:right="1417" w:bottom="1417" w:left="1417" w:header="850" w:footer="992" w:gutter="0"/>
          <w:pgNumType w:start="1"/>
          <w:cols w:space="0"/>
          <w:docGrid w:type="lines" w:linePitch="318"/>
        </w:sectPr>
      </w:pPr>
    </w:p>
    <w:p w14:paraId="332A5E21" w14:textId="69DD882B" w:rsidR="00A900E3" w:rsidRDefault="00000000">
      <w:pPr>
        <w:pStyle w:val="1"/>
        <w:spacing w:before="159" w:after="159"/>
      </w:pPr>
      <w:bookmarkStart w:id="22" w:name="bookmark13"/>
      <w:bookmarkStart w:id="23" w:name="_Toc230711962"/>
      <w:bookmarkEnd w:id="22"/>
      <w:r>
        <w:lastRenderedPageBreak/>
        <w:t>第</w:t>
      </w:r>
      <w:r w:rsidR="00E80FD4">
        <w:rPr>
          <w:rFonts w:hint="eastAsia"/>
        </w:rPr>
        <w:t>2</w:t>
      </w:r>
      <w:r>
        <w:t>章</w:t>
      </w:r>
      <w:r>
        <w:t xml:space="preserve"> </w:t>
      </w:r>
      <w:r>
        <w:rPr>
          <w:rFonts w:hint="eastAsia"/>
        </w:rPr>
        <w:t xml:space="preserve"> </w:t>
      </w:r>
      <w:r>
        <w:t>相关技术与理论基础</w:t>
      </w:r>
      <w:bookmarkEnd w:id="23"/>
    </w:p>
    <w:p w14:paraId="7B69F63F" w14:textId="77777777" w:rsidR="00A900E3" w:rsidRDefault="00A900E3">
      <w:pPr>
        <w:ind w:firstLine="480"/>
      </w:pPr>
    </w:p>
    <w:p w14:paraId="2B18BC0F" w14:textId="77777777" w:rsidR="00A900E3" w:rsidRDefault="00000000">
      <w:pPr>
        <w:ind w:firstLine="480"/>
      </w:pPr>
      <w:r>
        <w:t>本章从引擎与语言、玩法与逻辑架构、界面架构三条线说明</w:t>
      </w:r>
      <w:r>
        <w:t xml:space="preserve"> Survivor And Fight</w:t>
      </w:r>
      <w:r>
        <w:t>的技术选型及依据，为第</w:t>
      </w:r>
      <w:r>
        <w:t xml:space="preserve"> </w:t>
      </w:r>
      <w:hyperlink w:anchor="bookmark29" w:history="1">
        <w:r w:rsidR="00A900E3">
          <w:t>3</w:t>
        </w:r>
      </w:hyperlink>
      <w:r>
        <w:t xml:space="preserve"> </w:t>
      </w:r>
      <w:r>
        <w:t>章需求与第</w:t>
      </w:r>
      <w:r>
        <w:t xml:space="preserve"> </w:t>
      </w:r>
      <w:hyperlink w:anchor="bookmark48" w:history="1">
        <w:r w:rsidR="00A900E3">
          <w:t>4</w:t>
        </w:r>
      </w:hyperlink>
      <w:r>
        <w:t xml:space="preserve"> </w:t>
      </w:r>
      <w:r>
        <w:t>章设计提供共同语境。各节在文献与业界实践基础上给出毕业设计规模下的取舍，并与后文</w:t>
      </w:r>
      <w:r>
        <w:t xml:space="preserve"> SimpleEcsDemo</w:t>
      </w:r>
      <w:r>
        <w:t>、</w:t>
      </w:r>
      <w:r>
        <w:t>UIStackManager</w:t>
      </w:r>
      <w:r>
        <w:t>等模块对应，避免孤立罗列概念。</w:t>
      </w:r>
    </w:p>
    <w:p w14:paraId="6EF357F3" w14:textId="77777777" w:rsidR="00A900E3" w:rsidRDefault="00000000">
      <w:pPr>
        <w:pStyle w:val="2"/>
        <w:spacing w:before="159" w:after="159"/>
      </w:pPr>
      <w:bookmarkStart w:id="24" w:name="bookmark15"/>
      <w:bookmarkStart w:id="25" w:name="bookmark14"/>
      <w:bookmarkStart w:id="26" w:name="_Toc230711963"/>
      <w:bookmarkEnd w:id="24"/>
      <w:bookmarkEnd w:id="25"/>
      <w:r>
        <w:t>2.1</w:t>
      </w:r>
      <w:r>
        <w:rPr>
          <w:rFonts w:hint="eastAsia"/>
        </w:rPr>
        <w:t xml:space="preserve"> </w:t>
      </w:r>
      <w:r>
        <w:t>引擎语言选择</w:t>
      </w:r>
      <w:bookmarkEnd w:id="26"/>
    </w:p>
    <w:p w14:paraId="7BF7156F" w14:textId="5797ED77" w:rsidR="00A900E3" w:rsidRDefault="00000000">
      <w:pPr>
        <w:ind w:firstLine="480"/>
      </w:pPr>
      <w:r>
        <w:t>浏览器</w:t>
      </w:r>
      <w:r>
        <w:t xml:space="preserve"> 2D </w:t>
      </w:r>
      <w:r>
        <w:t>游戏通常二选一：</w:t>
      </w:r>
      <w:r>
        <w:t>Phaser</w:t>
      </w:r>
      <w:r>
        <w:t>、</w:t>
      </w:r>
      <w:r>
        <w:t xml:space="preserve">PixiJS </w:t>
      </w:r>
      <w:r>
        <w:t>这类渲染库，或</w:t>
      </w:r>
      <w:r>
        <w:t xml:space="preserve"> Cocos</w:t>
      </w:r>
      <w:r>
        <w:t>、</w:t>
      </w:r>
      <w:r>
        <w:t xml:space="preserve">Laya </w:t>
      </w:r>
      <w:r>
        <w:t>这类带</w:t>
      </w:r>
      <w:r>
        <w:t xml:space="preserve"> IDE </w:t>
      </w:r>
      <w:r>
        <w:t>的引擎。库轻，</w:t>
      </w:r>
      <w:r>
        <w:t xml:space="preserve"> </w:t>
      </w:r>
      <w:r>
        <w:t>但场景、预制体、</w:t>
      </w:r>
      <w:r>
        <w:t xml:space="preserve"> UI </w:t>
      </w:r>
      <w:r>
        <w:t>和打包往往要自己拼；引擎把帧循环和输入包好了，更适合课设周期内做出能点的</w:t>
      </w:r>
      <w:r>
        <w:t xml:space="preserve"> Demo</w:t>
      </w:r>
      <w:r w:rsidRPr="004610BF">
        <w:rPr>
          <w:vertAlign w:val="superscript"/>
        </w:rPr>
        <w:fldChar w:fldCharType="begin"/>
      </w:r>
      <w:r w:rsidRPr="004610BF">
        <w:rPr>
          <w:vertAlign w:val="superscript"/>
        </w:rPr>
        <w:instrText xml:space="preserve"> REF _Ref11109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[2]</w:t>
      </w:r>
      <w:r w:rsidRPr="004610BF">
        <w:rPr>
          <w:vertAlign w:val="superscript"/>
        </w:rPr>
        <w:fldChar w:fldCharType="end"/>
      </w:r>
      <w:r>
        <w:t>。</w:t>
      </w:r>
    </w:p>
    <w:p w14:paraId="50FE41F4" w14:textId="77777777" w:rsidR="00A900E3" w:rsidRDefault="00000000">
      <w:pPr>
        <w:ind w:firstLine="480"/>
      </w:pPr>
      <w:r>
        <w:rPr>
          <w:rFonts w:hint="eastAsia"/>
        </w:rPr>
        <w:t>本项目采用</w:t>
      </w:r>
      <w:r>
        <w:rPr>
          <w:rFonts w:hint="eastAsia"/>
        </w:rPr>
        <w:t xml:space="preserve"> LayaAir 3.x</w:t>
      </w:r>
      <w:r>
        <w:rPr>
          <w:rFonts w:hint="eastAsia"/>
        </w:rPr>
        <w:t>。实习期间参与过商业</w:t>
      </w:r>
      <w:r>
        <w:rPr>
          <w:rFonts w:hint="eastAsia"/>
        </w:rPr>
        <w:t xml:space="preserve"> H5 </w:t>
      </w:r>
      <w:r>
        <w:rPr>
          <w:rFonts w:hint="eastAsia"/>
        </w:rPr>
        <w:t>项目，客户端用</w:t>
      </w:r>
      <w:r>
        <w:rPr>
          <w:rFonts w:hint="eastAsia"/>
        </w:rPr>
        <w:t xml:space="preserve"> Laya</w:t>
      </w:r>
      <w:r>
        <w:rPr>
          <w:rFonts w:hint="eastAsia"/>
        </w:rPr>
        <w:t>，玩法逻辑用</w:t>
      </w:r>
      <w:r>
        <w:rPr>
          <w:rFonts w:hint="eastAsia"/>
        </w:rPr>
        <w:t xml:space="preserve"> ECS </w:t>
      </w:r>
      <w:r>
        <w:rPr>
          <w:rFonts w:hint="eastAsia"/>
        </w:rPr>
        <w:t>拆分，与本文原型路线一致，也降低了从</w:t>
      </w:r>
      <w:r>
        <w:rPr>
          <w:rFonts w:hint="eastAsia"/>
        </w:rPr>
        <w:t xml:space="preserve"> Demo </w:t>
      </w:r>
      <w:r>
        <w:rPr>
          <w:rFonts w:hint="eastAsia"/>
        </w:rPr>
        <w:t>到可维护工程的风险。</w:t>
      </w:r>
      <w:r>
        <w:rPr>
          <w:rFonts w:hint="eastAsia"/>
        </w:rPr>
        <w:t xml:space="preserve">Laya 3.x </w:t>
      </w:r>
      <w:r>
        <w:rPr>
          <w:rFonts w:hint="eastAsia"/>
        </w:rPr>
        <w:t>原生</w:t>
      </w:r>
      <w:r>
        <w:rPr>
          <w:rFonts w:hint="eastAsia"/>
        </w:rPr>
        <w:t xml:space="preserve"> TypeScript</w:t>
      </w:r>
      <w:r>
        <w:rPr>
          <w:rFonts w:hint="eastAsia"/>
        </w:rPr>
        <w:t>，</w:t>
      </w:r>
      <w:r>
        <w:rPr>
          <w:rFonts w:hint="eastAsia"/>
        </w:rPr>
        <w:t xml:space="preserve">IDE </w:t>
      </w:r>
      <w:r>
        <w:rPr>
          <w:rFonts w:hint="eastAsia"/>
        </w:rPr>
        <w:t>内可直接做</w:t>
      </w:r>
      <w:r>
        <w:rPr>
          <w:rFonts w:hint="eastAsia"/>
        </w:rPr>
        <w:t xml:space="preserve"> 2D </w:t>
      </w:r>
      <w:r>
        <w:rPr>
          <w:rFonts w:hint="eastAsia"/>
        </w:rPr>
        <w:t>预制体、</w:t>
      </w:r>
      <w:r>
        <w:rPr>
          <w:rFonts w:hint="eastAsia"/>
        </w:rPr>
        <w:t xml:space="preserve">Area2D </w:t>
      </w:r>
      <w:r>
        <w:rPr>
          <w:rFonts w:hint="eastAsia"/>
        </w:rPr>
        <w:t>与</w:t>
      </w:r>
      <w:r>
        <w:rPr>
          <w:rFonts w:hint="eastAsia"/>
        </w:rPr>
        <w:t xml:space="preserve"> UI2</w:t>
      </w:r>
      <w:r>
        <w:rPr>
          <w:rFonts w:hint="eastAsia"/>
        </w:rPr>
        <w:t>（</w:t>
      </w:r>
      <w:r>
        <w:rPr>
          <w:rFonts w:hint="eastAsia"/>
        </w:rPr>
        <w:t>GBox</w:t>
      </w:r>
      <w:r>
        <w:rPr>
          <w:rFonts w:hint="eastAsia"/>
        </w:rPr>
        <w:t>、</w:t>
      </w:r>
      <w:r>
        <w:rPr>
          <w:rFonts w:hint="eastAsia"/>
        </w:rPr>
        <w:t xml:space="preserve">GButton </w:t>
      </w:r>
      <w:r>
        <w:rPr>
          <w:rFonts w:hint="eastAsia"/>
        </w:rPr>
        <w:t>等），元菜单、跑图和战斗</w:t>
      </w:r>
      <w:r>
        <w:rPr>
          <w:rFonts w:hint="eastAsia"/>
        </w:rPr>
        <w:t xml:space="preserve"> HUD </w:t>
      </w:r>
      <w:r>
        <w:rPr>
          <w:rFonts w:hint="eastAsia"/>
        </w:rPr>
        <w:t>不必另拼工具链。</w:t>
      </w:r>
      <w:r>
        <w:rPr>
          <w:rFonts w:hint="eastAsia"/>
        </w:rPr>
        <w:t xml:space="preserve">Gregory </w:t>
      </w:r>
      <w:r>
        <w:rPr>
          <w:rFonts w:hint="eastAsia"/>
        </w:rPr>
        <w:t>指出，商业引擎把渲染、资源、场景更新与脚本生命周期统一纳入运行时管理；在</w:t>
      </w:r>
      <w:r>
        <w:rPr>
          <w:rFonts w:hint="eastAsia"/>
        </w:rPr>
        <w:t xml:space="preserve"> H5 </w:t>
      </w:r>
      <w:r>
        <w:rPr>
          <w:rFonts w:hint="eastAsia"/>
        </w:rPr>
        <w:t>场景下，</w:t>
      </w:r>
      <w:r>
        <w:rPr>
          <w:rFonts w:hint="eastAsia"/>
        </w:rPr>
        <w:t xml:space="preserve">LayaAir </w:t>
      </w:r>
      <w:r>
        <w:rPr>
          <w:rFonts w:hint="eastAsia"/>
        </w:rPr>
        <w:t>承担的是同类平台角色，而非仅作渲染库。</w:t>
      </w:r>
    </w:p>
    <w:p w14:paraId="45350695" w14:textId="2C8BE683" w:rsidR="00A900E3" w:rsidRDefault="00000000">
      <w:pPr>
        <w:ind w:firstLine="480"/>
      </w:pPr>
      <w:r>
        <w:rPr>
          <w:rFonts w:hint="eastAsia"/>
        </w:rPr>
        <w:t>同题材若用</w:t>
      </w:r>
      <w:r>
        <w:rPr>
          <w:rFonts w:hint="eastAsia"/>
        </w:rPr>
        <w:t xml:space="preserve"> Unity</w:t>
      </w:r>
      <w:r>
        <w:rPr>
          <w:rFonts w:hint="eastAsia"/>
        </w:rPr>
        <w:t>、</w:t>
      </w:r>
      <w:r>
        <w:rPr>
          <w:rFonts w:hint="eastAsia"/>
        </w:rPr>
        <w:t xml:space="preserve">Unreal </w:t>
      </w:r>
      <w:r>
        <w:rPr>
          <w:rFonts w:hint="eastAsia"/>
        </w:rPr>
        <w:t>做为游戏引擎，帧预算多花在原生渲染与物理上；浏览器端则受单线程和</w:t>
      </w:r>
      <w:r>
        <w:rPr>
          <w:rFonts w:hint="eastAsia"/>
        </w:rPr>
        <w:t xml:space="preserve"> GC </w:t>
      </w:r>
      <w:r>
        <w:rPr>
          <w:rFonts w:hint="eastAsia"/>
        </w:rPr>
        <w:t>牵制，同屏实体一多，性能弱点更明显。本文因此把</w:t>
      </w:r>
      <w:r>
        <w:rPr>
          <w:rFonts w:hint="eastAsia"/>
        </w:rPr>
        <w:t xml:space="preserve"> Laya </w:t>
      </w:r>
      <w:r>
        <w:rPr>
          <w:rFonts w:hint="eastAsia"/>
        </w:rPr>
        <w:t>节点限于表现绑定，核心</w:t>
      </w:r>
      <w:r>
        <w:rPr>
          <w:rFonts w:hint="eastAsia"/>
        </w:rPr>
        <w:t xml:space="preserve"> tick </w:t>
      </w:r>
      <w:r>
        <w:rPr>
          <w:rFonts w:hint="eastAsia"/>
        </w:rPr>
        <w:t>放在自研</w:t>
      </w:r>
      <w:r>
        <w:rPr>
          <w:rFonts w:hint="eastAsia"/>
        </w:rPr>
        <w:t xml:space="preserve"> ECS</w:t>
      </w:r>
      <w:r>
        <w:rPr>
          <w:rFonts w:hint="eastAsia"/>
        </w:rPr>
        <w:t>，与实习项目里的分层做法一致。</w:t>
      </w:r>
      <w:r>
        <w:t xml:space="preserve">Ullmann </w:t>
      </w:r>
      <w:r>
        <w:t>等对引擎子系统耦合的研究表明，无论引擎种类，划分</w:t>
      </w:r>
      <w:r>
        <w:t>“</w:t>
      </w:r>
      <w:r>
        <w:t>引擎层</w:t>
      </w:r>
      <w:r>
        <w:t>—</w:t>
      </w:r>
      <w:r>
        <w:t>游戏逻辑层</w:t>
      </w:r>
      <w:r>
        <w:t>”</w:t>
      </w:r>
      <w:r>
        <w:t>都有利于维护</w:t>
      </w:r>
      <w:r w:rsidRPr="004610BF">
        <w:rPr>
          <w:vertAlign w:val="superscript"/>
        </w:rPr>
        <w:fldChar w:fldCharType="begin"/>
      </w:r>
      <w:r w:rsidRPr="004610BF">
        <w:rPr>
          <w:vertAlign w:val="superscript"/>
        </w:rPr>
        <w:instrText xml:space="preserve"> REF _Ref11063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[7]</w:t>
      </w:r>
      <w:r w:rsidRPr="004610BF">
        <w:rPr>
          <w:vertAlign w:val="superscript"/>
        </w:rPr>
        <w:fldChar w:fldCharType="end"/>
      </w:r>
      <w:r>
        <w:t>。因此</w:t>
      </w:r>
      <w:r>
        <w:t xml:space="preserve"> Laya </w:t>
      </w:r>
      <w:r>
        <w:t>节点仅作表现层，核心玩法放在自研</w:t>
      </w:r>
      <w:bookmarkStart w:id="27" w:name="bookmark131"/>
      <w:bookmarkEnd w:id="27"/>
      <w:r>
        <w:t>轻量</w:t>
      </w:r>
      <w:r>
        <w:t xml:space="preserve"> ECS </w:t>
      </w:r>
      <w:r>
        <w:t>中更新，而非全部写入</w:t>
      </w:r>
      <w:r>
        <w:t xml:space="preserve"> Laya.Script </w:t>
      </w:r>
      <w:r>
        <w:t>回调。</w:t>
      </w:r>
    </w:p>
    <w:p w14:paraId="1E4A4CE9" w14:textId="77777777" w:rsidR="00A900E3" w:rsidRDefault="00000000">
      <w:pPr>
        <w:pStyle w:val="bt"/>
        <w:spacing w:before="159" w:after="159"/>
        <w:rPr>
          <w:rFonts w:hint="default"/>
        </w:rPr>
      </w:pPr>
      <w:r>
        <w:t>表</w:t>
      </w:r>
      <w:r>
        <w:t xml:space="preserve">2-1 </w:t>
      </w:r>
      <w:r>
        <w:t>主流</w:t>
      </w:r>
      <w:r>
        <w:t xml:space="preserve"> H5/</w:t>
      </w:r>
      <w:r>
        <w:t>跨平台方案与本项目选型对比</w:t>
      </w:r>
    </w:p>
    <w:tbl>
      <w:tblPr>
        <w:tblStyle w:val="TableNormal"/>
        <w:tblW w:w="8893"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70"/>
        <w:gridCol w:w="2682"/>
        <w:gridCol w:w="2612"/>
        <w:gridCol w:w="1829"/>
      </w:tblGrid>
      <w:tr w:rsidR="00A900E3" w14:paraId="2602B168" w14:textId="77777777">
        <w:trPr>
          <w:trHeight w:val="403"/>
        </w:trPr>
        <w:tc>
          <w:tcPr>
            <w:tcW w:w="1770" w:type="dxa"/>
            <w:tcBorders>
              <w:top w:val="single" w:sz="6" w:space="0" w:color="000000"/>
              <w:bottom w:val="single" w:sz="4" w:space="0" w:color="000000"/>
            </w:tcBorders>
          </w:tcPr>
          <w:p w14:paraId="237544C3" w14:textId="77777777" w:rsidR="00A900E3" w:rsidRDefault="00000000">
            <w:pPr>
              <w:pStyle w:val="bn"/>
              <w:rPr>
                <w:rFonts w:hint="default"/>
              </w:rPr>
            </w:pPr>
            <w:r>
              <w:t>方案</w:t>
            </w:r>
          </w:p>
        </w:tc>
        <w:tc>
          <w:tcPr>
            <w:tcW w:w="2682" w:type="dxa"/>
            <w:tcBorders>
              <w:top w:val="single" w:sz="6" w:space="0" w:color="000000"/>
              <w:bottom w:val="single" w:sz="4" w:space="0" w:color="000000"/>
            </w:tcBorders>
          </w:tcPr>
          <w:p w14:paraId="64DBB691" w14:textId="77777777" w:rsidR="00A900E3" w:rsidRDefault="00000000">
            <w:pPr>
              <w:pStyle w:val="bn"/>
              <w:rPr>
                <w:rFonts w:hint="default"/>
              </w:rPr>
            </w:pPr>
            <w:r>
              <w:t>优势</w:t>
            </w:r>
          </w:p>
        </w:tc>
        <w:tc>
          <w:tcPr>
            <w:tcW w:w="2612" w:type="dxa"/>
            <w:tcBorders>
              <w:top w:val="single" w:sz="6" w:space="0" w:color="000000"/>
              <w:bottom w:val="single" w:sz="4" w:space="0" w:color="000000"/>
            </w:tcBorders>
          </w:tcPr>
          <w:p w14:paraId="5BF7CEB0" w14:textId="77777777" w:rsidR="00A900E3" w:rsidRDefault="00000000">
            <w:pPr>
              <w:pStyle w:val="bn"/>
              <w:rPr>
                <w:rFonts w:hint="default"/>
              </w:rPr>
            </w:pPr>
            <w:r>
              <w:t>劣势</w:t>
            </w:r>
          </w:p>
        </w:tc>
        <w:tc>
          <w:tcPr>
            <w:tcW w:w="1829" w:type="dxa"/>
            <w:tcBorders>
              <w:top w:val="single" w:sz="6" w:space="0" w:color="000000"/>
              <w:bottom w:val="single" w:sz="4" w:space="0" w:color="000000"/>
            </w:tcBorders>
          </w:tcPr>
          <w:p w14:paraId="4CC112FF" w14:textId="77777777" w:rsidR="00A900E3" w:rsidRDefault="00000000">
            <w:pPr>
              <w:pStyle w:val="bn"/>
              <w:rPr>
                <w:rFonts w:hint="default"/>
              </w:rPr>
            </w:pPr>
            <w:r>
              <w:t>本项目</w:t>
            </w:r>
          </w:p>
        </w:tc>
      </w:tr>
      <w:tr w:rsidR="00A900E3" w14:paraId="7A5E8951" w14:textId="77777777">
        <w:trPr>
          <w:trHeight w:val="335"/>
        </w:trPr>
        <w:tc>
          <w:tcPr>
            <w:tcW w:w="1770" w:type="dxa"/>
            <w:tcBorders>
              <w:top w:val="single" w:sz="4" w:space="0" w:color="000000"/>
            </w:tcBorders>
          </w:tcPr>
          <w:p w14:paraId="505CA46B" w14:textId="77777777" w:rsidR="00A900E3" w:rsidRDefault="00000000">
            <w:pPr>
              <w:pStyle w:val="bn"/>
              <w:rPr>
                <w:rFonts w:hint="default"/>
              </w:rPr>
            </w:pPr>
            <w:r>
              <w:t>Phaser/PixiJS</w:t>
            </w:r>
          </w:p>
        </w:tc>
        <w:tc>
          <w:tcPr>
            <w:tcW w:w="2682" w:type="dxa"/>
            <w:tcBorders>
              <w:top w:val="single" w:sz="4" w:space="0" w:color="000000"/>
            </w:tcBorders>
          </w:tcPr>
          <w:p w14:paraId="0D1C7B36" w14:textId="77777777" w:rsidR="00A900E3" w:rsidRDefault="00000000">
            <w:pPr>
              <w:pStyle w:val="bn"/>
              <w:rPr>
                <w:rFonts w:hint="default"/>
              </w:rPr>
            </w:pPr>
            <w:r>
              <w:t>轻量、社区活跃</w:t>
            </w:r>
          </w:p>
        </w:tc>
        <w:tc>
          <w:tcPr>
            <w:tcW w:w="2612" w:type="dxa"/>
            <w:tcBorders>
              <w:top w:val="single" w:sz="4" w:space="0" w:color="000000"/>
            </w:tcBorders>
          </w:tcPr>
          <w:p w14:paraId="18AF6E08" w14:textId="77777777" w:rsidR="00A900E3" w:rsidRDefault="00000000">
            <w:pPr>
              <w:pStyle w:val="bn"/>
              <w:rPr>
                <w:rFonts w:hint="default"/>
              </w:rPr>
            </w:pPr>
            <w:r>
              <w:t>工作流需自建</w:t>
            </w:r>
          </w:p>
        </w:tc>
        <w:tc>
          <w:tcPr>
            <w:tcW w:w="1829" w:type="dxa"/>
            <w:tcBorders>
              <w:top w:val="single" w:sz="4" w:space="0" w:color="000000"/>
            </w:tcBorders>
          </w:tcPr>
          <w:p w14:paraId="1D1CF137" w14:textId="77777777" w:rsidR="00A900E3" w:rsidRDefault="00000000">
            <w:pPr>
              <w:pStyle w:val="bn"/>
              <w:rPr>
                <w:rFonts w:hint="default"/>
              </w:rPr>
            </w:pPr>
            <w:r>
              <w:t>未采用</w:t>
            </w:r>
          </w:p>
        </w:tc>
      </w:tr>
      <w:tr w:rsidR="00A900E3" w14:paraId="397328F5" w14:textId="77777777">
        <w:trPr>
          <w:trHeight w:val="269"/>
        </w:trPr>
        <w:tc>
          <w:tcPr>
            <w:tcW w:w="1770" w:type="dxa"/>
          </w:tcPr>
          <w:p w14:paraId="17C6ED6D" w14:textId="77777777" w:rsidR="00A900E3" w:rsidRDefault="00000000">
            <w:pPr>
              <w:pStyle w:val="bn"/>
              <w:rPr>
                <w:rFonts w:hint="default"/>
              </w:rPr>
            </w:pPr>
            <w:r>
              <w:t>Cocos Creator</w:t>
            </w:r>
          </w:p>
        </w:tc>
        <w:tc>
          <w:tcPr>
            <w:tcW w:w="2682" w:type="dxa"/>
          </w:tcPr>
          <w:p w14:paraId="458F31F5" w14:textId="77777777" w:rsidR="00A900E3" w:rsidRDefault="00000000">
            <w:pPr>
              <w:pStyle w:val="bn"/>
              <w:rPr>
                <w:rFonts w:hint="default"/>
              </w:rPr>
            </w:pPr>
            <w:r>
              <w:t>生态成熟、工具链完整</w:t>
            </w:r>
          </w:p>
        </w:tc>
        <w:tc>
          <w:tcPr>
            <w:tcW w:w="2612" w:type="dxa"/>
          </w:tcPr>
          <w:p w14:paraId="217C6929" w14:textId="77777777" w:rsidR="00A900E3" w:rsidRDefault="00000000">
            <w:pPr>
              <w:pStyle w:val="bn"/>
              <w:rPr>
                <w:rFonts w:hint="default"/>
              </w:rPr>
            </w:pPr>
            <w:r>
              <w:t>与现有课设栈不一致</w:t>
            </w:r>
          </w:p>
        </w:tc>
        <w:tc>
          <w:tcPr>
            <w:tcW w:w="1829" w:type="dxa"/>
          </w:tcPr>
          <w:p w14:paraId="3CDB059D" w14:textId="77777777" w:rsidR="00A900E3" w:rsidRDefault="00000000">
            <w:pPr>
              <w:pStyle w:val="bn"/>
              <w:rPr>
                <w:rFonts w:hint="default"/>
              </w:rPr>
            </w:pPr>
            <w:r>
              <w:t>未采用</w:t>
            </w:r>
          </w:p>
        </w:tc>
      </w:tr>
      <w:tr w:rsidR="00A900E3" w14:paraId="44588783" w14:textId="77777777">
        <w:trPr>
          <w:trHeight w:val="660"/>
        </w:trPr>
        <w:tc>
          <w:tcPr>
            <w:tcW w:w="1770" w:type="dxa"/>
            <w:tcBorders>
              <w:bottom w:val="single" w:sz="6" w:space="0" w:color="000000"/>
            </w:tcBorders>
          </w:tcPr>
          <w:p w14:paraId="11F71F71" w14:textId="77777777" w:rsidR="00A900E3" w:rsidRDefault="00000000">
            <w:pPr>
              <w:pStyle w:val="bn"/>
              <w:rPr>
                <w:rFonts w:hint="default"/>
              </w:rPr>
            </w:pPr>
            <w:r>
              <w:t>LayaAir 3.x</w:t>
            </w:r>
          </w:p>
        </w:tc>
        <w:tc>
          <w:tcPr>
            <w:tcW w:w="2682" w:type="dxa"/>
            <w:tcBorders>
              <w:bottom w:val="single" w:sz="6" w:space="0" w:color="000000"/>
            </w:tcBorders>
          </w:tcPr>
          <w:p w14:paraId="507DDCC2" w14:textId="77777777" w:rsidR="00A900E3" w:rsidRDefault="00000000">
            <w:pPr>
              <w:pStyle w:val="bn"/>
              <w:rPr>
                <w:rFonts w:hint="default"/>
              </w:rPr>
            </w:pPr>
            <w:r>
              <w:t xml:space="preserve">IDE  </w:t>
            </w:r>
            <w:r>
              <w:t>一体、</w:t>
            </w:r>
            <w:r>
              <w:t xml:space="preserve">TS  </w:t>
            </w:r>
            <w:r>
              <w:t>原生、</w:t>
            </w:r>
            <w:r>
              <w:t xml:space="preserve"> 2D/UI2 </w:t>
            </w:r>
            <w:r>
              <w:t>完备</w:t>
            </w:r>
          </w:p>
        </w:tc>
        <w:tc>
          <w:tcPr>
            <w:tcW w:w="2612" w:type="dxa"/>
            <w:tcBorders>
              <w:bottom w:val="single" w:sz="6" w:space="0" w:color="000000"/>
            </w:tcBorders>
          </w:tcPr>
          <w:p w14:paraId="078AECDA" w14:textId="77777777" w:rsidR="00A900E3" w:rsidRDefault="00000000">
            <w:pPr>
              <w:pStyle w:val="bn"/>
              <w:rPr>
                <w:rFonts w:hint="default"/>
              </w:rPr>
            </w:pPr>
            <w:r>
              <w:t>文档与社区小于头部引擎</w:t>
            </w:r>
          </w:p>
        </w:tc>
        <w:tc>
          <w:tcPr>
            <w:tcW w:w="1829" w:type="dxa"/>
            <w:tcBorders>
              <w:bottom w:val="single" w:sz="6" w:space="0" w:color="000000"/>
            </w:tcBorders>
          </w:tcPr>
          <w:p w14:paraId="77AD09A9" w14:textId="77777777" w:rsidR="00A900E3" w:rsidRDefault="00000000">
            <w:pPr>
              <w:pStyle w:val="bn"/>
              <w:rPr>
                <w:rFonts w:hint="default"/>
              </w:rPr>
            </w:pPr>
            <w:r>
              <w:t>采用</w:t>
            </w:r>
          </w:p>
        </w:tc>
      </w:tr>
    </w:tbl>
    <w:p w14:paraId="0880E2CE" w14:textId="2639466D" w:rsidR="00A900E3" w:rsidRDefault="00000000">
      <w:pPr>
        <w:ind w:firstLine="480"/>
      </w:pPr>
      <w:bookmarkStart w:id="28" w:name="bookmark16"/>
      <w:bookmarkEnd w:id="28"/>
      <w:r>
        <w:rPr>
          <w:rFonts w:hint="eastAsia"/>
        </w:rPr>
        <w:lastRenderedPageBreak/>
        <w:t>客户端脚本定为</w:t>
      </w:r>
      <w:r>
        <w:rPr>
          <w:rFonts w:hint="eastAsia"/>
        </w:rPr>
        <w:t xml:space="preserve"> TypeScript</w:t>
      </w:r>
      <w:r>
        <w:rPr>
          <w:rFonts w:hint="eastAsia"/>
        </w:rPr>
        <w:t>。它在</w:t>
      </w:r>
      <w:r>
        <w:rPr>
          <w:rFonts w:hint="eastAsia"/>
        </w:rPr>
        <w:t xml:space="preserve"> JavaScript </w:t>
      </w:r>
      <w:r>
        <w:rPr>
          <w:rFonts w:hint="eastAsia"/>
        </w:rPr>
        <w:t>运行时之上做静态类型检查，并用模块把代码切块；实体、组件、系统继续增加时，类型约束能稳住对外接口。</w:t>
      </w:r>
      <w:r>
        <w:rPr>
          <w:rFonts w:hint="eastAsia"/>
        </w:rPr>
        <w:t xml:space="preserve">Briand </w:t>
      </w:r>
      <w:r>
        <w:rPr>
          <w:rFonts w:hint="eastAsia"/>
        </w:rPr>
        <w:t>等就面向对象设计可维护性做过对照实验：模块边界划清、命名风格统一，后续阅读与修改会省一些工夫</w:t>
      </w:r>
      <w:r w:rsidRPr="004610BF">
        <w:rPr>
          <w:vertAlign w:val="superscript"/>
        </w:rPr>
        <w:fldChar w:fldCharType="begin"/>
      </w:r>
      <w:r w:rsidRPr="004610BF">
        <w:rPr>
          <w:vertAlign w:val="superscript"/>
        </w:rPr>
        <w:instrText xml:space="preserve"> REF _Ref11139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[4]</w:t>
      </w:r>
      <w:r w:rsidRPr="004610BF">
        <w:rPr>
          <w:vertAlign w:val="superscript"/>
        </w:rPr>
        <w:fldChar w:fldCharType="end"/>
      </w:r>
      <w:r>
        <w:t>。</w:t>
      </w:r>
      <w:r>
        <w:rPr>
          <w:rFonts w:hint="eastAsia"/>
        </w:rPr>
        <w:t>战斗可调常量、</w:t>
      </w:r>
      <w:r>
        <w:rPr>
          <w:rFonts w:hint="eastAsia"/>
        </w:rPr>
        <w:t xml:space="preserve">UI </w:t>
      </w:r>
      <w:r>
        <w:rPr>
          <w:rFonts w:hint="eastAsia"/>
        </w:rPr>
        <w:t>阈值、路径正则等很少改、却必须写进代码的量，收进</w:t>
      </w:r>
      <w:r>
        <w:rPr>
          <w:rFonts w:hint="eastAsia"/>
        </w:rPr>
        <w:t xml:space="preserve"> `src/defines/`</w:t>
      </w:r>
      <w:r>
        <w:rPr>
          <w:rFonts w:hint="eastAsia"/>
        </w:rPr>
        <w:t>，由</w:t>
      </w:r>
      <w:r>
        <w:rPr>
          <w:rFonts w:hint="eastAsia"/>
        </w:rPr>
        <w:t xml:space="preserve"> `index.ts` </w:t>
      </w:r>
      <w:r>
        <w:rPr>
          <w:rFonts w:hint="eastAsia"/>
        </w:rPr>
        <w:t>统一</w:t>
      </w:r>
      <w:r>
        <w:rPr>
          <w:rFonts w:hint="eastAsia"/>
        </w:rPr>
        <w:t xml:space="preserve"> re-export</w:t>
      </w:r>
      <w:r>
        <w:rPr>
          <w:rFonts w:hint="eastAsia"/>
        </w:rPr>
        <w:t>，各业务文件不在开头堆魔法数。会频繁迭代的策划数值放进外置</w:t>
      </w:r>
      <w:r>
        <w:rPr>
          <w:rFonts w:hint="eastAsia"/>
        </w:rPr>
        <w:t xml:space="preserve"> JSON </w:t>
      </w:r>
      <w:r>
        <w:rPr>
          <w:rFonts w:hint="eastAsia"/>
        </w:rPr>
        <w:t>配表（见第</w:t>
      </w:r>
      <w:r>
        <w:rPr>
          <w:rFonts w:hint="eastAsia"/>
        </w:rPr>
        <w:t xml:space="preserve"> 2.2 </w:t>
      </w:r>
      <w:r>
        <w:rPr>
          <w:rFonts w:hint="eastAsia"/>
        </w:rPr>
        <w:t>节）。前者叫工程常量，后者叫策划参数，两类分开管。</w:t>
      </w:r>
    </w:p>
    <w:p w14:paraId="65BAF2AE" w14:textId="1953C9FD" w:rsidR="00A900E3" w:rsidRDefault="00000000">
      <w:pPr>
        <w:ind w:firstLine="480"/>
      </w:pPr>
      <w:bookmarkStart w:id="29" w:name="bookmark17"/>
      <w:bookmarkEnd w:id="29"/>
      <w:r>
        <w:t>主循环由</w:t>
      </w:r>
      <w:r>
        <w:t xml:space="preserve"> Laya.timer.frameLoop </w:t>
      </w:r>
      <w:r>
        <w:t>驱动：每帧先</w:t>
      </w:r>
      <w:r>
        <w:t xml:space="preserve"> EcsWorld.update(deltaTime)</w:t>
      </w:r>
      <w:r>
        <w:t>，再由引擎渲染并分发</w:t>
      </w:r>
      <w:r>
        <w:t xml:space="preserve"> UI </w:t>
      </w:r>
      <w:r>
        <w:t>事件，符合</w:t>
      </w:r>
      <w:r>
        <w:t xml:space="preserve"> Gregory </w:t>
      </w:r>
      <w:r>
        <w:t>所述逻辑</w:t>
      </w:r>
      <w:r>
        <w:t xml:space="preserve"> tick  </w:t>
      </w:r>
      <w:r>
        <w:t>与绘制分离的常见做法。入口</w:t>
      </w:r>
      <w:r>
        <w:t xml:space="preserve"> Main.ts </w:t>
      </w:r>
      <w:r>
        <w:t>挂在</w:t>
      </w:r>
      <w:r>
        <w:t xml:space="preserve"> Area2D </w:t>
      </w:r>
      <w:r>
        <w:t>子节点而非</w:t>
      </w:r>
      <w:r>
        <w:t xml:space="preserve"> 3D </w:t>
      </w:r>
      <w:r>
        <w:t>根节点，避免纯</w:t>
      </w:r>
      <w:r>
        <w:t xml:space="preserve"> 2D Demo </w:t>
      </w:r>
      <w:r>
        <w:t>进入</w:t>
      </w:r>
      <w:r>
        <w:t xml:space="preserve"> 3D </w:t>
      </w:r>
      <w:r>
        <w:t>渲染管线。</w:t>
      </w:r>
    </w:p>
    <w:p w14:paraId="4FFCD759" w14:textId="77777777" w:rsidR="00A900E3" w:rsidRDefault="00000000">
      <w:pPr>
        <w:ind w:firstLine="480"/>
      </w:pPr>
      <w:r>
        <w:t>使用</w:t>
      </w:r>
      <w:r>
        <w:t xml:space="preserve"> Laya API </w:t>
      </w:r>
      <w:r>
        <w:t>须统一</w:t>
      </w:r>
      <w:r>
        <w:t xml:space="preserve"> Laya. </w:t>
      </w:r>
      <w:r>
        <w:t>前缀（如</w:t>
      </w:r>
      <w:r>
        <w:t xml:space="preserve"> Laya.Sprite</w:t>
      </w:r>
      <w:r>
        <w:t>、</w:t>
      </w:r>
      <w:r>
        <w:t>Laya.Handler.create</w:t>
      </w:r>
      <w:r>
        <w:t>）。角色与子弹经</w:t>
      </w:r>
      <w:r>
        <w:t xml:space="preserve"> Laya.Prefab.instantiate </w:t>
      </w:r>
      <w:r>
        <w:t>生成。可加载资源（材质、贴图、预制体）须放在</w:t>
      </w:r>
      <w:r>
        <w:t xml:space="preserve"> assets/</w:t>
      </w:r>
      <w:r>
        <w:t>，不可放在</w:t>
      </w:r>
      <w:r>
        <w:t xml:space="preserve"> src/</w:t>
      </w:r>
      <w:r>
        <w:t>，否则预览路径解析失败。</w:t>
      </w:r>
      <w:r>
        <w:t xml:space="preserve">2D </w:t>
      </w:r>
      <w:r>
        <w:t>位移须用</w:t>
      </w:r>
      <w:r>
        <w:t xml:space="preserve"> transform.position = new Laya.Vector3(</w:t>
      </w:r>
      <w:r>
        <w:rPr>
          <w:rFonts w:hint="eastAsia"/>
        </w:rPr>
        <w:t xml:space="preserve"> </w:t>
      </w:r>
      <w:r>
        <w:t xml:space="preserve">) </w:t>
      </w:r>
      <w:r>
        <w:t>或</w:t>
      </w:r>
      <w:r>
        <w:t xml:space="preserve"> translate</w:t>
      </w:r>
      <w:r>
        <w:t>，不可对</w:t>
      </w:r>
      <w:r>
        <w:t xml:space="preserve"> position getter </w:t>
      </w:r>
      <w:r>
        <w:t>返回的副本调用</w:t>
      </w:r>
      <w:r>
        <w:t xml:space="preserve"> setValue</w:t>
      </w:r>
      <w:r>
        <w:t>，否则逻辑坐标已变而画面不动</w:t>
      </w:r>
      <w:r>
        <w:t>——</w:t>
      </w:r>
      <w:r>
        <w:t>该问题在相机跟随与怪物追逐调试中多次出现，本文记录以供规避。</w:t>
      </w:r>
      <w:r>
        <w:rPr>
          <w:rFonts w:hint="eastAsia"/>
        </w:rPr>
        <w:t>上述主循环调用关系如图</w:t>
      </w:r>
      <w:r>
        <w:rPr>
          <w:rFonts w:hint="eastAsia"/>
        </w:rPr>
        <w:t>2-1</w:t>
      </w:r>
      <w:r>
        <w:rPr>
          <w:rFonts w:hint="eastAsia"/>
        </w:rPr>
        <w:t>所示。</w:t>
      </w:r>
    </w:p>
    <w:p w14:paraId="31DE5EE1" w14:textId="77777777" w:rsidR="00A900E3" w:rsidRDefault="00000000" w:rsidP="00F647D3">
      <w:pPr>
        <w:pStyle w:val="bt"/>
        <w:spacing w:before="159" w:after="159"/>
        <w:rPr>
          <w:rFonts w:hint="default"/>
        </w:rPr>
      </w:pPr>
      <w:r>
        <w:drawing>
          <wp:inline distT="0" distB="0" distL="114300" distR="114300" wp14:anchorId="34B3F191" wp14:editId="764710BA">
            <wp:extent cx="5158105" cy="2426970"/>
            <wp:effectExtent l="0" t="0" r="0" b="0"/>
            <wp:docPr id="21" name="图片 21" descr="图2-1-fig-ch02-mai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2-1-fig-ch02-main-loop"/>
                    <pic:cNvPicPr>
                      <a:picLocks noChangeAspect="1"/>
                    </pic:cNvPicPr>
                  </pic:nvPicPr>
                  <pic:blipFill>
                    <a:blip r:embed="rId20"/>
                    <a:stretch>
                      <a:fillRect/>
                    </a:stretch>
                  </pic:blipFill>
                  <pic:spPr>
                    <a:xfrm>
                      <a:off x="0" y="0"/>
                      <a:ext cx="5158105" cy="2426970"/>
                    </a:xfrm>
                    <a:prstGeom prst="rect">
                      <a:avLst/>
                    </a:prstGeom>
                  </pic:spPr>
                </pic:pic>
              </a:graphicData>
            </a:graphic>
          </wp:inline>
        </w:drawing>
      </w:r>
    </w:p>
    <w:p w14:paraId="3AEAA6A5" w14:textId="77777777" w:rsidR="00A900E3" w:rsidRDefault="00000000">
      <w:pPr>
        <w:snapToGrid/>
        <w:spacing w:beforeLines="50" w:before="159" w:afterLines="50" w:after="159"/>
        <w:jc w:val="center"/>
        <w:rPr>
          <w:rFonts w:ascii="宋体" w:hAnsi="宋体" w:cs="宋体" w:hint="eastAsia"/>
        </w:rPr>
      </w:pPr>
      <w:r>
        <w:rPr>
          <w:rFonts w:ascii="宋体" w:hAnsi="宋体" w:cs="宋体" w:hint="eastAsia"/>
          <w:kern w:val="2"/>
          <w:sz w:val="21"/>
        </w:rPr>
        <w:t>图2-1 主循环流程图</w:t>
      </w:r>
    </w:p>
    <w:p w14:paraId="5707D7AA" w14:textId="77777777" w:rsidR="00A900E3" w:rsidRDefault="00000000">
      <w:pPr>
        <w:pStyle w:val="2"/>
        <w:spacing w:before="159" w:after="159"/>
      </w:pPr>
      <w:bookmarkStart w:id="30" w:name="bookmark18"/>
      <w:bookmarkStart w:id="31" w:name="bookmark19"/>
      <w:bookmarkStart w:id="32" w:name="_Toc230711964"/>
      <w:bookmarkEnd w:id="30"/>
      <w:bookmarkEnd w:id="31"/>
      <w:r>
        <w:lastRenderedPageBreak/>
        <w:t>2.2</w:t>
      </w:r>
      <w:r>
        <w:rPr>
          <w:rFonts w:hint="eastAsia"/>
        </w:rPr>
        <w:t xml:space="preserve"> </w:t>
      </w:r>
      <w:r>
        <w:t>项目玩法架构选择</w:t>
      </w:r>
      <w:bookmarkEnd w:id="32"/>
    </w:p>
    <w:p w14:paraId="31CBA3AB" w14:textId="582439A8" w:rsidR="00A900E3" w:rsidRDefault="00000000">
      <w:pPr>
        <w:ind w:firstLine="480"/>
      </w:pPr>
      <w:bookmarkStart w:id="33" w:name="bookmark169"/>
      <w:bookmarkEnd w:id="33"/>
      <w:r>
        <w:t>一局里玩家主要在躲、自动打、捡经验、升技能，</w:t>
      </w:r>
      <w:r>
        <w:t xml:space="preserve"> </w:t>
      </w:r>
      <w:r>
        <w:t>怪会越刷越密。射击技巧让位给走位和构筑。程序上要扛住三件事：</w:t>
      </w:r>
      <w:r>
        <w:t xml:space="preserve"> </w:t>
      </w:r>
      <w:r>
        <w:t>移动时碰撞和结算不能飘；几分钟内多次升级，奖励得立刻写进属性或栏位；调数值尽量改表，别动战斗内核。</w:t>
      </w:r>
    </w:p>
    <w:p w14:paraId="6C529921" w14:textId="77777777" w:rsidR="00A900E3" w:rsidRDefault="00000000">
      <w:pPr>
        <w:ind w:firstLine="480"/>
      </w:pPr>
      <w:r>
        <w:t xml:space="preserve">SimpleEcsDemo </w:t>
      </w:r>
      <w:r>
        <w:t>默认创建玩家并由</w:t>
      </w:r>
      <w:r>
        <w:t xml:space="preserve"> PlayerAutoCastSystem </w:t>
      </w:r>
      <w:r>
        <w:t>自动施法，</w:t>
      </w:r>
      <w:r>
        <w:t>ControlSystem</w:t>
      </w:r>
      <w:r>
        <w:t>处理走位，以降低操作门槛、突出构筑。经验由</w:t>
      </w:r>
      <w:r>
        <w:t xml:space="preserve"> ExperienceSystem </w:t>
      </w:r>
      <w:r>
        <w:t>处理；击杀奖励与等级加成通过</w:t>
      </w:r>
      <w:r>
        <w:t xml:space="preserve"> defines </w:t>
      </w:r>
      <w:r>
        <w:t>中</w:t>
      </w:r>
      <w:r>
        <w:t xml:space="preserve"> MONSTER_EXP_REWARD_BASE</w:t>
      </w:r>
      <w:r>
        <w:t>、</w:t>
      </w:r>
      <w:r>
        <w:t>MONSTER_EXP_REWARD_LEVEL_BONUS</w:t>
      </w:r>
      <w:r>
        <w:t>等常量调节，属于可配置节奏而非硬编码。</w:t>
      </w:r>
    </w:p>
    <w:p w14:paraId="497992CB" w14:textId="22C85221" w:rsidR="00A900E3" w:rsidRDefault="00000000">
      <w:pPr>
        <w:ind w:firstLine="480"/>
      </w:pPr>
      <w:bookmarkStart w:id="34" w:name="bookmark20"/>
      <w:bookmarkEnd w:id="34"/>
      <w:r>
        <w:t>实体组件系统（</w:t>
      </w:r>
      <w:r>
        <w:t>ECS</w:t>
      </w:r>
      <w:r>
        <w:t>）将对象拆为实体标识（</w:t>
      </w:r>
      <w:r>
        <w:t>Entity</w:t>
      </w:r>
      <w:r>
        <w:t>）、纯数据组件（</w:t>
      </w:r>
      <w:r>
        <w:t>Component</w:t>
      </w:r>
      <w:r>
        <w:t>）与无状态系统（</w:t>
      </w:r>
      <w:r>
        <w:t>System</w:t>
      </w:r>
      <w:r>
        <w:t>）。新增怪物行为时往往只需增</w:t>
      </w:r>
      <w:r>
        <w:t xml:space="preserve"> System </w:t>
      </w:r>
      <w:r>
        <w:t>或扩展组件字段，无需维护大继承树；按类型批量处理也更方便。</w:t>
      </w:r>
    </w:p>
    <w:p w14:paraId="58013FED" w14:textId="77777777" w:rsidR="00A900E3" w:rsidRDefault="00000000">
      <w:pPr>
        <w:ind w:firstLine="480"/>
      </w:pPr>
      <w:r>
        <w:t xml:space="preserve">Unity DOTS </w:t>
      </w:r>
      <w:r>
        <w:t>采用</w:t>
      </w:r>
      <w:r>
        <w:t xml:space="preserve"> ECS + Job System + Burst</w:t>
      </w:r>
      <w:r>
        <w:t>，面向数万实体并行</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fldChar w:fldCharType="end"/>
      </w:r>
      <w:r>
        <w:t>。毕业设计周期与团队规模有限，完整</w:t>
      </w:r>
      <w:r>
        <w:t xml:space="preserve"> DOTS </w:t>
      </w:r>
      <w:r>
        <w:t>等价物学习与</w:t>
      </w:r>
      <w:r>
        <w:t xml:space="preserve"> Laya </w:t>
      </w:r>
      <w:r>
        <w:t>节点绑定成本过高。本项目采用教学向轻量</w:t>
      </w:r>
      <w:r>
        <w:t xml:space="preserve"> ECS</w:t>
      </w:r>
      <w:r>
        <w:t>：</w:t>
      </w:r>
      <w:r>
        <w:t xml:space="preserve">EntityId </w:t>
      </w:r>
      <w:r>
        <w:t>为数值；</w:t>
      </w:r>
      <w:r>
        <w:t xml:space="preserve">ComponentStore </w:t>
      </w:r>
      <w:r>
        <w:t>按组件类型用</w:t>
      </w:r>
      <w:r>
        <w:t xml:space="preserve"> Map </w:t>
      </w:r>
      <w:r>
        <w:t>存储；</w:t>
      </w:r>
      <w:r>
        <w:t xml:space="preserve"> EcsWorld.update </w:t>
      </w:r>
      <w:r>
        <w:t>单线程顺序调用已注册系统，按</w:t>
      </w:r>
      <w:r>
        <w:t xml:space="preserve"> input/logic/physics/render </w:t>
      </w:r>
      <w:r>
        <w:t>分</w:t>
      </w:r>
      <w:bookmarkStart w:id="35" w:name="bookmark132"/>
      <w:bookmarkEnd w:id="35"/>
      <w:r>
        <w:t>组排序。第</w:t>
      </w:r>
      <w:r>
        <w:t xml:space="preserve"> 1 </w:t>
      </w:r>
      <w:r>
        <w:t>期目标是结构清晰、支撑数百同屏实体，不追求极致数据导向布局。</w:t>
      </w:r>
    </w:p>
    <w:p w14:paraId="42FE3A31" w14:textId="77777777" w:rsidR="00A900E3" w:rsidRDefault="00000000">
      <w:pPr>
        <w:pStyle w:val="bt"/>
        <w:spacing w:before="159" w:after="159"/>
        <w:rPr>
          <w:rFonts w:hint="default"/>
        </w:rPr>
      </w:pPr>
      <w:r>
        <w:t>表</w:t>
      </w:r>
      <w:r>
        <w:t xml:space="preserve">2-2 Unity DOTS </w:t>
      </w:r>
      <w:r>
        <w:t>与项目轻量</w:t>
      </w:r>
      <w:r>
        <w:t xml:space="preserve"> ECS </w:t>
      </w:r>
      <w:r>
        <w:t>对比</w:t>
      </w:r>
    </w:p>
    <w:tbl>
      <w:tblPr>
        <w:tblStyle w:val="TableNormal"/>
        <w:tblW w:w="7633" w:type="dxa"/>
        <w:tblInd w:w="57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84"/>
        <w:gridCol w:w="2585"/>
        <w:gridCol w:w="3064"/>
      </w:tblGrid>
      <w:tr w:rsidR="00A900E3" w14:paraId="5F7C2B6D" w14:textId="77777777">
        <w:trPr>
          <w:trHeight w:val="57"/>
        </w:trPr>
        <w:tc>
          <w:tcPr>
            <w:tcW w:w="1984" w:type="dxa"/>
            <w:tcBorders>
              <w:top w:val="single" w:sz="6" w:space="0" w:color="000000"/>
              <w:bottom w:val="single" w:sz="4" w:space="0" w:color="000000"/>
            </w:tcBorders>
          </w:tcPr>
          <w:p w14:paraId="2E0B5480" w14:textId="77777777" w:rsidR="00A900E3" w:rsidRDefault="00000000">
            <w:pPr>
              <w:pStyle w:val="bn"/>
              <w:rPr>
                <w:rFonts w:hint="default"/>
              </w:rPr>
            </w:pPr>
            <w:r>
              <w:t>维度</w:t>
            </w:r>
          </w:p>
        </w:tc>
        <w:tc>
          <w:tcPr>
            <w:tcW w:w="2585" w:type="dxa"/>
            <w:tcBorders>
              <w:top w:val="single" w:sz="6" w:space="0" w:color="000000"/>
              <w:bottom w:val="single" w:sz="4" w:space="0" w:color="000000"/>
            </w:tcBorders>
          </w:tcPr>
          <w:p w14:paraId="03B57F28" w14:textId="77777777" w:rsidR="00A900E3" w:rsidRDefault="00000000">
            <w:pPr>
              <w:pStyle w:val="bn"/>
              <w:rPr>
                <w:rFonts w:hint="default"/>
              </w:rPr>
            </w:pPr>
            <w:r>
              <w:t>Unity DOTS</w:t>
            </w:r>
          </w:p>
        </w:tc>
        <w:tc>
          <w:tcPr>
            <w:tcW w:w="3064" w:type="dxa"/>
            <w:tcBorders>
              <w:top w:val="single" w:sz="6" w:space="0" w:color="000000"/>
              <w:bottom w:val="single" w:sz="4" w:space="0" w:color="000000"/>
            </w:tcBorders>
          </w:tcPr>
          <w:p w14:paraId="64DBCE09" w14:textId="77777777" w:rsidR="00A900E3" w:rsidRDefault="00000000">
            <w:pPr>
              <w:pStyle w:val="bn"/>
              <w:rPr>
                <w:rFonts w:hint="default"/>
              </w:rPr>
            </w:pPr>
            <w:r>
              <w:t>本项目</w:t>
            </w:r>
            <w:r>
              <w:t xml:space="preserve"> ECS</w:t>
            </w:r>
          </w:p>
        </w:tc>
      </w:tr>
      <w:tr w:rsidR="00A900E3" w14:paraId="29835190" w14:textId="77777777">
        <w:trPr>
          <w:trHeight w:val="57"/>
        </w:trPr>
        <w:tc>
          <w:tcPr>
            <w:tcW w:w="1984" w:type="dxa"/>
            <w:tcBorders>
              <w:top w:val="single" w:sz="4" w:space="0" w:color="000000"/>
            </w:tcBorders>
          </w:tcPr>
          <w:p w14:paraId="399ACD9D" w14:textId="77777777" w:rsidR="00A900E3" w:rsidRDefault="00000000">
            <w:pPr>
              <w:pStyle w:val="bn"/>
              <w:rPr>
                <w:rFonts w:hint="default"/>
              </w:rPr>
            </w:pPr>
            <w:r>
              <w:t>并行模型</w:t>
            </w:r>
          </w:p>
        </w:tc>
        <w:tc>
          <w:tcPr>
            <w:tcW w:w="2585" w:type="dxa"/>
            <w:tcBorders>
              <w:top w:val="single" w:sz="4" w:space="0" w:color="000000"/>
            </w:tcBorders>
          </w:tcPr>
          <w:p w14:paraId="02CED1C9" w14:textId="77777777" w:rsidR="00A900E3" w:rsidRDefault="00000000">
            <w:pPr>
              <w:pStyle w:val="bn"/>
              <w:rPr>
                <w:rFonts w:hint="default"/>
              </w:rPr>
            </w:pPr>
            <w:r>
              <w:t xml:space="preserve">Job System </w:t>
            </w:r>
            <w:r>
              <w:t>多线程</w:t>
            </w:r>
          </w:p>
        </w:tc>
        <w:tc>
          <w:tcPr>
            <w:tcW w:w="3064" w:type="dxa"/>
            <w:tcBorders>
              <w:top w:val="single" w:sz="4" w:space="0" w:color="000000"/>
            </w:tcBorders>
          </w:tcPr>
          <w:p w14:paraId="5352C603" w14:textId="77777777" w:rsidR="00A900E3" w:rsidRDefault="00000000">
            <w:pPr>
              <w:pStyle w:val="bn"/>
              <w:rPr>
                <w:rFonts w:hint="default"/>
              </w:rPr>
            </w:pPr>
            <w:r>
              <w:t>单线程；追逐等片段可选</w:t>
            </w:r>
            <w:r>
              <w:t>Web Worker</w:t>
            </w:r>
          </w:p>
        </w:tc>
      </w:tr>
      <w:tr w:rsidR="00A900E3" w14:paraId="2448146A" w14:textId="77777777">
        <w:trPr>
          <w:trHeight w:val="57"/>
        </w:trPr>
        <w:tc>
          <w:tcPr>
            <w:tcW w:w="1984" w:type="dxa"/>
          </w:tcPr>
          <w:p w14:paraId="2DDCBE15" w14:textId="77777777" w:rsidR="00A900E3" w:rsidRDefault="00000000">
            <w:pPr>
              <w:pStyle w:val="bn"/>
              <w:rPr>
                <w:rFonts w:hint="default"/>
              </w:rPr>
            </w:pPr>
            <w:r>
              <w:t>内存布局</w:t>
            </w:r>
          </w:p>
          <w:p w14:paraId="0874EB06" w14:textId="77777777" w:rsidR="00A900E3" w:rsidRDefault="00000000">
            <w:pPr>
              <w:pStyle w:val="bn"/>
              <w:rPr>
                <w:rFonts w:hint="default"/>
              </w:rPr>
            </w:pPr>
            <w:r>
              <w:t>与引擎绑定</w:t>
            </w:r>
          </w:p>
        </w:tc>
        <w:tc>
          <w:tcPr>
            <w:tcW w:w="2585" w:type="dxa"/>
          </w:tcPr>
          <w:p w14:paraId="0868EBEC" w14:textId="77777777" w:rsidR="00A900E3" w:rsidRDefault="00000000">
            <w:pPr>
              <w:pStyle w:val="bn"/>
              <w:rPr>
                <w:rFonts w:hint="default"/>
              </w:rPr>
            </w:pPr>
            <w:r>
              <w:t>Archetype / Chunk Entities Graphics</w:t>
            </w:r>
          </w:p>
        </w:tc>
        <w:tc>
          <w:tcPr>
            <w:tcW w:w="3064" w:type="dxa"/>
          </w:tcPr>
          <w:p w14:paraId="3C2F6CB0" w14:textId="77777777" w:rsidR="00A900E3" w:rsidRDefault="00000000">
            <w:pPr>
              <w:pStyle w:val="bn"/>
              <w:rPr>
                <w:rFonts w:hint="default"/>
              </w:rPr>
            </w:pPr>
            <w:r>
              <w:t>按组件类型的</w:t>
            </w:r>
            <w:r>
              <w:t xml:space="preserve"> Map</w:t>
            </w:r>
          </w:p>
          <w:p w14:paraId="02697F5F" w14:textId="77777777" w:rsidR="00A900E3" w:rsidRDefault="00000000">
            <w:pPr>
              <w:pStyle w:val="bn"/>
              <w:rPr>
                <w:rFonts w:hint="default"/>
              </w:rPr>
            </w:pPr>
            <w:r>
              <w:t xml:space="preserve">ViewComponent   </w:t>
            </w:r>
            <w:r>
              <w:t>绑</w:t>
            </w:r>
            <w:r>
              <w:t xml:space="preserve"> </w:t>
            </w:r>
            <w:r>
              <w:t>定</w:t>
            </w:r>
            <w:r>
              <w:t xml:space="preserve">Laya </w:t>
            </w:r>
            <w:r>
              <w:t>节点</w:t>
            </w:r>
          </w:p>
        </w:tc>
      </w:tr>
      <w:tr w:rsidR="00A900E3" w14:paraId="11537291" w14:textId="77777777">
        <w:trPr>
          <w:trHeight w:val="57"/>
        </w:trPr>
        <w:tc>
          <w:tcPr>
            <w:tcW w:w="1984" w:type="dxa"/>
          </w:tcPr>
          <w:p w14:paraId="7C43E320" w14:textId="77777777" w:rsidR="00A900E3" w:rsidRDefault="00000000">
            <w:pPr>
              <w:pStyle w:val="bn"/>
              <w:rPr>
                <w:rFonts w:hint="default"/>
              </w:rPr>
            </w:pPr>
            <w:r>
              <w:t>适用规模</w:t>
            </w:r>
          </w:p>
        </w:tc>
        <w:tc>
          <w:tcPr>
            <w:tcW w:w="2585" w:type="dxa"/>
          </w:tcPr>
          <w:p w14:paraId="536D3171" w14:textId="77777777" w:rsidR="00A900E3" w:rsidRDefault="00000000">
            <w:pPr>
              <w:pStyle w:val="bn"/>
              <w:rPr>
                <w:rFonts w:hint="default"/>
              </w:rPr>
            </w:pPr>
            <w:r>
              <w:t>数万实体级</w:t>
            </w:r>
          </w:p>
        </w:tc>
        <w:tc>
          <w:tcPr>
            <w:tcW w:w="3064" w:type="dxa"/>
          </w:tcPr>
          <w:p w14:paraId="1F0EAEC5" w14:textId="77777777" w:rsidR="00A900E3" w:rsidRDefault="00000000">
            <w:pPr>
              <w:pStyle w:val="bn"/>
              <w:rPr>
                <w:rFonts w:hint="default"/>
              </w:rPr>
            </w:pPr>
            <w:r>
              <w:t>数百实体级</w:t>
            </w:r>
          </w:p>
        </w:tc>
      </w:tr>
      <w:tr w:rsidR="00A900E3" w14:paraId="7D86EE05" w14:textId="77777777">
        <w:trPr>
          <w:trHeight w:val="57"/>
        </w:trPr>
        <w:tc>
          <w:tcPr>
            <w:tcW w:w="1984" w:type="dxa"/>
            <w:tcBorders>
              <w:bottom w:val="single" w:sz="6" w:space="0" w:color="000000"/>
            </w:tcBorders>
          </w:tcPr>
          <w:p w14:paraId="495EE497" w14:textId="77777777" w:rsidR="00A900E3" w:rsidRDefault="00000000">
            <w:pPr>
              <w:pStyle w:val="bn"/>
              <w:rPr>
                <w:rFonts w:hint="default"/>
              </w:rPr>
            </w:pPr>
            <w:r>
              <w:t>迭代与调试成本</w:t>
            </w:r>
          </w:p>
        </w:tc>
        <w:tc>
          <w:tcPr>
            <w:tcW w:w="2585" w:type="dxa"/>
            <w:tcBorders>
              <w:bottom w:val="single" w:sz="6" w:space="0" w:color="000000"/>
            </w:tcBorders>
          </w:tcPr>
          <w:p w14:paraId="58744C5F" w14:textId="77777777" w:rsidR="00A900E3" w:rsidRDefault="00000000">
            <w:pPr>
              <w:pStyle w:val="bn"/>
              <w:rPr>
                <w:rFonts w:hint="default"/>
              </w:rPr>
            </w:pPr>
            <w:r>
              <w:t>高</w:t>
            </w:r>
          </w:p>
        </w:tc>
        <w:tc>
          <w:tcPr>
            <w:tcW w:w="3064" w:type="dxa"/>
            <w:tcBorders>
              <w:bottom w:val="single" w:sz="6" w:space="0" w:color="000000"/>
            </w:tcBorders>
          </w:tcPr>
          <w:p w14:paraId="00A2B859" w14:textId="77777777" w:rsidR="00A900E3" w:rsidRDefault="00000000">
            <w:pPr>
              <w:pStyle w:val="bn"/>
              <w:rPr>
                <w:rFonts w:hint="default"/>
              </w:rPr>
            </w:pPr>
            <w:r>
              <w:t>中低</w:t>
            </w:r>
          </w:p>
        </w:tc>
      </w:tr>
    </w:tbl>
    <w:p w14:paraId="3C661ECB" w14:textId="77777777" w:rsidR="00A900E3" w:rsidRDefault="00A900E3">
      <w:pPr>
        <w:ind w:firstLine="480"/>
      </w:pPr>
    </w:p>
    <w:p w14:paraId="34B82332" w14:textId="77777777" w:rsidR="00A900E3" w:rsidRDefault="00000000">
      <w:pPr>
        <w:ind w:firstLine="480"/>
      </w:pPr>
      <w:r>
        <w:rPr>
          <w:rFonts w:hint="eastAsia"/>
        </w:rPr>
        <w:t>玩法层按</w:t>
      </w:r>
      <w:r>
        <w:rPr>
          <w:rFonts w:hint="eastAsia"/>
        </w:rPr>
        <w:t xml:space="preserve"> ECS </w:t>
      </w:r>
      <w:r>
        <w:rPr>
          <w:rFonts w:hint="eastAsia"/>
        </w:rPr>
        <w:t>拆成组件与系统两块。组件一侧：</w:t>
      </w:r>
      <w:r>
        <w:rPr>
          <w:rFonts w:hint="eastAsia"/>
        </w:rPr>
        <w:t>PlayerTag</w:t>
      </w:r>
      <w:r>
        <w:rPr>
          <w:rFonts w:hint="eastAsia"/>
        </w:rPr>
        <w:t>、</w:t>
      </w:r>
      <w:r>
        <w:rPr>
          <w:rFonts w:hint="eastAsia"/>
        </w:rPr>
        <w:t xml:space="preserve">MonsterTag </w:t>
      </w:r>
      <w:r>
        <w:rPr>
          <w:rFonts w:hint="eastAsia"/>
        </w:rPr>
        <w:t>标记实体类型；</w:t>
      </w:r>
      <w:r>
        <w:rPr>
          <w:rFonts w:hint="eastAsia"/>
        </w:rPr>
        <w:t>Position</w:t>
      </w:r>
      <w:r>
        <w:rPr>
          <w:rFonts w:hint="eastAsia"/>
        </w:rPr>
        <w:t>、</w:t>
      </w:r>
      <w:r>
        <w:rPr>
          <w:rFonts w:hint="eastAsia"/>
        </w:rPr>
        <w:t xml:space="preserve">Velocity </w:t>
      </w:r>
      <w:r>
        <w:rPr>
          <w:rFonts w:hint="eastAsia"/>
        </w:rPr>
        <w:t>管坐标与速度；</w:t>
      </w:r>
      <w:r>
        <w:rPr>
          <w:rFonts w:hint="eastAsia"/>
        </w:rPr>
        <w:t xml:space="preserve">Attribute </w:t>
      </w:r>
      <w:r>
        <w:rPr>
          <w:rFonts w:hint="eastAsia"/>
        </w:rPr>
        <w:t>存基础数值，</w:t>
      </w:r>
      <w:r>
        <w:rPr>
          <w:rFonts w:hint="eastAsia"/>
        </w:rPr>
        <w:t xml:space="preserve">modifier </w:t>
      </w:r>
      <w:r>
        <w:rPr>
          <w:rFonts w:hint="eastAsia"/>
        </w:rPr>
        <w:t>带来源字段，结算时可追溯；另有</w:t>
      </w:r>
      <w:r>
        <w:rPr>
          <w:rFonts w:hint="eastAsia"/>
        </w:rPr>
        <w:t xml:space="preserve"> Skill</w:t>
      </w:r>
      <w:r>
        <w:rPr>
          <w:rFonts w:hint="eastAsia"/>
        </w:rPr>
        <w:t>、</w:t>
      </w:r>
      <w:r>
        <w:rPr>
          <w:rFonts w:hint="eastAsia"/>
        </w:rPr>
        <w:t xml:space="preserve">SkillLoadoutState </w:t>
      </w:r>
      <w:r>
        <w:rPr>
          <w:rFonts w:hint="eastAsia"/>
        </w:rPr>
        <w:t>管技能与栏位。系统一侧：</w:t>
      </w:r>
      <w:r>
        <w:rPr>
          <w:rFonts w:hint="eastAsia"/>
        </w:rPr>
        <w:t xml:space="preserve">MovementSystem </w:t>
      </w:r>
      <w:r>
        <w:rPr>
          <w:rFonts w:hint="eastAsia"/>
        </w:rPr>
        <w:t>推进位移，</w:t>
      </w:r>
      <w:r>
        <w:rPr>
          <w:rFonts w:hint="eastAsia"/>
        </w:rPr>
        <w:t xml:space="preserve">AttributeSystem </w:t>
      </w:r>
      <w:r>
        <w:rPr>
          <w:rFonts w:hint="eastAsia"/>
        </w:rPr>
        <w:t>重算有效属性，</w:t>
      </w:r>
      <w:r>
        <w:rPr>
          <w:rFonts w:hint="eastAsia"/>
        </w:rPr>
        <w:t>SkillSystem</w:t>
      </w:r>
      <w:r>
        <w:rPr>
          <w:rFonts w:hint="eastAsia"/>
        </w:rPr>
        <w:t>、</w:t>
      </w:r>
      <w:r>
        <w:rPr>
          <w:rFonts w:hint="eastAsia"/>
        </w:rPr>
        <w:t xml:space="preserve">BulletSystem </w:t>
      </w:r>
      <w:r>
        <w:rPr>
          <w:rFonts w:hint="eastAsia"/>
        </w:rPr>
        <w:t>处理施法与子弹，</w:t>
      </w:r>
      <w:r>
        <w:rPr>
          <w:rFonts w:hint="eastAsia"/>
        </w:rPr>
        <w:t xml:space="preserve">MonsterChaseSystem </w:t>
      </w:r>
      <w:r>
        <w:rPr>
          <w:rFonts w:hint="eastAsia"/>
        </w:rPr>
        <w:t>负责怪物追击。以上名单为文中举例，并非封闭列表。</w:t>
      </w:r>
    </w:p>
    <w:p w14:paraId="172AF9A7" w14:textId="77777777" w:rsidR="00A900E3" w:rsidRDefault="00000000">
      <w:pPr>
        <w:ind w:firstLine="480"/>
      </w:pPr>
      <w:r>
        <w:rPr>
          <w:rFonts w:hint="eastAsia"/>
        </w:rPr>
        <w:lastRenderedPageBreak/>
        <w:t xml:space="preserve">FilterRegistry </w:t>
      </w:r>
      <w:r>
        <w:rPr>
          <w:rFonts w:hint="eastAsia"/>
        </w:rPr>
        <w:t>事先注册</w:t>
      </w:r>
      <w:r>
        <w:rPr>
          <w:rFonts w:hint="eastAsia"/>
        </w:rPr>
        <w:t xml:space="preserve"> Players</w:t>
      </w:r>
      <w:r>
        <w:rPr>
          <w:rFonts w:hint="eastAsia"/>
        </w:rPr>
        <w:t>、</w:t>
      </w:r>
      <w:r>
        <w:rPr>
          <w:rFonts w:hint="eastAsia"/>
        </w:rPr>
        <w:t xml:space="preserve">Monsters </w:t>
      </w:r>
      <w:r>
        <w:rPr>
          <w:rFonts w:hint="eastAsia"/>
        </w:rPr>
        <w:t>等筛选名。各</w:t>
      </w:r>
      <w:r>
        <w:rPr>
          <w:rFonts w:hint="eastAsia"/>
        </w:rPr>
        <w:t xml:space="preserve"> System </w:t>
      </w:r>
      <w:r>
        <w:rPr>
          <w:rFonts w:hint="eastAsia"/>
        </w:rPr>
        <w:t>按名取实体，不必各自拼组件交集条件。</w:t>
      </w:r>
    </w:p>
    <w:p w14:paraId="66B82FE4" w14:textId="77777777" w:rsidR="00A900E3" w:rsidRDefault="00000000">
      <w:pPr>
        <w:ind w:firstLine="480"/>
      </w:pPr>
      <w:r>
        <w:rPr>
          <w:rFonts w:hint="eastAsia"/>
        </w:rPr>
        <w:t>玩家实体与怪物实体挂同一套位移、属性、技能组件，差别只在</w:t>
      </w:r>
      <w:r>
        <w:rPr>
          <w:rFonts w:hint="eastAsia"/>
        </w:rPr>
        <w:t xml:space="preserve"> PlayerTag </w:t>
      </w:r>
      <w:r>
        <w:rPr>
          <w:rFonts w:hint="eastAsia"/>
        </w:rPr>
        <w:t>或</w:t>
      </w:r>
      <w:r>
        <w:rPr>
          <w:rFonts w:hint="eastAsia"/>
        </w:rPr>
        <w:t xml:space="preserve"> MonsterTag</w:t>
      </w:r>
      <w:r>
        <w:rPr>
          <w:rFonts w:hint="eastAsia"/>
        </w:rPr>
        <w:t>。新行为靠增删组件或系统扩展，不拉</w:t>
      </w:r>
      <w:r>
        <w:rPr>
          <w:rFonts w:hint="eastAsia"/>
        </w:rPr>
        <w:t xml:space="preserve"> MonsterBase </w:t>
      </w:r>
      <w:r>
        <w:rPr>
          <w:rFonts w:hint="eastAsia"/>
        </w:rPr>
        <w:t>一类继承链，符合</w:t>
      </w:r>
      <w:r>
        <w:rPr>
          <w:rFonts w:hint="eastAsia"/>
        </w:rPr>
        <w:t xml:space="preserve"> ECS </w:t>
      </w:r>
      <w:r>
        <w:rPr>
          <w:rFonts w:hint="eastAsia"/>
        </w:rPr>
        <w:t>里组合优于继承的惯例。</w:t>
      </w:r>
    </w:p>
    <w:p w14:paraId="43122ED2" w14:textId="77777777" w:rsidR="00A900E3" w:rsidRDefault="00000000" w:rsidP="00F647D3">
      <w:pPr>
        <w:pStyle w:val="bt"/>
        <w:spacing w:before="159" w:after="159"/>
        <w:rPr>
          <w:rFonts w:hint="default"/>
        </w:rPr>
      </w:pPr>
      <w:r>
        <w:drawing>
          <wp:inline distT="0" distB="0" distL="114300" distR="114300" wp14:anchorId="1F59B399" wp14:editId="4F4BAA28">
            <wp:extent cx="5759450" cy="1858010"/>
            <wp:effectExtent l="0" t="0" r="0" b="0"/>
            <wp:docPr id="22" name="图片 22" descr="图2-2-fig-ch02-ecs-b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2-2-fig-ch02-ecs-bind"/>
                    <pic:cNvPicPr>
                      <a:picLocks noChangeAspect="1"/>
                    </pic:cNvPicPr>
                  </pic:nvPicPr>
                  <pic:blipFill>
                    <a:blip r:embed="rId21"/>
                    <a:stretch>
                      <a:fillRect/>
                    </a:stretch>
                  </pic:blipFill>
                  <pic:spPr>
                    <a:xfrm>
                      <a:off x="0" y="0"/>
                      <a:ext cx="5759450" cy="1858010"/>
                    </a:xfrm>
                    <a:prstGeom prst="rect">
                      <a:avLst/>
                    </a:prstGeom>
                  </pic:spPr>
                </pic:pic>
              </a:graphicData>
            </a:graphic>
          </wp:inline>
        </w:drawing>
      </w:r>
    </w:p>
    <w:p w14:paraId="2B9B04D5" w14:textId="77777777" w:rsidR="00A900E3" w:rsidRDefault="00000000">
      <w:pPr>
        <w:snapToGrid/>
        <w:spacing w:beforeLines="50" w:before="159" w:afterLines="50" w:after="159"/>
        <w:jc w:val="center"/>
      </w:pPr>
      <w:r>
        <w:rPr>
          <w:rFonts w:ascii="宋体" w:hAnsi="宋体" w:cs="宋体" w:hint="eastAsia"/>
          <w:kern w:val="2"/>
          <w:sz w:val="21"/>
        </w:rPr>
        <w:t>图2-2 ECS绑定关系图</w:t>
      </w:r>
    </w:p>
    <w:p w14:paraId="49131898" w14:textId="77777777" w:rsidR="00A900E3" w:rsidRDefault="00000000">
      <w:pPr>
        <w:ind w:firstLine="480"/>
      </w:pPr>
      <w:bookmarkStart w:id="36" w:name="bookmark21"/>
      <w:bookmarkEnd w:id="36"/>
      <w:r>
        <w:t xml:space="preserve">Roguelite </w:t>
      </w:r>
      <w:r>
        <w:t>与动作游戏普遍数据驱动：冷却、伤害、子弹参数、效果链外置为表，运行时加载</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fldChar w:fldCharType="end"/>
      </w:r>
      <w:r>
        <w:t>。常见做法包括：（</w:t>
      </w:r>
      <w:r>
        <w:t>1</w:t>
      </w:r>
      <w:r>
        <w:t>）运行时加载</w:t>
      </w:r>
      <w:r>
        <w:t xml:space="preserve"> JSON </w:t>
      </w:r>
      <w:r>
        <w:t>并反射填充数据类；（</w:t>
      </w:r>
      <w:r>
        <w:t>2</w:t>
      </w:r>
      <w:r>
        <w:t>）构建期生成</w:t>
      </w:r>
      <w:r>
        <w:t xml:space="preserve"> TypeScript </w:t>
      </w:r>
      <w:r>
        <w:t>常量；（</w:t>
      </w:r>
      <w:r>
        <w:t>3</w:t>
      </w:r>
      <w:r>
        <w:t>）注册表声明表结构、运行时按路径加载。本项目用第（</w:t>
      </w:r>
      <w:r>
        <w:t>3</w:t>
      </w:r>
      <w:r>
        <w:t>）种：</w:t>
      </w:r>
    </w:p>
    <w:p w14:paraId="7CA36365" w14:textId="77777777" w:rsidR="00A900E3" w:rsidRDefault="00000000">
      <w:pPr>
        <w:ind w:firstLine="480"/>
      </w:pPr>
      <w:r>
        <w:rPr>
          <w:rFonts w:hint="eastAsia"/>
        </w:rPr>
        <w:t>各张表的表名与</w:t>
      </w:r>
      <w:r>
        <w:rPr>
          <w:rFonts w:hint="eastAsia"/>
        </w:rPr>
        <w:t xml:space="preserve"> JSON </w:t>
      </w:r>
      <w:r>
        <w:rPr>
          <w:rFonts w:hint="eastAsia"/>
        </w:rPr>
        <w:t>路径写在</w:t>
      </w:r>
      <w:r>
        <w:rPr>
          <w:rFonts w:hint="eastAsia"/>
        </w:rPr>
        <w:t xml:space="preserve"> tables.registry.json</w:t>
      </w:r>
      <w:r>
        <w:rPr>
          <w:rFonts w:hint="eastAsia"/>
        </w:rPr>
        <w:t>。启动阶段调用</w:t>
      </w:r>
      <w:r>
        <w:rPr>
          <w:rFonts w:hint="eastAsia"/>
        </w:rPr>
        <w:t xml:space="preserve"> ConfigBootstrap.ensureGameConfigLoaded() </w:t>
      </w:r>
      <w:r>
        <w:rPr>
          <w:rFonts w:hint="eastAsia"/>
        </w:rPr>
        <w:t>拉取数据；</w:t>
      </w:r>
      <w:r>
        <w:rPr>
          <w:rFonts w:hint="eastAsia"/>
        </w:rPr>
        <w:t xml:space="preserve">initData </w:t>
      </w:r>
      <w:r>
        <w:rPr>
          <w:rFonts w:hint="eastAsia"/>
        </w:rPr>
        <w:t>再把每一行挂进</w:t>
      </w:r>
      <w:r>
        <w:rPr>
          <w:rFonts w:hint="eastAsia"/>
        </w:rPr>
        <w:t xml:space="preserve"> Data.Character</w:t>
      </w:r>
      <w:r>
        <w:rPr>
          <w:rFonts w:hint="eastAsia"/>
        </w:rPr>
        <w:t>、</w:t>
      </w:r>
      <w:r>
        <w:rPr>
          <w:rFonts w:hint="eastAsia"/>
        </w:rPr>
        <w:t xml:space="preserve">Data.Skill </w:t>
      </w:r>
      <w:r>
        <w:rPr>
          <w:rFonts w:hint="eastAsia"/>
        </w:rPr>
        <w:t>等命名空间，后续逻辑按命名空间读表即可。</w:t>
      </w:r>
    </w:p>
    <w:p w14:paraId="23291447" w14:textId="77777777" w:rsidR="00A900E3" w:rsidRDefault="00000000">
      <w:pPr>
        <w:ind w:firstLine="480"/>
      </w:pPr>
      <w:r>
        <w:rPr>
          <w:rFonts w:hint="eastAsia"/>
        </w:rPr>
        <w:t>一条技能在</w:t>
      </w:r>
      <w:r>
        <w:rPr>
          <w:rFonts w:hint="eastAsia"/>
        </w:rPr>
        <w:t xml:space="preserve"> Skill </w:t>
      </w:r>
      <w:r>
        <w:rPr>
          <w:rFonts w:hint="eastAsia"/>
        </w:rPr>
        <w:t>表占一行，具体效果拆到多行</w:t>
      </w:r>
      <w:r>
        <w:rPr>
          <w:rFonts w:hint="eastAsia"/>
        </w:rPr>
        <w:t xml:space="preserve"> SkillEffect</w:t>
      </w:r>
      <w:r>
        <w:rPr>
          <w:rFonts w:hint="eastAsia"/>
        </w:rPr>
        <w:t>。单行可配置子弹、穿透</w:t>
      </w:r>
      <w:r>
        <w:rPr>
          <w:rFonts w:hint="eastAsia"/>
        </w:rPr>
        <w:t>/</w:t>
      </w:r>
      <w:r>
        <w:rPr>
          <w:rFonts w:hint="eastAsia"/>
        </w:rPr>
        <w:t>分裂</w:t>
      </w:r>
      <w:r>
        <w:rPr>
          <w:rFonts w:hint="eastAsia"/>
        </w:rPr>
        <w:t>/</w:t>
      </w:r>
      <w:r>
        <w:rPr>
          <w:rFonts w:hint="eastAsia"/>
        </w:rPr>
        <w:t>连锁类修饰，或直接伤害。</w:t>
      </w:r>
      <w:r>
        <w:rPr>
          <w:rFonts w:hint="eastAsia"/>
        </w:rPr>
        <w:t xml:space="preserve">EffectExecutor </w:t>
      </w:r>
      <w:r>
        <w:rPr>
          <w:rFonts w:hint="eastAsia"/>
        </w:rPr>
        <w:t>按表内顺序自上而下解释；若某颗子弹要带修饰，对应修饰行必须写在它的</w:t>
      </w:r>
      <w:r>
        <w:rPr>
          <w:rFonts w:hint="eastAsia"/>
        </w:rPr>
        <w:t xml:space="preserve"> bullet </w:t>
      </w:r>
      <w:r>
        <w:rPr>
          <w:rFonts w:hint="eastAsia"/>
        </w:rPr>
        <w:t>行之前。伤害多写成</w:t>
      </w:r>
      <w:r>
        <w:rPr>
          <w:rFonts w:hint="eastAsia"/>
        </w:rPr>
        <w:t xml:space="preserve"> "atk*1.5+10" </w:t>
      </w:r>
      <w:r>
        <w:rPr>
          <w:rFonts w:hint="eastAsia"/>
        </w:rPr>
        <w:t>这类表达式字符串，由</w:t>
      </w:r>
      <w:r>
        <w:rPr>
          <w:rFonts w:hint="eastAsia"/>
        </w:rPr>
        <w:t xml:space="preserve"> FormulaParser </w:t>
      </w:r>
      <w:r>
        <w:rPr>
          <w:rFonts w:hint="eastAsia"/>
        </w:rPr>
        <w:t>在白名单运算符内求值，工程里不用</w:t>
      </w:r>
      <w:r>
        <w:rPr>
          <w:rFonts w:hint="eastAsia"/>
        </w:rPr>
        <w:t xml:space="preserve"> eval</w:t>
      </w:r>
      <w:r>
        <w:rPr>
          <w:rFonts w:hint="eastAsia"/>
        </w:rPr>
        <w:t>。索敌与指向交给</w:t>
      </w:r>
      <w:r>
        <w:rPr>
          <w:rFonts w:hint="eastAsia"/>
        </w:rPr>
        <w:t xml:space="preserve"> Targeting</w:t>
      </w:r>
      <w:r>
        <w:rPr>
          <w:rFonts w:hint="eastAsia"/>
        </w:rPr>
        <w:t>，支持自动选目标和简易手动指向。</w:t>
      </w:r>
    </w:p>
    <w:p w14:paraId="79FBA18F" w14:textId="77777777" w:rsidR="00A900E3" w:rsidRDefault="00000000">
      <w:pPr>
        <w:ind w:firstLine="480"/>
      </w:pPr>
      <w:r>
        <w:t xml:space="preserve">JSON </w:t>
      </w:r>
      <w:r>
        <w:t>方便版本管理和</w:t>
      </w:r>
      <w:r>
        <w:t xml:space="preserve"> diff</w:t>
      </w:r>
      <w:r>
        <w:t>，但错配往往集成时才暴露。启动用</w:t>
      </w:r>
      <w:r>
        <w:t xml:space="preserve"> isGameConfigReady</w:t>
      </w:r>
      <w:r>
        <w:t>拦一道，公式和修饰器另有</w:t>
      </w:r>
      <w:r>
        <w:t xml:space="preserve"> *.verify.ts </w:t>
      </w:r>
      <w:r>
        <w:t>脚本。</w:t>
      </w:r>
    </w:p>
    <w:p w14:paraId="3E992604" w14:textId="6CCEFFA4" w:rsidR="00A900E3" w:rsidRDefault="00000000">
      <w:pPr>
        <w:ind w:firstLine="480"/>
      </w:pPr>
      <w:bookmarkStart w:id="37" w:name="bookmark22"/>
      <w:bookmarkEnd w:id="37"/>
      <w:r>
        <w:rPr>
          <w:rFonts w:hint="eastAsia"/>
        </w:rPr>
        <w:t>元游戏参考</w:t>
      </w:r>
      <w:r>
        <w:rPr>
          <w:rFonts w:hint="eastAsia"/>
        </w:rPr>
        <w:t xml:space="preserve"> Slay the Spire</w:t>
      </w:r>
      <w:r>
        <w:rPr>
          <w:rFonts w:hint="eastAsia"/>
        </w:rPr>
        <w:t>，用</w:t>
      </w:r>
      <w:r>
        <w:rPr>
          <w:rFonts w:hint="eastAsia"/>
        </w:rPr>
        <w:t xml:space="preserve"> DAG </w:t>
      </w:r>
      <w:r>
        <w:rPr>
          <w:rFonts w:hint="eastAsia"/>
        </w:rPr>
        <w:t>串起一局流程</w:t>
      </w:r>
      <w:r w:rsidRPr="004610BF">
        <w:rPr>
          <w:rFonts w:hint="eastAsia"/>
          <w:vertAlign w:val="superscript"/>
        </w:rPr>
        <w:fldChar w:fldCharType="begin"/>
      </w:r>
      <w:r w:rsidRPr="004610BF">
        <w:rPr>
          <w:rFonts w:hint="eastAsia"/>
          <w:vertAlign w:val="superscript"/>
        </w:rPr>
        <w:instrText xml:space="preserve"> REF _Ref11063 \r \h </w:instrText>
      </w:r>
      <w:r w:rsidRPr="004610BF">
        <w:rPr>
          <w:rFonts w:hint="eastAsia"/>
          <w:vertAlign w:val="superscript"/>
        </w:rPr>
      </w:r>
      <w:r w:rsidR="004610BF">
        <w:rPr>
          <w:vertAlign w:val="superscript"/>
        </w:rPr>
        <w:instrText xml:space="preserve"> \* MERGEFORMAT </w:instrText>
      </w:r>
      <w:r w:rsidRPr="004610BF">
        <w:rPr>
          <w:rFonts w:hint="eastAsia"/>
          <w:vertAlign w:val="superscript"/>
        </w:rPr>
        <w:fldChar w:fldCharType="separate"/>
      </w:r>
      <w:r w:rsidRPr="004610BF">
        <w:rPr>
          <w:rFonts w:hint="eastAsia"/>
          <w:vertAlign w:val="superscript"/>
        </w:rPr>
        <w:t>[7]</w:t>
      </w:r>
      <w:r w:rsidRPr="004610BF">
        <w:rPr>
          <w:rFonts w:hint="eastAsia"/>
          <w:vertAlign w:val="superscript"/>
        </w:rPr>
        <w:fldChar w:fldCharType="end"/>
      </w:r>
      <w:r>
        <w:rPr>
          <w:rFonts w:hint="eastAsia"/>
        </w:rPr>
        <w:t>。一局分三个</w:t>
      </w:r>
      <w:r>
        <w:rPr>
          <w:rFonts w:hint="eastAsia"/>
        </w:rPr>
        <w:t xml:space="preserve"> Act</w:t>
      </w:r>
      <w:r>
        <w:rPr>
          <w:rFonts w:hint="eastAsia"/>
        </w:rPr>
        <w:t>；每个</w:t>
      </w:r>
      <w:r>
        <w:rPr>
          <w:rFonts w:hint="eastAsia"/>
        </w:rPr>
        <w:t xml:space="preserve"> Act </w:t>
      </w:r>
      <w:r>
        <w:rPr>
          <w:rFonts w:hint="eastAsia"/>
        </w:rPr>
        <w:t>是一张多层有向无环图，节点类型包括休息、普通战、</w:t>
      </w:r>
      <w:r>
        <w:rPr>
          <w:rFonts w:hint="eastAsia"/>
        </w:rPr>
        <w:t>Boss</w:t>
      </w:r>
      <w:r>
        <w:rPr>
          <w:rFonts w:hint="eastAsia"/>
        </w:rPr>
        <w:t>、宝藏等。常见生成步</w:t>
      </w:r>
      <w:r>
        <w:rPr>
          <w:rFonts w:hint="eastAsia"/>
        </w:rPr>
        <w:lastRenderedPageBreak/>
        <w:t>骤有：按层摆节点、按权重抽类型、限制连边、再做过可达性检查。本项目由</w:t>
      </w:r>
      <w:r>
        <w:rPr>
          <w:rFonts w:hint="eastAsia"/>
        </w:rPr>
        <w:t xml:space="preserve"> RunMapGenerator </w:t>
      </w:r>
      <w:r>
        <w:rPr>
          <w:rFonts w:hint="eastAsia"/>
        </w:rPr>
        <w:t>生成固定行数网格——</w:t>
      </w:r>
      <w:r>
        <w:rPr>
          <w:rFonts w:hint="eastAsia"/>
        </w:rPr>
        <w:t xml:space="preserve">Boss </w:t>
      </w:r>
      <w:r>
        <w:rPr>
          <w:rFonts w:hint="eastAsia"/>
        </w:rPr>
        <w:t>固定在最后一行，中间行随机分叉；</w:t>
      </w:r>
      <w:r>
        <w:rPr>
          <w:rFonts w:hint="eastAsia"/>
        </w:rPr>
        <w:t xml:space="preserve">validateActReachBoss </w:t>
      </w:r>
      <w:r>
        <w:rPr>
          <w:rFonts w:hint="eastAsia"/>
        </w:rPr>
        <w:t>用来判断</w:t>
      </w:r>
      <w:r>
        <w:rPr>
          <w:rFonts w:hint="eastAsia"/>
        </w:rPr>
        <w:t xml:space="preserve"> Boss </w:t>
      </w:r>
      <w:r>
        <w:rPr>
          <w:rFonts w:hint="eastAsia"/>
        </w:rPr>
        <w:t>是否可达。随机多次仍失败时，退回预设保底图，避免玩家卡在到不了</w:t>
      </w:r>
      <w:r>
        <w:rPr>
          <w:rFonts w:hint="eastAsia"/>
        </w:rPr>
        <w:t xml:space="preserve"> Boss </w:t>
      </w:r>
      <w:r>
        <w:rPr>
          <w:rFonts w:hint="eastAsia"/>
        </w:rPr>
        <w:t>的图上。</w:t>
      </w:r>
    </w:p>
    <w:p w14:paraId="14543CB9" w14:textId="77777777" w:rsidR="00A900E3" w:rsidRDefault="00000000">
      <w:pPr>
        <w:ind w:firstLine="480"/>
      </w:pPr>
      <w:r>
        <w:rPr>
          <w:rFonts w:hint="eastAsia"/>
        </w:rPr>
        <w:t xml:space="preserve">SeededRng </w:t>
      </w:r>
      <w:r>
        <w:rPr>
          <w:rFonts w:hint="eastAsia"/>
        </w:rPr>
        <w:t>固定种子后，同一种子会生成同一张地图，答辩演示和回归测试都能复现。玩家确认节点后，</w:t>
      </w:r>
      <w:r>
        <w:rPr>
          <w:rFonts w:hint="eastAsia"/>
        </w:rPr>
        <w:t xml:space="preserve">MetaFlowController </w:t>
      </w:r>
      <w:r>
        <w:rPr>
          <w:rFonts w:hint="eastAsia"/>
        </w:rPr>
        <w:t>调用</w:t>
      </w:r>
      <w:r>
        <w:rPr>
          <w:rFonts w:hint="eastAsia"/>
        </w:rPr>
        <w:t xml:space="preserve"> onEnterCombat</w:t>
      </w:r>
      <w:r>
        <w:rPr>
          <w:rFonts w:hint="eastAsia"/>
        </w:rPr>
        <w:t>，把节点参数（例如</w:t>
      </w:r>
      <w:r>
        <w:rPr>
          <w:rFonts w:hint="eastAsia"/>
        </w:rPr>
        <w:t xml:space="preserve"> Boss </w:t>
      </w:r>
      <w:r>
        <w:rPr>
          <w:rFonts w:hint="eastAsia"/>
        </w:rPr>
        <w:t>关延长生存时间）传给战斗场景。元游戏流程与局内</w:t>
      </w:r>
      <w:r>
        <w:rPr>
          <w:rFonts w:hint="eastAsia"/>
        </w:rPr>
        <w:t xml:space="preserve"> ECS </w:t>
      </w:r>
      <w:r>
        <w:rPr>
          <w:rFonts w:hint="eastAsia"/>
        </w:rPr>
        <w:t>分开维护，两边只通过约定接口交换数据。</w:t>
      </w:r>
    </w:p>
    <w:p w14:paraId="675DF46E" w14:textId="0AA7EC6B" w:rsidR="00A900E3" w:rsidRDefault="00000000">
      <w:pPr>
        <w:ind w:firstLine="480"/>
      </w:pPr>
      <w:bookmarkStart w:id="38" w:name="bookmark23"/>
      <w:bookmarkEnd w:id="38"/>
      <w:r>
        <w:t xml:space="preserve">Survivor-like </w:t>
      </w:r>
      <w:r>
        <w:t>后期同屏怪物与弹幕增多，</w:t>
      </w:r>
      <w:r>
        <w:t xml:space="preserve">H5 </w:t>
      </w:r>
      <w:r>
        <w:t>热点包括：每帧大量碰撞、预制体反复实例化触发</w:t>
      </w:r>
      <w:r>
        <w:t xml:space="preserve"> GC</w:t>
      </w:r>
      <w:r>
        <w:t>、主线程追逐与分离计算。常见对策有对象池、纹理合批、逻辑暂停、纯数值计算迁至</w:t>
      </w:r>
      <w:r>
        <w:t xml:space="preserve"> Web Worker</w:t>
      </w:r>
      <w:r w:rsidRPr="004610BF">
        <w:rPr>
          <w:vertAlign w:val="superscript"/>
        </w:rPr>
        <w:fldChar w:fldCharType="begin"/>
      </w:r>
      <w:r w:rsidRPr="004610BF">
        <w:rPr>
          <w:vertAlign w:val="superscript"/>
        </w:rPr>
        <w:instrText xml:space="preserve"> REF _Ref11446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[15]</w:t>
      </w:r>
      <w:r w:rsidRPr="004610BF">
        <w:rPr>
          <w:vertAlign w:val="superscript"/>
        </w:rPr>
        <w:fldChar w:fldCharType="end"/>
      </w:r>
      <w:r>
        <w:t>。</w:t>
      </w:r>
    </w:p>
    <w:p w14:paraId="1A76FDB3" w14:textId="77777777" w:rsidR="00A900E3" w:rsidRDefault="00000000">
      <w:pPr>
        <w:ind w:firstLine="480"/>
      </w:pPr>
      <w:r>
        <w:rPr>
          <w:rFonts w:hint="eastAsia"/>
        </w:rPr>
        <w:t>BulletPool</w:t>
      </w:r>
      <w:r>
        <w:rPr>
          <w:rFonts w:hint="eastAsia"/>
        </w:rPr>
        <w:t>、</w:t>
      </w:r>
      <w:r>
        <w:rPr>
          <w:rFonts w:hint="eastAsia"/>
        </w:rPr>
        <w:t xml:space="preserve">MonsterPool </w:t>
      </w:r>
      <w:r>
        <w:rPr>
          <w:rFonts w:hint="eastAsia"/>
        </w:rPr>
        <w:t>按预制体路径分桶，复用</w:t>
      </w:r>
      <w:r>
        <w:rPr>
          <w:rFonts w:hint="eastAsia"/>
        </w:rPr>
        <w:t xml:space="preserve"> Laya </w:t>
      </w:r>
      <w:r>
        <w:rPr>
          <w:rFonts w:hint="eastAsia"/>
        </w:rPr>
        <w:t>节点，减少反复</w:t>
      </w:r>
      <w:r>
        <w:rPr>
          <w:rFonts w:hint="eastAsia"/>
        </w:rPr>
        <w:t xml:space="preserve"> instantiate/destroy</w:t>
      </w:r>
      <w:r>
        <w:rPr>
          <w:rFonts w:hint="eastAsia"/>
        </w:rPr>
        <w:t>。</w:t>
      </w:r>
      <w:r>
        <w:rPr>
          <w:rFonts w:hint="eastAsia"/>
        </w:rPr>
        <w:t xml:space="preserve">BulletHitTest </w:t>
      </w:r>
      <w:r>
        <w:rPr>
          <w:rFonts w:hint="eastAsia"/>
        </w:rPr>
        <w:t>用距离平方比较远近，不必每帧开方。技能面板打开时，</w:t>
      </w:r>
      <w:r>
        <w:rPr>
          <w:rFonts w:hint="eastAsia"/>
        </w:rPr>
        <w:t xml:space="preserve">GameSession.paused </w:t>
      </w:r>
      <w:r>
        <w:rPr>
          <w:rFonts w:hint="eastAsia"/>
        </w:rPr>
        <w:t>为真，战斗类</w:t>
      </w:r>
      <w:r>
        <w:rPr>
          <w:rFonts w:hint="eastAsia"/>
        </w:rPr>
        <w:t xml:space="preserve"> System </w:t>
      </w:r>
      <w:r>
        <w:rPr>
          <w:rFonts w:hint="eastAsia"/>
        </w:rPr>
        <w:t>在</w:t>
      </w:r>
      <w:r>
        <w:rPr>
          <w:rFonts w:hint="eastAsia"/>
        </w:rPr>
        <w:t xml:space="preserve"> update </w:t>
      </w:r>
      <w:r>
        <w:rPr>
          <w:rFonts w:hint="eastAsia"/>
        </w:rPr>
        <w:t>开头直接返回。场上实体数超过阈值后，</w:t>
      </w:r>
      <w:r>
        <w:rPr>
          <w:rFonts w:hint="eastAsia"/>
        </w:rPr>
        <w:t xml:space="preserve">CombatDataPrepareSystem </w:t>
      </w:r>
      <w:r>
        <w:rPr>
          <w:rFonts w:hint="eastAsia"/>
        </w:rPr>
        <w:t>打包坐标等快照，经</w:t>
      </w:r>
      <w:r>
        <w:rPr>
          <w:rFonts w:hint="eastAsia"/>
        </w:rPr>
        <w:t xml:space="preserve"> CombatDataBridge </w:t>
      </w:r>
      <w:r>
        <w:rPr>
          <w:rFonts w:hint="eastAsia"/>
        </w:rPr>
        <w:t>发给</w:t>
      </w:r>
      <w:r>
        <w:rPr>
          <w:rFonts w:hint="eastAsia"/>
        </w:rPr>
        <w:t xml:space="preserve"> Worker</w:t>
      </w:r>
      <w:r>
        <w:rPr>
          <w:rFonts w:hint="eastAsia"/>
        </w:rPr>
        <w:t>；追逐、分离、摆动在共用的</w:t>
      </w:r>
      <w:r>
        <w:rPr>
          <w:rFonts w:hint="eastAsia"/>
        </w:rPr>
        <w:t xml:space="preserve"> combatWorkerLogic.ts </w:t>
      </w:r>
      <w:r>
        <w:rPr>
          <w:rFonts w:hint="eastAsia"/>
        </w:rPr>
        <w:t>里计算，主线程只把速度写回组件。子弹碰撞仍依赖</w:t>
      </w:r>
      <w:r>
        <w:rPr>
          <w:rFonts w:hint="eastAsia"/>
        </w:rPr>
        <w:t xml:space="preserve"> Laya </w:t>
      </w:r>
      <w:r>
        <w:rPr>
          <w:rFonts w:hint="eastAsia"/>
        </w:rPr>
        <w:t>节点和阵营标记，这部分留在主线程处理。</w:t>
      </w:r>
      <w:r>
        <w:t xml:space="preserve">Cantrell </w:t>
      </w:r>
      <w:r>
        <w:t>等在</w:t>
      </w:r>
      <w:r>
        <w:t xml:space="preserve"> Unity </w:t>
      </w:r>
      <w:r>
        <w:t>做物理人群疏散时同样强调重计算与交互渲染分离</w:t>
      </w:r>
      <w:r>
        <w:fldChar w:fldCharType="begin"/>
      </w:r>
      <w:r>
        <w:instrText xml:space="preserve"> REF _Ref11384 \r \h </w:instrText>
      </w:r>
      <w:r>
        <w:fldChar w:fldCharType="separate"/>
      </w:r>
      <w:r>
        <w:t>[12]</w:t>
      </w:r>
      <w:r>
        <w:fldChar w:fldCharType="end"/>
      </w:r>
      <w:r>
        <w:t>；</w:t>
      </w:r>
      <w:r>
        <w:t xml:space="preserve">Helbing </w:t>
      </w:r>
      <w:r>
        <w:t>等关于恐慌人群的研究提示密集场景须关注分离力与稳定性，与</w:t>
      </w:r>
      <w:r>
        <w:t xml:space="preserve"> MonsterChaseSystem </w:t>
      </w:r>
      <w:r>
        <w:t>中分离项设计一致。</w:t>
      </w:r>
    </w:p>
    <w:p w14:paraId="61EF786B" w14:textId="77777777" w:rsidR="00A900E3" w:rsidRDefault="00000000">
      <w:pPr>
        <w:ind w:firstLine="480"/>
      </w:pPr>
      <w:r>
        <w:rPr>
          <w:rFonts w:hint="eastAsia"/>
        </w:rPr>
        <w:t>以上几项选型在「方便扩展」和「方便测试」之间折中：</w:t>
      </w:r>
      <w:r>
        <w:rPr>
          <w:rFonts w:hint="eastAsia"/>
        </w:rPr>
        <w:t xml:space="preserve">ECS </w:t>
      </w:r>
      <w:r>
        <w:rPr>
          <w:rFonts w:hint="eastAsia"/>
        </w:rPr>
        <w:t>加</w:t>
      </w:r>
      <w:r>
        <w:rPr>
          <w:rFonts w:hint="eastAsia"/>
        </w:rPr>
        <w:t xml:space="preserve"> JSON </w:t>
      </w:r>
      <w:r>
        <w:rPr>
          <w:rFonts w:hint="eastAsia"/>
        </w:rPr>
        <w:t>配表负责内容和数值迭代；对象池与</w:t>
      </w:r>
      <w:r>
        <w:rPr>
          <w:rFonts w:hint="eastAsia"/>
        </w:rPr>
        <w:t xml:space="preserve"> Worker </w:t>
      </w:r>
      <w:r>
        <w:rPr>
          <w:rFonts w:hint="eastAsia"/>
        </w:rPr>
        <w:t>顶住同屏实体规模；</w:t>
      </w:r>
      <w:r>
        <w:rPr>
          <w:rFonts w:hint="eastAsia"/>
        </w:rPr>
        <w:t xml:space="preserve">DAG </w:t>
      </w:r>
      <w:r>
        <w:rPr>
          <w:rFonts w:hint="eastAsia"/>
        </w:rPr>
        <w:t>跑图管住元游戏节奏。三者各管一块，没有互相替代。</w:t>
      </w:r>
    </w:p>
    <w:p w14:paraId="3AEB8A25" w14:textId="77777777" w:rsidR="00A900E3" w:rsidRDefault="00000000">
      <w:pPr>
        <w:pStyle w:val="2"/>
        <w:spacing w:before="159" w:after="159"/>
      </w:pPr>
      <w:bookmarkStart w:id="39" w:name="bookmark24"/>
      <w:bookmarkStart w:id="40" w:name="bookmark25"/>
      <w:bookmarkStart w:id="41" w:name="_Toc230711965"/>
      <w:bookmarkEnd w:id="39"/>
      <w:bookmarkEnd w:id="40"/>
      <w:r>
        <w:t>2.3</w:t>
      </w:r>
      <w:r>
        <w:rPr>
          <w:rFonts w:hint="eastAsia"/>
        </w:rPr>
        <w:t xml:space="preserve"> </w:t>
      </w:r>
      <w:r>
        <w:t>UI</w:t>
      </w:r>
      <w:r>
        <w:t>架构选择</w:t>
      </w:r>
      <w:bookmarkEnd w:id="41"/>
    </w:p>
    <w:p w14:paraId="4AC37940" w14:textId="2978EECA" w:rsidR="00A900E3" w:rsidRDefault="00000000">
      <w:pPr>
        <w:ind w:firstLine="480"/>
      </w:pPr>
      <w:r>
        <w:t>游戏</w:t>
      </w:r>
      <w:r>
        <w:t xml:space="preserve"> UI </w:t>
      </w:r>
      <w:r>
        <w:t>常见模式有</w:t>
      </w:r>
      <w:r>
        <w:t xml:space="preserve"> MVC </w:t>
      </w:r>
      <w:r>
        <w:t>、</w:t>
      </w:r>
      <w:r>
        <w:t xml:space="preserve">MVP </w:t>
      </w:r>
      <w:r>
        <w:t>、</w:t>
      </w:r>
      <w:r>
        <w:t xml:space="preserve">MVVM </w:t>
      </w:r>
      <w:r>
        <w:t>等</w:t>
      </w:r>
      <w:r w:rsidRPr="004610BF">
        <w:rPr>
          <w:vertAlign w:val="superscript"/>
        </w:rPr>
        <w:fldChar w:fldCharType="begin"/>
      </w:r>
      <w:r w:rsidRPr="004610BF">
        <w:rPr>
          <w:vertAlign w:val="superscript"/>
        </w:rPr>
        <w:instrText xml:space="preserve"> REF _Ref11256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[8]</w:t>
      </w:r>
      <w:r w:rsidRPr="004610BF">
        <w:rPr>
          <w:vertAlign w:val="superscript"/>
        </w:rPr>
        <w:fldChar w:fldCharType="end"/>
      </w:r>
      <w:r>
        <w:t>。</w:t>
      </w:r>
      <w:r>
        <w:t xml:space="preserve">Heijstek </w:t>
      </w:r>
      <w:r>
        <w:t>等比较架构描述的图文形式，指出结构化图示有助于理解系统边界；本项目采用</w:t>
      </w:r>
      <w:r>
        <w:t xml:space="preserve"> MVC </w:t>
      </w:r>
      <w:r>
        <w:t>变体：</w:t>
      </w:r>
    </w:p>
    <w:p w14:paraId="480F5B00" w14:textId="77777777" w:rsidR="00A900E3" w:rsidRDefault="00000000">
      <w:pPr>
        <w:ind w:firstLine="480"/>
      </w:pPr>
      <w:r>
        <w:t>Model</w:t>
      </w:r>
      <w:r>
        <w:t>：</w:t>
      </w:r>
      <w:r>
        <w:t>hp</w:t>
      </w:r>
      <w:r>
        <w:t>、装配状态等来自</w:t>
      </w:r>
      <w:r>
        <w:t xml:space="preserve"> ECS</w:t>
      </w:r>
      <w:r>
        <w:t>，跑图另有</w:t>
      </w:r>
      <w:r>
        <w:t xml:space="preserve"> RunMapPanelModel</w:t>
      </w:r>
      <w:r>
        <w:t>、</w:t>
      </w:r>
      <w:r>
        <w:t>RunMapState</w:t>
      </w:r>
      <w:r>
        <w:t>；</w:t>
      </w:r>
    </w:p>
    <w:p w14:paraId="1022E52C" w14:textId="77777777" w:rsidR="00A900E3" w:rsidRDefault="00000000">
      <w:pPr>
        <w:ind w:firstLine="480"/>
      </w:pPr>
      <w:r>
        <w:t>View</w:t>
      </w:r>
      <w:r>
        <w:t>：预制体和</w:t>
      </w:r>
      <w:r>
        <w:t xml:space="preserve"> UI2 </w:t>
      </w:r>
      <w:r>
        <w:t>节点只管摆位和显示；</w:t>
      </w:r>
    </w:p>
    <w:p w14:paraId="25BE781E" w14:textId="77777777" w:rsidR="00A900E3" w:rsidRDefault="00000000">
      <w:pPr>
        <w:ind w:firstLine="480"/>
      </w:pPr>
      <w:r>
        <w:t>Controller</w:t>
      </w:r>
      <w:r>
        <w:t>：</w:t>
      </w:r>
      <w:r>
        <w:t xml:space="preserve">UiControllerBase </w:t>
      </w:r>
      <w:r>
        <w:t>子类管生命周期和路由，不碰战斗场景里的实体节点。</w:t>
      </w:r>
    </w:p>
    <w:p w14:paraId="1712D40B" w14:textId="77777777" w:rsidR="00A900E3" w:rsidRDefault="00000000">
      <w:pPr>
        <w:ind w:firstLine="480"/>
      </w:pPr>
      <w:r>
        <w:lastRenderedPageBreak/>
        <w:t>开始、选关、跑图都是全屏页。若多个面板一起</w:t>
      </w:r>
      <w:r>
        <w:t xml:space="preserve"> visible</w:t>
      </w:r>
      <w:r>
        <w:t>，容易挡操作、事件乱窜。</w:t>
      </w:r>
      <w:r>
        <w:t xml:space="preserve">UIStackManager </w:t>
      </w:r>
      <w:r>
        <w:t>用栈管路由：</w:t>
      </w:r>
      <w:r>
        <w:t xml:space="preserve">push </w:t>
      </w:r>
      <w:r>
        <w:t>压入并显示，</w:t>
      </w:r>
      <w:r>
        <w:t xml:space="preserve">pop </w:t>
      </w:r>
      <w:r>
        <w:t>回到上一层，同一时刻只有一个全屏页拿焦点。</w:t>
      </w:r>
    </w:p>
    <w:p w14:paraId="4219AE25" w14:textId="77777777" w:rsidR="00A900E3" w:rsidRDefault="00000000">
      <w:pPr>
        <w:ind w:firstLine="480"/>
      </w:pPr>
      <w:bookmarkStart w:id="42" w:name="bookmark26"/>
      <w:bookmarkEnd w:id="42"/>
      <w:r>
        <w:rPr>
          <w:rFonts w:hint="eastAsia"/>
        </w:rPr>
        <w:t>局内界面包括主</w:t>
      </w:r>
      <w:r>
        <w:rPr>
          <w:rFonts w:hint="eastAsia"/>
        </w:rPr>
        <w:t xml:space="preserve"> HUD</w:t>
      </w:r>
      <w:r>
        <w:rPr>
          <w:rFonts w:hint="eastAsia"/>
        </w:rPr>
        <w:t>（血条、经验）、升级奖励、死亡重启，以及</w:t>
      </w:r>
      <w:r>
        <w:rPr>
          <w:rFonts w:hint="eastAsia"/>
        </w:rPr>
        <w:t xml:space="preserve"> Tab </w:t>
      </w:r>
      <w:r>
        <w:rPr>
          <w:rFonts w:hint="eastAsia"/>
        </w:rPr>
        <w:t>打开的技能装配面板。</w:t>
      </w:r>
      <w:r>
        <w:rPr>
          <w:rFonts w:hint="eastAsia"/>
        </w:rPr>
        <w:t xml:space="preserve">SkillSelectPanelController </w:t>
      </w:r>
      <w:r>
        <w:rPr>
          <w:rFonts w:hint="eastAsia"/>
        </w:rPr>
        <w:t>监听</w:t>
      </w:r>
      <w:r>
        <w:rPr>
          <w:rFonts w:hint="eastAsia"/>
        </w:rPr>
        <w:t xml:space="preserve"> Tab</w:t>
      </w:r>
      <w:r>
        <w:rPr>
          <w:rFonts w:hint="eastAsia"/>
        </w:rPr>
        <w:t>：面板显示时</w:t>
      </w:r>
      <w:r>
        <w:rPr>
          <w:rFonts w:hint="eastAsia"/>
        </w:rPr>
        <w:t xml:space="preserve"> GameSession.paused </w:t>
      </w:r>
      <w:r>
        <w:rPr>
          <w:rFonts w:hint="eastAsia"/>
        </w:rPr>
        <w:t>为真，战斗</w:t>
      </w:r>
      <w:r>
        <w:rPr>
          <w:rFonts w:hint="eastAsia"/>
        </w:rPr>
        <w:t xml:space="preserve"> System </w:t>
      </w:r>
      <w:r>
        <w:rPr>
          <w:rFonts w:hint="eastAsia"/>
        </w:rPr>
        <w:t>在</w:t>
      </w:r>
      <w:r>
        <w:rPr>
          <w:rFonts w:hint="eastAsia"/>
        </w:rPr>
        <w:t xml:space="preserve"> update </w:t>
      </w:r>
      <w:r>
        <w:rPr>
          <w:rFonts w:hint="eastAsia"/>
        </w:rPr>
        <w:t>入口</w:t>
      </w:r>
      <w:r>
        <w:rPr>
          <w:rFonts w:hint="eastAsia"/>
        </w:rPr>
        <w:t xml:space="preserve"> return</w:t>
      </w:r>
      <w:r>
        <w:rPr>
          <w:rFonts w:hint="eastAsia"/>
        </w:rPr>
        <w:t>，怪物和子弹逻辑停住；指针事件仍由</w:t>
      </w:r>
      <w:r>
        <w:rPr>
          <w:rFonts w:hint="eastAsia"/>
        </w:rPr>
        <w:t xml:space="preserve"> UI </w:t>
      </w:r>
      <w:r>
        <w:rPr>
          <w:rFonts w:hint="eastAsia"/>
        </w:rPr>
        <w:t>接收。战斗</w:t>
      </w:r>
      <w:r>
        <w:rPr>
          <w:rFonts w:hint="eastAsia"/>
        </w:rPr>
        <w:t xml:space="preserve"> tick </w:t>
      </w:r>
      <w:r>
        <w:rPr>
          <w:rFonts w:hint="eastAsia"/>
        </w:rPr>
        <w:t>与界面输入分开，改装配时不会继续挨打。</w:t>
      </w:r>
    </w:p>
    <w:p w14:paraId="6E3A99A1" w14:textId="77777777" w:rsidR="00A900E3" w:rsidRDefault="00000000">
      <w:pPr>
        <w:ind w:firstLine="480"/>
      </w:pPr>
      <w:r>
        <w:rPr>
          <w:rFonts w:hint="eastAsia"/>
        </w:rPr>
        <w:t>技能栏位用长按拖拽调整。</w:t>
      </w:r>
      <w:r>
        <w:rPr>
          <w:rFonts w:hint="eastAsia"/>
        </w:rPr>
        <w:t xml:space="preserve">SkillDragService </w:t>
      </w:r>
      <w:r>
        <w:rPr>
          <w:rFonts w:hint="eastAsia"/>
        </w:rPr>
        <w:t>在按下超过阈值后，在顶层挂一张代理图标，避免被</w:t>
      </w:r>
      <w:r>
        <w:rPr>
          <w:rFonts w:hint="eastAsia"/>
        </w:rPr>
        <w:t xml:space="preserve"> GBox </w:t>
      </w:r>
      <w:r>
        <w:rPr>
          <w:rFonts w:hint="eastAsia"/>
        </w:rPr>
        <w:t>裁剪后点不中。</w:t>
      </w:r>
      <w:r>
        <w:rPr>
          <w:rFonts w:hint="eastAsia"/>
        </w:rPr>
        <w:t xml:space="preserve">SkillSlotHitTest </w:t>
      </w:r>
      <w:r>
        <w:rPr>
          <w:rFonts w:hint="eastAsia"/>
        </w:rPr>
        <w:t>在同一套坐标系里判断落点是装备栏还是效果槽。关面板时，</w:t>
      </w:r>
      <w:r>
        <w:rPr>
          <w:rFonts w:hint="eastAsia"/>
        </w:rPr>
        <w:t xml:space="preserve">SkillLoadoutSyncSystem </w:t>
      </w:r>
      <w:r>
        <w:rPr>
          <w:rFonts w:hint="eastAsia"/>
        </w:rPr>
        <w:t>一次性把</w:t>
      </w:r>
      <w:r>
        <w:rPr>
          <w:rFonts w:hint="eastAsia"/>
        </w:rPr>
        <w:t xml:space="preserve"> SkillLoadoutState </w:t>
      </w:r>
      <w:r>
        <w:rPr>
          <w:rFonts w:hint="eastAsia"/>
        </w:rPr>
        <w:t>写回</w:t>
      </w:r>
      <w:r>
        <w:rPr>
          <w:rFonts w:hint="eastAsia"/>
        </w:rPr>
        <w:t xml:space="preserve"> Skill </w:t>
      </w:r>
      <w:r>
        <w:rPr>
          <w:rFonts w:hint="eastAsia"/>
        </w:rPr>
        <w:t>和</w:t>
      </w:r>
      <w:r>
        <w:rPr>
          <w:rFonts w:hint="eastAsia"/>
        </w:rPr>
        <w:t xml:space="preserve"> PlayerAutoCastSystem</w:t>
      </w:r>
      <w:r>
        <w:rPr>
          <w:rFonts w:hint="eastAsia"/>
        </w:rPr>
        <w:t>，防止栏位只改了一半却还在放旧技能。图标路径来自配表</w:t>
      </w:r>
      <w:r>
        <w:rPr>
          <w:rFonts w:hint="eastAsia"/>
        </w:rPr>
        <w:t xml:space="preserve"> iconPath</w:t>
      </w:r>
      <w:r>
        <w:rPr>
          <w:rFonts w:hint="eastAsia"/>
        </w:rPr>
        <w:t>，由</w:t>
      </w:r>
      <w:r>
        <w:rPr>
          <w:rFonts w:hint="eastAsia"/>
        </w:rPr>
        <w:t xml:space="preserve"> SkillIconBinder </w:t>
      </w:r>
      <w:r>
        <w:rPr>
          <w:rFonts w:hint="eastAsia"/>
        </w:rPr>
        <w:t>加载；资源文件名与技能</w:t>
      </w:r>
      <w:r>
        <w:rPr>
          <w:rFonts w:hint="eastAsia"/>
        </w:rPr>
        <w:t xml:space="preserve"> id </w:t>
      </w:r>
      <w:r>
        <w:rPr>
          <w:rFonts w:hint="eastAsia"/>
        </w:rPr>
        <w:t>按目录约定对齐。</w:t>
      </w:r>
    </w:p>
    <w:p w14:paraId="5924ADAC" w14:textId="77777777" w:rsidR="00A900E3" w:rsidRDefault="00000000">
      <w:pPr>
        <w:ind w:firstLine="480"/>
      </w:pPr>
      <w:r>
        <w:rPr>
          <w:rFonts w:hint="eastAsia"/>
        </w:rPr>
        <w:t>跑图页</w:t>
      </w:r>
      <w:r>
        <w:rPr>
          <w:rFonts w:hint="eastAsia"/>
        </w:rPr>
        <w:t xml:space="preserve"> RunMapPanelView </w:t>
      </w:r>
      <w:r>
        <w:rPr>
          <w:rFonts w:hint="eastAsia"/>
        </w:rPr>
        <w:t>根据</w:t>
      </w:r>
      <w:r>
        <w:rPr>
          <w:rFonts w:hint="eastAsia"/>
        </w:rPr>
        <w:t xml:space="preserve"> DAG </w:t>
      </w:r>
      <w:r>
        <w:rPr>
          <w:rFonts w:hint="eastAsia"/>
        </w:rPr>
        <w:t>状态画节点和连线；</w:t>
      </w:r>
      <w:r>
        <w:rPr>
          <w:rFonts w:hint="eastAsia"/>
        </w:rPr>
        <w:t>MapNodeIconUtil</w:t>
      </w:r>
      <w:r>
        <w:rPr>
          <w:rFonts w:hint="eastAsia"/>
        </w:rPr>
        <w:t>、</w:t>
      </w:r>
      <w:r>
        <w:rPr>
          <w:rFonts w:hint="eastAsia"/>
        </w:rPr>
        <w:t xml:space="preserve">LineLayoutUtil </w:t>
      </w:r>
      <w:r>
        <w:rPr>
          <w:rFonts w:hint="eastAsia"/>
        </w:rPr>
        <w:t>管图标与折线布局。玩家只能沿当前节点相邻、且已解锁的边前进；能不能点由</w:t>
      </w:r>
      <w:r>
        <w:rPr>
          <w:rFonts w:hint="eastAsia"/>
        </w:rPr>
        <w:t xml:space="preserve"> Model </w:t>
      </w:r>
      <w:r>
        <w:rPr>
          <w:rFonts w:hint="eastAsia"/>
        </w:rPr>
        <w:t>校验，</w:t>
      </w:r>
      <w:r>
        <w:rPr>
          <w:rFonts w:hint="eastAsia"/>
        </w:rPr>
        <w:t xml:space="preserve">View </w:t>
      </w:r>
      <w:r>
        <w:rPr>
          <w:rFonts w:hint="eastAsia"/>
        </w:rPr>
        <w:t>里不写通行规则。</w:t>
      </w:r>
      <w:r>
        <w:t>图界面</w:t>
      </w:r>
      <w:r>
        <w:t xml:space="preserve"> RunMapPanelView </w:t>
      </w:r>
      <w:r>
        <w:t>按</w:t>
      </w:r>
      <w:r>
        <w:t xml:space="preserve"> DAG </w:t>
      </w:r>
      <w:r>
        <w:t>状态渲染节点与连线，</w:t>
      </w:r>
      <w:r>
        <w:t>MapNodeIconUtil</w:t>
      </w:r>
      <w:r>
        <w:t>、</w:t>
      </w:r>
      <w:r>
        <w:t xml:space="preserve"> LineLayoutUtil </w:t>
      </w:r>
      <w:r>
        <w:t>负责布局；玩家只能选与当前节点相邻且已解锁的边，规则由模型层校验，不在</w:t>
      </w:r>
      <w:r>
        <w:t xml:space="preserve"> View </w:t>
      </w:r>
      <w:r>
        <w:t>硬编码。</w:t>
      </w:r>
    </w:p>
    <w:p w14:paraId="5A6B9F8B" w14:textId="77777777" w:rsidR="00A900E3" w:rsidRDefault="00000000">
      <w:pPr>
        <w:ind w:firstLine="480"/>
      </w:pPr>
      <w:bookmarkStart w:id="43" w:name="bookmark27"/>
      <w:bookmarkEnd w:id="43"/>
      <w:r>
        <w:t xml:space="preserve">UI </w:t>
      </w:r>
      <w:r>
        <w:t>架构选型归纳见表</w:t>
      </w:r>
      <w:r>
        <w:t xml:space="preserve"> </w:t>
      </w:r>
      <w:hyperlink w:anchor="bookmark133" w:history="1">
        <w:r w:rsidR="00A900E3">
          <w:t>2-3</w:t>
        </w:r>
      </w:hyperlink>
      <w:r>
        <w:t>。界面不持有玩法真相，</w:t>
      </w:r>
      <w:r>
        <w:t xml:space="preserve"> </w:t>
      </w:r>
      <w:r>
        <w:t>玩法状态以</w:t>
      </w:r>
      <w:r>
        <w:t xml:space="preserve"> ECS </w:t>
      </w:r>
      <w:r>
        <w:t>与配表为准，</w:t>
      </w:r>
      <w:r>
        <w:t xml:space="preserve"> UI </w:t>
      </w:r>
      <w:r>
        <w:t>经</w:t>
      </w:r>
      <w:r>
        <w:t xml:space="preserve"> Controller </w:t>
      </w:r>
      <w:r>
        <w:t>与</w:t>
      </w:r>
      <w:r>
        <w:t xml:space="preserve"> SyncSystem </w:t>
      </w:r>
      <w:r>
        <w:t>读写；全屏流程用栈管理，局内装配用暂停位切断战斗</w:t>
      </w:r>
      <w:r>
        <w:t xml:space="preserve"> tick</w:t>
      </w:r>
      <w:r>
        <w:t>。该划分降低循环依赖，</w:t>
      </w:r>
      <w:r>
        <w:t xml:space="preserve"> </w:t>
      </w:r>
      <w:r>
        <w:t>也使第</w:t>
      </w:r>
      <w:r>
        <w:t xml:space="preserve"> </w:t>
      </w:r>
      <w:hyperlink w:anchor="bookmark94" w:history="1">
        <w:r w:rsidR="00A900E3">
          <w:t>7</w:t>
        </w:r>
      </w:hyperlink>
      <w:r>
        <w:t xml:space="preserve"> </w:t>
      </w:r>
      <w:r>
        <w:t>章功能测试（</w:t>
      </w:r>
      <w:r>
        <w:t xml:space="preserve">Tab </w:t>
      </w:r>
      <w:r>
        <w:t>暂停、装配同步、跑图可达）有明确验收口径。</w:t>
      </w:r>
    </w:p>
    <w:p w14:paraId="6DD48A82" w14:textId="77777777" w:rsidR="00A900E3" w:rsidRDefault="00000000">
      <w:pPr>
        <w:pStyle w:val="2"/>
        <w:spacing w:before="159" w:after="159"/>
      </w:pPr>
      <w:bookmarkStart w:id="44" w:name="_Toc230711966"/>
      <w:r>
        <w:rPr>
          <w:rFonts w:hint="eastAsia"/>
        </w:rPr>
        <w:t xml:space="preserve">2.4 </w:t>
      </w:r>
      <w:r>
        <w:rPr>
          <w:rFonts w:hint="eastAsia"/>
        </w:rPr>
        <w:t>本章小结</w:t>
      </w:r>
      <w:bookmarkEnd w:id="44"/>
    </w:p>
    <w:p w14:paraId="0DD29677" w14:textId="49C9E644" w:rsidR="00A900E3" w:rsidRDefault="00000000">
      <w:pPr>
        <w:ind w:firstLine="480"/>
      </w:pPr>
      <w:r>
        <w:rPr>
          <w:rFonts w:hint="eastAsia"/>
        </w:rPr>
        <w:t>本章从引擎语言、玩法架构、</w:t>
      </w:r>
      <w:r>
        <w:rPr>
          <w:rFonts w:hint="eastAsia"/>
        </w:rPr>
        <w:t xml:space="preserve">UI </w:t>
      </w:r>
      <w:r>
        <w:rPr>
          <w:rFonts w:hint="eastAsia"/>
        </w:rPr>
        <w:t>架构三方面说明</w:t>
      </w:r>
      <w:r>
        <w:rPr>
          <w:rFonts w:hint="eastAsia"/>
        </w:rPr>
        <w:t xml:space="preserve"> LayaAir + TypeScript</w:t>
      </w:r>
      <w:r>
        <w:rPr>
          <w:rFonts w:hint="eastAsia"/>
        </w:rPr>
        <w:t>、轻量</w:t>
      </w:r>
      <w:r>
        <w:rPr>
          <w:rFonts w:hint="eastAsia"/>
        </w:rPr>
        <w:t xml:space="preserve">ECS + </w:t>
      </w:r>
      <w:r>
        <w:rPr>
          <w:rFonts w:hint="eastAsia"/>
        </w:rPr>
        <w:t>配表</w:t>
      </w:r>
      <w:r>
        <w:rPr>
          <w:rFonts w:hint="eastAsia"/>
        </w:rPr>
        <w:t xml:space="preserve"> + Roguelite </w:t>
      </w:r>
      <w:r>
        <w:rPr>
          <w:rFonts w:hint="eastAsia"/>
        </w:rPr>
        <w:t>跑图、</w:t>
      </w:r>
      <w:r>
        <w:rPr>
          <w:rFonts w:hint="eastAsia"/>
        </w:rPr>
        <w:t xml:space="preserve">MVC + UI </w:t>
      </w:r>
      <w:r>
        <w:rPr>
          <w:rFonts w:hint="eastAsia"/>
        </w:rPr>
        <w:t>栈的技术路线及取舍</w:t>
      </w:r>
      <w:r>
        <w:t>，</w:t>
      </w:r>
      <w:r>
        <w:rPr>
          <w:rFonts w:hint="eastAsia"/>
        </w:rPr>
        <w:t>将</w:t>
      </w:r>
      <w:r>
        <w:t>在第</w:t>
      </w:r>
      <w:r>
        <w:t xml:space="preserve"> </w:t>
      </w:r>
      <w:hyperlink w:anchor="bookmark48" w:history="1">
        <w:r w:rsidR="00A900E3">
          <w:t>4</w:t>
        </w:r>
      </w:hyperlink>
      <w:r>
        <w:t xml:space="preserve"> </w:t>
      </w:r>
      <w:r>
        <w:t>章落实为</w:t>
      </w:r>
      <w:r>
        <w:t xml:space="preserve"> ECS/MVC/Worker </w:t>
      </w:r>
      <w:r>
        <w:t>设计，在第</w:t>
      </w:r>
      <w:r>
        <w:t xml:space="preserve"> </w:t>
      </w:r>
      <w:hyperlink w:anchor="bookmark59" w:history="1">
        <w:r w:rsidR="00A900E3">
          <w:t>5</w:t>
        </w:r>
      </w:hyperlink>
      <w:r>
        <w:t>–</w:t>
      </w:r>
      <w:hyperlink w:anchor="bookmark94" w:history="1">
        <w:r w:rsidR="00A900E3">
          <w:t>7</w:t>
        </w:r>
      </w:hyperlink>
      <w:r>
        <w:t xml:space="preserve"> </w:t>
      </w:r>
      <w:r>
        <w:t>章经实现与测试验证</w:t>
      </w:r>
      <w:r w:rsidRPr="004610BF">
        <w:rPr>
          <w:vertAlign w:val="superscript"/>
        </w:rPr>
        <w:fldChar w:fldCharType="begin"/>
      </w:r>
      <w:r w:rsidRPr="004610BF">
        <w:rPr>
          <w:vertAlign w:val="superscript"/>
        </w:rPr>
        <w:instrText xml:space="preserve"> REF _Ref11762 \r \h </w:instrText>
      </w:r>
      <w:r w:rsidRPr="004610BF">
        <w:rPr>
          <w:vertAlign w:val="superscript"/>
        </w:rPr>
      </w:r>
      <w:r w:rsidR="004610BF">
        <w:rPr>
          <w:vertAlign w:val="superscript"/>
        </w:rPr>
        <w:instrText xml:space="preserve"> \* MERGEFORMAT </w:instrText>
      </w:r>
      <w:r w:rsidRPr="004610BF">
        <w:rPr>
          <w:vertAlign w:val="superscript"/>
        </w:rPr>
        <w:fldChar w:fldCharType="separate"/>
      </w:r>
      <w:r w:rsidRPr="004610BF">
        <w:rPr>
          <w:vertAlign w:val="superscript"/>
        </w:rPr>
        <w:t>[17]</w:t>
      </w:r>
      <w:r w:rsidRPr="004610BF">
        <w:rPr>
          <w:vertAlign w:val="superscript"/>
        </w:rPr>
        <w:fldChar w:fldCharType="end"/>
      </w:r>
      <w:r>
        <w:t>。</w:t>
      </w:r>
    </w:p>
    <w:p w14:paraId="62E302CF" w14:textId="77777777" w:rsidR="00A900E3" w:rsidRDefault="00000000">
      <w:pPr>
        <w:pStyle w:val="bt"/>
        <w:spacing w:before="159" w:after="159"/>
        <w:rPr>
          <w:rFonts w:hint="default"/>
        </w:rPr>
      </w:pPr>
      <w:bookmarkStart w:id="45" w:name="bookmark133"/>
      <w:bookmarkEnd w:id="45"/>
      <w:r>
        <w:t>表</w:t>
      </w:r>
      <w:r>
        <w:t xml:space="preserve">2-3 UI </w:t>
      </w:r>
      <w:r>
        <w:t>架构选型要点汇总</w:t>
      </w:r>
    </w:p>
    <w:tbl>
      <w:tblPr>
        <w:tblStyle w:val="TableNormal"/>
        <w:tblW w:w="7803" w:type="dxa"/>
        <w:tblInd w:w="49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85"/>
        <w:gridCol w:w="2765"/>
        <w:gridCol w:w="3353"/>
      </w:tblGrid>
      <w:tr w:rsidR="00A900E3" w14:paraId="03D3DC49" w14:textId="77777777">
        <w:trPr>
          <w:trHeight w:val="57"/>
        </w:trPr>
        <w:tc>
          <w:tcPr>
            <w:tcW w:w="1685" w:type="dxa"/>
            <w:tcBorders>
              <w:top w:val="single" w:sz="6" w:space="0" w:color="000000"/>
              <w:bottom w:val="single" w:sz="4" w:space="0" w:color="000000"/>
            </w:tcBorders>
          </w:tcPr>
          <w:p w14:paraId="39EFA627" w14:textId="77777777" w:rsidR="00A900E3" w:rsidRDefault="00000000">
            <w:pPr>
              <w:pStyle w:val="bn"/>
              <w:rPr>
                <w:rFonts w:hint="default"/>
              </w:rPr>
            </w:pPr>
            <w:r>
              <w:t>问题</w:t>
            </w:r>
          </w:p>
        </w:tc>
        <w:tc>
          <w:tcPr>
            <w:tcW w:w="2765" w:type="dxa"/>
            <w:tcBorders>
              <w:top w:val="single" w:sz="6" w:space="0" w:color="000000"/>
              <w:bottom w:val="single" w:sz="4" w:space="0" w:color="000000"/>
            </w:tcBorders>
          </w:tcPr>
          <w:p w14:paraId="39C5EFAC" w14:textId="77777777" w:rsidR="00A900E3" w:rsidRDefault="00000000">
            <w:pPr>
              <w:pStyle w:val="bn"/>
              <w:rPr>
                <w:rFonts w:hint="default"/>
              </w:rPr>
            </w:pPr>
            <w:r>
              <w:t>选型</w:t>
            </w:r>
          </w:p>
        </w:tc>
        <w:tc>
          <w:tcPr>
            <w:tcW w:w="3353" w:type="dxa"/>
            <w:tcBorders>
              <w:top w:val="single" w:sz="6" w:space="0" w:color="000000"/>
              <w:bottom w:val="single" w:sz="4" w:space="0" w:color="000000"/>
            </w:tcBorders>
          </w:tcPr>
          <w:p w14:paraId="79887A97" w14:textId="77777777" w:rsidR="00A900E3" w:rsidRDefault="00000000">
            <w:pPr>
              <w:pStyle w:val="bn"/>
              <w:rPr>
                <w:rFonts w:hint="default"/>
              </w:rPr>
            </w:pPr>
            <w:r>
              <w:t>理由</w:t>
            </w:r>
          </w:p>
        </w:tc>
      </w:tr>
      <w:tr w:rsidR="00A900E3" w14:paraId="7CDB16B6" w14:textId="77777777">
        <w:trPr>
          <w:trHeight w:val="57"/>
        </w:trPr>
        <w:tc>
          <w:tcPr>
            <w:tcW w:w="1685" w:type="dxa"/>
            <w:tcBorders>
              <w:top w:val="single" w:sz="4" w:space="0" w:color="000000"/>
            </w:tcBorders>
          </w:tcPr>
          <w:p w14:paraId="71B67F82" w14:textId="77777777" w:rsidR="00A900E3" w:rsidRDefault="00000000">
            <w:pPr>
              <w:pStyle w:val="bn"/>
              <w:rPr>
                <w:rFonts w:hint="default"/>
              </w:rPr>
            </w:pPr>
            <w:r>
              <w:t>全屏导航</w:t>
            </w:r>
          </w:p>
        </w:tc>
        <w:tc>
          <w:tcPr>
            <w:tcW w:w="2765" w:type="dxa"/>
            <w:tcBorders>
              <w:top w:val="single" w:sz="4" w:space="0" w:color="000000"/>
            </w:tcBorders>
          </w:tcPr>
          <w:p w14:paraId="014697C4" w14:textId="77777777" w:rsidR="00A900E3" w:rsidRDefault="00000000">
            <w:pPr>
              <w:pStyle w:val="bn"/>
              <w:rPr>
                <w:rFonts w:hint="default"/>
              </w:rPr>
            </w:pPr>
            <w:r>
              <w:t xml:space="preserve">UIStackManager </w:t>
            </w:r>
            <w:r>
              <w:t>路由栈</w:t>
            </w:r>
          </w:p>
        </w:tc>
        <w:tc>
          <w:tcPr>
            <w:tcW w:w="3353" w:type="dxa"/>
            <w:tcBorders>
              <w:top w:val="single" w:sz="4" w:space="0" w:color="000000"/>
            </w:tcBorders>
          </w:tcPr>
          <w:p w14:paraId="0C38DF4C" w14:textId="77777777" w:rsidR="00A900E3" w:rsidRDefault="00000000">
            <w:pPr>
              <w:pStyle w:val="bn"/>
              <w:rPr>
                <w:rFonts w:hint="default"/>
              </w:rPr>
            </w:pPr>
            <w:r>
              <w:t>避免多面板同显</w:t>
            </w:r>
          </w:p>
        </w:tc>
      </w:tr>
      <w:tr w:rsidR="00A900E3" w14:paraId="49DC2EE3" w14:textId="77777777">
        <w:trPr>
          <w:trHeight w:val="57"/>
        </w:trPr>
        <w:tc>
          <w:tcPr>
            <w:tcW w:w="1685" w:type="dxa"/>
          </w:tcPr>
          <w:p w14:paraId="7C0340FB" w14:textId="77777777" w:rsidR="00A900E3" w:rsidRDefault="00000000">
            <w:pPr>
              <w:pStyle w:val="bn"/>
              <w:rPr>
                <w:rFonts w:hint="default"/>
              </w:rPr>
            </w:pPr>
            <w:r>
              <w:t>局内构筑</w:t>
            </w:r>
          </w:p>
        </w:tc>
        <w:tc>
          <w:tcPr>
            <w:tcW w:w="2765" w:type="dxa"/>
          </w:tcPr>
          <w:p w14:paraId="23E0E555" w14:textId="77777777" w:rsidR="00A900E3" w:rsidRDefault="00000000">
            <w:pPr>
              <w:pStyle w:val="bn"/>
              <w:rPr>
                <w:rFonts w:hint="default"/>
              </w:rPr>
            </w:pPr>
            <w:r>
              <w:t xml:space="preserve">Tab  +  </w:t>
            </w:r>
            <w:r>
              <w:t>拖拽</w:t>
            </w:r>
            <w:r>
              <w:t xml:space="preserve"> +  Sync- Syst</w:t>
            </w:r>
            <w:r>
              <w:lastRenderedPageBreak/>
              <w:t>em</w:t>
            </w:r>
          </w:p>
        </w:tc>
        <w:tc>
          <w:tcPr>
            <w:tcW w:w="3353" w:type="dxa"/>
          </w:tcPr>
          <w:p w14:paraId="05CAA302" w14:textId="77777777" w:rsidR="00A900E3" w:rsidRDefault="00000000">
            <w:pPr>
              <w:pStyle w:val="bn"/>
              <w:rPr>
                <w:rFonts w:hint="default"/>
              </w:rPr>
            </w:pPr>
            <w:r>
              <w:lastRenderedPageBreak/>
              <w:t>暂停战斗、原子同步</w:t>
            </w:r>
          </w:p>
        </w:tc>
      </w:tr>
      <w:tr w:rsidR="00A900E3" w14:paraId="0815EA32" w14:textId="77777777">
        <w:trPr>
          <w:trHeight w:val="57"/>
        </w:trPr>
        <w:tc>
          <w:tcPr>
            <w:tcW w:w="1685" w:type="dxa"/>
          </w:tcPr>
          <w:p w14:paraId="1EFF85EC" w14:textId="77777777" w:rsidR="00A900E3" w:rsidRDefault="00000000">
            <w:pPr>
              <w:pStyle w:val="bn"/>
              <w:rPr>
                <w:rFonts w:hint="default"/>
              </w:rPr>
            </w:pPr>
            <w:r>
              <w:t>数据绑定</w:t>
            </w:r>
          </w:p>
        </w:tc>
        <w:tc>
          <w:tcPr>
            <w:tcW w:w="2765" w:type="dxa"/>
          </w:tcPr>
          <w:p w14:paraId="4BC15ED7" w14:textId="77777777" w:rsidR="00A900E3" w:rsidRDefault="00000000">
            <w:pPr>
              <w:pStyle w:val="bn"/>
              <w:rPr>
                <w:rFonts w:hint="default"/>
              </w:rPr>
            </w:pPr>
            <w:r>
              <w:t>预制体</w:t>
            </w:r>
            <w:r>
              <w:t xml:space="preserve"> View  +  Con- troller</w:t>
            </w:r>
          </w:p>
        </w:tc>
        <w:tc>
          <w:tcPr>
            <w:tcW w:w="3353" w:type="dxa"/>
          </w:tcPr>
          <w:p w14:paraId="5460291C" w14:textId="77777777" w:rsidR="00A900E3" w:rsidRDefault="00000000">
            <w:pPr>
              <w:pStyle w:val="bn"/>
              <w:rPr>
                <w:rFonts w:hint="default"/>
              </w:rPr>
            </w:pPr>
            <w:r>
              <w:t>便于美术替换与动画</w:t>
            </w:r>
          </w:p>
        </w:tc>
      </w:tr>
      <w:tr w:rsidR="00A900E3" w14:paraId="1CE9B892" w14:textId="77777777">
        <w:trPr>
          <w:trHeight w:val="57"/>
        </w:trPr>
        <w:tc>
          <w:tcPr>
            <w:tcW w:w="1685" w:type="dxa"/>
            <w:tcBorders>
              <w:bottom w:val="single" w:sz="6" w:space="0" w:color="000000"/>
            </w:tcBorders>
          </w:tcPr>
          <w:p w14:paraId="4BC63D88" w14:textId="77777777" w:rsidR="00A900E3" w:rsidRDefault="00000000">
            <w:pPr>
              <w:pStyle w:val="bn"/>
              <w:rPr>
                <w:rFonts w:hint="default"/>
              </w:rPr>
            </w:pPr>
            <w:r>
              <w:t>与战斗边界</w:t>
            </w:r>
          </w:p>
        </w:tc>
        <w:tc>
          <w:tcPr>
            <w:tcW w:w="2765" w:type="dxa"/>
            <w:tcBorders>
              <w:bottom w:val="single" w:sz="6" w:space="0" w:color="000000"/>
            </w:tcBorders>
          </w:tcPr>
          <w:p w14:paraId="0F335B2F" w14:textId="77777777" w:rsidR="00A900E3" w:rsidRDefault="00000000">
            <w:pPr>
              <w:pStyle w:val="bn"/>
              <w:rPr>
                <w:rFonts w:hint="default"/>
              </w:rPr>
            </w:pPr>
            <w:r>
              <w:t>禁止</w:t>
            </w:r>
            <w:r>
              <w:t xml:space="preserve"> System </w:t>
            </w:r>
            <w:r>
              <w:t>操作</w:t>
            </w:r>
            <w:r>
              <w:t xml:space="preserve"> UI</w:t>
            </w:r>
            <w:r>
              <w:t>节点</w:t>
            </w:r>
          </w:p>
        </w:tc>
        <w:tc>
          <w:tcPr>
            <w:tcW w:w="3353" w:type="dxa"/>
            <w:tcBorders>
              <w:bottom w:val="single" w:sz="6" w:space="0" w:color="000000"/>
            </w:tcBorders>
          </w:tcPr>
          <w:p w14:paraId="403DC635" w14:textId="77777777" w:rsidR="00A900E3" w:rsidRDefault="00000000">
            <w:pPr>
              <w:pStyle w:val="bn"/>
              <w:rPr>
                <w:rFonts w:hint="default"/>
              </w:rPr>
            </w:pPr>
            <w:r>
              <w:t>单向依赖、利于测试</w:t>
            </w:r>
          </w:p>
        </w:tc>
      </w:tr>
    </w:tbl>
    <w:p w14:paraId="4D5A804C" w14:textId="77777777" w:rsidR="00A900E3" w:rsidRDefault="00A900E3">
      <w:pPr>
        <w:ind w:firstLine="480"/>
        <w:sectPr w:rsidR="00A900E3">
          <w:footerReference w:type="default" r:id="rId22"/>
          <w:pgSz w:w="11906" w:h="16838"/>
          <w:pgMar w:top="1417" w:right="1417" w:bottom="1417" w:left="1417" w:header="850" w:footer="992" w:gutter="0"/>
          <w:cols w:space="0"/>
          <w:docGrid w:type="lines" w:linePitch="318"/>
        </w:sectPr>
      </w:pPr>
      <w:bookmarkStart w:id="46" w:name="bookmark29"/>
      <w:bookmarkEnd w:id="46"/>
    </w:p>
    <w:p w14:paraId="23F8B37C" w14:textId="1A8B6519" w:rsidR="00A900E3" w:rsidRDefault="00000000">
      <w:pPr>
        <w:pStyle w:val="1"/>
        <w:spacing w:before="159" w:after="159"/>
      </w:pPr>
      <w:bookmarkStart w:id="47" w:name="_Toc230711967"/>
      <w:r>
        <w:lastRenderedPageBreak/>
        <w:t>第</w:t>
      </w:r>
      <w:r w:rsidR="00E80FD4">
        <w:rPr>
          <w:rFonts w:hint="eastAsia"/>
        </w:rPr>
        <w:t>3</w:t>
      </w:r>
      <w:r>
        <w:t>章</w:t>
      </w:r>
      <w:r>
        <w:rPr>
          <w:rFonts w:hint="eastAsia"/>
        </w:rPr>
        <w:t xml:space="preserve">  </w:t>
      </w:r>
      <w:r>
        <w:t>系统需求分析</w:t>
      </w:r>
      <w:bookmarkEnd w:id="47"/>
    </w:p>
    <w:p w14:paraId="170A67A7" w14:textId="77777777" w:rsidR="00A900E3" w:rsidRDefault="00A900E3">
      <w:pPr>
        <w:ind w:firstLine="480"/>
      </w:pPr>
    </w:p>
    <w:p w14:paraId="05372FB6" w14:textId="77777777" w:rsidR="00A900E3" w:rsidRDefault="00000000">
      <w:pPr>
        <w:ind w:firstLine="480"/>
      </w:pPr>
      <w:r>
        <w:t>本章在第</w:t>
      </w:r>
      <w:r>
        <w:t xml:space="preserve"> </w:t>
      </w:r>
      <w:hyperlink w:anchor="bookmark13" w:history="1">
        <w:r w:rsidR="00A900E3">
          <w:t>2</w:t>
        </w:r>
      </w:hyperlink>
      <w:r>
        <w:t xml:space="preserve"> </w:t>
      </w:r>
      <w:r>
        <w:t>章技术选型基础上，给出</w:t>
      </w:r>
      <w:r>
        <w:t xml:space="preserve"> Survivor And Fight </w:t>
      </w:r>
      <w:r>
        <w:t>的可行性论证、功能与非功能需求及验收口径，为第</w:t>
      </w:r>
      <w:r>
        <w:t xml:space="preserve"> </w:t>
      </w:r>
      <w:hyperlink w:anchor="bookmark48" w:history="1">
        <w:r w:rsidR="00A900E3">
          <w:t>4</w:t>
        </w:r>
      </w:hyperlink>
      <w:r>
        <w:t xml:space="preserve"> </w:t>
      </w:r>
      <w:r>
        <w:t>章总体设计与第</w:t>
      </w:r>
      <w:r>
        <w:t xml:space="preserve"> </w:t>
      </w:r>
      <w:hyperlink w:anchor="bookmark94" w:history="1">
        <w:r w:rsidR="00A900E3">
          <w:t>7</w:t>
        </w:r>
      </w:hyperlink>
      <w:r>
        <w:t xml:space="preserve"> </w:t>
      </w:r>
      <w:r>
        <w:t>章测试提供依据。需求描述以可验证为原则：每条</w:t>
      </w:r>
      <w:r>
        <w:t xml:space="preserve"> Must </w:t>
      </w:r>
      <w:r>
        <w:t>级需求均可在代码或测试用例中找到对应实现或断言。</w:t>
      </w:r>
    </w:p>
    <w:p w14:paraId="312E1BE1" w14:textId="77777777" w:rsidR="00A900E3" w:rsidRDefault="00000000">
      <w:pPr>
        <w:pStyle w:val="2"/>
        <w:spacing w:before="159" w:after="159"/>
      </w:pPr>
      <w:bookmarkStart w:id="48" w:name="bookmark31"/>
      <w:bookmarkStart w:id="49" w:name="bookmark30"/>
      <w:bookmarkStart w:id="50" w:name="_Toc230711968"/>
      <w:bookmarkEnd w:id="48"/>
      <w:bookmarkEnd w:id="49"/>
      <w:r>
        <w:t>3.1</w:t>
      </w:r>
      <w:r>
        <w:rPr>
          <w:rFonts w:hint="eastAsia"/>
        </w:rPr>
        <w:t xml:space="preserve"> </w:t>
      </w:r>
      <w:r>
        <w:t>可行性分析</w:t>
      </w:r>
      <w:bookmarkEnd w:id="50"/>
    </w:p>
    <w:p w14:paraId="00BDAFD9" w14:textId="1EFF69FC" w:rsidR="00512F17" w:rsidRPr="00512F17" w:rsidRDefault="00000000" w:rsidP="00512F17">
      <w:pPr>
        <w:ind w:firstLine="480"/>
      </w:pPr>
      <w:bookmarkStart w:id="51" w:name="bookmark171"/>
      <w:bookmarkEnd w:id="51"/>
      <w:r>
        <w:t>代</w:t>
      </w:r>
      <w:r w:rsidR="00512F17" w:rsidRPr="00512F17">
        <w:t>从现有工程来看，本课题已经搭起</w:t>
      </w:r>
      <w:r w:rsidR="00512F17" w:rsidRPr="00512F17">
        <w:t>LayaAir 3.x</w:t>
      </w:r>
      <w:r w:rsidR="00512F17" w:rsidRPr="00512F17">
        <w:t>加</w:t>
      </w:r>
      <w:r w:rsidR="00512F17" w:rsidRPr="00512F17">
        <w:t>TypeScript</w:t>
      </w:r>
      <w:r w:rsidR="00512F17" w:rsidRPr="00512F17">
        <w:t>的</w:t>
      </w:r>
      <w:r w:rsidR="00512F17" w:rsidRPr="00512F17">
        <w:t>H5</w:t>
      </w:r>
      <w:r w:rsidR="00512F17" w:rsidRPr="00512F17">
        <w:t>客户端，局内玩法走轻量</w:t>
      </w:r>
      <w:r w:rsidR="00512F17" w:rsidRPr="00512F17">
        <w:t>ECS</w:t>
      </w:r>
      <w:r w:rsidR="00512F17" w:rsidRPr="00512F17">
        <w:t>，数值和技能走</w:t>
      </w:r>
      <w:r w:rsidR="00512F17" w:rsidRPr="00512F17">
        <w:t>JSON</w:t>
      </w:r>
      <w:r w:rsidR="00512F17" w:rsidRPr="00512F17">
        <w:t>配表，菜单、</w:t>
      </w:r>
      <w:r w:rsidR="00512F17" w:rsidRPr="00512F17">
        <w:t>DAG</w:t>
      </w:r>
      <w:r w:rsidR="00512F17" w:rsidRPr="00512F17">
        <w:t>跑图、</w:t>
      </w:r>
      <w:r w:rsidR="00512F17" w:rsidRPr="00512F17">
        <w:t>Tab</w:t>
      </w:r>
      <w:r w:rsidR="00512F17" w:rsidRPr="00512F17">
        <w:t>技能装配、对象池和</w:t>
      </w:r>
      <w:r w:rsidR="00512F17" w:rsidRPr="00512F17">
        <w:t>Web Worker</w:t>
      </w:r>
      <w:r w:rsidR="00512F17" w:rsidRPr="00512F17">
        <w:t>也都有对应模块，不是停在纸面方案上。</w:t>
      </w:r>
      <w:r w:rsidR="00512F17" w:rsidRPr="00512F17">
        <w:t>Laya</w:t>
      </w:r>
      <w:r w:rsidR="00512F17" w:rsidRPr="00512F17">
        <w:t>提供</w:t>
      </w:r>
      <w:r w:rsidR="00512F17" w:rsidRPr="00512F17">
        <w:t>2D</w:t>
      </w:r>
      <w:r w:rsidR="00512F17" w:rsidRPr="00512F17">
        <w:t>预制体加载和</w:t>
      </w:r>
      <w:r w:rsidR="00512F17" w:rsidRPr="00512F17">
        <w:t>frameLoop</w:t>
      </w:r>
      <w:r w:rsidR="00512F17" w:rsidRPr="00512F17">
        <w:t>帧回调，答辩用的</w:t>
      </w:r>
      <w:r w:rsidR="00512F17" w:rsidRPr="00512F17">
        <w:t>IDE</w:t>
      </w:r>
      <w:r w:rsidR="00512F17" w:rsidRPr="00512F17">
        <w:t>内置</w:t>
      </w:r>
      <w:r w:rsidR="00512F17" w:rsidRPr="00512F17">
        <w:t>Chromium</w:t>
      </w:r>
      <w:r w:rsidR="00512F17" w:rsidRPr="00512F17">
        <w:t>同时支持</w:t>
      </w:r>
      <w:r w:rsidR="00512F17" w:rsidRPr="00512F17">
        <w:t>WebGL2</w:t>
      </w:r>
      <w:r w:rsidR="00512F17" w:rsidRPr="00512F17">
        <w:t>和</w:t>
      </w:r>
      <w:r w:rsidR="00512F17" w:rsidRPr="00512F17">
        <w:t>Worker</w:t>
      </w:r>
      <w:r w:rsidR="00512F17" w:rsidRPr="00512F17">
        <w:t>，和文献里讨论的引擎子系统边界、在商业引擎上叠领域逻辑的做法也能对上</w:t>
      </w:r>
      <w:r w:rsidR="00512F17" w:rsidRPr="004610BF">
        <w:rPr>
          <w:vertAlign w:val="superscript"/>
        </w:rPr>
        <w:fldChar w:fldCharType="begin"/>
      </w:r>
      <w:r w:rsidR="00512F17" w:rsidRPr="004610BF">
        <w:rPr>
          <w:vertAlign w:val="superscript"/>
        </w:rPr>
        <w:instrText xml:space="preserve"> REF _Ref11201 \r \h </w:instrText>
      </w:r>
      <w:r w:rsidR="00512F17" w:rsidRPr="004610BF">
        <w:rPr>
          <w:vertAlign w:val="superscript"/>
        </w:rPr>
      </w:r>
      <w:r w:rsidR="004610BF">
        <w:rPr>
          <w:vertAlign w:val="superscript"/>
        </w:rPr>
        <w:instrText xml:space="preserve"> \* MERGEFORMAT </w:instrText>
      </w:r>
      <w:r w:rsidR="00512F17" w:rsidRPr="004610BF">
        <w:rPr>
          <w:vertAlign w:val="superscript"/>
        </w:rPr>
        <w:fldChar w:fldCharType="separate"/>
      </w:r>
      <w:r w:rsidR="00512F17" w:rsidRPr="004610BF">
        <w:rPr>
          <w:vertAlign w:val="superscript"/>
        </w:rPr>
        <w:t>[6]</w:t>
      </w:r>
      <w:r w:rsidR="00512F17" w:rsidRPr="004610BF">
        <w:rPr>
          <w:vertAlign w:val="superscript"/>
        </w:rPr>
        <w:fldChar w:fldCharType="end"/>
      </w:r>
      <w:r w:rsidR="00512F17" w:rsidRPr="00512F17">
        <w:t>。</w:t>
      </w:r>
    </w:p>
    <w:p w14:paraId="080FB788" w14:textId="77777777" w:rsidR="00512F17" w:rsidRPr="00512F17" w:rsidRDefault="00512F17" w:rsidP="002F6D63">
      <w:pPr>
        <w:ind w:firstLineChars="175"/>
      </w:pPr>
    </w:p>
    <w:p w14:paraId="5E008983" w14:textId="77777777" w:rsidR="00512F17" w:rsidRDefault="00512F17" w:rsidP="00512F17">
      <w:pPr>
        <w:ind w:firstLine="480"/>
      </w:pPr>
      <w:r w:rsidRPr="00512F17">
        <w:t>配表是否就绪由</w:t>
      </w:r>
      <w:r w:rsidRPr="00512F17">
        <w:t>ConfigBootstrap</w:t>
      </w:r>
      <w:r w:rsidRPr="00512F17">
        <w:t>里的</w:t>
      </w:r>
      <w:r w:rsidRPr="00512F17">
        <w:t>isGameConfigReady()</w:t>
      </w:r>
      <w:r w:rsidRPr="00512F17">
        <w:t>判断，它要求</w:t>
      </w:r>
      <w:r w:rsidRPr="00512F17">
        <w:t>configLoaded</w:t>
      </w:r>
      <w:r w:rsidRPr="00512F17">
        <w:t>为真且</w:t>
      </w:r>
      <w:r w:rsidRPr="00512F17">
        <w:t>Data.Skill.GetAll()</w:t>
      </w:r>
      <w:r w:rsidRPr="00512F17">
        <w:t>的长度大于</w:t>
      </w:r>
      <w:r w:rsidRPr="00512F17">
        <w:t>0</w:t>
      </w:r>
      <w:r w:rsidRPr="00512F17">
        <w:t>；</w:t>
      </w:r>
      <w:r w:rsidRPr="00512F17">
        <w:t>ensureGameConfigLoaded()</w:t>
      </w:r>
      <w:r w:rsidRPr="00512F17">
        <w:t>若发现已经就绪就直接返回</w:t>
      </w:r>
      <w:r w:rsidRPr="00512F17">
        <w:t>true</w:t>
      </w:r>
      <w:r w:rsidRPr="00512F17">
        <w:t>，否则把</w:t>
      </w:r>
      <w:r w:rsidRPr="00512F17">
        <w:t>loadAllTables()</w:t>
      </w:r>
      <w:r w:rsidRPr="00512F17">
        <w:t>包进单例</w:t>
      </w:r>
      <w:r w:rsidRPr="00512F17">
        <w:t>loadPromise</w:t>
      </w:r>
      <w:r w:rsidRPr="00512F17">
        <w:t>，保证全局只加载一遍。这条链路与图</w:t>
      </w:r>
      <w:r w:rsidRPr="00512F17">
        <w:t>4-2</w:t>
      </w:r>
      <w:r w:rsidRPr="00512F17">
        <w:t>最左侧「应用启动」一致，双通道读表细节见图</w:t>
      </w:r>
      <w:r w:rsidRPr="00512F17">
        <w:t>5-4</w:t>
      </w:r>
      <w:r w:rsidRPr="00512F17">
        <w:t>。</w:t>
      </w:r>
      <w:r w:rsidRPr="00512F17">
        <w:t>loadAllTables()</w:t>
      </w:r>
      <w:r w:rsidRPr="00512F17">
        <w:t>遍历</w:t>
      </w:r>
      <w:r w:rsidRPr="00512F17">
        <w:t>configBases()</w:t>
      </w:r>
      <w:r w:rsidRPr="00512F17">
        <w:t>读</w:t>
      </w:r>
      <w:r w:rsidRPr="00512F17">
        <w:t>tables.registry.json</w:t>
      </w:r>
      <w:r w:rsidRPr="00512F17">
        <w:t>再</w:t>
      </w:r>
      <w:r w:rsidRPr="00512F17">
        <w:t>initData</w:t>
      </w:r>
      <w:r w:rsidRPr="00512F17">
        <w:t>各表，</w:t>
      </w:r>
      <w:r w:rsidRPr="00512F17">
        <w:t>skillCount</w:t>
      </w:r>
      <w:r w:rsidRPr="00512F17">
        <w:t>大于</w:t>
      </w:r>
      <w:r w:rsidRPr="00512F17">
        <w:t>0</w:t>
      </w:r>
      <w:r w:rsidRPr="00512F17">
        <w:t>时置</w:t>
      </w:r>
      <w:r w:rsidRPr="00512F17">
        <w:t>configLoaded=true</w:t>
      </w:r>
      <w:r w:rsidRPr="00512F17">
        <w:t>。</w:t>
      </w:r>
      <w:r w:rsidRPr="00512F17">
        <w:t>ECS</w:t>
      </w:r>
      <w:r w:rsidRPr="00512F17">
        <w:t>、</w:t>
      </w:r>
      <w:r w:rsidRPr="00512F17">
        <w:t>FormulaParser</w:t>
      </w:r>
      <w:r w:rsidRPr="00512F17">
        <w:t>、属性修饰器配有</w:t>
      </w:r>
      <w:r w:rsidRPr="00512F17">
        <w:t>verify</w:t>
      </w:r>
      <w:r w:rsidRPr="00512F17">
        <w:t>脚本，改底层可不进场景回归。风险在千怪帧率、</w:t>
      </w:r>
      <w:r w:rsidRPr="00512F17">
        <w:t>Worker</w:t>
      </w:r>
      <w:r w:rsidRPr="00512F17">
        <w:t>与主线程是否共用</w:t>
      </w:r>
      <w:r w:rsidRPr="00512F17">
        <w:t>combatWorkerLogic</w:t>
      </w:r>
      <w:r w:rsidRPr="00512F17">
        <w:t>、</w:t>
      </w:r>
      <w:r w:rsidRPr="00512F17">
        <w:t>UI2</w:t>
      </w:r>
      <w:r w:rsidRPr="00512F17">
        <w:t>拖拽命中，第</w:t>
      </w:r>
      <w:r w:rsidRPr="00512F17">
        <w:t>7</w:t>
      </w:r>
      <w:r w:rsidRPr="00512F17">
        <w:t>章五波实验和</w:t>
      </w:r>
      <w:r w:rsidRPr="00512F17">
        <w:t>T-F-05/06</w:t>
      </w:r>
      <w:r w:rsidRPr="00512F17">
        <w:t>已部分覆盖，课设周期内交付原型和论文可行。</w:t>
      </w:r>
    </w:p>
    <w:p w14:paraId="2405CA03" w14:textId="77777777" w:rsidR="002F6D63" w:rsidRPr="00512F17" w:rsidRDefault="002F6D63" w:rsidP="00512F17">
      <w:pPr>
        <w:ind w:firstLine="480"/>
      </w:pPr>
    </w:p>
    <w:p w14:paraId="230EE29A" w14:textId="77777777" w:rsidR="00A900E3" w:rsidRDefault="00000000">
      <w:pPr>
        <w:ind w:firstLine="480"/>
      </w:pPr>
      <w:bookmarkStart w:id="52" w:name="bookmark32"/>
      <w:bookmarkEnd w:id="52"/>
      <w:r>
        <w:rPr>
          <w:rFonts w:hint="eastAsia"/>
        </w:rPr>
        <w:t>本课题按教学原型交付，成本主要在开发与测试，不涉及服务器运维和支付接口。题材为奇幻战斗，正文与演示须克制暴力表现，并提示控制游戏时长；跑图里的休息节点用来调节节奏。程序不采集用户敏感信息，定位是单机演示，不做账号与联网运营。</w:t>
      </w:r>
    </w:p>
    <w:p w14:paraId="0D17EA31" w14:textId="77777777" w:rsidR="00A900E3" w:rsidRDefault="00000000">
      <w:pPr>
        <w:pStyle w:val="2"/>
        <w:spacing w:before="159" w:after="159"/>
      </w:pPr>
      <w:bookmarkStart w:id="53" w:name="bookmark33"/>
      <w:bookmarkStart w:id="54" w:name="bookmark34"/>
      <w:bookmarkStart w:id="55" w:name="_Toc230711969"/>
      <w:bookmarkEnd w:id="53"/>
      <w:bookmarkEnd w:id="54"/>
      <w:r>
        <w:t>3.2</w:t>
      </w:r>
      <w:r>
        <w:rPr>
          <w:rFonts w:hint="eastAsia"/>
        </w:rPr>
        <w:t xml:space="preserve"> </w:t>
      </w:r>
      <w:r>
        <w:t>用户角色与运行环境</w:t>
      </w:r>
      <w:bookmarkEnd w:id="55"/>
    </w:p>
    <w:p w14:paraId="70C3ABE0" w14:textId="77777777" w:rsidR="00A900E3" w:rsidRDefault="00000000">
      <w:pPr>
        <w:ind w:firstLine="480"/>
      </w:pPr>
      <w:bookmarkStart w:id="56" w:name="bookmark172"/>
      <w:bookmarkEnd w:id="56"/>
      <w:r>
        <w:t>系统仅设玩家单一角色：浏览主菜单、选关或跑图、局内移动与构筑、死亡后重</w:t>
      </w:r>
      <w:r>
        <w:lastRenderedPageBreak/>
        <w:t>启。无管理员后台；未来若扩展存档，仍保持</w:t>
      </w:r>
      <w:r>
        <w:t>“</w:t>
      </w:r>
      <w:r>
        <w:t>玩家</w:t>
      </w:r>
      <w:r>
        <w:t>”</w:t>
      </w:r>
      <w:r>
        <w:t>为唯一角色。</w:t>
      </w:r>
    </w:p>
    <w:p w14:paraId="1DA5AA70" w14:textId="77777777" w:rsidR="00A900E3" w:rsidRDefault="00A900E3">
      <w:pPr>
        <w:ind w:firstLine="480"/>
      </w:pPr>
    </w:p>
    <w:p w14:paraId="77883A1D" w14:textId="77777777" w:rsidR="00A900E3" w:rsidRDefault="00000000">
      <w:pPr>
        <w:pStyle w:val="bt"/>
        <w:spacing w:before="159" w:after="159"/>
        <w:rPr>
          <w:rFonts w:hint="default"/>
        </w:rPr>
      </w:pPr>
      <w:r>
        <w:t>表</w:t>
      </w:r>
      <w:r>
        <w:t xml:space="preserve">3-1 </w:t>
      </w:r>
      <w:r>
        <w:t>运行环境建议配置</w:t>
      </w:r>
    </w:p>
    <w:tbl>
      <w:tblPr>
        <w:tblStyle w:val="TableNormal"/>
        <w:tblW w:w="8650" w:type="dxa"/>
        <w:tblInd w:w="6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97"/>
        <w:gridCol w:w="7453"/>
      </w:tblGrid>
      <w:tr w:rsidR="00A900E3" w14:paraId="1EEC5779" w14:textId="77777777">
        <w:trPr>
          <w:trHeight w:val="404"/>
        </w:trPr>
        <w:tc>
          <w:tcPr>
            <w:tcW w:w="1197" w:type="dxa"/>
            <w:tcBorders>
              <w:top w:val="single" w:sz="6" w:space="0" w:color="000000"/>
              <w:bottom w:val="single" w:sz="4" w:space="0" w:color="000000"/>
            </w:tcBorders>
          </w:tcPr>
          <w:p w14:paraId="402A69EA" w14:textId="77777777" w:rsidR="00A900E3" w:rsidRDefault="00000000">
            <w:pPr>
              <w:pStyle w:val="bn"/>
              <w:rPr>
                <w:rFonts w:hint="default"/>
              </w:rPr>
            </w:pPr>
            <w:bookmarkStart w:id="57" w:name="bookmark134"/>
            <w:bookmarkEnd w:id="57"/>
            <w:r>
              <w:t>类别</w:t>
            </w:r>
          </w:p>
        </w:tc>
        <w:tc>
          <w:tcPr>
            <w:tcW w:w="7453" w:type="dxa"/>
            <w:tcBorders>
              <w:top w:val="single" w:sz="6" w:space="0" w:color="000000"/>
              <w:bottom w:val="single" w:sz="4" w:space="0" w:color="000000"/>
            </w:tcBorders>
          </w:tcPr>
          <w:p w14:paraId="362E07C1" w14:textId="77777777" w:rsidR="00A900E3" w:rsidRDefault="00000000">
            <w:pPr>
              <w:pStyle w:val="bn"/>
              <w:rPr>
                <w:rFonts w:hint="default"/>
              </w:rPr>
            </w:pPr>
            <w:r>
              <w:t>要求</w:t>
            </w:r>
          </w:p>
        </w:tc>
      </w:tr>
      <w:tr w:rsidR="00A900E3" w14:paraId="5814B201" w14:textId="77777777">
        <w:trPr>
          <w:trHeight w:val="318"/>
        </w:trPr>
        <w:tc>
          <w:tcPr>
            <w:tcW w:w="1197" w:type="dxa"/>
            <w:tcBorders>
              <w:top w:val="single" w:sz="4" w:space="0" w:color="000000"/>
            </w:tcBorders>
          </w:tcPr>
          <w:p w14:paraId="6BE4870F" w14:textId="77777777" w:rsidR="00A900E3" w:rsidRDefault="00000000">
            <w:pPr>
              <w:pStyle w:val="bn"/>
              <w:rPr>
                <w:rFonts w:hint="default"/>
              </w:rPr>
            </w:pPr>
            <w:r>
              <w:t>处理器</w:t>
            </w:r>
          </w:p>
        </w:tc>
        <w:tc>
          <w:tcPr>
            <w:tcW w:w="7453" w:type="dxa"/>
            <w:tcBorders>
              <w:top w:val="single" w:sz="4" w:space="0" w:color="000000"/>
            </w:tcBorders>
          </w:tcPr>
          <w:p w14:paraId="391E3CF1" w14:textId="77777777" w:rsidR="00A900E3" w:rsidRDefault="00000000">
            <w:pPr>
              <w:pStyle w:val="bn"/>
              <w:rPr>
                <w:rFonts w:hint="default"/>
              </w:rPr>
            </w:pPr>
            <w:r>
              <w:t>四核</w:t>
            </w:r>
            <w:r>
              <w:t xml:space="preserve"> 2.0 GHz </w:t>
            </w:r>
            <w:r>
              <w:t>及以上</w:t>
            </w:r>
          </w:p>
        </w:tc>
      </w:tr>
      <w:tr w:rsidR="00A900E3" w14:paraId="057E7D84" w14:textId="77777777">
        <w:trPr>
          <w:trHeight w:val="286"/>
        </w:trPr>
        <w:tc>
          <w:tcPr>
            <w:tcW w:w="1197" w:type="dxa"/>
          </w:tcPr>
          <w:p w14:paraId="2CFDC301" w14:textId="77777777" w:rsidR="00A900E3" w:rsidRDefault="00000000">
            <w:pPr>
              <w:pStyle w:val="bn"/>
              <w:rPr>
                <w:rFonts w:hint="default"/>
              </w:rPr>
            </w:pPr>
            <w:r>
              <w:t>内存</w:t>
            </w:r>
          </w:p>
        </w:tc>
        <w:tc>
          <w:tcPr>
            <w:tcW w:w="7453" w:type="dxa"/>
          </w:tcPr>
          <w:p w14:paraId="1E2ED3C2" w14:textId="77777777" w:rsidR="00A900E3" w:rsidRDefault="00000000">
            <w:pPr>
              <w:pStyle w:val="bn"/>
              <w:rPr>
                <w:rFonts w:hint="default"/>
              </w:rPr>
            </w:pPr>
            <w:r>
              <w:t xml:space="preserve">8 GB </w:t>
            </w:r>
            <w:r>
              <w:t>及以上</w:t>
            </w:r>
          </w:p>
        </w:tc>
      </w:tr>
      <w:tr w:rsidR="00A900E3" w14:paraId="4CC1392D" w14:textId="77777777">
        <w:trPr>
          <w:trHeight w:val="286"/>
        </w:trPr>
        <w:tc>
          <w:tcPr>
            <w:tcW w:w="1197" w:type="dxa"/>
          </w:tcPr>
          <w:p w14:paraId="60A1E1BB" w14:textId="77777777" w:rsidR="00A900E3" w:rsidRDefault="00000000">
            <w:pPr>
              <w:pStyle w:val="bn"/>
              <w:rPr>
                <w:rFonts w:hint="default"/>
              </w:rPr>
            </w:pPr>
            <w:r>
              <w:t>显卡</w:t>
            </w:r>
          </w:p>
        </w:tc>
        <w:tc>
          <w:tcPr>
            <w:tcW w:w="7453" w:type="dxa"/>
          </w:tcPr>
          <w:p w14:paraId="3D5DA64A" w14:textId="77777777" w:rsidR="00A900E3" w:rsidRDefault="00000000">
            <w:pPr>
              <w:pStyle w:val="bn"/>
              <w:rPr>
                <w:rFonts w:hint="default"/>
              </w:rPr>
            </w:pPr>
            <w:r>
              <w:t>支持</w:t>
            </w:r>
            <w:r>
              <w:t xml:space="preserve"> WebGL2</w:t>
            </w:r>
          </w:p>
        </w:tc>
      </w:tr>
      <w:tr w:rsidR="00A900E3" w14:paraId="395FCE36" w14:textId="77777777">
        <w:trPr>
          <w:trHeight w:val="303"/>
        </w:trPr>
        <w:tc>
          <w:tcPr>
            <w:tcW w:w="1197" w:type="dxa"/>
          </w:tcPr>
          <w:p w14:paraId="2BBB5A73" w14:textId="77777777" w:rsidR="00A900E3" w:rsidRDefault="00000000">
            <w:pPr>
              <w:pStyle w:val="bn"/>
              <w:rPr>
                <w:rFonts w:hint="default"/>
              </w:rPr>
            </w:pPr>
            <w:r>
              <w:t>浏览器</w:t>
            </w:r>
          </w:p>
        </w:tc>
        <w:tc>
          <w:tcPr>
            <w:tcW w:w="7453" w:type="dxa"/>
          </w:tcPr>
          <w:p w14:paraId="4D89C538" w14:textId="77777777" w:rsidR="00A900E3" w:rsidRDefault="00000000">
            <w:pPr>
              <w:pStyle w:val="bn"/>
              <w:rPr>
                <w:rFonts w:hint="default"/>
              </w:rPr>
            </w:pPr>
            <w:r>
              <w:t xml:space="preserve">Chrome / Edge </w:t>
            </w:r>
            <w:r>
              <w:t>最新稳定版（答辩演示以</w:t>
            </w:r>
            <w:r>
              <w:t xml:space="preserve"> IDE </w:t>
            </w:r>
            <w:r>
              <w:t>内置</w:t>
            </w:r>
            <w:r>
              <w:t xml:space="preserve"> Chromium </w:t>
            </w:r>
            <w:r>
              <w:t>为准）</w:t>
            </w:r>
          </w:p>
        </w:tc>
      </w:tr>
      <w:tr w:rsidR="00A900E3" w14:paraId="1BC5ECE2" w14:textId="77777777">
        <w:trPr>
          <w:trHeight w:val="358"/>
        </w:trPr>
        <w:tc>
          <w:tcPr>
            <w:tcW w:w="1197" w:type="dxa"/>
            <w:tcBorders>
              <w:bottom w:val="single" w:sz="6" w:space="0" w:color="000000"/>
            </w:tcBorders>
          </w:tcPr>
          <w:p w14:paraId="2B76B16E" w14:textId="77777777" w:rsidR="00A900E3" w:rsidRDefault="00000000">
            <w:pPr>
              <w:pStyle w:val="bn"/>
              <w:rPr>
                <w:rFonts w:hint="default"/>
              </w:rPr>
            </w:pPr>
            <w:r>
              <w:t>开发环境</w:t>
            </w:r>
          </w:p>
        </w:tc>
        <w:tc>
          <w:tcPr>
            <w:tcW w:w="7453" w:type="dxa"/>
            <w:tcBorders>
              <w:bottom w:val="single" w:sz="6" w:space="0" w:color="000000"/>
            </w:tcBorders>
          </w:tcPr>
          <w:p w14:paraId="03818B34" w14:textId="77777777" w:rsidR="00A900E3" w:rsidRDefault="00000000">
            <w:pPr>
              <w:pStyle w:val="bn"/>
              <w:rPr>
                <w:rFonts w:hint="default"/>
              </w:rPr>
            </w:pPr>
            <w:r>
              <w:t xml:space="preserve">LayaAir IDE 3.x </w:t>
            </w:r>
            <w:r>
              <w:t>、</w:t>
            </w:r>
            <w:r>
              <w:t>Node.js</w:t>
            </w:r>
            <w:r>
              <w:t>（工具脚本）、</w:t>
            </w:r>
            <w:r>
              <w:t>TypeScript</w:t>
            </w:r>
          </w:p>
        </w:tc>
      </w:tr>
    </w:tbl>
    <w:p w14:paraId="3BCE198E" w14:textId="53AEA1F7" w:rsidR="00512F17" w:rsidRDefault="00512F17" w:rsidP="00512F17">
      <w:pPr>
        <w:ind w:firstLine="480"/>
      </w:pPr>
      <w:bookmarkStart w:id="58" w:name="bookmark35"/>
      <w:bookmarkEnd w:id="58"/>
      <w:r>
        <w:rPr>
          <w:rFonts w:hint="eastAsia"/>
        </w:rPr>
        <w:t>本课题交付的是浏览器端单机</w:t>
      </w:r>
      <w:r>
        <w:rPr>
          <w:rFonts w:hint="eastAsia"/>
        </w:rPr>
        <w:t>H5</w:t>
      </w:r>
      <w:r>
        <w:rPr>
          <w:rFonts w:hint="eastAsia"/>
        </w:rPr>
        <w:t>原型，运行环境指玩家或答辩演示时实际打开游戏所用的软硬件条件；开发环境指作者编写、导出配表与跑单元脚本时的工具链。二者有交集但不等同：表</w:t>
      </w:r>
      <w:r>
        <w:rPr>
          <w:rFonts w:hint="eastAsia"/>
        </w:rPr>
        <w:t>3-1</w:t>
      </w:r>
      <w:r>
        <w:rPr>
          <w:rFonts w:hint="eastAsia"/>
        </w:rPr>
        <w:t>同时列出两类要求，本节对表中条目作说明，并补充表中未单独成列、却影响能否正常进战斗的约束。</w:t>
      </w:r>
    </w:p>
    <w:p w14:paraId="4D64B19D" w14:textId="60F54F79" w:rsidR="00512F17" w:rsidRDefault="00512F17" w:rsidP="00512F17">
      <w:pPr>
        <w:ind w:firstLine="480"/>
      </w:pPr>
      <w:r>
        <w:rPr>
          <w:rFonts w:hint="eastAsia"/>
        </w:rPr>
        <w:t>（</w:t>
      </w:r>
      <w:r>
        <w:rPr>
          <w:rFonts w:hint="eastAsia"/>
        </w:rPr>
        <w:t>1</w:t>
      </w:r>
      <w:r>
        <w:rPr>
          <w:rFonts w:hint="eastAsia"/>
        </w:rPr>
        <w:t>）硬件与显示。客户端逻辑与绘制均在用户本机完成，不依赖专用服务器。处理器、内存与显卡需满足表</w:t>
      </w:r>
      <w:r>
        <w:rPr>
          <w:rFonts w:hint="eastAsia"/>
        </w:rPr>
        <w:t>3-1</w:t>
      </w:r>
      <w:r>
        <w:rPr>
          <w:rFonts w:hint="eastAsia"/>
        </w:rPr>
        <w:t>下限，以保证</w:t>
      </w:r>
      <w:r>
        <w:rPr>
          <w:rFonts w:hint="eastAsia"/>
        </w:rPr>
        <w:t>WebGL2</w:t>
      </w:r>
      <w:r>
        <w:rPr>
          <w:rFonts w:hint="eastAsia"/>
        </w:rPr>
        <w:t>上下文能创建、千怪量级实验时主线程仍有时间预算。演示与第</w:t>
      </w:r>
      <w:r>
        <w:rPr>
          <w:rFonts w:hint="eastAsia"/>
        </w:rPr>
        <w:t>7</w:t>
      </w:r>
      <w:r>
        <w:rPr>
          <w:rFonts w:hint="eastAsia"/>
        </w:rPr>
        <w:t>章性能数据统一在</w:t>
      </w:r>
      <w:r>
        <w:rPr>
          <w:rFonts w:hint="eastAsia"/>
        </w:rPr>
        <w:t>1920</w:t>
      </w:r>
      <w:r>
        <w:rPr>
          <w:rFonts w:hint="eastAsia"/>
        </w:rPr>
        <w:t>×</w:t>
      </w:r>
      <w:r>
        <w:rPr>
          <w:rFonts w:hint="eastAsia"/>
        </w:rPr>
        <w:t>1080</w:t>
      </w:r>
      <w:r>
        <w:rPr>
          <w:rFonts w:hint="eastAsia"/>
        </w:rPr>
        <w:t>分辨率下采集，答辩以</w:t>
      </w:r>
      <w:r>
        <w:rPr>
          <w:rFonts w:hint="eastAsia"/>
        </w:rPr>
        <w:t>LayaAir IDE</w:t>
      </w:r>
      <w:r>
        <w:rPr>
          <w:rFonts w:hint="eastAsia"/>
        </w:rPr>
        <w:t>内置</w:t>
      </w:r>
      <w:r>
        <w:rPr>
          <w:rFonts w:hint="eastAsia"/>
        </w:rPr>
        <w:t>Chromium</w:t>
      </w:r>
      <w:r>
        <w:rPr>
          <w:rFonts w:hint="eastAsia"/>
        </w:rPr>
        <w:t>预览为准；若改用</w:t>
      </w:r>
      <w:r>
        <w:rPr>
          <w:rFonts w:hint="eastAsia"/>
        </w:rPr>
        <w:t>Chrome/Edge</w:t>
      </w:r>
      <w:r>
        <w:rPr>
          <w:rFonts w:hint="eastAsia"/>
        </w:rPr>
        <w:t>独立窗口，须仍为支持</w:t>
      </w:r>
      <w:r>
        <w:rPr>
          <w:rFonts w:hint="eastAsia"/>
        </w:rPr>
        <w:t>WebGL2</w:t>
      </w:r>
      <w:r>
        <w:rPr>
          <w:rFonts w:hint="eastAsia"/>
        </w:rPr>
        <w:t>的</w:t>
      </w:r>
      <w:r>
        <w:rPr>
          <w:rFonts w:hint="eastAsia"/>
        </w:rPr>
        <w:t>Chromium</w:t>
      </w:r>
      <w:r>
        <w:rPr>
          <w:rFonts w:hint="eastAsia"/>
        </w:rPr>
        <w:t>内核，否则</w:t>
      </w:r>
      <w:r>
        <w:rPr>
          <w:rFonts w:hint="eastAsia"/>
        </w:rPr>
        <w:t>Worker</w:t>
      </w:r>
      <w:r>
        <w:rPr>
          <w:rFonts w:hint="eastAsia"/>
        </w:rPr>
        <w:t>、合批与帧率数据不可与论文表格直接对比。</w:t>
      </w:r>
    </w:p>
    <w:p w14:paraId="0572D24B" w14:textId="24EA752A" w:rsidR="00512F17" w:rsidRDefault="00512F17" w:rsidP="00512F17">
      <w:pPr>
        <w:ind w:firstLine="480"/>
      </w:pPr>
      <w:r>
        <w:rPr>
          <w:rFonts w:hint="eastAsia"/>
        </w:rPr>
        <w:t>（</w:t>
      </w:r>
      <w:r>
        <w:rPr>
          <w:rFonts w:hint="eastAsia"/>
        </w:rPr>
        <w:t>2</w:t>
      </w:r>
      <w:r>
        <w:rPr>
          <w:rFonts w:hint="eastAsia"/>
        </w:rPr>
        <w:t>）浏览器运行时能力。除表</w:t>
      </w:r>
      <w:r>
        <w:rPr>
          <w:rFonts w:hint="eastAsia"/>
        </w:rPr>
        <w:t>3-1</w:t>
      </w:r>
      <w:r>
        <w:rPr>
          <w:rFonts w:hint="eastAsia"/>
        </w:rPr>
        <w:t>所列浏览器外，运行时尚须：</w:t>
      </w:r>
      <w:r>
        <w:rPr>
          <w:rFonts w:hint="eastAsia"/>
        </w:rPr>
        <w:t>JavaScript</w:t>
      </w:r>
      <w:r>
        <w:rPr>
          <w:rFonts w:hint="eastAsia"/>
        </w:rPr>
        <w:t>已启用；支持</w:t>
      </w:r>
      <w:r>
        <w:rPr>
          <w:rFonts w:hint="eastAsia"/>
        </w:rPr>
        <w:t>WebGL2</w:t>
      </w:r>
      <w:r>
        <w:rPr>
          <w:rFonts w:hint="eastAsia"/>
        </w:rPr>
        <w:t>（</w:t>
      </w:r>
      <w:r>
        <w:rPr>
          <w:rFonts w:hint="eastAsia"/>
        </w:rPr>
        <w:t>2D</w:t>
      </w:r>
      <w:r>
        <w:rPr>
          <w:rFonts w:hint="eastAsia"/>
        </w:rPr>
        <w:t>预制体与战斗画面）；支持</w:t>
      </w:r>
      <w:r>
        <w:rPr>
          <w:rFonts w:hint="eastAsia"/>
        </w:rPr>
        <w:t>Web Worker</w:t>
      </w:r>
      <w:r>
        <w:rPr>
          <w:rFonts w:hint="eastAsia"/>
        </w:rPr>
        <w:t>（用于追逐重算卸载，失败时须能回退到主线程</w:t>
      </w:r>
      <w:r>
        <w:rPr>
          <w:rFonts w:hint="eastAsia"/>
        </w:rPr>
        <w:t xml:space="preserve"> computeSync</w:t>
      </w:r>
      <w:r>
        <w:rPr>
          <w:rFonts w:hint="eastAsia"/>
        </w:rPr>
        <w:t>，见第</w:t>
      </w:r>
      <w:r>
        <w:rPr>
          <w:rFonts w:hint="eastAsia"/>
        </w:rPr>
        <w:t>4.5</w:t>
      </w:r>
      <w:r>
        <w:rPr>
          <w:rFonts w:hint="eastAsia"/>
        </w:rPr>
        <w:t>节）；能通过</w:t>
      </w:r>
      <w:r>
        <w:rPr>
          <w:rFonts w:hint="eastAsia"/>
        </w:rPr>
        <w:t xml:space="preserve"> fetch </w:t>
      </w:r>
      <w:r>
        <w:rPr>
          <w:rFonts w:hint="eastAsia"/>
        </w:rPr>
        <w:t>或引擎</w:t>
      </w:r>
      <w:r>
        <w:rPr>
          <w:rFonts w:hint="eastAsia"/>
        </w:rPr>
        <w:t xml:space="preserve"> Laya.loader </w:t>
      </w:r>
      <w:r>
        <w:rPr>
          <w:rFonts w:hint="eastAsia"/>
        </w:rPr>
        <w:t>读取本地或同源</w:t>
      </w:r>
      <w:r>
        <w:rPr>
          <w:rFonts w:hint="eastAsia"/>
        </w:rPr>
        <w:t>JSON</w:t>
      </w:r>
      <w:r>
        <w:rPr>
          <w:rFonts w:hint="eastAsia"/>
        </w:rPr>
        <w:t>配表（</w:t>
      </w:r>
      <w:r>
        <w:rPr>
          <w:rFonts w:hint="eastAsia"/>
        </w:rPr>
        <w:t xml:space="preserve">tables.registry.json </w:t>
      </w:r>
      <w:r>
        <w:rPr>
          <w:rFonts w:hint="eastAsia"/>
        </w:rPr>
        <w:t>及各表文件），且响应为合法</w:t>
      </w:r>
      <w:r>
        <w:rPr>
          <w:rFonts w:hint="eastAsia"/>
        </w:rPr>
        <w:t>JSON</w:t>
      </w:r>
      <w:r>
        <w:rPr>
          <w:rFonts w:hint="eastAsia"/>
        </w:rPr>
        <w:t>而非</w:t>
      </w:r>
      <w:r>
        <w:rPr>
          <w:rFonts w:hint="eastAsia"/>
        </w:rPr>
        <w:t>404</w:t>
      </w:r>
      <w:r>
        <w:rPr>
          <w:rFonts w:hint="eastAsia"/>
        </w:rPr>
        <w:t>页面。游戏为单机本地运行，不要求公网、账号服务或数据库；局内状态保存在内存与</w:t>
      </w:r>
      <w:r>
        <w:rPr>
          <w:rFonts w:hint="eastAsia"/>
        </w:rPr>
        <w:t>ECS</w:t>
      </w:r>
      <w:r>
        <w:rPr>
          <w:rFonts w:hint="eastAsia"/>
        </w:rPr>
        <w:t>组件中，刷新页面即重新开始。</w:t>
      </w:r>
    </w:p>
    <w:p w14:paraId="3D57BE1A" w14:textId="0F610A34" w:rsidR="00512F17" w:rsidRDefault="00512F17" w:rsidP="00512F17">
      <w:pPr>
        <w:ind w:firstLine="480"/>
      </w:pPr>
      <w:r>
        <w:rPr>
          <w:rFonts w:hint="eastAsia"/>
        </w:rPr>
        <w:t>（</w:t>
      </w:r>
      <w:r>
        <w:rPr>
          <w:rFonts w:hint="eastAsia"/>
        </w:rPr>
        <w:t>3</w:t>
      </w:r>
      <w:r>
        <w:rPr>
          <w:rFonts w:hint="eastAsia"/>
        </w:rPr>
        <w:t>）开发与构建环境（表</w:t>
      </w:r>
      <w:r>
        <w:rPr>
          <w:rFonts w:hint="eastAsia"/>
        </w:rPr>
        <w:t>3-1</w:t>
      </w:r>
      <w:r>
        <w:rPr>
          <w:rFonts w:hint="eastAsia"/>
        </w:rPr>
        <w:t>「开发环境」行）。源码在</w:t>
      </w:r>
      <w:r>
        <w:rPr>
          <w:rFonts w:hint="eastAsia"/>
        </w:rPr>
        <w:t>LayaAir IDE 3.x</w:t>
      </w:r>
      <w:r>
        <w:rPr>
          <w:rFonts w:hint="eastAsia"/>
        </w:rPr>
        <w:t>中组织与预览，语言为</w:t>
      </w:r>
      <w:r>
        <w:rPr>
          <w:rFonts w:hint="eastAsia"/>
        </w:rPr>
        <w:t>TypeScript</w:t>
      </w:r>
      <w:r>
        <w:rPr>
          <w:rFonts w:hint="eastAsia"/>
        </w:rPr>
        <w:t>，与引擎脚本生命周期对接。</w:t>
      </w:r>
    </w:p>
    <w:p w14:paraId="1C5E7979" w14:textId="5CA9F0C3" w:rsidR="00512F17" w:rsidRDefault="00512F17" w:rsidP="00512F17">
      <w:pPr>
        <w:ind w:firstLine="480"/>
      </w:pPr>
      <w:r>
        <w:rPr>
          <w:rFonts w:hint="eastAsia"/>
        </w:rPr>
        <w:t>（</w:t>
      </w:r>
      <w:r>
        <w:rPr>
          <w:rFonts w:hint="eastAsia"/>
        </w:rPr>
        <w:t>4</w:t>
      </w:r>
      <w:r>
        <w:rPr>
          <w:rFonts w:hint="eastAsia"/>
        </w:rPr>
        <w:t>）资源与目录约束。发布或预览前须将配表置于运行时可访问路径（工程内通过</w:t>
      </w:r>
      <w:r>
        <w:rPr>
          <w:rFonts w:hint="eastAsia"/>
        </w:rPr>
        <w:t xml:space="preserve"> ConfigBootstrap </w:t>
      </w:r>
      <w:r>
        <w:rPr>
          <w:rFonts w:hint="eastAsia"/>
        </w:rPr>
        <w:t>的</w:t>
      </w:r>
      <w:r>
        <w:rPr>
          <w:rFonts w:hint="eastAsia"/>
        </w:rPr>
        <w:t xml:space="preserve"> configBases() </w:t>
      </w:r>
      <w:r>
        <w:rPr>
          <w:rFonts w:hint="eastAsia"/>
        </w:rPr>
        <w:t>解析；开发阶段常把</w:t>
      </w:r>
      <w:r>
        <w:rPr>
          <w:rFonts w:hint="eastAsia"/>
        </w:rPr>
        <w:t xml:space="preserve"> docs/config </w:t>
      </w:r>
      <w:r>
        <w:rPr>
          <w:rFonts w:hint="eastAsia"/>
        </w:rPr>
        <w:t>同步到预览目录下的</w:t>
      </w:r>
      <w:r>
        <w:rPr>
          <w:rFonts w:hint="eastAsia"/>
        </w:rPr>
        <w:t xml:space="preserve"> config/</w:t>
      </w:r>
      <w:r>
        <w:rPr>
          <w:rFonts w:hint="eastAsia"/>
        </w:rPr>
        <w:t>）。未执行配表导出时</w:t>
      </w:r>
      <w:r>
        <w:rPr>
          <w:rFonts w:hint="eastAsia"/>
        </w:rPr>
        <w:t xml:space="preserve"> isGameConfigReady() </w:t>
      </w:r>
      <w:r>
        <w:rPr>
          <w:rFonts w:hint="eastAsia"/>
        </w:rPr>
        <w:t>可能长期为假，</w:t>
      </w:r>
      <w:r>
        <w:rPr>
          <w:rFonts w:hint="eastAsia"/>
        </w:rPr>
        <w:t>Main</w:t>
      </w:r>
      <w:r>
        <w:rPr>
          <w:rFonts w:hint="eastAsia"/>
        </w:rPr>
        <w:t>无法进入战斗，故运行环境在软件层面包含「配表文件随包可达」这一前提。预制体、</w:t>
      </w:r>
      <w:r>
        <w:rPr>
          <w:rFonts w:hint="eastAsia"/>
        </w:rPr>
        <w:t>UI</w:t>
      </w:r>
      <w:r>
        <w:rPr>
          <w:rFonts w:hint="eastAsia"/>
        </w:rPr>
        <w:lastRenderedPageBreak/>
        <w:t>预制与图集资源由</w:t>
      </w:r>
      <w:r>
        <w:rPr>
          <w:rFonts w:hint="eastAsia"/>
        </w:rPr>
        <w:t>Laya</w:t>
      </w:r>
      <w:r>
        <w:rPr>
          <w:rFonts w:hint="eastAsia"/>
        </w:rPr>
        <w:t>资源管线加载，不单独要求</w:t>
      </w:r>
      <w:r>
        <w:rPr>
          <w:rFonts w:hint="eastAsia"/>
        </w:rPr>
        <w:t>CDN</w:t>
      </w:r>
      <w:r>
        <w:rPr>
          <w:rFonts w:hint="eastAsia"/>
        </w:rPr>
        <w:t>，但磁盘需能容纳工程资源体积。</w:t>
      </w:r>
    </w:p>
    <w:p w14:paraId="156F3240" w14:textId="42257672" w:rsidR="00512F17" w:rsidRPr="00512F17" w:rsidRDefault="00512F17" w:rsidP="00512F17">
      <w:pPr>
        <w:ind w:firstLine="480"/>
      </w:pPr>
      <w:r>
        <w:rPr>
          <w:rFonts w:hint="eastAsia"/>
        </w:rPr>
        <w:t>（</w:t>
      </w:r>
      <w:r>
        <w:rPr>
          <w:rFonts w:hint="eastAsia"/>
        </w:rPr>
        <w:t>5</w:t>
      </w:r>
      <w:r>
        <w:rPr>
          <w:rFonts w:hint="eastAsia"/>
        </w:rPr>
        <w:t>）与非功能需求的关系。</w:t>
      </w:r>
      <w:r>
        <w:rPr>
          <w:rFonts w:hint="eastAsia"/>
        </w:rPr>
        <w:t>**</w:t>
      </w:r>
      <w:r>
        <w:rPr>
          <w:rFonts w:hint="eastAsia"/>
        </w:rPr>
        <w:t>运行环境达标是达到第</w:t>
      </w:r>
      <w:r>
        <w:rPr>
          <w:rFonts w:hint="eastAsia"/>
        </w:rPr>
        <w:t>3.5</w:t>
      </w:r>
      <w:r>
        <w:rPr>
          <w:rFonts w:hint="eastAsia"/>
        </w:rPr>
        <w:t>节指标的前提：常规波次均值帧率、千怪</w:t>
      </w:r>
      <w:r>
        <w:rPr>
          <w:rFonts w:hint="eastAsia"/>
        </w:rPr>
        <w:t>P95</w:t>
      </w:r>
      <w:r>
        <w:rPr>
          <w:rFonts w:hint="eastAsia"/>
        </w:rPr>
        <w:t>、</w:t>
      </w:r>
      <w:r>
        <w:rPr>
          <w:rFonts w:hint="eastAsia"/>
        </w:rPr>
        <w:t>Worker</w:t>
      </w:r>
      <w:r>
        <w:rPr>
          <w:rFonts w:hint="eastAsia"/>
        </w:rPr>
        <w:t>与主线程轨迹一致等，均在表</w:t>
      </w:r>
      <w:r>
        <w:rPr>
          <w:rFonts w:hint="eastAsia"/>
        </w:rPr>
        <w:t>3-1</w:t>
      </w:r>
      <w:r>
        <w:rPr>
          <w:rFonts w:hint="eastAsia"/>
        </w:rPr>
        <w:t>所述浏览器与分辨率下测量（见表</w:t>
      </w:r>
      <w:r>
        <w:rPr>
          <w:rFonts w:hint="eastAsia"/>
        </w:rPr>
        <w:t>3-3</w:t>
      </w:r>
      <w:r>
        <w:rPr>
          <w:rFonts w:hint="eastAsia"/>
        </w:rPr>
        <w:t>、第</w:t>
      </w:r>
      <w:r>
        <w:rPr>
          <w:rFonts w:hint="eastAsia"/>
        </w:rPr>
        <w:t>7</w:t>
      </w:r>
      <w:r>
        <w:rPr>
          <w:rFonts w:hint="eastAsia"/>
        </w:rPr>
        <w:t>章）。不包含的内容：多人在线、移动端适配、无</w:t>
      </w:r>
      <w:r>
        <w:rPr>
          <w:rFonts w:hint="eastAsia"/>
        </w:rPr>
        <w:t>WebGL</w:t>
      </w:r>
      <w:r>
        <w:rPr>
          <w:rFonts w:hint="eastAsia"/>
        </w:rPr>
        <w:t>的纯</w:t>
      </w:r>
      <w:r>
        <w:rPr>
          <w:rFonts w:hint="eastAsia"/>
        </w:rPr>
        <w:t>Canvas</w:t>
      </w:r>
      <w:r>
        <w:rPr>
          <w:rFonts w:hint="eastAsia"/>
        </w:rPr>
        <w:t>降级、生产环境运维监控等，均超出本课设范围。</w:t>
      </w:r>
    </w:p>
    <w:p w14:paraId="6AF5E1BB" w14:textId="77777777" w:rsidR="00A900E3" w:rsidRDefault="00000000">
      <w:pPr>
        <w:pStyle w:val="2"/>
        <w:spacing w:before="159" w:after="159"/>
      </w:pPr>
      <w:bookmarkStart w:id="59" w:name="bookmark36"/>
      <w:bookmarkStart w:id="60" w:name="bookmark135"/>
      <w:bookmarkStart w:id="61" w:name="_Toc230711970"/>
      <w:bookmarkEnd w:id="59"/>
      <w:bookmarkEnd w:id="60"/>
      <w:r>
        <w:t>3.3</w:t>
      </w:r>
      <w:r>
        <w:rPr>
          <w:rFonts w:hint="eastAsia"/>
        </w:rPr>
        <w:t xml:space="preserve"> </w:t>
      </w:r>
      <w:r>
        <w:t>功能性需求</w:t>
      </w:r>
      <w:bookmarkEnd w:id="61"/>
    </w:p>
    <w:p w14:paraId="75E1B1D3" w14:textId="77777777" w:rsidR="00A900E3" w:rsidRDefault="00000000">
      <w:pPr>
        <w:ind w:firstLine="480"/>
      </w:pPr>
      <w:r>
        <w:t>表</w:t>
      </w:r>
      <w:hyperlink w:anchor="bookmark135" w:history="1">
        <w:r w:rsidR="00A900E3">
          <w:t>3-2</w:t>
        </w:r>
      </w:hyperlink>
      <w:r>
        <w:t>汇总主要功能模块；详细条目见第</w:t>
      </w:r>
      <w:r>
        <w:t xml:space="preserve"> </w:t>
      </w:r>
      <w:hyperlink w:anchor="bookmark39" w:history="1">
        <w:r w:rsidR="00A900E3">
          <w:t>3.4</w:t>
        </w:r>
      </w:hyperlink>
      <w:r>
        <w:t xml:space="preserve"> </w:t>
      </w:r>
      <w:r>
        <w:t>节。</w:t>
      </w:r>
    </w:p>
    <w:p w14:paraId="6E6FE542" w14:textId="77777777" w:rsidR="00A900E3" w:rsidRDefault="00000000">
      <w:pPr>
        <w:pStyle w:val="bt"/>
        <w:spacing w:before="159" w:after="159"/>
        <w:rPr>
          <w:rFonts w:hint="default"/>
        </w:rPr>
      </w:pPr>
      <w:r>
        <w:t>表</w:t>
      </w:r>
      <w:r>
        <w:t xml:space="preserve">3-2 </w:t>
      </w:r>
      <w:r>
        <w:t>主要功能性需求一览</w:t>
      </w:r>
    </w:p>
    <w:tbl>
      <w:tblPr>
        <w:tblStyle w:val="TableNormal"/>
        <w:tblW w:w="7678" w:type="dxa"/>
        <w:tblInd w:w="55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39"/>
        <w:gridCol w:w="5939"/>
      </w:tblGrid>
      <w:tr w:rsidR="00A900E3" w14:paraId="642EA6CB" w14:textId="77777777">
        <w:trPr>
          <w:trHeight w:val="405"/>
        </w:trPr>
        <w:tc>
          <w:tcPr>
            <w:tcW w:w="1739" w:type="dxa"/>
            <w:tcBorders>
              <w:top w:val="single" w:sz="6" w:space="0" w:color="000000"/>
              <w:bottom w:val="single" w:sz="4" w:space="0" w:color="000000"/>
            </w:tcBorders>
          </w:tcPr>
          <w:p w14:paraId="55BB0DAF" w14:textId="77777777" w:rsidR="00A900E3" w:rsidRDefault="00000000">
            <w:pPr>
              <w:pStyle w:val="bn"/>
              <w:rPr>
                <w:rFonts w:hint="default"/>
              </w:rPr>
            </w:pPr>
            <w:r>
              <w:t>模块</w:t>
            </w:r>
          </w:p>
        </w:tc>
        <w:tc>
          <w:tcPr>
            <w:tcW w:w="5939" w:type="dxa"/>
            <w:tcBorders>
              <w:top w:val="single" w:sz="6" w:space="0" w:color="000000"/>
              <w:bottom w:val="single" w:sz="4" w:space="0" w:color="000000"/>
            </w:tcBorders>
          </w:tcPr>
          <w:p w14:paraId="0408E465" w14:textId="77777777" w:rsidR="00A900E3" w:rsidRDefault="00000000">
            <w:pPr>
              <w:pStyle w:val="bn"/>
              <w:rPr>
                <w:rFonts w:hint="default"/>
              </w:rPr>
            </w:pPr>
            <w:r>
              <w:t>需求描述</w:t>
            </w:r>
          </w:p>
        </w:tc>
      </w:tr>
      <w:tr w:rsidR="00A900E3" w14:paraId="697EAD32" w14:textId="77777777">
        <w:trPr>
          <w:trHeight w:val="882"/>
        </w:trPr>
        <w:tc>
          <w:tcPr>
            <w:tcW w:w="1739" w:type="dxa"/>
            <w:tcBorders>
              <w:top w:val="single" w:sz="4" w:space="0" w:color="000000"/>
            </w:tcBorders>
          </w:tcPr>
          <w:p w14:paraId="6CC1AB1C" w14:textId="77777777" w:rsidR="00A900E3" w:rsidRDefault="00000000">
            <w:pPr>
              <w:pStyle w:val="bn"/>
              <w:rPr>
                <w:rFonts w:hint="default"/>
              </w:rPr>
            </w:pPr>
            <w:r>
              <w:t xml:space="preserve">ECS </w:t>
            </w:r>
            <w:r>
              <w:t>核心玩法实体</w:t>
            </w:r>
          </w:p>
        </w:tc>
        <w:tc>
          <w:tcPr>
            <w:tcW w:w="5939" w:type="dxa"/>
            <w:tcBorders>
              <w:top w:val="single" w:sz="4" w:space="0" w:color="000000"/>
            </w:tcBorders>
          </w:tcPr>
          <w:p w14:paraId="5CCE4A8E" w14:textId="77777777" w:rsidR="00A900E3" w:rsidRDefault="00000000">
            <w:pPr>
              <w:pStyle w:val="bn"/>
              <w:rPr>
                <w:rFonts w:hint="default"/>
              </w:rPr>
            </w:pPr>
            <w:r>
              <w:t>创建</w:t>
            </w:r>
            <w:r>
              <w:t>/</w:t>
            </w:r>
            <w:r>
              <w:t>销毁实体；按类型存取组件；分组更新</w:t>
            </w:r>
          </w:p>
          <w:p w14:paraId="710F0D50" w14:textId="77777777" w:rsidR="00A900E3" w:rsidRDefault="00000000">
            <w:pPr>
              <w:pStyle w:val="bn"/>
              <w:rPr>
                <w:rFonts w:hint="default"/>
              </w:rPr>
            </w:pPr>
            <w:r>
              <w:t>玩家</w:t>
            </w:r>
            <w:r>
              <w:t>/</w:t>
            </w:r>
            <w:r>
              <w:t>怪物标签；移动、视图同步；</w:t>
            </w:r>
            <w:r>
              <w:t xml:space="preserve">hp/maxHp </w:t>
            </w:r>
            <w:r>
              <w:t>与</w:t>
            </w:r>
            <w:r>
              <w:t xml:space="preserve"> mod- ifier</w:t>
            </w:r>
          </w:p>
        </w:tc>
      </w:tr>
      <w:tr w:rsidR="00A900E3" w14:paraId="1B92D62D" w14:textId="77777777">
        <w:trPr>
          <w:trHeight w:val="602"/>
        </w:trPr>
        <w:tc>
          <w:tcPr>
            <w:tcW w:w="1739" w:type="dxa"/>
          </w:tcPr>
          <w:p w14:paraId="3BC7502D" w14:textId="77777777" w:rsidR="00A900E3" w:rsidRDefault="00000000">
            <w:pPr>
              <w:pStyle w:val="bn"/>
              <w:rPr>
                <w:rFonts w:hint="default"/>
              </w:rPr>
            </w:pPr>
            <w:r>
              <w:t>技能战斗</w:t>
            </w:r>
          </w:p>
        </w:tc>
        <w:tc>
          <w:tcPr>
            <w:tcW w:w="5939" w:type="dxa"/>
          </w:tcPr>
          <w:p w14:paraId="685B8F3C" w14:textId="77777777" w:rsidR="00A900E3" w:rsidRDefault="00000000">
            <w:pPr>
              <w:pStyle w:val="bn"/>
              <w:rPr>
                <w:rFonts w:hint="default"/>
              </w:rPr>
            </w:pPr>
            <w:r>
              <w:t>多</w:t>
            </w:r>
            <w:r>
              <w:t xml:space="preserve"> effect </w:t>
            </w:r>
            <w:r>
              <w:t>技能；自动施法；子弹表驱动伤害与穿透</w:t>
            </w:r>
            <w:r>
              <w:t>/</w:t>
            </w:r>
            <w:r>
              <w:t>分裂</w:t>
            </w:r>
            <w:r>
              <w:t>/</w:t>
            </w:r>
            <w:r>
              <w:t>连锁</w:t>
            </w:r>
          </w:p>
        </w:tc>
      </w:tr>
      <w:tr w:rsidR="00A900E3" w14:paraId="329BC816" w14:textId="77777777">
        <w:trPr>
          <w:trHeight w:val="269"/>
        </w:trPr>
        <w:tc>
          <w:tcPr>
            <w:tcW w:w="1739" w:type="dxa"/>
          </w:tcPr>
          <w:p w14:paraId="6B2F4CF8" w14:textId="77777777" w:rsidR="00A900E3" w:rsidRDefault="00000000">
            <w:pPr>
              <w:pStyle w:val="bn"/>
              <w:rPr>
                <w:rFonts w:hint="default"/>
              </w:rPr>
            </w:pPr>
            <w:r>
              <w:t>怪物系统</w:t>
            </w:r>
          </w:p>
        </w:tc>
        <w:tc>
          <w:tcPr>
            <w:tcW w:w="5939" w:type="dxa"/>
          </w:tcPr>
          <w:p w14:paraId="10A8B105" w14:textId="77777777" w:rsidR="00A900E3" w:rsidRDefault="00000000">
            <w:pPr>
              <w:pStyle w:val="bn"/>
              <w:rPr>
                <w:rFonts w:hint="default"/>
              </w:rPr>
            </w:pPr>
            <w:r>
              <w:t>波次刷怪；追逐与分离；接触伤害；离屏回收</w:t>
            </w:r>
          </w:p>
        </w:tc>
      </w:tr>
      <w:tr w:rsidR="00A900E3" w14:paraId="5A442A27" w14:textId="77777777">
        <w:trPr>
          <w:trHeight w:val="288"/>
        </w:trPr>
        <w:tc>
          <w:tcPr>
            <w:tcW w:w="1739" w:type="dxa"/>
          </w:tcPr>
          <w:p w14:paraId="1D57C178" w14:textId="77777777" w:rsidR="00A900E3" w:rsidRDefault="00000000">
            <w:pPr>
              <w:pStyle w:val="bn"/>
              <w:rPr>
                <w:rFonts w:hint="default"/>
              </w:rPr>
            </w:pPr>
            <w:r>
              <w:t>进度系统</w:t>
            </w:r>
          </w:p>
        </w:tc>
        <w:tc>
          <w:tcPr>
            <w:tcW w:w="5939" w:type="dxa"/>
          </w:tcPr>
          <w:p w14:paraId="4AA5EB64" w14:textId="77777777" w:rsidR="00A900E3" w:rsidRDefault="00000000">
            <w:pPr>
              <w:pStyle w:val="bn"/>
              <w:rPr>
                <w:rFonts w:hint="default"/>
              </w:rPr>
            </w:pPr>
            <w:r>
              <w:t>经验、升级、随机奖励</w:t>
            </w:r>
          </w:p>
        </w:tc>
      </w:tr>
      <w:tr w:rsidR="00A900E3" w14:paraId="37EC5890" w14:textId="77777777">
        <w:trPr>
          <w:trHeight w:val="574"/>
        </w:trPr>
        <w:tc>
          <w:tcPr>
            <w:tcW w:w="1739" w:type="dxa"/>
          </w:tcPr>
          <w:p w14:paraId="0411F74F" w14:textId="77777777" w:rsidR="00A900E3" w:rsidRDefault="00000000">
            <w:pPr>
              <w:pStyle w:val="bn"/>
              <w:rPr>
                <w:rFonts w:hint="default"/>
              </w:rPr>
            </w:pPr>
            <w:r>
              <w:t>元游戏跑图</w:t>
            </w:r>
          </w:p>
        </w:tc>
        <w:tc>
          <w:tcPr>
            <w:tcW w:w="5939" w:type="dxa"/>
          </w:tcPr>
          <w:p w14:paraId="40493CB5" w14:textId="77777777" w:rsidR="00A900E3" w:rsidRDefault="00000000">
            <w:pPr>
              <w:pStyle w:val="bn"/>
              <w:rPr>
                <w:rFonts w:hint="default"/>
              </w:rPr>
            </w:pPr>
            <w:r>
              <w:t>开始</w:t>
            </w:r>
            <w:r>
              <w:t>/</w:t>
            </w:r>
            <w:r>
              <w:t>选关；</w:t>
            </w:r>
            <w:r>
              <w:t>onEnterCombat</w:t>
            </w:r>
            <w:r>
              <w:t>；生存计时胜利</w:t>
            </w:r>
          </w:p>
          <w:p w14:paraId="54AACFA2" w14:textId="77777777" w:rsidR="00A900E3" w:rsidRDefault="00000000">
            <w:pPr>
              <w:pStyle w:val="bn"/>
              <w:rPr>
                <w:rFonts w:hint="default"/>
              </w:rPr>
            </w:pPr>
            <w:r>
              <w:t>三幕</w:t>
            </w:r>
            <w:r>
              <w:t xml:space="preserve"> DAG</w:t>
            </w:r>
            <w:r>
              <w:t>；节点类型；种子可复现；</w:t>
            </w:r>
            <w:r>
              <w:t xml:space="preserve">Boss </w:t>
            </w:r>
            <w:r>
              <w:t>可达</w:t>
            </w:r>
          </w:p>
        </w:tc>
      </w:tr>
      <w:tr w:rsidR="00A900E3" w14:paraId="2C70833D" w14:textId="77777777">
        <w:trPr>
          <w:trHeight w:val="286"/>
        </w:trPr>
        <w:tc>
          <w:tcPr>
            <w:tcW w:w="1739" w:type="dxa"/>
          </w:tcPr>
          <w:p w14:paraId="010E5692" w14:textId="77777777" w:rsidR="00A900E3" w:rsidRDefault="00000000">
            <w:pPr>
              <w:pStyle w:val="bn"/>
              <w:rPr>
                <w:rFonts w:hint="default"/>
              </w:rPr>
            </w:pPr>
            <w:r>
              <w:t>技能装配</w:t>
            </w:r>
            <w:r>
              <w:t xml:space="preserve"> UI</w:t>
            </w:r>
          </w:p>
        </w:tc>
        <w:tc>
          <w:tcPr>
            <w:tcW w:w="5939" w:type="dxa"/>
          </w:tcPr>
          <w:p w14:paraId="1E1BD2BE" w14:textId="77777777" w:rsidR="00A900E3" w:rsidRDefault="00000000">
            <w:pPr>
              <w:pStyle w:val="bn"/>
              <w:rPr>
                <w:rFonts w:hint="default"/>
              </w:rPr>
            </w:pPr>
            <w:r>
              <w:t xml:space="preserve">Tab </w:t>
            </w:r>
            <w:r>
              <w:t>暂停；三装备栏；长按拖拽装配</w:t>
            </w:r>
          </w:p>
        </w:tc>
      </w:tr>
      <w:tr w:rsidR="00A900E3" w14:paraId="0C594CE7" w14:textId="77777777">
        <w:trPr>
          <w:trHeight w:val="377"/>
        </w:trPr>
        <w:tc>
          <w:tcPr>
            <w:tcW w:w="1739" w:type="dxa"/>
            <w:tcBorders>
              <w:bottom w:val="single" w:sz="6" w:space="0" w:color="000000"/>
            </w:tcBorders>
          </w:tcPr>
          <w:p w14:paraId="736793AF" w14:textId="77777777" w:rsidR="00A900E3" w:rsidRDefault="00000000">
            <w:pPr>
              <w:pStyle w:val="bn"/>
              <w:rPr>
                <w:rFonts w:hint="default"/>
              </w:rPr>
            </w:pPr>
            <w:r>
              <w:t>配置</w:t>
            </w:r>
          </w:p>
        </w:tc>
        <w:tc>
          <w:tcPr>
            <w:tcW w:w="5939" w:type="dxa"/>
            <w:tcBorders>
              <w:bottom w:val="single" w:sz="6" w:space="0" w:color="000000"/>
            </w:tcBorders>
          </w:tcPr>
          <w:p w14:paraId="6799A4EF" w14:textId="77777777" w:rsidR="00A900E3" w:rsidRDefault="00000000">
            <w:pPr>
              <w:pStyle w:val="bn"/>
              <w:rPr>
                <w:rFonts w:hint="default"/>
              </w:rPr>
            </w:pPr>
            <w:r>
              <w:t xml:space="preserve">JSON </w:t>
            </w:r>
            <w:r>
              <w:t>注册加载；缺失时</w:t>
            </w:r>
            <w:r>
              <w:t xml:space="preserve"> DEFAULT_* </w:t>
            </w:r>
            <w:r>
              <w:t>与去重日志</w:t>
            </w:r>
          </w:p>
        </w:tc>
      </w:tr>
    </w:tbl>
    <w:p w14:paraId="58E7F8DB" w14:textId="77777777" w:rsidR="00A900E3" w:rsidRDefault="00000000">
      <w:pPr>
        <w:pStyle w:val="3"/>
        <w:spacing w:before="159" w:after="159"/>
      </w:pPr>
      <w:bookmarkStart w:id="62" w:name="bookmark37"/>
      <w:bookmarkStart w:id="63" w:name="_Toc230711971"/>
      <w:bookmarkEnd w:id="62"/>
      <w:r>
        <w:t>3.3.1</w:t>
      </w:r>
      <w:r>
        <w:rPr>
          <w:rFonts w:hint="eastAsia"/>
        </w:rPr>
        <w:t xml:space="preserve"> </w:t>
      </w:r>
      <w:r>
        <w:t>用例：局内战斗</w:t>
      </w:r>
      <w:bookmarkEnd w:id="63"/>
    </w:p>
    <w:p w14:paraId="7A66DA28" w14:textId="1D09C23F" w:rsidR="00C41781" w:rsidRDefault="00C41781" w:rsidP="00C41781">
      <w:pPr>
        <w:ind w:firstLine="480"/>
      </w:pPr>
      <w:r>
        <w:rPr>
          <w:rFonts w:hint="eastAsia"/>
        </w:rPr>
        <w:t>参与者：玩家。</w:t>
      </w:r>
    </w:p>
    <w:p w14:paraId="71C4360F" w14:textId="1521E7CF" w:rsidR="00C41781" w:rsidRPr="00C41781" w:rsidRDefault="00C41781" w:rsidP="00C41781">
      <w:pPr>
        <w:ind w:firstLine="480"/>
      </w:pPr>
      <w:r>
        <w:rPr>
          <w:rFonts w:hint="eastAsia"/>
        </w:rPr>
        <w:t>前置条件：</w:t>
      </w:r>
      <w:r>
        <w:rPr>
          <w:rFonts w:hint="eastAsia"/>
        </w:rPr>
        <w:t>isGameConfigReady()==true</w:t>
      </w:r>
      <w:r>
        <w:rPr>
          <w:rFonts w:hint="eastAsia"/>
        </w:rPr>
        <w:t>（配表已加载且</w:t>
      </w:r>
      <w:r>
        <w:rPr>
          <w:rFonts w:hint="eastAsia"/>
        </w:rPr>
        <w:t>Data.Skill</w:t>
      </w:r>
      <w:r>
        <w:rPr>
          <w:rFonts w:hint="eastAsia"/>
        </w:rPr>
        <w:t>非空）；</w:t>
      </w:r>
      <w:r>
        <w:rPr>
          <w:rFonts w:hint="eastAsia"/>
        </w:rPr>
        <w:t>SimpleEcsDemo.init()</w:t>
      </w:r>
      <w:r>
        <w:rPr>
          <w:rFonts w:hint="eastAsia"/>
        </w:rPr>
        <w:t>已完成（玩家实体、会话实体</w:t>
      </w:r>
      <w:r>
        <w:rPr>
          <w:rFonts w:hint="eastAsia"/>
        </w:rPr>
        <w:t>GameSession</w:t>
      </w:r>
      <w:r>
        <w:rPr>
          <w:rFonts w:hint="eastAsia"/>
        </w:rPr>
        <w:t>及主要</w:t>
      </w:r>
      <w:r>
        <w:rPr>
          <w:rFonts w:hint="eastAsia"/>
        </w:rPr>
        <w:t>System</w:t>
      </w:r>
      <w:r>
        <w:rPr>
          <w:rFonts w:hint="eastAsia"/>
        </w:rPr>
        <w:t>已注册）；战斗</w:t>
      </w:r>
      <w:r>
        <w:rPr>
          <w:rFonts w:hint="eastAsia"/>
        </w:rPr>
        <w:t>Area2D</w:t>
      </w:r>
      <w:r>
        <w:rPr>
          <w:rFonts w:hint="eastAsia"/>
        </w:rPr>
        <w:t>容器可见。</w:t>
      </w:r>
    </w:p>
    <w:p w14:paraId="2AFC0C98" w14:textId="04BB45AA" w:rsidR="00C41781" w:rsidRDefault="00C41781" w:rsidP="00C41781">
      <w:pPr>
        <w:ind w:firstLine="480"/>
      </w:pPr>
      <w:r>
        <w:rPr>
          <w:rFonts w:hint="eastAsia"/>
        </w:rPr>
        <w:t>主成功场景：</w:t>
      </w:r>
    </w:p>
    <w:p w14:paraId="05D3C63A" w14:textId="2CB082A3" w:rsidR="00C41781" w:rsidRDefault="00C41781" w:rsidP="00C41781">
      <w:pPr>
        <w:ind w:firstLine="480"/>
      </w:pPr>
      <w:r>
        <w:rPr>
          <w:rFonts w:hint="eastAsia"/>
        </w:rPr>
        <w:t>（</w:t>
      </w:r>
      <w:r>
        <w:rPr>
          <w:rFonts w:hint="eastAsia"/>
        </w:rPr>
        <w:t>1</w:t>
      </w:r>
      <w:r>
        <w:rPr>
          <w:rFonts w:hint="eastAsia"/>
        </w:rPr>
        <w:t>）玩家通过</w:t>
      </w:r>
      <w:r>
        <w:rPr>
          <w:rFonts w:hint="eastAsia"/>
        </w:rPr>
        <w:t>ControlInputAdapter</w:t>
      </w:r>
      <w:r>
        <w:rPr>
          <w:rFonts w:hint="eastAsia"/>
        </w:rPr>
        <w:t>输入移动，</w:t>
      </w:r>
      <w:r>
        <w:rPr>
          <w:rFonts w:hint="eastAsia"/>
        </w:rPr>
        <w:t>ControlSystem</w:t>
      </w:r>
      <w:r>
        <w:rPr>
          <w:rFonts w:hint="eastAsia"/>
        </w:rPr>
        <w:t>写入</w:t>
      </w:r>
      <w:r>
        <w:rPr>
          <w:rFonts w:hint="eastAsia"/>
        </w:rPr>
        <w:t>Velocity</w:t>
      </w:r>
      <w:r>
        <w:rPr>
          <w:rFonts w:hint="eastAsia"/>
        </w:rPr>
        <w:t>，</w:t>
      </w:r>
      <w:r>
        <w:rPr>
          <w:rFonts w:hint="eastAsia"/>
        </w:rPr>
        <w:t>MovementSystem</w:t>
      </w:r>
      <w:r>
        <w:rPr>
          <w:rFonts w:hint="eastAsia"/>
        </w:rPr>
        <w:t>更新</w:t>
      </w:r>
      <w:r>
        <w:rPr>
          <w:rFonts w:hint="eastAsia"/>
        </w:rPr>
        <w:t>Position</w:t>
      </w:r>
      <w:r>
        <w:rPr>
          <w:rFonts w:hint="eastAsia"/>
        </w:rPr>
        <w:t>，相机由</w:t>
      </w:r>
      <w:r>
        <w:rPr>
          <w:rFonts w:hint="eastAsia"/>
        </w:rPr>
        <w:t>Main</w:t>
      </w:r>
      <w:r>
        <w:rPr>
          <w:rFonts w:hint="eastAsia"/>
        </w:rPr>
        <w:t>跟随，对应图</w:t>
      </w:r>
      <w:r>
        <w:rPr>
          <w:rFonts w:hint="eastAsia"/>
        </w:rPr>
        <w:t>4-2</w:t>
      </w:r>
      <w:r>
        <w:rPr>
          <w:rFonts w:hint="eastAsia"/>
        </w:rPr>
        <w:t>「战斗帧循环」中每帧</w:t>
      </w:r>
      <w:r>
        <w:rPr>
          <w:rFonts w:hint="eastAsia"/>
        </w:rPr>
        <w:t>tick</w:t>
      </w:r>
      <w:r>
        <w:rPr>
          <w:rFonts w:hint="eastAsia"/>
        </w:rPr>
        <w:t>。</w:t>
      </w:r>
    </w:p>
    <w:p w14:paraId="43030FC0" w14:textId="36142A49" w:rsidR="00C41781" w:rsidRPr="00C41781" w:rsidRDefault="00C41781" w:rsidP="00C41781">
      <w:pPr>
        <w:ind w:firstLine="480"/>
      </w:pPr>
      <w:r>
        <w:rPr>
          <w:rFonts w:hint="eastAsia"/>
        </w:rPr>
        <w:t>（</w:t>
      </w:r>
      <w:r>
        <w:rPr>
          <w:rFonts w:hint="eastAsia"/>
        </w:rPr>
        <w:t>2</w:t>
      </w:r>
      <w:r>
        <w:rPr>
          <w:rFonts w:hint="eastAsia"/>
        </w:rPr>
        <w:t>）</w:t>
      </w:r>
      <w:r>
        <w:rPr>
          <w:rFonts w:hint="eastAsia"/>
        </w:rPr>
        <w:t>PlayerAutoCastSystem</w:t>
      </w:r>
      <w:r>
        <w:rPr>
          <w:rFonts w:hint="eastAsia"/>
        </w:rPr>
        <w:t>按三装备栏检查</w:t>
      </w:r>
      <w:r>
        <w:rPr>
          <w:rFonts w:hint="eastAsia"/>
        </w:rPr>
        <w:t>Skill.cooldownRemain</w:t>
      </w:r>
      <w:r>
        <w:rPr>
          <w:rFonts w:hint="eastAsia"/>
        </w:rPr>
        <w:t>，通过后</w:t>
      </w:r>
      <w:r>
        <w:rPr>
          <w:rFonts w:hint="eastAsia"/>
        </w:rPr>
        <w:t>buildSkillCastPlan</w:t>
      </w:r>
      <w:r>
        <w:rPr>
          <w:rFonts w:hint="eastAsia"/>
        </w:rPr>
        <w:t>按配表顺序执行</w:t>
      </w:r>
      <w:r>
        <w:rPr>
          <w:rFonts w:hint="eastAsia"/>
        </w:rPr>
        <w:t>effect</w:t>
      </w:r>
      <w:r>
        <w:rPr>
          <w:rFonts w:hint="eastAsia"/>
        </w:rPr>
        <w:t>链，</w:t>
      </w:r>
      <w:r>
        <w:rPr>
          <w:rFonts w:hint="eastAsia"/>
        </w:rPr>
        <w:t>EffectExecutor</w:t>
      </w:r>
      <w:r>
        <w:rPr>
          <w:rFonts w:hint="eastAsia"/>
        </w:rPr>
        <w:t>生成子弹或直伤，如图</w:t>
      </w:r>
      <w:r>
        <w:rPr>
          <w:rFonts w:hint="eastAsia"/>
        </w:rPr>
        <w:t>5-1</w:t>
      </w:r>
      <w:r>
        <w:rPr>
          <w:rFonts w:hint="eastAsia"/>
        </w:rPr>
        <w:t>所示。</w:t>
      </w:r>
    </w:p>
    <w:p w14:paraId="36F720CC" w14:textId="279FFF44" w:rsidR="00C41781" w:rsidRPr="00C41781" w:rsidRDefault="00C41781" w:rsidP="00C41781">
      <w:pPr>
        <w:ind w:firstLine="480"/>
      </w:pPr>
      <w:r>
        <w:rPr>
          <w:rFonts w:hint="eastAsia"/>
        </w:rPr>
        <w:lastRenderedPageBreak/>
        <w:t>（</w:t>
      </w:r>
      <w:r>
        <w:rPr>
          <w:rFonts w:hint="eastAsia"/>
        </w:rPr>
        <w:t>3</w:t>
      </w:r>
      <w:r>
        <w:rPr>
          <w:rFonts w:hint="eastAsia"/>
        </w:rPr>
        <w:t>）</w:t>
      </w:r>
      <w:r>
        <w:rPr>
          <w:rFonts w:hint="eastAsia"/>
        </w:rPr>
        <w:t>BulletSystem</w:t>
      </w:r>
      <w:r>
        <w:rPr>
          <w:rFonts w:hint="eastAsia"/>
        </w:rPr>
        <w:t>对子弹做圆碰撞，按配表应用穿透、分裂与连锁；怪物</w:t>
      </w:r>
      <w:r>
        <w:rPr>
          <w:rFonts w:hint="eastAsia"/>
        </w:rPr>
        <w:t>Attribute.hp</w:t>
      </w:r>
      <w:r>
        <w:rPr>
          <w:rFonts w:hint="eastAsia"/>
        </w:rPr>
        <w:t>减少，击杀触发</w:t>
      </w:r>
      <w:r>
        <w:rPr>
          <w:rFonts w:hint="eastAsia"/>
        </w:rPr>
        <w:t>ExperienceSystem</w:t>
      </w:r>
      <w:r>
        <w:rPr>
          <w:rFonts w:hint="eastAsia"/>
        </w:rPr>
        <w:t>加经验，达阈值时</w:t>
      </w:r>
      <w:r>
        <w:rPr>
          <w:rFonts w:hint="eastAsia"/>
        </w:rPr>
        <w:t>UpgradeRewardSystem</w:t>
      </w:r>
      <w:r>
        <w:rPr>
          <w:rFonts w:hint="eastAsia"/>
        </w:rPr>
        <w:t>弹出奖励并写回属性或技能。</w:t>
      </w:r>
    </w:p>
    <w:p w14:paraId="63D239DB" w14:textId="47A9AD2C" w:rsidR="00C41781" w:rsidRPr="00C41781" w:rsidRDefault="00C41781" w:rsidP="00C41781">
      <w:pPr>
        <w:ind w:firstLine="480"/>
      </w:pPr>
      <w:r>
        <w:rPr>
          <w:rFonts w:hint="eastAsia"/>
        </w:rPr>
        <w:t>（</w:t>
      </w:r>
      <w:r>
        <w:rPr>
          <w:rFonts w:hint="eastAsia"/>
        </w:rPr>
        <w:t>4</w:t>
      </w:r>
      <w:r>
        <w:rPr>
          <w:rFonts w:hint="eastAsia"/>
        </w:rPr>
        <w:t>）玩家按</w:t>
      </w:r>
      <w:r>
        <w:rPr>
          <w:rFonts w:hint="eastAsia"/>
        </w:rPr>
        <w:t>Tab</w:t>
      </w:r>
      <w:r>
        <w:rPr>
          <w:rFonts w:hint="eastAsia"/>
        </w:rPr>
        <w:t>，</w:t>
      </w:r>
      <w:r>
        <w:rPr>
          <w:rFonts w:hint="eastAsia"/>
        </w:rPr>
        <w:t>SkillSelectPanelController</w:t>
      </w:r>
      <w:r>
        <w:rPr>
          <w:rFonts w:hint="eastAsia"/>
        </w:rPr>
        <w:t>将</w:t>
      </w:r>
      <w:r>
        <w:rPr>
          <w:rFonts w:hint="eastAsia"/>
        </w:rPr>
        <w:t>GameSession.paused</w:t>
      </w:r>
      <w:r>
        <w:rPr>
          <w:rFonts w:hint="eastAsia"/>
        </w:rPr>
        <w:t>置真，战斗</w:t>
      </w:r>
      <w:r>
        <w:rPr>
          <w:rFonts w:hint="eastAsia"/>
        </w:rPr>
        <w:t>System</w:t>
      </w:r>
      <w:r>
        <w:rPr>
          <w:rFonts w:hint="eastAsia"/>
        </w:rPr>
        <w:t>在</w:t>
      </w:r>
      <w:r>
        <w:rPr>
          <w:rFonts w:hint="eastAsia"/>
        </w:rPr>
        <w:t>update</w:t>
      </w:r>
      <w:r>
        <w:rPr>
          <w:rFonts w:hint="eastAsia"/>
        </w:rPr>
        <w:t>入口</w:t>
      </w:r>
      <w:r>
        <w:rPr>
          <w:rFonts w:hint="eastAsia"/>
        </w:rPr>
        <w:t>return</w:t>
      </w:r>
      <w:r>
        <w:rPr>
          <w:rFonts w:hint="eastAsia"/>
        </w:rPr>
        <w:t>，</w:t>
      </w:r>
      <w:r>
        <w:rPr>
          <w:rFonts w:hint="eastAsia"/>
        </w:rPr>
        <w:t>UI</w:t>
      </w:r>
      <w:r>
        <w:rPr>
          <w:rFonts w:hint="eastAsia"/>
        </w:rPr>
        <w:t>仍可响应；玩家长按拖拽改</w:t>
      </w:r>
      <w:r>
        <w:rPr>
          <w:rFonts w:hint="eastAsia"/>
        </w:rPr>
        <w:t>SkillLoadoutState</w:t>
      </w:r>
      <w:r>
        <w:rPr>
          <w:rFonts w:hint="eastAsia"/>
        </w:rPr>
        <w:t>，关面板后</w:t>
      </w:r>
      <w:r>
        <w:rPr>
          <w:rFonts w:hint="eastAsia"/>
        </w:rPr>
        <w:t>SkillLoadoutSyncSystem</w:t>
      </w:r>
      <w:r>
        <w:rPr>
          <w:rFonts w:hint="eastAsia"/>
        </w:rPr>
        <w:t>写回</w:t>
      </w:r>
      <w:r>
        <w:rPr>
          <w:rFonts w:hint="eastAsia"/>
        </w:rPr>
        <w:t>Skill</w:t>
      </w:r>
      <w:r>
        <w:rPr>
          <w:rFonts w:hint="eastAsia"/>
        </w:rPr>
        <w:t>与</w:t>
      </w:r>
      <w:r>
        <w:rPr>
          <w:rFonts w:hint="eastAsia"/>
        </w:rPr>
        <w:t>PlayerAutoCastSystem</w:t>
      </w:r>
      <w:r>
        <w:rPr>
          <w:rFonts w:hint="eastAsia"/>
        </w:rPr>
        <w:t>，</w:t>
      </w:r>
      <w:r>
        <w:rPr>
          <w:rFonts w:hint="eastAsia"/>
        </w:rPr>
        <w:t>paused</w:t>
      </w:r>
      <w:r>
        <w:rPr>
          <w:rFonts w:hint="eastAsia"/>
        </w:rPr>
        <w:t>恢复</w:t>
      </w:r>
      <w:r>
        <w:rPr>
          <w:rFonts w:hint="eastAsia"/>
        </w:rPr>
        <w:t>false</w:t>
      </w:r>
      <w:r>
        <w:rPr>
          <w:rFonts w:hint="eastAsia"/>
        </w:rPr>
        <w:t>，新</w:t>
      </w:r>
      <w:r>
        <w:rPr>
          <w:rFonts w:hint="eastAsia"/>
        </w:rPr>
        <w:t>effect</w:t>
      </w:r>
      <w:r>
        <w:rPr>
          <w:rFonts w:hint="eastAsia"/>
        </w:rPr>
        <w:t>链在下一冷却周期生效，如图</w:t>
      </w:r>
      <w:r>
        <w:rPr>
          <w:rFonts w:hint="eastAsia"/>
        </w:rPr>
        <w:t>5-2</w:t>
      </w:r>
      <w:r>
        <w:rPr>
          <w:rFonts w:hint="eastAsia"/>
        </w:rPr>
        <w:t>所示。</w:t>
      </w:r>
    </w:p>
    <w:p w14:paraId="130279CD" w14:textId="77777777" w:rsidR="00C41781" w:rsidRDefault="00C41781" w:rsidP="00C41781">
      <w:pPr>
        <w:ind w:firstLine="480"/>
      </w:pPr>
      <w:r>
        <w:rPr>
          <w:rFonts w:hint="eastAsia"/>
        </w:rPr>
        <w:t>（</w:t>
      </w:r>
      <w:r>
        <w:rPr>
          <w:rFonts w:hint="eastAsia"/>
        </w:rPr>
        <w:t>5</w:t>
      </w:r>
      <w:r>
        <w:rPr>
          <w:rFonts w:hint="eastAsia"/>
        </w:rPr>
        <w:t>）生存计时未结束前可重复（</w:t>
      </w:r>
      <w:r>
        <w:rPr>
          <w:rFonts w:hint="eastAsia"/>
        </w:rPr>
        <w:t>2</w:t>
      </w:r>
      <w:r>
        <w:rPr>
          <w:rFonts w:hint="eastAsia"/>
        </w:rPr>
        <w:t>）（</w:t>
      </w:r>
      <w:r>
        <w:rPr>
          <w:rFonts w:hint="eastAsia"/>
        </w:rPr>
        <w:t>3</w:t>
      </w:r>
      <w:r>
        <w:rPr>
          <w:rFonts w:hint="eastAsia"/>
        </w:rPr>
        <w:t>）；界面血条由</w:t>
      </w:r>
      <w:r>
        <w:rPr>
          <w:rFonts w:hint="eastAsia"/>
        </w:rPr>
        <w:t>BloodBarSyncSystem</w:t>
      </w:r>
      <w:r>
        <w:rPr>
          <w:rFonts w:hint="eastAsia"/>
        </w:rPr>
        <w:t>与</w:t>
      </w:r>
      <w:r>
        <w:rPr>
          <w:rFonts w:hint="eastAsia"/>
        </w:rPr>
        <w:t>ECS</w:t>
      </w:r>
      <w:r>
        <w:rPr>
          <w:rFonts w:hint="eastAsia"/>
        </w:rPr>
        <w:t>同步，见图</w:t>
      </w:r>
      <w:r>
        <w:rPr>
          <w:rFonts w:hint="eastAsia"/>
        </w:rPr>
        <w:t>7-3</w:t>
      </w:r>
      <w:r>
        <w:rPr>
          <w:rFonts w:hint="eastAsia"/>
        </w:rPr>
        <w:t>、图</w:t>
      </w:r>
      <w:r>
        <w:rPr>
          <w:rFonts w:hint="eastAsia"/>
        </w:rPr>
        <w:t>7-4</w:t>
      </w:r>
      <w:r>
        <w:rPr>
          <w:rFonts w:hint="eastAsia"/>
        </w:rPr>
        <w:t>。</w:t>
      </w:r>
    </w:p>
    <w:p w14:paraId="61076EE2" w14:textId="77777777" w:rsidR="00C41781" w:rsidRPr="00C41781" w:rsidRDefault="00C41781" w:rsidP="00C41781">
      <w:pPr>
        <w:ind w:firstLine="480"/>
      </w:pPr>
    </w:p>
    <w:p w14:paraId="7535C3E4" w14:textId="77777777" w:rsidR="00C41781" w:rsidRDefault="00C41781" w:rsidP="00C41781">
      <w:pPr>
        <w:ind w:firstLine="480"/>
      </w:pPr>
      <w:r>
        <w:rPr>
          <w:rFonts w:hint="eastAsia"/>
        </w:rPr>
        <w:t>扩展场景：玩家</w:t>
      </w:r>
      <w:r>
        <w:rPr>
          <w:rFonts w:hint="eastAsia"/>
        </w:rPr>
        <w:t>hp</w:t>
      </w:r>
      <w:r>
        <w:rPr>
          <w:rFonts w:hint="eastAsia"/>
        </w:rPr>
        <w:t>≤</w:t>
      </w:r>
      <w:r>
        <w:rPr>
          <w:rFonts w:hint="eastAsia"/>
        </w:rPr>
        <w:t>0</w:t>
      </w:r>
      <w:r>
        <w:rPr>
          <w:rFonts w:hint="eastAsia"/>
        </w:rPr>
        <w:t>时，</w:t>
      </w:r>
      <w:r>
        <w:rPr>
          <w:rFonts w:hint="eastAsia"/>
        </w:rPr>
        <w:t>PlayerDeathSystem</w:t>
      </w:r>
      <w:r>
        <w:rPr>
          <w:rFonts w:hint="eastAsia"/>
        </w:rPr>
        <w:t>置</w:t>
      </w:r>
      <w:r>
        <w:rPr>
          <w:rFonts w:hint="eastAsia"/>
        </w:rPr>
        <w:t>paused</w:t>
      </w:r>
      <w:r>
        <w:rPr>
          <w:rFonts w:hint="eastAsia"/>
        </w:rPr>
        <w:t>与</w:t>
      </w:r>
      <w:r>
        <w:rPr>
          <w:rFonts w:hint="eastAsia"/>
        </w:rPr>
        <w:t>combatFailed</w:t>
      </w:r>
      <w:r>
        <w:rPr>
          <w:rFonts w:hint="eastAsia"/>
        </w:rPr>
        <w:t>，</w:t>
      </w:r>
      <w:r>
        <w:rPr>
          <w:rFonts w:hint="eastAsia"/>
        </w:rPr>
        <w:t>RestartPanelSystem</w:t>
      </w:r>
      <w:r>
        <w:rPr>
          <w:rFonts w:hint="eastAsia"/>
        </w:rPr>
        <w:t>在</w:t>
      </w:r>
      <w:r>
        <w:rPr>
          <w:rFonts w:hint="eastAsia"/>
        </w:rPr>
        <w:t>hp</w:t>
      </w:r>
      <w:r>
        <w:rPr>
          <w:rFonts w:hint="eastAsia"/>
        </w:rPr>
        <w:t>≤</w:t>
      </w:r>
      <w:r>
        <w:rPr>
          <w:rFonts w:hint="eastAsia"/>
        </w:rPr>
        <w:t>0</w:t>
      </w:r>
      <w:r>
        <w:rPr>
          <w:rFonts w:hint="eastAsia"/>
        </w:rPr>
        <w:t>且暂停时弹出重启面板（非</w:t>
      </w:r>
      <w:r>
        <w:rPr>
          <w:rFonts w:hint="eastAsia"/>
        </w:rPr>
        <w:t>Tab</w:t>
      </w:r>
      <w:r>
        <w:rPr>
          <w:rFonts w:hint="eastAsia"/>
        </w:rPr>
        <w:t>装配误触），见图</w:t>
      </w:r>
      <w:r>
        <w:rPr>
          <w:rFonts w:hint="eastAsia"/>
        </w:rPr>
        <w:t>7-6</w:t>
      </w:r>
      <w:r>
        <w:rPr>
          <w:rFonts w:hint="eastAsia"/>
        </w:rPr>
        <w:t>；玩家确认后走图</w:t>
      </w:r>
      <w:r>
        <w:rPr>
          <w:rFonts w:hint="eastAsia"/>
        </w:rPr>
        <w:t>4-2</w:t>
      </w:r>
      <w:r>
        <w:rPr>
          <w:rFonts w:hint="eastAsia"/>
        </w:rPr>
        <w:t>「死亡与重启」清场流程。</w:t>
      </w:r>
    </w:p>
    <w:p w14:paraId="2AA90255" w14:textId="77777777" w:rsidR="00C41781" w:rsidRDefault="00C41781" w:rsidP="00C41781">
      <w:pPr>
        <w:ind w:firstLine="480"/>
      </w:pPr>
    </w:p>
    <w:p w14:paraId="5642D993" w14:textId="30CB3E23" w:rsidR="00A900E3" w:rsidRDefault="00C41781" w:rsidP="00C41781">
      <w:pPr>
        <w:ind w:firstLine="480"/>
      </w:pPr>
      <w:r>
        <w:rPr>
          <w:rFonts w:hint="eastAsia"/>
        </w:rPr>
        <w:t>验收关联：手工用例</w:t>
      </w:r>
      <w:r>
        <w:rPr>
          <w:rFonts w:hint="eastAsia"/>
        </w:rPr>
        <w:t>T-F-01</w:t>
      </w:r>
      <w:r>
        <w:rPr>
          <w:rFonts w:hint="eastAsia"/>
        </w:rPr>
        <w:t>、</w:t>
      </w:r>
      <w:r>
        <w:rPr>
          <w:rFonts w:hint="eastAsia"/>
        </w:rPr>
        <w:t>T-F-04</w:t>
      </w:r>
      <w:r>
        <w:rPr>
          <w:rFonts w:hint="eastAsia"/>
        </w:rPr>
        <w:t>（直伤与公式）、</w:t>
      </w:r>
      <w:r>
        <w:rPr>
          <w:rFonts w:hint="eastAsia"/>
        </w:rPr>
        <w:t>T-F-05/06</w:t>
      </w:r>
      <w:r>
        <w:rPr>
          <w:rFonts w:hint="eastAsia"/>
        </w:rPr>
        <w:t>（</w:t>
      </w:r>
      <w:r>
        <w:rPr>
          <w:rFonts w:hint="eastAsia"/>
        </w:rPr>
        <w:t>Tab</w:t>
      </w:r>
      <w:r>
        <w:rPr>
          <w:rFonts w:hint="eastAsia"/>
        </w:rPr>
        <w:t>装配）；第</w:t>
      </w:r>
      <w:r>
        <w:rPr>
          <w:rFonts w:hint="eastAsia"/>
        </w:rPr>
        <w:t>5.5.1</w:t>
      </w:r>
      <w:r>
        <w:rPr>
          <w:rFonts w:hint="eastAsia"/>
        </w:rPr>
        <w:t>节场景一（首次进战斗）、</w:t>
      </w:r>
      <w:r>
        <w:rPr>
          <w:rFonts w:hint="eastAsia"/>
        </w:rPr>
        <w:t>5.5.2</w:t>
      </w:r>
      <w:r>
        <w:rPr>
          <w:rFonts w:hint="eastAsia"/>
        </w:rPr>
        <w:t>节场景二（</w:t>
      </w:r>
      <w:r>
        <w:rPr>
          <w:rFonts w:hint="eastAsia"/>
        </w:rPr>
        <w:t>Tab</w:t>
      </w:r>
      <w:r>
        <w:rPr>
          <w:rFonts w:hint="eastAsia"/>
        </w:rPr>
        <w:t>换装配）。</w:t>
      </w:r>
    </w:p>
    <w:p w14:paraId="5DA1CB72" w14:textId="77777777" w:rsidR="00A900E3" w:rsidRDefault="00000000">
      <w:pPr>
        <w:pStyle w:val="3"/>
        <w:spacing w:before="159" w:after="159"/>
      </w:pPr>
      <w:bookmarkStart w:id="64" w:name="bookmark38"/>
      <w:bookmarkStart w:id="65" w:name="_Toc230711972"/>
      <w:bookmarkEnd w:id="64"/>
      <w:r>
        <w:t>3.3.2</w:t>
      </w:r>
      <w:r>
        <w:rPr>
          <w:rFonts w:hint="eastAsia"/>
        </w:rPr>
        <w:t xml:space="preserve"> </w:t>
      </w:r>
      <w:r>
        <w:t>用例：元游戏进入战斗</w:t>
      </w:r>
      <w:bookmarkEnd w:id="65"/>
    </w:p>
    <w:p w14:paraId="40C3C38E" w14:textId="277ED430" w:rsidR="00522058" w:rsidRDefault="00522058" w:rsidP="00522058">
      <w:pPr>
        <w:ind w:firstLine="480"/>
      </w:pPr>
      <w:r>
        <w:rPr>
          <w:rFonts w:hint="eastAsia"/>
        </w:rPr>
        <w:t>参与者：玩家。</w:t>
      </w:r>
    </w:p>
    <w:p w14:paraId="63CC8E03" w14:textId="342A6FFE" w:rsidR="00522058" w:rsidRDefault="00522058" w:rsidP="00522058">
      <w:pPr>
        <w:ind w:firstLine="480"/>
      </w:pPr>
      <w:r>
        <w:rPr>
          <w:rFonts w:hint="eastAsia"/>
        </w:rPr>
        <w:t>前置条件：</w:t>
      </w:r>
      <w:r>
        <w:rPr>
          <w:rFonts w:hint="eastAsia"/>
        </w:rPr>
        <w:t>ensureGameConfigLoaded()</w:t>
      </w:r>
      <w:r>
        <w:rPr>
          <w:rFonts w:hint="eastAsia"/>
        </w:rPr>
        <w:t>已成功；元菜单路由已注册（</w:t>
      </w:r>
      <w:r>
        <w:rPr>
          <w:rFonts w:hint="eastAsia"/>
        </w:rPr>
        <w:t>MetaMenuBootstrap</w:t>
      </w:r>
      <w:r>
        <w:rPr>
          <w:rFonts w:hint="eastAsia"/>
        </w:rPr>
        <w:t>）；玩家在开始界面选择「跑图」或「选关」之一。</w:t>
      </w:r>
    </w:p>
    <w:p w14:paraId="3C17869D" w14:textId="73D4D41A" w:rsidR="00522058" w:rsidRDefault="00522058" w:rsidP="00522058">
      <w:pPr>
        <w:ind w:firstLine="480"/>
      </w:pPr>
      <w:r>
        <w:rPr>
          <w:rFonts w:hint="eastAsia"/>
        </w:rPr>
        <w:t>主成功场景：</w:t>
      </w:r>
    </w:p>
    <w:p w14:paraId="649B3294" w14:textId="17BD0C73" w:rsidR="00522058" w:rsidRPr="00522058" w:rsidRDefault="00522058" w:rsidP="00522058">
      <w:pPr>
        <w:ind w:firstLine="480"/>
      </w:pPr>
      <w:r>
        <w:rPr>
          <w:rFonts w:hint="eastAsia"/>
        </w:rPr>
        <w:t>（</w:t>
      </w:r>
      <w:r>
        <w:rPr>
          <w:rFonts w:hint="eastAsia"/>
        </w:rPr>
        <w:t>1</w:t>
      </w:r>
      <w:r>
        <w:rPr>
          <w:rFonts w:hint="eastAsia"/>
        </w:rPr>
        <w:t>）选关路径：玩家在</w:t>
      </w:r>
      <w:r>
        <w:rPr>
          <w:rFonts w:hint="eastAsia"/>
        </w:rPr>
        <w:t>SelectLevelPanel</w:t>
      </w:r>
      <w:r>
        <w:rPr>
          <w:rFonts w:hint="eastAsia"/>
        </w:rPr>
        <w:t>确认关卡，</w:t>
      </w:r>
      <w:r>
        <w:rPr>
          <w:rFonts w:hint="eastAsia"/>
        </w:rPr>
        <w:t>MetaFlowController</w:t>
      </w:r>
      <w:r>
        <w:rPr>
          <w:rFonts w:hint="eastAsia"/>
        </w:rPr>
        <w:t>组装</w:t>
      </w:r>
      <w:r>
        <w:rPr>
          <w:rFonts w:hint="eastAsia"/>
        </w:rPr>
        <w:t>onEnterCombat</w:t>
      </w:r>
      <w:r>
        <w:rPr>
          <w:rFonts w:hint="eastAsia"/>
        </w:rPr>
        <w:t>载荷（可含关卡参数），触发回调。</w:t>
      </w:r>
    </w:p>
    <w:p w14:paraId="0D38301E" w14:textId="7D677C17" w:rsidR="00522058" w:rsidRPr="00522058" w:rsidRDefault="00522058" w:rsidP="00522058">
      <w:pPr>
        <w:ind w:firstLine="480"/>
      </w:pPr>
      <w:r>
        <w:rPr>
          <w:rFonts w:hint="eastAsia"/>
        </w:rPr>
        <w:t>（</w:t>
      </w:r>
      <w:r>
        <w:rPr>
          <w:rFonts w:hint="eastAsia"/>
        </w:rPr>
        <w:t>2</w:t>
      </w:r>
      <w:r>
        <w:rPr>
          <w:rFonts w:hint="eastAsia"/>
        </w:rPr>
        <w:t>）跑图路径：玩家在</w:t>
      </w:r>
      <w:r>
        <w:rPr>
          <w:rFonts w:hint="eastAsia"/>
        </w:rPr>
        <w:t>RunMapPanel</w:t>
      </w:r>
      <w:r>
        <w:rPr>
          <w:rFonts w:hint="eastAsia"/>
        </w:rPr>
        <w:t>沿三幕</w:t>
      </w:r>
      <w:r>
        <w:rPr>
          <w:rFonts w:hint="eastAsia"/>
        </w:rPr>
        <w:t>DAG</w:t>
      </w:r>
      <w:r>
        <w:rPr>
          <w:rFonts w:hint="eastAsia"/>
        </w:rPr>
        <w:t>已解锁边前进，节点类型由</w:t>
      </w:r>
      <w:r>
        <w:rPr>
          <w:rFonts w:hint="eastAsia"/>
        </w:rPr>
        <w:t>RunMapGenerator</w:t>
      </w:r>
      <w:r>
        <w:rPr>
          <w:rFonts w:hint="eastAsia"/>
        </w:rPr>
        <w:t>与</w:t>
      </w:r>
      <w:r>
        <w:rPr>
          <w:rFonts w:hint="eastAsia"/>
        </w:rPr>
        <w:t>RunMapState</w:t>
      </w:r>
      <w:r>
        <w:rPr>
          <w:rFonts w:hint="eastAsia"/>
        </w:rPr>
        <w:t>决定；确认战斗类或</w:t>
      </w:r>
      <w:r>
        <w:rPr>
          <w:rFonts w:hint="eastAsia"/>
        </w:rPr>
        <w:t>Boss</w:t>
      </w:r>
      <w:r>
        <w:rPr>
          <w:rFonts w:hint="eastAsia"/>
        </w:rPr>
        <w:t>类节点时，</w:t>
      </w:r>
      <w:r>
        <w:rPr>
          <w:rFonts w:hint="eastAsia"/>
        </w:rPr>
        <w:t>Model</w:t>
      </w:r>
      <w:r>
        <w:rPr>
          <w:rFonts w:hint="eastAsia"/>
        </w:rPr>
        <w:t>判定合法后同样触发</w:t>
      </w:r>
      <w:r>
        <w:rPr>
          <w:rFonts w:hint="eastAsia"/>
        </w:rPr>
        <w:t>onEnterCombat</w:t>
      </w:r>
      <w:r>
        <w:rPr>
          <w:rFonts w:hint="eastAsia"/>
        </w:rPr>
        <w:t>，</w:t>
      </w:r>
      <w:r>
        <w:rPr>
          <w:rFonts w:hint="eastAsia"/>
        </w:rPr>
        <w:t>DAG</w:t>
      </w:r>
      <w:r>
        <w:rPr>
          <w:rFonts w:hint="eastAsia"/>
        </w:rPr>
        <w:t>结构与保底生成如图</w:t>
      </w:r>
      <w:r>
        <w:rPr>
          <w:rFonts w:hint="eastAsia"/>
        </w:rPr>
        <w:t>5-3</w:t>
      </w:r>
      <w:r>
        <w:rPr>
          <w:rFonts w:hint="eastAsia"/>
        </w:rPr>
        <w:t>所示，界面见图</w:t>
      </w:r>
      <w:r>
        <w:rPr>
          <w:rFonts w:hint="eastAsia"/>
        </w:rPr>
        <w:t>7-2</w:t>
      </w:r>
      <w:r>
        <w:rPr>
          <w:rFonts w:hint="eastAsia"/>
        </w:rPr>
        <w:t>。</w:t>
      </w:r>
    </w:p>
    <w:p w14:paraId="2A934BB4" w14:textId="4DB9609C" w:rsidR="00522058" w:rsidRPr="00522058" w:rsidRDefault="00522058" w:rsidP="00522058">
      <w:pPr>
        <w:ind w:firstLine="480"/>
      </w:pPr>
      <w:r>
        <w:rPr>
          <w:rFonts w:hint="eastAsia"/>
        </w:rPr>
        <w:t>（</w:t>
      </w:r>
      <w:r>
        <w:rPr>
          <w:rFonts w:hint="eastAsia"/>
        </w:rPr>
        <w:t>3</w:t>
      </w:r>
      <w:r>
        <w:rPr>
          <w:rFonts w:hint="eastAsia"/>
        </w:rPr>
        <w:t>）</w:t>
      </w:r>
      <w:r>
        <w:rPr>
          <w:rFonts w:hint="eastAsia"/>
        </w:rPr>
        <w:t>Main</w:t>
      </w:r>
      <w:r>
        <w:rPr>
          <w:rFonts w:hint="eastAsia"/>
        </w:rPr>
        <w:t>显示战斗</w:t>
      </w:r>
      <w:r>
        <w:rPr>
          <w:rFonts w:hint="eastAsia"/>
        </w:rPr>
        <w:t>Area2D</w:t>
      </w:r>
      <w:r>
        <w:rPr>
          <w:rFonts w:hint="eastAsia"/>
        </w:rPr>
        <w:t>、</w:t>
      </w:r>
      <w:r>
        <w:rPr>
          <w:rFonts w:hint="eastAsia"/>
        </w:rPr>
        <w:t>await SimpleEcsDemo.init()</w:t>
      </w:r>
      <w:r>
        <w:rPr>
          <w:rFonts w:hint="eastAsia"/>
        </w:rPr>
        <w:t>，注册局内</w:t>
      </w:r>
      <w:r>
        <w:rPr>
          <w:rFonts w:hint="eastAsia"/>
        </w:rPr>
        <w:t>System</w:t>
      </w:r>
      <w:r>
        <w:rPr>
          <w:rFonts w:hint="eastAsia"/>
        </w:rPr>
        <w:t>并生成玩家；</w:t>
      </w:r>
      <w:r>
        <w:rPr>
          <w:rFonts w:hint="eastAsia"/>
        </w:rPr>
        <w:t>CombatSurvivalTimer</w:t>
      </w:r>
      <w:r>
        <w:rPr>
          <w:rFonts w:hint="eastAsia"/>
        </w:rPr>
        <w:t>开始生存计时，对应图</w:t>
      </w:r>
      <w:r>
        <w:rPr>
          <w:rFonts w:hint="eastAsia"/>
        </w:rPr>
        <w:t>4-2</w:t>
      </w:r>
      <w:r>
        <w:rPr>
          <w:rFonts w:hint="eastAsia"/>
        </w:rPr>
        <w:t>「进入战斗」段与第</w:t>
      </w:r>
      <w:r>
        <w:rPr>
          <w:rFonts w:hint="eastAsia"/>
        </w:rPr>
        <w:t>5.5.1</w:t>
      </w:r>
      <w:r>
        <w:rPr>
          <w:rFonts w:hint="eastAsia"/>
        </w:rPr>
        <w:t>节场景一。</w:t>
      </w:r>
    </w:p>
    <w:p w14:paraId="00BC4BF1" w14:textId="241A513D" w:rsidR="00522058" w:rsidRPr="00522058" w:rsidRDefault="00522058" w:rsidP="00522058">
      <w:pPr>
        <w:ind w:firstLine="480"/>
      </w:pPr>
      <w:r>
        <w:rPr>
          <w:rFonts w:hint="eastAsia"/>
        </w:rPr>
        <w:lastRenderedPageBreak/>
        <w:t>（</w:t>
      </w:r>
      <w:r>
        <w:rPr>
          <w:rFonts w:hint="eastAsia"/>
        </w:rPr>
        <w:t>4</w:t>
      </w:r>
      <w:r>
        <w:rPr>
          <w:rFonts w:hint="eastAsia"/>
        </w:rPr>
        <w:t>）若节点为</w:t>
      </w:r>
      <w:r>
        <w:rPr>
          <w:rFonts w:hint="eastAsia"/>
        </w:rPr>
        <w:t>Boss</w:t>
      </w:r>
      <w:r>
        <w:rPr>
          <w:rFonts w:hint="eastAsia"/>
        </w:rPr>
        <w:t>或配置更长胜利时长，</w:t>
      </w:r>
      <w:r>
        <w:rPr>
          <w:rFonts w:hint="eastAsia"/>
        </w:rPr>
        <w:t>payload</w:t>
      </w:r>
      <w:r>
        <w:rPr>
          <w:rFonts w:hint="eastAsia"/>
        </w:rPr>
        <w:t>可把胜利所需时间传入战斗逻辑，计时达标后走胜利奖励流程（与局内升级奖励区分）。</w:t>
      </w:r>
    </w:p>
    <w:p w14:paraId="52BA0157" w14:textId="77777777" w:rsidR="00522058" w:rsidRDefault="00522058" w:rsidP="00522058">
      <w:pPr>
        <w:ind w:firstLine="480"/>
      </w:pPr>
      <w:r>
        <w:rPr>
          <w:rFonts w:hint="eastAsia"/>
        </w:rPr>
        <w:t>扩展场景：</w:t>
      </w:r>
      <w:r>
        <w:rPr>
          <w:rFonts w:hint="eastAsia"/>
        </w:rPr>
        <w:t>RunMapGenerator.generate</w:t>
      </w:r>
      <w:r>
        <w:rPr>
          <w:rFonts w:hint="eastAsia"/>
        </w:rPr>
        <w:t>多次失败且</w:t>
      </w:r>
      <w:r>
        <w:rPr>
          <w:rFonts w:hint="eastAsia"/>
        </w:rPr>
        <w:t>validateActReachBoss</w:t>
      </w:r>
      <w:r>
        <w:rPr>
          <w:rFonts w:hint="eastAsia"/>
        </w:rPr>
        <w:t>不通过时，系统应走</w:t>
      </w:r>
      <w:r>
        <w:rPr>
          <w:rFonts w:hint="eastAsia"/>
        </w:rPr>
        <w:t>generateFallback</w:t>
      </w:r>
      <w:r>
        <w:rPr>
          <w:rFonts w:hint="eastAsia"/>
        </w:rPr>
        <w:t>线性保底图，避免局外进度卡死（见第</w:t>
      </w:r>
      <w:r>
        <w:rPr>
          <w:rFonts w:hint="eastAsia"/>
        </w:rPr>
        <w:t>4.5</w:t>
      </w:r>
      <w:r>
        <w:rPr>
          <w:rFonts w:hint="eastAsia"/>
        </w:rPr>
        <w:t>节、图</w:t>
      </w:r>
      <w:r>
        <w:rPr>
          <w:rFonts w:hint="eastAsia"/>
        </w:rPr>
        <w:t>4-7</w:t>
      </w:r>
      <w:r>
        <w:rPr>
          <w:rFonts w:hint="eastAsia"/>
        </w:rPr>
        <w:t>跑图分支）。</w:t>
      </w:r>
    </w:p>
    <w:p w14:paraId="44D24790" w14:textId="77777777" w:rsidR="00522058" w:rsidRDefault="00522058" w:rsidP="00522058">
      <w:pPr>
        <w:ind w:firstLine="480"/>
      </w:pPr>
    </w:p>
    <w:p w14:paraId="2306B599" w14:textId="52104643" w:rsidR="00A900E3" w:rsidRDefault="00522058" w:rsidP="00522058">
      <w:pPr>
        <w:ind w:firstLine="480"/>
      </w:pPr>
      <w:r>
        <w:rPr>
          <w:rFonts w:hint="eastAsia"/>
        </w:rPr>
        <w:t>验收关联：</w:t>
      </w:r>
      <w:r>
        <w:rPr>
          <w:rFonts w:hint="eastAsia"/>
        </w:rPr>
        <w:t>T-F-09</w:t>
      </w:r>
      <w:r>
        <w:rPr>
          <w:rFonts w:hint="eastAsia"/>
        </w:rPr>
        <w:t>（菜单进战斗）；第</w:t>
      </w:r>
      <w:r>
        <w:rPr>
          <w:rFonts w:hint="eastAsia"/>
        </w:rPr>
        <w:t>5.5.1</w:t>
      </w:r>
      <w:r>
        <w:rPr>
          <w:rFonts w:hint="eastAsia"/>
        </w:rPr>
        <w:t>节；跑图截图图</w:t>
      </w:r>
      <w:r>
        <w:rPr>
          <w:rFonts w:hint="eastAsia"/>
        </w:rPr>
        <w:t>7-2</w:t>
      </w:r>
      <w:r>
        <w:rPr>
          <w:rFonts w:hint="eastAsia"/>
        </w:rPr>
        <w:t>、主菜单图</w:t>
      </w:r>
      <w:r>
        <w:rPr>
          <w:rFonts w:hint="eastAsia"/>
        </w:rPr>
        <w:t>7-1</w:t>
      </w:r>
      <w:r>
        <w:rPr>
          <w:rFonts w:hint="eastAsia"/>
        </w:rPr>
        <w:t>。</w:t>
      </w:r>
    </w:p>
    <w:p w14:paraId="0FA9A0A1" w14:textId="59E064A4" w:rsidR="00522058" w:rsidRDefault="00522058" w:rsidP="00F647D3">
      <w:pPr>
        <w:pStyle w:val="bt"/>
        <w:spacing w:before="159" w:after="159"/>
        <w:rPr>
          <w:rFonts w:hint="default"/>
        </w:rPr>
      </w:pPr>
      <w:r>
        <w:drawing>
          <wp:inline distT="0" distB="0" distL="0" distR="0" wp14:anchorId="2EB4E75D" wp14:editId="15D4750E">
            <wp:extent cx="5753100" cy="2583180"/>
            <wp:effectExtent l="0" t="0" r="0" b="0"/>
            <wp:docPr id="491489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583180"/>
                    </a:xfrm>
                    <a:prstGeom prst="rect">
                      <a:avLst/>
                    </a:prstGeom>
                    <a:noFill/>
                    <a:ln>
                      <a:noFill/>
                    </a:ln>
                  </pic:spPr>
                </pic:pic>
              </a:graphicData>
            </a:graphic>
          </wp:inline>
        </w:drawing>
      </w:r>
    </w:p>
    <w:p w14:paraId="0576F97A" w14:textId="3229EF45" w:rsidR="00522058" w:rsidRPr="00522058" w:rsidRDefault="00522058" w:rsidP="00522058">
      <w:pPr>
        <w:snapToGrid/>
        <w:spacing w:beforeLines="50" w:before="159" w:afterLines="50" w:after="159"/>
        <w:jc w:val="center"/>
      </w:pPr>
      <w:r>
        <w:rPr>
          <w:rFonts w:ascii="宋体" w:hAnsi="宋体" w:cs="宋体" w:hint="eastAsia"/>
          <w:kern w:val="2"/>
          <w:sz w:val="21"/>
        </w:rPr>
        <w:t>图3-1游戏流程图</w:t>
      </w:r>
    </w:p>
    <w:p w14:paraId="5371789C" w14:textId="77777777" w:rsidR="00A900E3" w:rsidRDefault="00000000">
      <w:pPr>
        <w:pStyle w:val="2"/>
        <w:spacing w:before="159" w:after="159"/>
      </w:pPr>
      <w:bookmarkStart w:id="66" w:name="bookmark39"/>
      <w:bookmarkStart w:id="67" w:name="bookmark40"/>
      <w:bookmarkStart w:id="68" w:name="_Toc230711973"/>
      <w:bookmarkEnd w:id="66"/>
      <w:bookmarkEnd w:id="67"/>
      <w:r>
        <w:t>3.4</w:t>
      </w:r>
      <w:r>
        <w:rPr>
          <w:rFonts w:hint="eastAsia"/>
        </w:rPr>
        <w:t xml:space="preserve"> </w:t>
      </w:r>
      <w:r>
        <w:t>功能需求详细说明</w:t>
      </w:r>
      <w:bookmarkEnd w:id="68"/>
    </w:p>
    <w:p w14:paraId="2C3B1EBE" w14:textId="67A7CB1F" w:rsidR="00A900E3" w:rsidRDefault="00361042" w:rsidP="00361042">
      <w:pPr>
        <w:ind w:firstLine="480"/>
      </w:pPr>
      <w:bookmarkStart w:id="69" w:name="bookmark173"/>
      <w:bookmarkEnd w:id="69"/>
      <w:r w:rsidRPr="00361042">
        <w:t>ECS</w:t>
      </w:r>
      <w:r w:rsidRPr="00361042">
        <w:t>核心在需求上要求实体从创建到销毁整条链路是闭合的，工程里</w:t>
      </w:r>
      <w:r w:rsidRPr="00361042">
        <w:t>EcsWorld</w:t>
      </w:r>
      <w:r w:rsidRPr="00361042">
        <w:t>的</w:t>
      </w:r>
      <w:r w:rsidRPr="00361042">
        <w:t>createEntity()</w:t>
      </w:r>
      <w:r w:rsidRPr="00361042">
        <w:t>会转调</w:t>
      </w:r>
      <w:r w:rsidRPr="00361042">
        <w:t>EntityManager</w:t>
      </w:r>
      <w:r w:rsidRPr="00361042">
        <w:t>发号，</w:t>
      </w:r>
      <w:r w:rsidRPr="00361042">
        <w:t>destroyEntity(id)</w:t>
      </w:r>
      <w:r w:rsidRPr="00361042">
        <w:t>则先执行</w:t>
      </w:r>
      <w:r w:rsidRPr="00361042">
        <w:t>components.removeAllComponents(id)</w:t>
      </w:r>
      <w:r w:rsidRPr="00361042">
        <w:t>，再</w:t>
      </w:r>
      <w:r w:rsidRPr="00361042">
        <w:t>entities.destroyEntity(id)</w:t>
      </w:r>
      <w:r w:rsidRPr="00361042">
        <w:t>，这样组件不会挂在已经销毁的实体上。同类型组件不能在同一实体重复挂载，否则</w:t>
      </w:r>
      <w:r w:rsidRPr="00361042">
        <w:t>Buff</w:t>
      </w:r>
      <w:r w:rsidRPr="00361042">
        <w:t>和升级奖励的来源会对不上。</w:t>
      </w:r>
      <w:r w:rsidRPr="00361042">
        <w:t>System</w:t>
      </w:r>
      <w:r w:rsidRPr="00361042">
        <w:t>通过</w:t>
      </w:r>
      <w:r w:rsidRPr="00361042">
        <w:t>registerSystem(system, group, priority)</w:t>
      </w:r>
      <w:r w:rsidRPr="00361042">
        <w:t>登记，</w:t>
      </w:r>
      <w:r w:rsidRPr="00361042">
        <w:t>group</w:t>
      </w:r>
      <w:r w:rsidRPr="00361042">
        <w:t>默认取</w:t>
      </w:r>
      <w:r w:rsidRPr="00361042">
        <w:t>system.group</w:t>
      </w:r>
      <w:r w:rsidRPr="00361042">
        <w:t>或</w:t>
      </w:r>
      <w:r w:rsidRPr="00361042">
        <w:t>logic</w:t>
      </w:r>
      <w:r w:rsidRPr="00361042">
        <w:t>，</w:t>
      </w:r>
      <w:r w:rsidRPr="00361042">
        <w:t>priority</w:t>
      </w:r>
      <w:r w:rsidRPr="00361042">
        <w:t>默认</w:t>
      </w:r>
      <w:r w:rsidRPr="00361042">
        <w:t>0</w:t>
      </w:r>
      <w:r w:rsidRPr="00361042">
        <w:t>，登记后会</w:t>
      </w:r>
      <w:r w:rsidRPr="00361042">
        <w:t>sortSystems()</w:t>
      </w:r>
      <w:r w:rsidRPr="00361042">
        <w:t>，按</w:t>
      </w:r>
      <w:r w:rsidRPr="00361042">
        <w:t>input</w:t>
      </w:r>
      <w:r w:rsidRPr="00361042">
        <w:t>、</w:t>
      </w:r>
      <w:r w:rsidRPr="00361042">
        <w:t>logic</w:t>
      </w:r>
      <w:r w:rsidRPr="00361042">
        <w:t>、</w:t>
      </w:r>
      <w:r w:rsidRPr="00361042">
        <w:t>physics</w:t>
      </w:r>
      <w:r w:rsidRPr="00361042">
        <w:t>、</w:t>
      </w:r>
      <w:r w:rsidRPr="00361042">
        <w:t>render</w:t>
      </w:r>
      <w:r w:rsidRPr="00361042">
        <w:t>的组序排，同组里再按</w:t>
      </w:r>
      <w:r w:rsidRPr="00361042">
        <w:t>priority</w:t>
      </w:r>
      <w:r w:rsidRPr="00361042">
        <w:t>从高到低调</w:t>
      </w:r>
      <w:r w:rsidRPr="00361042">
        <w:t>update(deltaTime)</w:t>
      </w:r>
      <w:r w:rsidRPr="00361042">
        <w:t>，主循环因此只要调</w:t>
      </w:r>
      <w:r w:rsidRPr="00361042">
        <w:t>EcsWorld</w:t>
      </w:r>
      <w:r w:rsidRPr="00361042">
        <w:t>这一处入口。查询上既要</w:t>
      </w:r>
      <w:r w:rsidRPr="00361042">
        <w:t>getAllOfType</w:t>
      </w:r>
      <w:r w:rsidRPr="00361042">
        <w:t>、</w:t>
      </w:r>
      <w:r w:rsidRPr="00361042">
        <w:t>getEntitiesWith</w:t>
      </w:r>
      <w:r w:rsidRPr="00361042">
        <w:t>，也要</w:t>
      </w:r>
      <w:r w:rsidRPr="00361042">
        <w:t>FilterRegistry</w:t>
      </w:r>
      <w:r w:rsidRPr="00361042">
        <w:t>在</w:t>
      </w:r>
      <w:r w:rsidRPr="00361042">
        <w:t>registerNamedFilters</w:t>
      </w:r>
      <w:r w:rsidRPr="00361042">
        <w:t>之后提供的</w:t>
      </w:r>
      <w:r w:rsidRPr="00361042">
        <w:t>Players</w:t>
      </w:r>
      <w:r w:rsidRPr="00361042">
        <w:t>、</w:t>
      </w:r>
      <w:r w:rsidRPr="00361042">
        <w:t>Monsters</w:t>
      </w:r>
      <w:r w:rsidRPr="00361042">
        <w:t>等命名集合。上述约定在</w:t>
      </w:r>
      <w:r w:rsidRPr="00361042">
        <w:t>ecsCorePhase1.verify.ts</w:t>
      </w:r>
      <w:r w:rsidRPr="00361042">
        <w:t>里有脚本覆盖，对应表</w:t>
      </w:r>
      <w:r w:rsidRPr="00361042">
        <w:t>3-5“</w:t>
      </w:r>
      <w:r w:rsidRPr="00361042">
        <w:t>实体销毁清理组件</w:t>
      </w:r>
      <w:r w:rsidRPr="00361042">
        <w:t>”</w:t>
      </w:r>
      <w:r w:rsidRPr="00361042">
        <w:t>的验收项。</w:t>
      </w:r>
    </w:p>
    <w:p w14:paraId="5AD6A003" w14:textId="2622DC17" w:rsidR="00A900E3" w:rsidRDefault="006B7F29">
      <w:pPr>
        <w:ind w:firstLine="480"/>
      </w:pPr>
      <w:bookmarkStart w:id="70" w:name="bookmark41"/>
      <w:bookmarkEnd w:id="70"/>
      <w:r w:rsidRPr="006B7F29">
        <w:rPr>
          <w:rFonts w:hint="eastAsia"/>
        </w:rPr>
        <w:lastRenderedPageBreak/>
        <w:t>战斗与技能需求围绕玩家实体和配表驱动展开，玩家侧必须有</w:t>
      </w:r>
      <w:r w:rsidRPr="006B7F29">
        <w:rPr>
          <w:rFonts w:hint="eastAsia"/>
        </w:rPr>
        <w:t>hp</w:t>
      </w:r>
      <w:r w:rsidRPr="006B7F29">
        <w:rPr>
          <w:rFonts w:hint="eastAsia"/>
        </w:rPr>
        <w:t>、</w:t>
      </w:r>
      <w:r w:rsidRPr="006B7F29">
        <w:rPr>
          <w:rFonts w:hint="eastAsia"/>
        </w:rPr>
        <w:t>maxHp</w:t>
      </w:r>
      <w:r w:rsidRPr="006B7F29">
        <w:rPr>
          <w:rFonts w:hint="eastAsia"/>
        </w:rPr>
        <w:t>，</w:t>
      </w:r>
      <w:r w:rsidRPr="006B7F29">
        <w:rPr>
          <w:rFonts w:hint="eastAsia"/>
        </w:rPr>
        <w:t>Attribute</w:t>
      </w:r>
      <w:r w:rsidRPr="006B7F29">
        <w:rPr>
          <w:rFonts w:hint="eastAsia"/>
        </w:rPr>
        <w:t>上的</w:t>
      </w:r>
      <w:r w:rsidRPr="006B7F29">
        <w:rPr>
          <w:rFonts w:hint="eastAsia"/>
        </w:rPr>
        <w:t>modifier</w:t>
      </w:r>
      <w:r w:rsidRPr="006B7F29">
        <w:rPr>
          <w:rFonts w:hint="eastAsia"/>
        </w:rPr>
        <w:t>要带来源，升级和</w:t>
      </w:r>
      <w:r w:rsidRPr="006B7F29">
        <w:rPr>
          <w:rFonts w:hint="eastAsia"/>
        </w:rPr>
        <w:t>Buff</w:t>
      </w:r>
      <w:r w:rsidRPr="006B7F29">
        <w:rPr>
          <w:rFonts w:hint="eastAsia"/>
        </w:rPr>
        <w:t>结算时能追到是哪条</w:t>
      </w:r>
      <w:r w:rsidRPr="006B7F29">
        <w:rPr>
          <w:rFonts w:hint="eastAsia"/>
        </w:rPr>
        <w:t>effect</w:t>
      </w:r>
      <w:r w:rsidRPr="006B7F29">
        <w:rPr>
          <w:rFonts w:hint="eastAsia"/>
        </w:rPr>
        <w:t>写进去的。技能冷却和</w:t>
      </w:r>
      <w:r w:rsidRPr="006B7F29">
        <w:rPr>
          <w:rFonts w:hint="eastAsia"/>
        </w:rPr>
        <w:t>effect</w:t>
      </w:r>
      <w:r w:rsidRPr="006B7F29">
        <w:rPr>
          <w:rFonts w:hint="eastAsia"/>
        </w:rPr>
        <w:t>列表由</w:t>
      </w:r>
      <w:r w:rsidRPr="006B7F29">
        <w:rPr>
          <w:rFonts w:hint="eastAsia"/>
        </w:rPr>
        <w:t>Skill</w:t>
      </w:r>
      <w:r w:rsidRPr="006B7F29">
        <w:rPr>
          <w:rFonts w:hint="eastAsia"/>
        </w:rPr>
        <w:t>、</w:t>
      </w:r>
      <w:r w:rsidRPr="006B7F29">
        <w:rPr>
          <w:rFonts w:hint="eastAsia"/>
        </w:rPr>
        <w:t>SkillEffect</w:t>
      </w:r>
      <w:r w:rsidRPr="006B7F29">
        <w:rPr>
          <w:rFonts w:hint="eastAsia"/>
        </w:rPr>
        <w:t>表配置，</w:t>
      </w:r>
      <w:r w:rsidRPr="006B7F29">
        <w:rPr>
          <w:rFonts w:hint="eastAsia"/>
        </w:rPr>
        <w:t>PlayerAutoCastSystem</w:t>
      </w:r>
      <w:r w:rsidRPr="006B7F29">
        <w:rPr>
          <w:rFonts w:hint="eastAsia"/>
        </w:rPr>
        <w:t>给至少三个装备栏各维护一套</w:t>
      </w:r>
      <w:r w:rsidRPr="006B7F29">
        <w:rPr>
          <w:rFonts w:hint="eastAsia"/>
        </w:rPr>
        <w:t>Skill.cooldownRemain</w:t>
      </w:r>
      <w:r w:rsidRPr="006B7F29">
        <w:rPr>
          <w:rFonts w:hint="eastAsia"/>
        </w:rPr>
        <w:t>和</w:t>
      </w:r>
      <w:r w:rsidRPr="006B7F29">
        <w:rPr>
          <w:rFonts w:hint="eastAsia"/>
        </w:rPr>
        <w:t>pendingCasts</w:t>
      </w:r>
      <w:r w:rsidRPr="006B7F29">
        <w:rPr>
          <w:rFonts w:hint="eastAsia"/>
        </w:rPr>
        <w:t>。效果链在实现上与第</w:t>
      </w:r>
      <w:r w:rsidRPr="006B7F29">
        <w:rPr>
          <w:rFonts w:hint="eastAsia"/>
        </w:rPr>
        <w:t>5.1.3</w:t>
      </w:r>
      <w:r w:rsidRPr="006B7F29">
        <w:rPr>
          <w:rFonts w:hint="eastAsia"/>
        </w:rPr>
        <w:t>节一致，如图</w:t>
      </w:r>
      <w:r w:rsidRPr="006B7F29">
        <w:rPr>
          <w:rFonts w:hint="eastAsia"/>
        </w:rPr>
        <w:t>5-1</w:t>
      </w:r>
      <w:r w:rsidRPr="006B7F29">
        <w:rPr>
          <w:rFonts w:hint="eastAsia"/>
        </w:rPr>
        <w:t>所示：</w:t>
      </w:r>
      <w:r w:rsidRPr="006B7F29">
        <w:rPr>
          <w:rFonts w:hint="eastAsia"/>
        </w:rPr>
        <w:t>buildSkillCastPlan</w:t>
      </w:r>
      <w:r w:rsidRPr="006B7F29">
        <w:rPr>
          <w:rFonts w:hint="eastAsia"/>
        </w:rPr>
        <w:t>维护</w:t>
      </w:r>
      <w:r w:rsidRPr="006B7F29">
        <w:rPr>
          <w:rFonts w:hint="eastAsia"/>
        </w:rPr>
        <w:t>pendingSplit</w:t>
      </w:r>
      <w:r w:rsidRPr="006B7F29">
        <w:rPr>
          <w:rFonts w:hint="eastAsia"/>
        </w:rPr>
        <w:t>、</w:t>
      </w:r>
      <w:r w:rsidRPr="006B7F29">
        <w:rPr>
          <w:rFonts w:hint="eastAsia"/>
        </w:rPr>
        <w:t>pendingChain</w:t>
      </w:r>
      <w:r w:rsidRPr="006B7F29">
        <w:rPr>
          <w:rFonts w:hint="eastAsia"/>
        </w:rPr>
        <w:t>、</w:t>
      </w:r>
      <w:r w:rsidRPr="006B7F29">
        <w:rPr>
          <w:rFonts w:hint="eastAsia"/>
        </w:rPr>
        <w:t>pendingPierce</w:t>
      </w:r>
      <w:r w:rsidRPr="006B7F29">
        <w:rPr>
          <w:rFonts w:hint="eastAsia"/>
        </w:rPr>
        <w:t>，</w:t>
      </w:r>
      <w:r w:rsidRPr="006B7F29">
        <w:rPr>
          <w:rFonts w:hint="eastAsia"/>
        </w:rPr>
        <w:t>modifier</w:t>
      </w:r>
      <w:r w:rsidRPr="006B7F29">
        <w:rPr>
          <w:rFonts w:hint="eastAsia"/>
        </w:rPr>
        <w:t>行只改</w:t>
      </w:r>
      <w:r w:rsidRPr="006B7F29">
        <w:rPr>
          <w:rFonts w:hint="eastAsia"/>
        </w:rPr>
        <w:t>pending</w:t>
      </w:r>
      <w:r w:rsidRPr="006B7F29">
        <w:rPr>
          <w:rFonts w:hint="eastAsia"/>
        </w:rPr>
        <w:t>，</w:t>
      </w:r>
      <w:r w:rsidRPr="006B7F29">
        <w:rPr>
          <w:rFonts w:hint="eastAsia"/>
        </w:rPr>
        <w:t>bullet</w:t>
      </w:r>
      <w:r w:rsidRPr="006B7F29">
        <w:rPr>
          <w:rFonts w:hint="eastAsia"/>
        </w:rPr>
        <w:t>行才写入</w:t>
      </w:r>
      <w:r w:rsidRPr="006B7F29">
        <w:rPr>
          <w:rFonts w:hint="eastAsia"/>
        </w:rPr>
        <w:t>BulletSpawnSpec</w:t>
      </w:r>
      <w:r w:rsidRPr="006B7F29">
        <w:rPr>
          <w:rFonts w:hint="eastAsia"/>
        </w:rPr>
        <w:t>并</w:t>
      </w:r>
      <w:r w:rsidRPr="006B7F29">
        <w:rPr>
          <w:rFonts w:hint="eastAsia"/>
        </w:rPr>
        <w:t>spawnBulletWithOptions</w:t>
      </w:r>
      <w:r w:rsidRPr="006B7F29">
        <w:rPr>
          <w:rFonts w:hint="eastAsia"/>
        </w:rPr>
        <w:t>，直伤行经公式树求值（图</w:t>
      </w:r>
      <w:r w:rsidRPr="006B7F29">
        <w:rPr>
          <w:rFonts w:hint="eastAsia"/>
        </w:rPr>
        <w:t>5-5</w:t>
      </w:r>
      <w:r w:rsidRPr="006B7F29">
        <w:rPr>
          <w:rFonts w:hint="eastAsia"/>
        </w:rPr>
        <w:t>），表里</w:t>
      </w:r>
      <w:r w:rsidRPr="006B7F29">
        <w:rPr>
          <w:rFonts w:hint="eastAsia"/>
        </w:rPr>
        <w:t>modifier</w:t>
      </w:r>
      <w:r w:rsidRPr="006B7F29">
        <w:rPr>
          <w:rFonts w:hint="eastAsia"/>
        </w:rPr>
        <w:t>行须排在对应</w:t>
      </w:r>
      <w:r w:rsidRPr="006B7F29">
        <w:rPr>
          <w:rFonts w:hint="eastAsia"/>
        </w:rPr>
        <w:t>bullet</w:t>
      </w:r>
      <w:r w:rsidRPr="006B7F29">
        <w:rPr>
          <w:rFonts w:hint="eastAsia"/>
        </w:rPr>
        <w:t>行前面。子弹带阵营且连锁半径有上限</w:t>
      </w:r>
      <w:r w:rsidRPr="00130623">
        <w:rPr>
          <w:vertAlign w:val="superscript"/>
        </w:rPr>
        <w:fldChar w:fldCharType="begin"/>
      </w:r>
      <w:r w:rsidRPr="00130623">
        <w:rPr>
          <w:vertAlign w:val="superscript"/>
        </w:rPr>
        <w:instrText xml:space="preserve"> REF _Ref11305 \r \h </w:instrText>
      </w:r>
      <w:r w:rsidRPr="00130623">
        <w:rPr>
          <w:vertAlign w:val="superscript"/>
        </w:rPr>
      </w:r>
      <w:r w:rsidR="00130623">
        <w:rPr>
          <w:vertAlign w:val="superscript"/>
        </w:rPr>
        <w:instrText xml:space="preserve"> \* MERGEFORMAT </w:instrText>
      </w:r>
      <w:r w:rsidRPr="00130623">
        <w:rPr>
          <w:vertAlign w:val="superscript"/>
        </w:rPr>
        <w:fldChar w:fldCharType="separate"/>
      </w:r>
      <w:r w:rsidRPr="00130623">
        <w:rPr>
          <w:vertAlign w:val="superscript"/>
        </w:rPr>
        <w:t>[9]</w:t>
      </w:r>
      <w:r w:rsidRPr="00130623">
        <w:rPr>
          <w:vertAlign w:val="superscript"/>
        </w:rPr>
        <w:fldChar w:fldCharType="end"/>
      </w:r>
      <w:r>
        <w:rPr>
          <w:rFonts w:hint="eastAsia"/>
        </w:rPr>
        <w:t>。</w:t>
      </w:r>
    </w:p>
    <w:p w14:paraId="0EC2BA35" w14:textId="77BA6B5E" w:rsidR="00A900E3" w:rsidRDefault="00E87B4B" w:rsidP="00E87B4B">
      <w:pPr>
        <w:ind w:firstLine="480"/>
      </w:pPr>
      <w:bookmarkStart w:id="71" w:name="bookmark42"/>
      <w:bookmarkEnd w:id="71"/>
      <w:r w:rsidRPr="00E87B4B">
        <w:t>怪物与元游戏、</w:t>
      </w:r>
      <w:r w:rsidRPr="00E87B4B">
        <w:t>UI</w:t>
      </w:r>
      <w:r w:rsidRPr="00E87B4B">
        <w:t>在流程上要能串起来，</w:t>
      </w:r>
      <w:r w:rsidRPr="00E87B4B">
        <w:t>MonsterWaveSpawnSystem</w:t>
      </w:r>
      <w:r w:rsidRPr="00E87B4B">
        <w:t>在玩家周围环带刷怪并控制间距，</w:t>
      </w:r>
      <w:r w:rsidRPr="00E87B4B">
        <w:t>MonsterChaseSystem</w:t>
      </w:r>
      <w:r w:rsidRPr="00E87B4B">
        <w:t>做追逐和分离，</w:t>
      </w:r>
      <w:r w:rsidRPr="00E87B4B">
        <w:t>MonsterContactDamageSystem</w:t>
      </w:r>
      <w:r w:rsidRPr="00E87B4B">
        <w:t>处理贴脸伤害，</w:t>
      </w:r>
      <w:r w:rsidRPr="00E87B4B">
        <w:t>MonsterRecycleSystem</w:t>
      </w:r>
      <w:r w:rsidRPr="00E87B4B">
        <w:t>配合</w:t>
      </w:r>
      <w:r w:rsidRPr="00E87B4B">
        <w:t>MonsterPool</w:t>
      </w:r>
      <w:r w:rsidRPr="00E87B4B">
        <w:t>把离屏单位收回去，击杀后</w:t>
      </w:r>
      <w:r w:rsidRPr="00E87B4B">
        <w:t>ExperienceSystem</w:t>
      </w:r>
      <w:r w:rsidRPr="00E87B4B">
        <w:t>按等级加成发经验。跑图每局生成三幕</w:t>
      </w:r>
      <w:r w:rsidRPr="00E87B4B">
        <w:t>DAG</w:t>
      </w:r>
      <w:r w:rsidRPr="00E87B4B">
        <w:t>，结构示意如图</w:t>
      </w:r>
      <w:r w:rsidRPr="00E87B4B">
        <w:t>5-3</w:t>
      </w:r>
      <w:r w:rsidRPr="00E87B4B">
        <w:t>所示，玩家只能沿当前节点已解锁的邻接边前进，</w:t>
      </w:r>
      <w:r w:rsidRPr="00E87B4B">
        <w:t>RunMapGenerator</w:t>
      </w:r>
      <w:r w:rsidRPr="00E87B4B">
        <w:t>多次随机仍过不了</w:t>
      </w:r>
      <w:r w:rsidRPr="00E87B4B">
        <w:t>validateActReachBoss</w:t>
      </w:r>
      <w:r w:rsidRPr="00E87B4B">
        <w:t>时会走</w:t>
      </w:r>
      <w:r w:rsidRPr="00E87B4B">
        <w:t>generateFallback</w:t>
      </w:r>
      <w:r w:rsidRPr="00E87B4B">
        <w:t>。全屏页走</w:t>
      </w:r>
      <w:r w:rsidRPr="00E87B4B">
        <w:t>UIStackManager</w:t>
      </w:r>
      <w:r w:rsidRPr="00E87B4B">
        <w:t>的</w:t>
      </w:r>
      <w:r w:rsidRPr="00E87B4B">
        <w:t>push</w:t>
      </w:r>
      <w:r w:rsidRPr="00E87B4B">
        <w:t>、</w:t>
      </w:r>
      <w:r w:rsidRPr="00E87B4B">
        <w:t>pop</w:t>
      </w:r>
      <w:r w:rsidRPr="00E87B4B">
        <w:t>，局内</w:t>
      </w:r>
      <w:r w:rsidRPr="00E87B4B">
        <w:t>Tab</w:t>
      </w:r>
      <w:r w:rsidRPr="00E87B4B">
        <w:t>装配时序如图</w:t>
      </w:r>
      <w:r w:rsidRPr="00E87B4B">
        <w:t>5-2</w:t>
      </w:r>
      <w:r w:rsidRPr="00E87B4B">
        <w:t>所示，</w:t>
      </w:r>
      <w:r w:rsidRPr="00E87B4B">
        <w:t>SkillSelectPanelController</w:t>
      </w:r>
      <w:r w:rsidRPr="00E87B4B">
        <w:t>把</w:t>
      </w:r>
      <w:r w:rsidRPr="00E87B4B">
        <w:t>GameSession.paused</w:t>
      </w:r>
      <w:r w:rsidRPr="00E87B4B">
        <w:t>置真，战斗</w:t>
      </w:r>
      <w:r w:rsidRPr="00E87B4B">
        <w:t>System</w:t>
      </w:r>
      <w:r w:rsidRPr="00E87B4B">
        <w:t>在</w:t>
      </w:r>
      <w:r w:rsidRPr="00E87B4B">
        <w:t>update</w:t>
      </w:r>
      <w:r w:rsidRPr="00E87B4B">
        <w:t>入口</w:t>
      </w:r>
      <w:r w:rsidRPr="00E87B4B">
        <w:t>return</w:t>
      </w:r>
      <w:r w:rsidRPr="00E87B4B">
        <w:t>，</w:t>
      </w:r>
      <w:r w:rsidRPr="00E87B4B">
        <w:t>SkillDragService</w:t>
      </w:r>
      <w:r w:rsidRPr="00E87B4B">
        <w:t>和</w:t>
      </w:r>
      <w:r w:rsidRPr="00E87B4B">
        <w:t>SkillSlotHitTest</w:t>
      </w:r>
      <w:r w:rsidRPr="00E87B4B">
        <w:t>区分装备栏与效果槽，</w:t>
      </w:r>
      <w:r w:rsidRPr="00E87B4B">
        <w:t>BloodBarSyncSystem</w:t>
      </w:r>
      <w:r w:rsidRPr="00E87B4B">
        <w:t>把</w:t>
      </w:r>
      <w:r w:rsidRPr="00E87B4B">
        <w:t>ECS</w:t>
      </w:r>
      <w:r w:rsidRPr="00E87B4B">
        <w:t>数值同步到</w:t>
      </w:r>
      <w:r w:rsidRPr="00E87B4B">
        <w:t>ProgressBar</w:t>
      </w:r>
      <w:r w:rsidRPr="00130623">
        <w:rPr>
          <w:vertAlign w:val="superscript"/>
        </w:rPr>
        <w:fldChar w:fldCharType="begin"/>
      </w:r>
      <w:r w:rsidRPr="00130623">
        <w:rPr>
          <w:vertAlign w:val="superscript"/>
        </w:rPr>
        <w:instrText xml:space="preserve"> REF _Ref11762 \r \h </w:instrText>
      </w:r>
      <w:r w:rsidRPr="00130623">
        <w:rPr>
          <w:vertAlign w:val="superscript"/>
        </w:rPr>
      </w:r>
      <w:r w:rsidR="00130623">
        <w:rPr>
          <w:vertAlign w:val="superscript"/>
        </w:rPr>
        <w:instrText xml:space="preserve"> \* MERGEFORMAT </w:instrText>
      </w:r>
      <w:r w:rsidRPr="00130623">
        <w:rPr>
          <w:vertAlign w:val="superscript"/>
        </w:rPr>
        <w:fldChar w:fldCharType="separate"/>
      </w:r>
      <w:r w:rsidRPr="00130623">
        <w:rPr>
          <w:vertAlign w:val="superscript"/>
        </w:rPr>
        <w:t>[17]</w:t>
      </w:r>
      <w:r w:rsidRPr="00130623">
        <w:rPr>
          <w:vertAlign w:val="superscript"/>
        </w:rPr>
        <w:fldChar w:fldCharType="end"/>
      </w:r>
      <w:r>
        <w:t>。</w:t>
      </w:r>
    </w:p>
    <w:p w14:paraId="5F6E2BA3" w14:textId="77777777" w:rsidR="00A900E3" w:rsidRDefault="00000000">
      <w:pPr>
        <w:pStyle w:val="2"/>
        <w:spacing w:before="159" w:after="159"/>
      </w:pPr>
      <w:bookmarkStart w:id="72" w:name="bookmark43"/>
      <w:bookmarkStart w:id="73" w:name="_Toc230711974"/>
      <w:bookmarkEnd w:id="72"/>
      <w:r>
        <w:t>3.5</w:t>
      </w:r>
      <w:r>
        <w:rPr>
          <w:rFonts w:hint="eastAsia"/>
        </w:rPr>
        <w:t xml:space="preserve"> </w:t>
      </w:r>
      <w:r>
        <w:t>非功能性需求</w:t>
      </w:r>
      <w:bookmarkEnd w:id="73"/>
    </w:p>
    <w:p w14:paraId="208D08BF" w14:textId="77777777" w:rsidR="00A900E3" w:rsidRDefault="00000000">
      <w:pPr>
        <w:ind w:firstLine="480"/>
      </w:pPr>
      <w:r>
        <w:t>性能：</w:t>
      </w:r>
      <w:r>
        <w:t xml:space="preserve"> </w:t>
      </w:r>
      <w:r>
        <w:t>目标稳定</w:t>
      </w:r>
      <w:r>
        <w:t xml:space="preserve"> 60 FPS</w:t>
      </w:r>
      <w:r>
        <w:t>；同屏规模由</w:t>
      </w:r>
      <w:r>
        <w:t xml:space="preserve"> MONSTER_COUNT </w:t>
      </w:r>
      <w:r>
        <w:t>与波次控制；对象池与</w:t>
      </w:r>
      <w:r>
        <w:t xml:space="preserve">Worker </w:t>
      </w:r>
      <w:r>
        <w:t>按第</w:t>
      </w:r>
      <w:r>
        <w:t xml:space="preserve"> </w:t>
      </w:r>
      <w:hyperlink w:anchor="bookmark53" w:history="1">
        <w:r w:rsidR="00A900E3">
          <w:t>4.2.3</w:t>
        </w:r>
      </w:hyperlink>
      <w:r>
        <w:t xml:space="preserve"> </w:t>
      </w:r>
      <w:r>
        <w:t>节启用。</w:t>
      </w:r>
    </w:p>
    <w:p w14:paraId="5D955CE1" w14:textId="77777777" w:rsidR="00A900E3" w:rsidRDefault="00000000">
      <w:pPr>
        <w:ind w:firstLine="480"/>
      </w:pPr>
      <w:r>
        <w:t>可维护性：模块边界与第</w:t>
      </w:r>
      <w:r>
        <w:t xml:space="preserve"> </w:t>
      </w:r>
      <w:hyperlink w:anchor="bookmark48" w:history="1">
        <w:r w:rsidR="00A900E3">
          <w:t>4</w:t>
        </w:r>
      </w:hyperlink>
      <w:r>
        <w:t xml:space="preserve"> </w:t>
      </w:r>
      <w:r>
        <w:t>章一致；静态常量集中于</w:t>
      </w:r>
      <w:r>
        <w:t xml:space="preserve"> defines</w:t>
      </w:r>
      <w:r>
        <w:t>。</w:t>
      </w:r>
    </w:p>
    <w:p w14:paraId="4619073E" w14:textId="77777777" w:rsidR="00A900E3" w:rsidRDefault="00000000">
      <w:pPr>
        <w:ind w:firstLine="480"/>
      </w:pPr>
      <w:r>
        <w:t>可靠性：</w:t>
      </w:r>
      <w:r>
        <w:t>Worker/</w:t>
      </w:r>
      <w:r>
        <w:t>配表</w:t>
      </w:r>
      <w:r>
        <w:t>/</w:t>
      </w:r>
      <w:r>
        <w:t>跑图失败时的回退路径见第</w:t>
      </w:r>
      <w:r>
        <w:t xml:space="preserve"> </w:t>
      </w:r>
      <w:hyperlink w:anchor="bookmark55" w:history="1">
        <w:r w:rsidR="00A900E3">
          <w:t>4.4</w:t>
        </w:r>
      </w:hyperlink>
      <w:r>
        <w:t xml:space="preserve"> </w:t>
      </w:r>
      <w:r>
        <w:t>节。</w:t>
      </w:r>
    </w:p>
    <w:p w14:paraId="4937B7C1" w14:textId="77777777" w:rsidR="00A900E3" w:rsidRDefault="00000000">
      <w:pPr>
        <w:ind w:firstLine="480"/>
      </w:pPr>
      <w:bookmarkStart w:id="74" w:name="bookmark136"/>
      <w:bookmarkEnd w:id="74"/>
      <w:r>
        <w:t>兼容性：优先</w:t>
      </w:r>
      <w:r>
        <w:t xml:space="preserve"> Chromium</w:t>
      </w:r>
      <w:r>
        <w:t>；</w:t>
      </w:r>
      <w:r>
        <w:t xml:space="preserve">Worker </w:t>
      </w:r>
      <w:r>
        <w:t>不可用时</w:t>
      </w:r>
      <w:r>
        <w:t xml:space="preserve"> computeSync </w:t>
      </w:r>
      <w:r>
        <w:t>主线程回退</w:t>
      </w:r>
      <w:r>
        <w:rPr>
          <w:vertAlign w:val="superscript"/>
        </w:rPr>
        <w:fldChar w:fldCharType="begin"/>
      </w:r>
      <w:r>
        <w:rPr>
          <w:vertAlign w:val="superscript"/>
        </w:rPr>
        <w:instrText xml:space="preserve"> REF _Ref11712 \r \h </w:instrText>
      </w:r>
      <w:r>
        <w:rPr>
          <w:vertAlign w:val="superscript"/>
        </w:rPr>
      </w:r>
      <w:r>
        <w:rPr>
          <w:vertAlign w:val="superscript"/>
        </w:rPr>
        <w:fldChar w:fldCharType="separate"/>
      </w:r>
      <w:r>
        <w:rPr>
          <w:vertAlign w:val="superscript"/>
        </w:rPr>
        <w:t>[5]</w:t>
      </w:r>
      <w:r>
        <w:rPr>
          <w:vertAlign w:val="superscript"/>
        </w:rPr>
        <w:fldChar w:fldCharType="end"/>
      </w:r>
      <w:r>
        <w:t>。</w:t>
      </w:r>
    </w:p>
    <w:p w14:paraId="799145F8" w14:textId="77777777" w:rsidR="00A900E3" w:rsidRDefault="00000000">
      <w:pPr>
        <w:pStyle w:val="bt"/>
        <w:spacing w:before="159" w:after="159"/>
        <w:rPr>
          <w:rFonts w:hint="default"/>
        </w:rPr>
      </w:pPr>
      <w:r>
        <w:t>表</w:t>
      </w:r>
      <w:r>
        <w:t xml:space="preserve">3-3 </w:t>
      </w:r>
      <w:r>
        <w:t>非功能需求量化指标（验收参考）</w:t>
      </w:r>
    </w:p>
    <w:tbl>
      <w:tblPr>
        <w:tblStyle w:val="TableNormal"/>
        <w:tblW w:w="7489" w:type="dxa"/>
        <w:tblInd w:w="6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5"/>
        <w:gridCol w:w="2394"/>
        <w:gridCol w:w="2590"/>
      </w:tblGrid>
      <w:tr w:rsidR="00A900E3" w14:paraId="73EB4983" w14:textId="77777777">
        <w:trPr>
          <w:trHeight w:val="403"/>
        </w:trPr>
        <w:tc>
          <w:tcPr>
            <w:tcW w:w="2505" w:type="dxa"/>
            <w:tcBorders>
              <w:top w:val="single" w:sz="6" w:space="0" w:color="000000"/>
              <w:bottom w:val="single" w:sz="4" w:space="0" w:color="000000"/>
            </w:tcBorders>
          </w:tcPr>
          <w:p w14:paraId="553639A6" w14:textId="77777777" w:rsidR="00A900E3" w:rsidRDefault="00000000">
            <w:pPr>
              <w:pStyle w:val="bn"/>
              <w:rPr>
                <w:rFonts w:hint="default"/>
              </w:rPr>
            </w:pPr>
            <w:r>
              <w:t>指标</w:t>
            </w:r>
          </w:p>
        </w:tc>
        <w:tc>
          <w:tcPr>
            <w:tcW w:w="2394" w:type="dxa"/>
            <w:tcBorders>
              <w:top w:val="single" w:sz="6" w:space="0" w:color="000000"/>
              <w:bottom w:val="single" w:sz="4" w:space="0" w:color="000000"/>
            </w:tcBorders>
          </w:tcPr>
          <w:p w14:paraId="1C4E6734" w14:textId="77777777" w:rsidR="00A900E3" w:rsidRDefault="00000000">
            <w:pPr>
              <w:pStyle w:val="bn"/>
              <w:rPr>
                <w:rFonts w:hint="default"/>
              </w:rPr>
            </w:pPr>
            <w:r>
              <w:t>目标值</w:t>
            </w:r>
          </w:p>
        </w:tc>
        <w:tc>
          <w:tcPr>
            <w:tcW w:w="2590" w:type="dxa"/>
            <w:tcBorders>
              <w:top w:val="single" w:sz="6" w:space="0" w:color="000000"/>
              <w:bottom w:val="single" w:sz="4" w:space="0" w:color="000000"/>
            </w:tcBorders>
          </w:tcPr>
          <w:p w14:paraId="06D9FDD3" w14:textId="77777777" w:rsidR="00A900E3" w:rsidRDefault="00000000">
            <w:pPr>
              <w:pStyle w:val="bn"/>
              <w:rPr>
                <w:rFonts w:hint="default"/>
              </w:rPr>
            </w:pPr>
            <w:r>
              <w:t>测量方法</w:t>
            </w:r>
          </w:p>
        </w:tc>
      </w:tr>
      <w:tr w:rsidR="00A900E3" w14:paraId="49F8366B" w14:textId="77777777">
        <w:trPr>
          <w:trHeight w:val="332"/>
        </w:trPr>
        <w:tc>
          <w:tcPr>
            <w:tcW w:w="2505" w:type="dxa"/>
            <w:tcBorders>
              <w:top w:val="single" w:sz="4" w:space="0" w:color="000000"/>
            </w:tcBorders>
          </w:tcPr>
          <w:p w14:paraId="247019D5" w14:textId="77777777" w:rsidR="00A900E3" w:rsidRDefault="00000000">
            <w:pPr>
              <w:pStyle w:val="bn"/>
              <w:rPr>
                <w:rFonts w:hint="default"/>
              </w:rPr>
            </w:pPr>
            <w:r>
              <w:t>战斗帧率（常规波次）</w:t>
            </w:r>
          </w:p>
        </w:tc>
        <w:tc>
          <w:tcPr>
            <w:tcW w:w="2394" w:type="dxa"/>
            <w:tcBorders>
              <w:top w:val="single" w:sz="4" w:space="0" w:color="000000"/>
            </w:tcBorders>
          </w:tcPr>
          <w:p w14:paraId="7B9BC1F0" w14:textId="77777777" w:rsidR="00A900E3" w:rsidRDefault="00000000">
            <w:pPr>
              <w:pStyle w:val="bn"/>
              <w:rPr>
                <w:rFonts w:hint="default"/>
              </w:rPr>
            </w:pPr>
            <w:r>
              <w:t>均值</w:t>
            </w:r>
            <w:r>
              <w:t xml:space="preserve"> </w:t>
            </w:r>
            <w:r>
              <w:t>≥</w:t>
            </w:r>
            <w:r>
              <w:t xml:space="preserve"> 55 FPS</w:t>
            </w:r>
          </w:p>
        </w:tc>
        <w:tc>
          <w:tcPr>
            <w:tcW w:w="2590" w:type="dxa"/>
            <w:tcBorders>
              <w:top w:val="single" w:sz="4" w:space="0" w:color="000000"/>
            </w:tcBorders>
          </w:tcPr>
          <w:p w14:paraId="216C11EB" w14:textId="77777777" w:rsidR="00A900E3" w:rsidRDefault="00000000">
            <w:pPr>
              <w:pStyle w:val="bn"/>
              <w:rPr>
                <w:rFonts w:hint="default"/>
              </w:rPr>
            </w:pPr>
            <w:r>
              <w:t>TestLevelFpsTracker</w:t>
            </w:r>
          </w:p>
        </w:tc>
      </w:tr>
      <w:tr w:rsidR="00A900E3" w14:paraId="256F5469" w14:textId="77777777">
        <w:trPr>
          <w:trHeight w:val="271"/>
        </w:trPr>
        <w:tc>
          <w:tcPr>
            <w:tcW w:w="2505" w:type="dxa"/>
          </w:tcPr>
          <w:p w14:paraId="524C7CBD" w14:textId="77777777" w:rsidR="00A900E3" w:rsidRDefault="00000000">
            <w:pPr>
              <w:pStyle w:val="bn"/>
              <w:rPr>
                <w:rFonts w:hint="default"/>
              </w:rPr>
            </w:pPr>
            <w:r>
              <w:t>千怪消融</w:t>
            </w:r>
            <w:r>
              <w:t xml:space="preserve"> P95</w:t>
            </w:r>
          </w:p>
        </w:tc>
        <w:tc>
          <w:tcPr>
            <w:tcW w:w="2394" w:type="dxa"/>
          </w:tcPr>
          <w:p w14:paraId="5B5A3EA4" w14:textId="77777777" w:rsidR="00A900E3" w:rsidRDefault="00000000">
            <w:pPr>
              <w:pStyle w:val="bn"/>
              <w:rPr>
                <w:rFonts w:hint="default"/>
              </w:rPr>
            </w:pPr>
            <w:r>
              <w:t>池化后显著低于无池</w:t>
            </w:r>
          </w:p>
        </w:tc>
        <w:tc>
          <w:tcPr>
            <w:tcW w:w="2590" w:type="dxa"/>
          </w:tcPr>
          <w:p w14:paraId="30220D92" w14:textId="77777777" w:rsidR="00A900E3" w:rsidRDefault="00000000">
            <w:pPr>
              <w:pStyle w:val="bn"/>
              <w:rPr>
                <w:rFonts w:hint="default"/>
              </w:rPr>
            </w:pPr>
            <w:r>
              <w:t>表</w:t>
            </w:r>
            <w:r>
              <w:t xml:space="preserve"> </w:t>
            </w:r>
            <w:hyperlink w:anchor="bookmark148" w:history="1">
              <w:r w:rsidR="00A900E3">
                <w:t>7-6</w:t>
              </w:r>
            </w:hyperlink>
          </w:p>
        </w:tc>
      </w:tr>
      <w:tr w:rsidR="00A900E3" w14:paraId="2CB0196A" w14:textId="77777777">
        <w:trPr>
          <w:trHeight w:val="301"/>
        </w:trPr>
        <w:tc>
          <w:tcPr>
            <w:tcW w:w="2505" w:type="dxa"/>
          </w:tcPr>
          <w:p w14:paraId="3B0606BA" w14:textId="77777777" w:rsidR="00A900E3" w:rsidRDefault="00000000">
            <w:pPr>
              <w:pStyle w:val="bn"/>
              <w:rPr>
                <w:rFonts w:hint="default"/>
              </w:rPr>
            </w:pPr>
            <w:r>
              <w:t>配表就绪</w:t>
            </w:r>
          </w:p>
        </w:tc>
        <w:tc>
          <w:tcPr>
            <w:tcW w:w="2394" w:type="dxa"/>
          </w:tcPr>
          <w:p w14:paraId="713CEB74" w14:textId="77777777" w:rsidR="00A900E3" w:rsidRDefault="00000000">
            <w:pPr>
              <w:pStyle w:val="bn"/>
              <w:rPr>
                <w:rFonts w:hint="default"/>
              </w:rPr>
            </w:pPr>
            <w:r>
              <w:t xml:space="preserve">Data.Skill </w:t>
            </w:r>
            <w:r>
              <w:t>非空</w:t>
            </w:r>
          </w:p>
        </w:tc>
        <w:tc>
          <w:tcPr>
            <w:tcW w:w="2590" w:type="dxa"/>
          </w:tcPr>
          <w:p w14:paraId="4921B1D5" w14:textId="77777777" w:rsidR="00A900E3" w:rsidRDefault="00000000">
            <w:pPr>
              <w:pStyle w:val="bn"/>
              <w:rPr>
                <w:rFonts w:hint="default"/>
              </w:rPr>
            </w:pPr>
            <w:r>
              <w:t>isGameConfigReady</w:t>
            </w:r>
          </w:p>
        </w:tc>
      </w:tr>
      <w:tr w:rsidR="00A900E3" w14:paraId="12BB59CA" w14:textId="77777777">
        <w:trPr>
          <w:trHeight w:val="360"/>
        </w:trPr>
        <w:tc>
          <w:tcPr>
            <w:tcW w:w="2505" w:type="dxa"/>
            <w:tcBorders>
              <w:bottom w:val="single" w:sz="6" w:space="0" w:color="000000"/>
            </w:tcBorders>
          </w:tcPr>
          <w:p w14:paraId="7ACBB399" w14:textId="77777777" w:rsidR="00A900E3" w:rsidRDefault="00000000">
            <w:pPr>
              <w:pStyle w:val="bn"/>
              <w:rPr>
                <w:rFonts w:hint="default"/>
              </w:rPr>
            </w:pPr>
            <w:r>
              <w:t xml:space="preserve">Worker </w:t>
            </w:r>
            <w:r>
              <w:t>行为</w:t>
            </w:r>
          </w:p>
        </w:tc>
        <w:tc>
          <w:tcPr>
            <w:tcW w:w="2394" w:type="dxa"/>
            <w:tcBorders>
              <w:bottom w:val="single" w:sz="6" w:space="0" w:color="000000"/>
            </w:tcBorders>
          </w:tcPr>
          <w:p w14:paraId="73B5E858" w14:textId="77777777" w:rsidR="00A900E3" w:rsidRDefault="00000000">
            <w:pPr>
              <w:pStyle w:val="bn"/>
              <w:rPr>
                <w:rFonts w:hint="default"/>
              </w:rPr>
            </w:pPr>
            <w:r>
              <w:t>与主线程无逻辑漂移</w:t>
            </w:r>
          </w:p>
        </w:tc>
        <w:tc>
          <w:tcPr>
            <w:tcW w:w="2590" w:type="dxa"/>
            <w:tcBorders>
              <w:bottom w:val="single" w:sz="6" w:space="0" w:color="000000"/>
            </w:tcBorders>
          </w:tcPr>
          <w:p w14:paraId="249F6A3D" w14:textId="77777777" w:rsidR="00A900E3" w:rsidRDefault="00000000">
            <w:pPr>
              <w:pStyle w:val="bn"/>
              <w:rPr>
                <w:rFonts w:hint="default"/>
              </w:rPr>
            </w:pPr>
            <w:r>
              <w:t>轨迹对比（见第</w:t>
            </w:r>
            <w:r>
              <w:t xml:space="preserve"> </w:t>
            </w:r>
            <w:hyperlink w:anchor="bookmark94" w:history="1">
              <w:r w:rsidR="00A900E3">
                <w:t>7</w:t>
              </w:r>
            </w:hyperlink>
            <w:r>
              <w:t xml:space="preserve"> </w:t>
            </w:r>
            <w:r>
              <w:t>章）</w:t>
            </w:r>
          </w:p>
        </w:tc>
      </w:tr>
    </w:tbl>
    <w:p w14:paraId="387053A1" w14:textId="77777777" w:rsidR="00A900E3" w:rsidRDefault="00000000">
      <w:pPr>
        <w:pStyle w:val="2"/>
        <w:spacing w:before="159" w:after="159"/>
      </w:pPr>
      <w:bookmarkStart w:id="75" w:name="bookmark44"/>
      <w:bookmarkStart w:id="76" w:name="_Toc230711975"/>
      <w:bookmarkEnd w:id="75"/>
      <w:r>
        <w:lastRenderedPageBreak/>
        <w:t>3.6</w:t>
      </w:r>
      <w:r>
        <w:rPr>
          <w:rFonts w:hint="eastAsia"/>
        </w:rPr>
        <w:t xml:space="preserve"> </w:t>
      </w:r>
      <w:r>
        <w:t>数据、接口与约束</w:t>
      </w:r>
      <w:bookmarkEnd w:id="76"/>
    </w:p>
    <w:p w14:paraId="277AC083" w14:textId="79379E9C" w:rsidR="00A900E3" w:rsidRDefault="006F6945" w:rsidP="006F6945">
      <w:pPr>
        <w:ind w:firstLine="480"/>
      </w:pPr>
      <w:r w:rsidRPr="006F6945">
        <w:rPr>
          <w:rFonts w:hint="eastAsia"/>
        </w:rPr>
        <w:t>数据层面，运行时状态放在</w:t>
      </w:r>
      <w:r w:rsidRPr="006F6945">
        <w:rPr>
          <w:rFonts w:hint="eastAsia"/>
        </w:rPr>
        <w:t>ECS</w:t>
      </w:r>
      <w:r w:rsidRPr="006F6945">
        <w:rPr>
          <w:rFonts w:hint="eastAsia"/>
        </w:rPr>
        <w:t>组件里，角色和技能参数放在</w:t>
      </w:r>
      <w:r w:rsidRPr="006F6945">
        <w:rPr>
          <w:rFonts w:hint="eastAsia"/>
        </w:rPr>
        <w:t>Character</w:t>
      </w:r>
      <w:r w:rsidRPr="006F6945">
        <w:rPr>
          <w:rFonts w:hint="eastAsia"/>
        </w:rPr>
        <w:t>、</w:t>
      </w:r>
      <w:r w:rsidRPr="006F6945">
        <w:rPr>
          <w:rFonts w:hint="eastAsia"/>
        </w:rPr>
        <w:t>Skill</w:t>
      </w:r>
      <w:r w:rsidRPr="006F6945">
        <w:rPr>
          <w:rFonts w:hint="eastAsia"/>
        </w:rPr>
        <w:t>、</w:t>
      </w:r>
      <w:r w:rsidRPr="006F6945">
        <w:rPr>
          <w:rFonts w:hint="eastAsia"/>
        </w:rPr>
        <w:t>SkillEffect</w:t>
      </w:r>
      <w:r w:rsidRPr="006F6945">
        <w:rPr>
          <w:rFonts w:hint="eastAsia"/>
        </w:rPr>
        <w:t>、</w:t>
      </w:r>
      <w:r w:rsidRPr="006F6945">
        <w:rPr>
          <w:rFonts w:hint="eastAsia"/>
        </w:rPr>
        <w:t>Bullet</w:t>
      </w:r>
      <w:r w:rsidRPr="006F6945">
        <w:rPr>
          <w:rFonts w:hint="eastAsia"/>
        </w:rPr>
        <w:t>等配表行里，跑图进度在</w:t>
      </w:r>
      <w:r w:rsidRPr="006F6945">
        <w:rPr>
          <w:rFonts w:hint="eastAsia"/>
        </w:rPr>
        <w:t>RunMapState</w:t>
      </w:r>
      <w:r w:rsidRPr="006F6945">
        <w:rPr>
          <w:rFonts w:hint="eastAsia"/>
        </w:rPr>
        <w:t>的图结构上，局内暂停和装配在</w:t>
      </w:r>
      <w:r w:rsidRPr="006F6945">
        <w:rPr>
          <w:rFonts w:hint="eastAsia"/>
        </w:rPr>
        <w:t>GameSession</w:t>
      </w:r>
      <w:r w:rsidRPr="006F6945">
        <w:rPr>
          <w:rFonts w:hint="eastAsia"/>
        </w:rPr>
        <w:t>、</w:t>
      </w:r>
      <w:r w:rsidRPr="006F6945">
        <w:rPr>
          <w:rFonts w:hint="eastAsia"/>
        </w:rPr>
        <w:t>SkillLoadoutState</w:t>
      </w:r>
      <w:r w:rsidRPr="006F6945">
        <w:rPr>
          <w:rFonts w:hint="eastAsia"/>
        </w:rPr>
        <w:t>上。接口层面，</w:t>
      </w:r>
      <w:r w:rsidRPr="006F6945">
        <w:rPr>
          <w:rFonts w:hint="eastAsia"/>
        </w:rPr>
        <w:t>ensureGameConfigLoaded()</w:t>
      </w:r>
      <w:r w:rsidRPr="006F6945">
        <w:rPr>
          <w:rFonts w:hint="eastAsia"/>
        </w:rPr>
        <w:t>负责读表并返回是否就绪，</w:t>
      </w:r>
      <w:r w:rsidRPr="006F6945">
        <w:rPr>
          <w:rFonts w:hint="eastAsia"/>
        </w:rPr>
        <w:t>MetaFlowController.onEnterCombat(payload)</w:t>
      </w:r>
      <w:r w:rsidRPr="006F6945">
        <w:rPr>
          <w:rFonts w:hint="eastAsia"/>
        </w:rPr>
        <w:t>把跑图或选关节点载荷带进战斗，</w:t>
      </w:r>
      <w:r w:rsidRPr="006F6945">
        <w:rPr>
          <w:rFonts w:hint="eastAsia"/>
        </w:rPr>
        <w:t>ControlInputSource</w:t>
      </w:r>
      <w:r w:rsidRPr="006F6945">
        <w:rPr>
          <w:rFonts w:hint="eastAsia"/>
        </w:rPr>
        <w:t>把输入交给</w:t>
      </w:r>
      <w:r w:rsidRPr="006F6945">
        <w:rPr>
          <w:rFonts w:hint="eastAsia"/>
        </w:rPr>
        <w:t>ControlSystem</w:t>
      </w:r>
      <w:r w:rsidRPr="006F6945">
        <w:rPr>
          <w:rFonts w:hint="eastAsia"/>
        </w:rPr>
        <w:t>，</w:t>
      </w:r>
      <w:r w:rsidRPr="006F6945">
        <w:rPr>
          <w:rFonts w:hint="eastAsia"/>
        </w:rPr>
        <w:t>UIStackManager.push/pop</w:t>
      </w:r>
      <w:r w:rsidRPr="006F6945">
        <w:rPr>
          <w:rFonts w:hint="eastAsia"/>
        </w:rPr>
        <w:t>管全屏切换，</w:t>
      </w:r>
      <w:r w:rsidRPr="006F6945">
        <w:rPr>
          <w:rFonts w:hint="eastAsia"/>
        </w:rPr>
        <w:t>CombatWorkerComputeRequest/Response</w:t>
      </w:r>
      <w:r w:rsidRPr="006F6945">
        <w:rPr>
          <w:rFonts w:hint="eastAsia"/>
        </w:rPr>
        <w:t>字段要保持版本兼容以免</w:t>
      </w:r>
      <w:r w:rsidRPr="006F6945">
        <w:rPr>
          <w:rFonts w:hint="eastAsia"/>
        </w:rPr>
        <w:t>Worker</w:t>
      </w:r>
      <w:r w:rsidRPr="006F6945">
        <w:rPr>
          <w:rFonts w:hint="eastAsia"/>
        </w:rPr>
        <w:t>解包失败。约束包括浏览器开启</w:t>
      </w:r>
      <w:r w:rsidRPr="006F6945">
        <w:rPr>
          <w:rFonts w:hint="eastAsia"/>
        </w:rPr>
        <w:t>JavaScript</w:t>
      </w:r>
      <w:r w:rsidRPr="006F6945">
        <w:rPr>
          <w:rFonts w:hint="eastAsia"/>
        </w:rPr>
        <w:t>和</w:t>
      </w:r>
      <w:r w:rsidRPr="006F6945">
        <w:rPr>
          <w:rFonts w:hint="eastAsia"/>
        </w:rPr>
        <w:t>WebGL</w:t>
      </w:r>
      <w:r w:rsidRPr="006F6945">
        <w:rPr>
          <w:rFonts w:hint="eastAsia"/>
        </w:rPr>
        <w:t>、开发阶段执行</w:t>
      </w:r>
      <w:r w:rsidRPr="006F6945">
        <w:rPr>
          <w:rFonts w:hint="eastAsia"/>
        </w:rPr>
        <w:t>sync-config-to-bin.ps1</w:t>
      </w:r>
      <w:r w:rsidRPr="006F6945">
        <w:rPr>
          <w:rFonts w:hint="eastAsia"/>
        </w:rPr>
        <w:t>、单机本地运行、</w:t>
      </w:r>
      <w:r w:rsidRPr="006F6945">
        <w:rPr>
          <w:rFonts w:hint="eastAsia"/>
        </w:rPr>
        <w:t>2D</w:t>
      </w:r>
      <w:r w:rsidRPr="006F6945">
        <w:rPr>
          <w:rFonts w:hint="eastAsia"/>
        </w:rPr>
        <w:t>俯视、同屏按数百实体级设计。</w:t>
      </w:r>
    </w:p>
    <w:p w14:paraId="2B382AB9" w14:textId="4C9CD130" w:rsidR="00A900E3" w:rsidRDefault="00000000">
      <w:pPr>
        <w:pStyle w:val="2"/>
        <w:spacing w:before="159" w:after="159"/>
      </w:pPr>
      <w:bookmarkStart w:id="77" w:name="bookmark45"/>
      <w:bookmarkStart w:id="78" w:name="bookmark137"/>
      <w:bookmarkStart w:id="79" w:name="_Toc230711976"/>
      <w:bookmarkEnd w:id="77"/>
      <w:bookmarkEnd w:id="78"/>
      <w:r>
        <w:t>3.7</w:t>
      </w:r>
      <w:r>
        <w:rPr>
          <w:rFonts w:hint="eastAsia"/>
        </w:rPr>
        <w:t xml:space="preserve"> </w:t>
      </w:r>
      <w:r>
        <w:t>需求优先级</w:t>
      </w:r>
      <w:bookmarkEnd w:id="79"/>
    </w:p>
    <w:p w14:paraId="24CBB979" w14:textId="77777777" w:rsidR="00A900E3" w:rsidRDefault="00000000">
      <w:pPr>
        <w:pStyle w:val="bt"/>
        <w:spacing w:before="159" w:after="159"/>
        <w:rPr>
          <w:rFonts w:hint="default"/>
        </w:rPr>
      </w:pPr>
      <w:r>
        <w:t>表</w:t>
      </w:r>
      <w:r>
        <w:t xml:space="preserve">3-4 </w:t>
      </w:r>
      <w:r>
        <w:t>需求优先级（</w:t>
      </w:r>
      <w:r>
        <w:t>MoSCoW</w:t>
      </w:r>
      <w:r>
        <w:t>）</w:t>
      </w:r>
    </w:p>
    <w:tbl>
      <w:tblPr>
        <w:tblStyle w:val="TableNormal"/>
        <w:tblW w:w="8441" w:type="dxa"/>
        <w:tblInd w:w="172"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45"/>
        <w:gridCol w:w="7496"/>
      </w:tblGrid>
      <w:tr w:rsidR="00A900E3" w14:paraId="37CA7A38" w14:textId="77777777">
        <w:trPr>
          <w:trHeight w:val="403"/>
        </w:trPr>
        <w:tc>
          <w:tcPr>
            <w:tcW w:w="945" w:type="dxa"/>
            <w:tcBorders>
              <w:top w:val="single" w:sz="6" w:space="0" w:color="000000"/>
              <w:bottom w:val="single" w:sz="4" w:space="0" w:color="000000"/>
            </w:tcBorders>
          </w:tcPr>
          <w:p w14:paraId="36972EA0" w14:textId="77777777" w:rsidR="00A900E3" w:rsidRDefault="00000000">
            <w:pPr>
              <w:pStyle w:val="bn"/>
              <w:rPr>
                <w:rFonts w:hint="default"/>
              </w:rPr>
            </w:pPr>
            <w:r>
              <w:t>级别</w:t>
            </w:r>
          </w:p>
        </w:tc>
        <w:tc>
          <w:tcPr>
            <w:tcW w:w="7496" w:type="dxa"/>
            <w:tcBorders>
              <w:top w:val="single" w:sz="6" w:space="0" w:color="000000"/>
              <w:bottom w:val="single" w:sz="4" w:space="0" w:color="000000"/>
            </w:tcBorders>
          </w:tcPr>
          <w:p w14:paraId="60E47788" w14:textId="77777777" w:rsidR="00A900E3" w:rsidRDefault="00000000">
            <w:pPr>
              <w:pStyle w:val="bn"/>
              <w:rPr>
                <w:rFonts w:hint="default"/>
              </w:rPr>
            </w:pPr>
            <w:r>
              <w:t>需求</w:t>
            </w:r>
          </w:p>
        </w:tc>
      </w:tr>
      <w:tr w:rsidR="00A900E3" w14:paraId="323C5DBA" w14:textId="77777777">
        <w:trPr>
          <w:trHeight w:val="318"/>
        </w:trPr>
        <w:tc>
          <w:tcPr>
            <w:tcW w:w="945" w:type="dxa"/>
            <w:tcBorders>
              <w:top w:val="single" w:sz="4" w:space="0" w:color="000000"/>
            </w:tcBorders>
          </w:tcPr>
          <w:p w14:paraId="6DBF79B4" w14:textId="77777777" w:rsidR="00A900E3" w:rsidRDefault="00000000">
            <w:pPr>
              <w:pStyle w:val="bn"/>
              <w:rPr>
                <w:rFonts w:hint="default"/>
              </w:rPr>
            </w:pPr>
            <w:r>
              <w:t>Must</w:t>
            </w:r>
          </w:p>
        </w:tc>
        <w:tc>
          <w:tcPr>
            <w:tcW w:w="7496" w:type="dxa"/>
            <w:tcBorders>
              <w:top w:val="single" w:sz="4" w:space="0" w:color="000000"/>
            </w:tcBorders>
          </w:tcPr>
          <w:p w14:paraId="65ACD38B" w14:textId="77777777" w:rsidR="00A900E3" w:rsidRDefault="00000000">
            <w:pPr>
              <w:pStyle w:val="bn"/>
              <w:rPr>
                <w:rFonts w:hint="default"/>
              </w:rPr>
            </w:pPr>
            <w:r>
              <w:t xml:space="preserve">ECS </w:t>
            </w:r>
            <w:r>
              <w:t>战斗、子弹碰撞、移动、刷怪、配表、主菜单进战斗、生存胜利</w:t>
            </w:r>
          </w:p>
        </w:tc>
      </w:tr>
      <w:tr w:rsidR="00A900E3" w14:paraId="434B2CFD" w14:textId="77777777">
        <w:trPr>
          <w:trHeight w:val="285"/>
        </w:trPr>
        <w:tc>
          <w:tcPr>
            <w:tcW w:w="945" w:type="dxa"/>
          </w:tcPr>
          <w:p w14:paraId="50E4876E" w14:textId="77777777" w:rsidR="00A900E3" w:rsidRDefault="00000000">
            <w:pPr>
              <w:pStyle w:val="bn"/>
              <w:rPr>
                <w:rFonts w:hint="default"/>
              </w:rPr>
            </w:pPr>
            <w:r>
              <w:t>Should</w:t>
            </w:r>
          </w:p>
        </w:tc>
        <w:tc>
          <w:tcPr>
            <w:tcW w:w="7496" w:type="dxa"/>
          </w:tcPr>
          <w:p w14:paraId="6A2C5F26" w14:textId="77777777" w:rsidR="00A900E3" w:rsidRDefault="00000000">
            <w:pPr>
              <w:pStyle w:val="bn"/>
              <w:rPr>
                <w:rFonts w:hint="default"/>
              </w:rPr>
            </w:pPr>
            <w:r>
              <w:t>跑图</w:t>
            </w:r>
            <w:r>
              <w:t xml:space="preserve"> DAG</w:t>
            </w:r>
            <w:r>
              <w:t>、技能装配、升级奖励、对象池与</w:t>
            </w:r>
            <w:r>
              <w:t xml:space="preserve"> Worker</w:t>
            </w:r>
          </w:p>
        </w:tc>
      </w:tr>
      <w:tr w:rsidR="00A900E3" w14:paraId="4FCF4EF1" w14:textId="77777777">
        <w:trPr>
          <w:trHeight w:val="285"/>
        </w:trPr>
        <w:tc>
          <w:tcPr>
            <w:tcW w:w="945" w:type="dxa"/>
          </w:tcPr>
          <w:p w14:paraId="3609CD3D" w14:textId="77777777" w:rsidR="00A900E3" w:rsidRDefault="00000000">
            <w:pPr>
              <w:pStyle w:val="bn"/>
              <w:rPr>
                <w:rFonts w:hint="default"/>
              </w:rPr>
            </w:pPr>
            <w:r>
              <w:t>Could</w:t>
            </w:r>
          </w:p>
        </w:tc>
        <w:tc>
          <w:tcPr>
            <w:tcW w:w="7496" w:type="dxa"/>
          </w:tcPr>
          <w:p w14:paraId="31136325" w14:textId="77777777" w:rsidR="00A900E3" w:rsidRDefault="00000000">
            <w:pPr>
              <w:pStyle w:val="bn"/>
              <w:rPr>
                <w:rFonts w:hint="default"/>
              </w:rPr>
            </w:pPr>
            <w:r>
              <w:t>法杖三槽完整</w:t>
            </w:r>
            <w:r>
              <w:t xml:space="preserve"> UI</w:t>
            </w:r>
            <w:r>
              <w:t>、全量</w:t>
            </w:r>
            <w:r>
              <w:t xml:space="preserve"> Effect </w:t>
            </w:r>
            <w:r>
              <w:t>独立特效</w:t>
            </w:r>
          </w:p>
        </w:tc>
      </w:tr>
      <w:tr w:rsidR="00A900E3" w14:paraId="099A84EB" w14:textId="77777777">
        <w:trPr>
          <w:trHeight w:val="376"/>
        </w:trPr>
        <w:tc>
          <w:tcPr>
            <w:tcW w:w="945" w:type="dxa"/>
            <w:tcBorders>
              <w:bottom w:val="single" w:sz="6" w:space="0" w:color="000000"/>
            </w:tcBorders>
          </w:tcPr>
          <w:p w14:paraId="5F145ED9" w14:textId="77777777" w:rsidR="00A900E3" w:rsidRDefault="00000000">
            <w:pPr>
              <w:pStyle w:val="bn"/>
              <w:rPr>
                <w:rFonts w:hint="default"/>
              </w:rPr>
            </w:pPr>
            <w:r>
              <w:t>Won</w:t>
            </w:r>
            <w:r>
              <w:t>’</w:t>
            </w:r>
            <w:r>
              <w:t>t</w:t>
            </w:r>
          </w:p>
        </w:tc>
        <w:tc>
          <w:tcPr>
            <w:tcW w:w="7496" w:type="dxa"/>
            <w:tcBorders>
              <w:bottom w:val="single" w:sz="6" w:space="0" w:color="000000"/>
            </w:tcBorders>
          </w:tcPr>
          <w:p w14:paraId="2B8788DE" w14:textId="77777777" w:rsidR="00A900E3" w:rsidRDefault="00000000">
            <w:pPr>
              <w:pStyle w:val="bn"/>
              <w:rPr>
                <w:rFonts w:hint="default"/>
              </w:rPr>
            </w:pPr>
            <w:r>
              <w:t>联机、账号、支付（本期）</w:t>
            </w:r>
          </w:p>
        </w:tc>
      </w:tr>
    </w:tbl>
    <w:p w14:paraId="07E9DDCD" w14:textId="77777777" w:rsidR="00A900E3" w:rsidRDefault="00000000">
      <w:pPr>
        <w:pStyle w:val="2"/>
        <w:spacing w:before="159" w:after="159"/>
      </w:pPr>
      <w:bookmarkStart w:id="80" w:name="bookmark138"/>
      <w:bookmarkStart w:id="81" w:name="bookmark46"/>
      <w:bookmarkStart w:id="82" w:name="_Toc230711977"/>
      <w:bookmarkEnd w:id="80"/>
      <w:bookmarkEnd w:id="81"/>
      <w:r>
        <w:t>3.8</w:t>
      </w:r>
      <w:r>
        <w:rPr>
          <w:rFonts w:hint="eastAsia"/>
        </w:rPr>
        <w:t xml:space="preserve"> </w:t>
      </w:r>
      <w:r>
        <w:t>需求与测试映射</w:t>
      </w:r>
      <w:bookmarkEnd w:id="82"/>
    </w:p>
    <w:p w14:paraId="31EEBE51" w14:textId="49AB6758" w:rsidR="00A900E3" w:rsidRDefault="00000000">
      <w:pPr>
        <w:ind w:firstLine="480"/>
      </w:pPr>
      <w:r>
        <w:t>表</w:t>
      </w:r>
      <w:hyperlink w:anchor="bookmark138" w:history="1">
        <w:r w:rsidR="00A900E3">
          <w:t>3-5</w:t>
        </w:r>
      </w:hyperlink>
      <w:r>
        <w:t>列出需求与验证手段的对应关系，供第</w:t>
      </w:r>
      <w:r>
        <w:t xml:space="preserve"> </w:t>
      </w:r>
      <w:hyperlink w:anchor="bookmark94" w:history="1">
        <w:r w:rsidR="00A900E3">
          <w:t>7</w:t>
        </w:r>
      </w:hyperlink>
      <w:r>
        <w:t xml:space="preserve"> </w:t>
      </w:r>
      <w:r>
        <w:t>章追溯</w:t>
      </w:r>
      <w:r w:rsidRPr="00130623">
        <w:rPr>
          <w:vertAlign w:val="superscript"/>
        </w:rPr>
        <w:fldChar w:fldCharType="begin"/>
      </w:r>
      <w:r w:rsidRPr="00130623">
        <w:rPr>
          <w:vertAlign w:val="superscript"/>
        </w:rPr>
        <w:instrText xml:space="preserve"> REF _Ref12135 \r \h </w:instrText>
      </w:r>
      <w:r w:rsidRPr="00130623">
        <w:rPr>
          <w:vertAlign w:val="superscript"/>
        </w:rPr>
      </w:r>
      <w:r w:rsidR="00130623">
        <w:rPr>
          <w:vertAlign w:val="superscript"/>
        </w:rPr>
        <w:instrText xml:space="preserve"> \* MERGEFORMAT </w:instrText>
      </w:r>
      <w:r w:rsidRPr="00130623">
        <w:rPr>
          <w:vertAlign w:val="superscript"/>
        </w:rPr>
        <w:fldChar w:fldCharType="separate"/>
      </w:r>
      <w:r w:rsidRPr="00130623">
        <w:rPr>
          <w:vertAlign w:val="superscript"/>
        </w:rPr>
        <w:t>[18]</w:t>
      </w:r>
      <w:r w:rsidRPr="00130623">
        <w:rPr>
          <w:vertAlign w:val="superscript"/>
        </w:rPr>
        <w:fldChar w:fldCharType="end"/>
      </w:r>
      <w:r>
        <w:t>。</w:t>
      </w:r>
    </w:p>
    <w:p w14:paraId="2F07EFC9" w14:textId="77777777" w:rsidR="00A900E3" w:rsidRDefault="00000000">
      <w:pPr>
        <w:pStyle w:val="bt"/>
        <w:spacing w:before="159" w:after="159"/>
        <w:rPr>
          <w:rFonts w:hint="default"/>
        </w:rPr>
      </w:pPr>
      <w:r>
        <w:t>表</w:t>
      </w:r>
      <w:r>
        <w:t xml:space="preserve">3-5 </w:t>
      </w:r>
      <w:r>
        <w:t>需求与测试映射（节选）</w:t>
      </w:r>
    </w:p>
    <w:tbl>
      <w:tblPr>
        <w:tblStyle w:val="TableNormal"/>
        <w:tblW w:w="8146" w:type="dxa"/>
        <w:tblInd w:w="3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59"/>
        <w:gridCol w:w="1844"/>
        <w:gridCol w:w="4043"/>
      </w:tblGrid>
      <w:tr w:rsidR="00A900E3" w14:paraId="6E549946" w14:textId="77777777">
        <w:trPr>
          <w:trHeight w:val="57"/>
        </w:trPr>
        <w:tc>
          <w:tcPr>
            <w:tcW w:w="2259" w:type="dxa"/>
            <w:tcBorders>
              <w:top w:val="single" w:sz="6" w:space="0" w:color="000000"/>
              <w:bottom w:val="single" w:sz="4" w:space="0" w:color="000000"/>
            </w:tcBorders>
          </w:tcPr>
          <w:p w14:paraId="5E86BB00" w14:textId="77777777" w:rsidR="00A900E3" w:rsidRDefault="00000000">
            <w:pPr>
              <w:pStyle w:val="bn"/>
              <w:rPr>
                <w:rFonts w:hint="default"/>
              </w:rPr>
            </w:pPr>
            <w:r>
              <w:t>需求</w:t>
            </w:r>
          </w:p>
        </w:tc>
        <w:tc>
          <w:tcPr>
            <w:tcW w:w="1844" w:type="dxa"/>
            <w:tcBorders>
              <w:top w:val="single" w:sz="6" w:space="0" w:color="000000"/>
              <w:bottom w:val="single" w:sz="4" w:space="0" w:color="000000"/>
            </w:tcBorders>
          </w:tcPr>
          <w:p w14:paraId="71C0C5B0" w14:textId="77777777" w:rsidR="00A900E3" w:rsidRDefault="00000000">
            <w:pPr>
              <w:pStyle w:val="bn"/>
              <w:rPr>
                <w:rFonts w:hint="default"/>
              </w:rPr>
            </w:pPr>
            <w:r>
              <w:t>验证方式</w:t>
            </w:r>
          </w:p>
        </w:tc>
        <w:tc>
          <w:tcPr>
            <w:tcW w:w="4043" w:type="dxa"/>
            <w:tcBorders>
              <w:top w:val="single" w:sz="6" w:space="0" w:color="000000"/>
              <w:bottom w:val="single" w:sz="4" w:space="0" w:color="000000"/>
            </w:tcBorders>
          </w:tcPr>
          <w:p w14:paraId="0B6CF736" w14:textId="77777777" w:rsidR="00A900E3" w:rsidRDefault="00000000">
            <w:pPr>
              <w:pStyle w:val="bn"/>
              <w:rPr>
                <w:rFonts w:hint="default"/>
              </w:rPr>
            </w:pPr>
            <w:r>
              <w:t>编号</w:t>
            </w:r>
            <w:r>
              <w:t>/</w:t>
            </w:r>
            <w:r>
              <w:t>脚本</w:t>
            </w:r>
          </w:p>
        </w:tc>
      </w:tr>
      <w:tr w:rsidR="00A900E3" w14:paraId="41ADA289" w14:textId="77777777">
        <w:trPr>
          <w:trHeight w:val="57"/>
        </w:trPr>
        <w:tc>
          <w:tcPr>
            <w:tcW w:w="2259" w:type="dxa"/>
            <w:tcBorders>
              <w:top w:val="single" w:sz="4" w:space="0" w:color="000000"/>
            </w:tcBorders>
          </w:tcPr>
          <w:p w14:paraId="3E88F749" w14:textId="77777777" w:rsidR="00A900E3" w:rsidRDefault="00000000">
            <w:pPr>
              <w:pStyle w:val="bn"/>
              <w:rPr>
                <w:rFonts w:hint="default"/>
              </w:rPr>
            </w:pPr>
            <w:r>
              <w:t xml:space="preserve">ECS  </w:t>
            </w:r>
            <w:r>
              <w:t>实体销毁清理组件</w:t>
            </w:r>
          </w:p>
        </w:tc>
        <w:tc>
          <w:tcPr>
            <w:tcW w:w="1844" w:type="dxa"/>
            <w:tcBorders>
              <w:top w:val="single" w:sz="4" w:space="0" w:color="000000"/>
            </w:tcBorders>
          </w:tcPr>
          <w:p w14:paraId="278371E1" w14:textId="77777777" w:rsidR="00A900E3" w:rsidRDefault="00000000">
            <w:pPr>
              <w:pStyle w:val="bn"/>
              <w:rPr>
                <w:rFonts w:hint="default"/>
              </w:rPr>
            </w:pPr>
            <w:r>
              <w:t>单元验证</w:t>
            </w:r>
          </w:p>
        </w:tc>
        <w:tc>
          <w:tcPr>
            <w:tcW w:w="4043" w:type="dxa"/>
            <w:tcBorders>
              <w:top w:val="single" w:sz="4" w:space="0" w:color="000000"/>
            </w:tcBorders>
          </w:tcPr>
          <w:p w14:paraId="78B48DB7" w14:textId="77777777" w:rsidR="00A900E3" w:rsidRDefault="00000000">
            <w:pPr>
              <w:pStyle w:val="bn"/>
              <w:rPr>
                <w:rFonts w:hint="default"/>
              </w:rPr>
            </w:pPr>
            <w:r>
              <w:t>ecsCorePhase1.verify.ts</w:t>
            </w:r>
          </w:p>
        </w:tc>
      </w:tr>
      <w:tr w:rsidR="00A900E3" w14:paraId="7F0AF645" w14:textId="77777777">
        <w:trPr>
          <w:trHeight w:val="57"/>
        </w:trPr>
        <w:tc>
          <w:tcPr>
            <w:tcW w:w="2259" w:type="dxa"/>
          </w:tcPr>
          <w:p w14:paraId="3D4141C1" w14:textId="77777777" w:rsidR="00A900E3" w:rsidRDefault="00000000">
            <w:pPr>
              <w:pStyle w:val="bn"/>
              <w:rPr>
                <w:rFonts w:hint="default"/>
              </w:rPr>
            </w:pPr>
            <w:r>
              <w:t xml:space="preserve">Tab  </w:t>
            </w:r>
            <w:r>
              <w:t>暂停与装配同步</w:t>
            </w:r>
          </w:p>
        </w:tc>
        <w:tc>
          <w:tcPr>
            <w:tcW w:w="1844" w:type="dxa"/>
          </w:tcPr>
          <w:p w14:paraId="0B8456BE" w14:textId="77777777" w:rsidR="00A900E3" w:rsidRDefault="00000000">
            <w:pPr>
              <w:pStyle w:val="bn"/>
              <w:rPr>
                <w:rFonts w:hint="default"/>
              </w:rPr>
            </w:pPr>
            <w:r>
              <w:t>手工用例</w:t>
            </w:r>
          </w:p>
        </w:tc>
        <w:tc>
          <w:tcPr>
            <w:tcW w:w="4043" w:type="dxa"/>
          </w:tcPr>
          <w:p w14:paraId="6F007164" w14:textId="77777777" w:rsidR="00A900E3" w:rsidRDefault="00000000">
            <w:pPr>
              <w:pStyle w:val="bn"/>
              <w:rPr>
                <w:rFonts w:hint="default"/>
              </w:rPr>
            </w:pPr>
            <w:r>
              <w:t xml:space="preserve">T-F-05 </w:t>
            </w:r>
            <w:r>
              <w:t>、</w:t>
            </w:r>
            <w:r>
              <w:t>T-F-06</w:t>
            </w:r>
          </w:p>
        </w:tc>
      </w:tr>
      <w:tr w:rsidR="00A900E3" w14:paraId="4B93A331" w14:textId="77777777">
        <w:trPr>
          <w:trHeight w:val="57"/>
        </w:trPr>
        <w:tc>
          <w:tcPr>
            <w:tcW w:w="2259" w:type="dxa"/>
          </w:tcPr>
          <w:p w14:paraId="6296B977" w14:textId="77777777" w:rsidR="00A900E3" w:rsidRDefault="00000000">
            <w:pPr>
              <w:pStyle w:val="bn"/>
              <w:rPr>
                <w:rFonts w:hint="default"/>
              </w:rPr>
            </w:pPr>
            <w:r>
              <w:t xml:space="preserve">Boss </w:t>
            </w:r>
            <w:r>
              <w:t>可达</w:t>
            </w:r>
          </w:p>
        </w:tc>
        <w:tc>
          <w:tcPr>
            <w:tcW w:w="1844" w:type="dxa"/>
          </w:tcPr>
          <w:p w14:paraId="4B55E292" w14:textId="77777777" w:rsidR="00A900E3" w:rsidRDefault="00000000">
            <w:pPr>
              <w:pStyle w:val="bn"/>
              <w:rPr>
                <w:rFonts w:hint="default"/>
              </w:rPr>
            </w:pPr>
            <w:r>
              <w:t>生成断言</w:t>
            </w:r>
          </w:p>
        </w:tc>
        <w:tc>
          <w:tcPr>
            <w:tcW w:w="4043" w:type="dxa"/>
          </w:tcPr>
          <w:p w14:paraId="38E1DACC" w14:textId="77777777" w:rsidR="00A900E3" w:rsidRDefault="00000000">
            <w:pPr>
              <w:pStyle w:val="bn"/>
              <w:rPr>
                <w:rFonts w:hint="default"/>
              </w:rPr>
            </w:pPr>
            <w:r>
              <w:t>validateActReachBoss</w:t>
            </w:r>
          </w:p>
        </w:tc>
      </w:tr>
      <w:tr w:rsidR="00A900E3" w14:paraId="0842CACA" w14:textId="77777777">
        <w:trPr>
          <w:trHeight w:val="57"/>
        </w:trPr>
        <w:tc>
          <w:tcPr>
            <w:tcW w:w="2259" w:type="dxa"/>
          </w:tcPr>
          <w:p w14:paraId="79E87BE5" w14:textId="77777777" w:rsidR="00A900E3" w:rsidRDefault="00000000">
            <w:pPr>
              <w:pStyle w:val="bn"/>
              <w:rPr>
                <w:rFonts w:hint="default"/>
              </w:rPr>
            </w:pPr>
            <w:r>
              <w:t>公式安全解析</w:t>
            </w:r>
          </w:p>
        </w:tc>
        <w:tc>
          <w:tcPr>
            <w:tcW w:w="1844" w:type="dxa"/>
          </w:tcPr>
          <w:p w14:paraId="66E5EC03" w14:textId="77777777" w:rsidR="00A900E3" w:rsidRDefault="00000000">
            <w:pPr>
              <w:pStyle w:val="bn"/>
              <w:rPr>
                <w:rFonts w:hint="default"/>
              </w:rPr>
            </w:pPr>
            <w:r>
              <w:t>单元验证</w:t>
            </w:r>
          </w:p>
        </w:tc>
        <w:tc>
          <w:tcPr>
            <w:tcW w:w="4043" w:type="dxa"/>
          </w:tcPr>
          <w:p w14:paraId="1D9C179E" w14:textId="77777777" w:rsidR="00A900E3" w:rsidRDefault="00000000">
            <w:pPr>
              <w:pStyle w:val="bn"/>
              <w:rPr>
                <w:rFonts w:hint="default"/>
              </w:rPr>
            </w:pPr>
            <w:r>
              <w:t>formulaParser.verify.ts</w:t>
            </w:r>
          </w:p>
        </w:tc>
      </w:tr>
      <w:tr w:rsidR="00A900E3" w14:paraId="4B6E3B01" w14:textId="77777777">
        <w:trPr>
          <w:trHeight w:val="57"/>
        </w:trPr>
        <w:tc>
          <w:tcPr>
            <w:tcW w:w="2259" w:type="dxa"/>
            <w:tcBorders>
              <w:bottom w:val="single" w:sz="6" w:space="0" w:color="000000"/>
            </w:tcBorders>
          </w:tcPr>
          <w:p w14:paraId="056A5851" w14:textId="77777777" w:rsidR="00A900E3" w:rsidRDefault="00000000">
            <w:pPr>
              <w:pStyle w:val="bn"/>
              <w:rPr>
                <w:rFonts w:hint="default"/>
              </w:rPr>
            </w:pPr>
            <w:r>
              <w:t>对象池降</w:t>
            </w:r>
            <w:r>
              <w:t xml:space="preserve"> P95</w:t>
            </w:r>
          </w:p>
        </w:tc>
        <w:tc>
          <w:tcPr>
            <w:tcW w:w="1844" w:type="dxa"/>
            <w:tcBorders>
              <w:bottom w:val="single" w:sz="6" w:space="0" w:color="000000"/>
            </w:tcBorders>
          </w:tcPr>
          <w:p w14:paraId="5BCABFFD" w14:textId="77777777" w:rsidR="00A900E3" w:rsidRDefault="00000000">
            <w:pPr>
              <w:pStyle w:val="bn"/>
              <w:rPr>
                <w:rFonts w:hint="default"/>
              </w:rPr>
            </w:pPr>
            <w:r>
              <w:t>性能消融</w:t>
            </w:r>
          </w:p>
        </w:tc>
        <w:tc>
          <w:tcPr>
            <w:tcW w:w="4043" w:type="dxa"/>
            <w:tcBorders>
              <w:bottom w:val="single" w:sz="6" w:space="0" w:color="000000"/>
            </w:tcBorders>
          </w:tcPr>
          <w:p w14:paraId="0C343F54" w14:textId="77777777" w:rsidR="00A900E3" w:rsidRDefault="00000000">
            <w:pPr>
              <w:pStyle w:val="bn"/>
              <w:rPr>
                <w:rFonts w:hint="default"/>
              </w:rPr>
            </w:pPr>
            <w:r>
              <w:t>表</w:t>
            </w:r>
            <w:r>
              <w:t xml:space="preserve"> </w:t>
            </w:r>
            <w:hyperlink w:anchor="bookmark148" w:history="1">
              <w:r w:rsidR="00A900E3">
                <w:t>7-6</w:t>
              </w:r>
            </w:hyperlink>
            <w:r>
              <w:t xml:space="preserve"> </w:t>
            </w:r>
            <w:r>
              <w:t>第</w:t>
            </w:r>
            <w:r>
              <w:t xml:space="preserve"> 4</w:t>
            </w:r>
            <w:r>
              <w:t>–</w:t>
            </w:r>
            <w:r>
              <w:t xml:space="preserve">5 </w:t>
            </w:r>
            <w:r>
              <w:t>波</w:t>
            </w:r>
          </w:p>
        </w:tc>
      </w:tr>
    </w:tbl>
    <w:p w14:paraId="5EDA65C3" w14:textId="77777777" w:rsidR="00A900E3" w:rsidRDefault="00000000">
      <w:pPr>
        <w:pStyle w:val="2"/>
        <w:spacing w:before="159" w:after="159"/>
      </w:pPr>
      <w:bookmarkStart w:id="83" w:name="bookmark47"/>
      <w:bookmarkStart w:id="84" w:name="_Toc230711978"/>
      <w:bookmarkEnd w:id="83"/>
      <w:r>
        <w:t>3.9</w:t>
      </w:r>
      <w:r>
        <w:rPr>
          <w:rFonts w:hint="eastAsia"/>
        </w:rPr>
        <w:t xml:space="preserve"> </w:t>
      </w:r>
      <w:r>
        <w:t>本章小结</w:t>
      </w:r>
      <w:bookmarkEnd w:id="84"/>
    </w:p>
    <w:p w14:paraId="7B7EBFDB" w14:textId="77777777" w:rsidR="00A900E3" w:rsidRDefault="00000000">
      <w:pPr>
        <w:ind w:firstLine="480"/>
        <w:sectPr w:rsidR="00A900E3">
          <w:pgSz w:w="11906" w:h="16838"/>
          <w:pgMar w:top="1417" w:right="1417" w:bottom="1417" w:left="1417" w:header="850" w:footer="992" w:gutter="0"/>
          <w:cols w:space="0"/>
          <w:docGrid w:type="lines" w:linePitch="318"/>
        </w:sectPr>
      </w:pPr>
      <w:r>
        <w:t>本章写完可行性和需求清单，并挂上</w:t>
      </w:r>
      <w:r>
        <w:t xml:space="preserve"> MoSCoW </w:t>
      </w:r>
      <w:r>
        <w:t>与测试映射。下一章展开分层设计和</w:t>
      </w:r>
      <w:r>
        <w:t xml:space="preserve"> Worker</w:t>
      </w:r>
      <w:r>
        <w:t>、可靠性细节。</w:t>
      </w:r>
    </w:p>
    <w:p w14:paraId="4893227A" w14:textId="2B95898D" w:rsidR="00A900E3" w:rsidRDefault="00000000">
      <w:pPr>
        <w:pStyle w:val="1"/>
        <w:spacing w:before="159" w:after="159"/>
      </w:pPr>
      <w:bookmarkStart w:id="85" w:name="bookmark48"/>
      <w:bookmarkStart w:id="86" w:name="_Toc230711979"/>
      <w:bookmarkEnd w:id="85"/>
      <w:r>
        <w:lastRenderedPageBreak/>
        <w:t>第</w:t>
      </w:r>
      <w:r w:rsidR="00E80FD4">
        <w:rPr>
          <w:rFonts w:hint="eastAsia"/>
        </w:rPr>
        <w:t>4</w:t>
      </w:r>
      <w:r>
        <w:t>章</w:t>
      </w:r>
      <w:r>
        <w:rPr>
          <w:rFonts w:hint="eastAsia"/>
        </w:rPr>
        <w:t xml:space="preserve">  </w:t>
      </w:r>
      <w:r>
        <w:t>系统总体设计</w:t>
      </w:r>
      <w:bookmarkEnd w:id="86"/>
    </w:p>
    <w:p w14:paraId="4F9E8E24" w14:textId="77777777" w:rsidR="00A900E3" w:rsidRDefault="00A900E3">
      <w:pPr>
        <w:ind w:firstLine="480"/>
      </w:pPr>
    </w:p>
    <w:p w14:paraId="10BFE388" w14:textId="77777777" w:rsidR="00A900E3" w:rsidRDefault="00000000">
      <w:pPr>
        <w:pStyle w:val="2"/>
        <w:spacing w:before="159" w:after="159"/>
      </w:pPr>
      <w:bookmarkStart w:id="87" w:name="bookmark49"/>
      <w:bookmarkStart w:id="88" w:name="_Toc230711980"/>
      <w:bookmarkEnd w:id="87"/>
      <w:r>
        <w:t>4.1</w:t>
      </w:r>
      <w:r>
        <w:rPr>
          <w:rFonts w:hint="eastAsia"/>
        </w:rPr>
        <w:t xml:space="preserve"> </w:t>
      </w:r>
      <w:r>
        <w:t>设计原则</w:t>
      </w:r>
      <w:bookmarkEnd w:id="88"/>
    </w:p>
    <w:p w14:paraId="2C8893D3" w14:textId="77777777" w:rsidR="00A900E3" w:rsidRDefault="00000000">
      <w:pPr>
        <w:ind w:firstLine="480"/>
      </w:pPr>
      <w:r>
        <w:rPr>
          <w:rFonts w:hint="eastAsia"/>
        </w:rPr>
        <w:t>系统总体设计按下列原则组织，后文各模块实现与之对应：</w:t>
      </w:r>
    </w:p>
    <w:p w14:paraId="0E9BE111" w14:textId="6384A20F" w:rsidR="00A900E3" w:rsidRDefault="00000000">
      <w:pPr>
        <w:ind w:firstLine="480"/>
      </w:pPr>
      <w:r>
        <w:rPr>
          <w:rFonts w:hint="eastAsia"/>
        </w:rPr>
        <w:t xml:space="preserve">(1)  </w:t>
      </w:r>
      <w:r>
        <w:rPr>
          <w:rFonts w:hint="eastAsia"/>
        </w:rPr>
        <w:t>数据与逻辑分离：组件只存字段，逻辑写在</w:t>
      </w:r>
      <w:r>
        <w:rPr>
          <w:rFonts w:hint="eastAsia"/>
        </w:rPr>
        <w:t xml:space="preserve"> System</w:t>
      </w:r>
      <w:r>
        <w:rPr>
          <w:rFonts w:hint="eastAsia"/>
        </w:rPr>
        <w:t>；常改的战斗参数放进</w:t>
      </w:r>
      <w:r>
        <w:rPr>
          <w:rFonts w:hint="eastAsia"/>
        </w:rPr>
        <w:t xml:space="preserve"> JSON </w:t>
      </w:r>
      <w:r>
        <w:rPr>
          <w:rFonts w:hint="eastAsia"/>
        </w:rPr>
        <w:t>配表，很少改的工程常量收在</w:t>
      </w:r>
      <w:r>
        <w:rPr>
          <w:rFonts w:hint="eastAsia"/>
        </w:rPr>
        <w:t xml:space="preserve"> src/defines/</w:t>
      </w:r>
      <w:r w:rsidRPr="00130623">
        <w:rPr>
          <w:vertAlign w:val="superscript"/>
        </w:rPr>
        <w:fldChar w:fldCharType="begin"/>
      </w:r>
      <w:r w:rsidRPr="00130623">
        <w:rPr>
          <w:vertAlign w:val="superscript"/>
        </w:rPr>
        <w:instrText xml:space="preserve"> REF _Ref11063 \r \h </w:instrText>
      </w:r>
      <w:r w:rsidRPr="00130623">
        <w:rPr>
          <w:vertAlign w:val="superscript"/>
        </w:rPr>
      </w:r>
      <w:r w:rsidR="00130623">
        <w:rPr>
          <w:vertAlign w:val="superscript"/>
        </w:rPr>
        <w:instrText xml:space="preserve"> \* MERGEFORMAT </w:instrText>
      </w:r>
      <w:r w:rsidRPr="00130623">
        <w:rPr>
          <w:vertAlign w:val="superscript"/>
        </w:rPr>
        <w:fldChar w:fldCharType="separate"/>
      </w:r>
      <w:r w:rsidRPr="00130623">
        <w:rPr>
          <w:vertAlign w:val="superscript"/>
        </w:rPr>
        <w:t>[7]</w:t>
      </w:r>
      <w:r w:rsidRPr="00130623">
        <w:rPr>
          <w:vertAlign w:val="superscript"/>
        </w:rPr>
        <w:fldChar w:fldCharType="end"/>
      </w:r>
      <w:r>
        <w:rPr>
          <w:rFonts w:hint="eastAsia"/>
        </w:rPr>
        <w:t>。</w:t>
      </w:r>
    </w:p>
    <w:p w14:paraId="0D1613BC" w14:textId="77777777" w:rsidR="00A900E3" w:rsidRDefault="00000000">
      <w:pPr>
        <w:ind w:firstLine="480"/>
      </w:pPr>
      <w:r>
        <w:rPr>
          <w:rFonts w:hint="eastAsia"/>
        </w:rPr>
        <w:t xml:space="preserve">(2)  </w:t>
      </w:r>
      <w:r>
        <w:rPr>
          <w:rFonts w:hint="eastAsia"/>
        </w:rPr>
        <w:t>单一职责：</w:t>
      </w:r>
      <w:r>
        <w:rPr>
          <w:rFonts w:hint="eastAsia"/>
        </w:rPr>
        <w:t>BulletSystem</w:t>
      </w:r>
      <w:r>
        <w:rPr>
          <w:rFonts w:hint="eastAsia"/>
        </w:rPr>
        <w:t>管子弹移动和碰撞；</w:t>
      </w:r>
      <w:r>
        <w:rPr>
          <w:rFonts w:hint="eastAsia"/>
        </w:rPr>
        <w:t>EffectExecutor</w:t>
      </w:r>
      <w:r>
        <w:rPr>
          <w:rFonts w:hint="eastAsia"/>
        </w:rPr>
        <w:t>管配表效果解释；</w:t>
      </w:r>
      <w:r>
        <w:rPr>
          <w:rFonts w:hint="eastAsia"/>
        </w:rPr>
        <w:t>MetaFlowController</w:t>
      </w:r>
      <w:r>
        <w:rPr>
          <w:rFonts w:hint="eastAsia"/>
        </w:rPr>
        <w:t>只调度元游戏流程，不直接改</w:t>
      </w:r>
      <w:r>
        <w:rPr>
          <w:rFonts w:hint="eastAsia"/>
        </w:rPr>
        <w:t>ECS</w:t>
      </w:r>
      <w:r>
        <w:rPr>
          <w:rFonts w:hint="eastAsia"/>
        </w:rPr>
        <w:t>组件。</w:t>
      </w:r>
    </w:p>
    <w:p w14:paraId="22FFBC82" w14:textId="168C9DF1" w:rsidR="00A900E3" w:rsidRDefault="00000000">
      <w:pPr>
        <w:ind w:firstLine="480"/>
      </w:pPr>
      <w:r>
        <w:rPr>
          <w:rFonts w:hint="eastAsia"/>
        </w:rPr>
        <w:t xml:space="preserve">(3)  </w:t>
      </w:r>
      <w:r>
        <w:rPr>
          <w:rFonts w:hint="eastAsia"/>
        </w:rPr>
        <w:t>可验证：公式解析、</w:t>
      </w:r>
      <w:r>
        <w:rPr>
          <w:rFonts w:hint="eastAsia"/>
        </w:rPr>
        <w:t xml:space="preserve">ECS </w:t>
      </w:r>
      <w:r>
        <w:rPr>
          <w:rFonts w:hint="eastAsia"/>
        </w:rPr>
        <w:t>核心、属性修饰器等模块配有</w:t>
      </w:r>
      <w:r>
        <w:rPr>
          <w:rFonts w:hint="eastAsia"/>
        </w:rPr>
        <w:t xml:space="preserve"> *.verify.ts </w:t>
      </w:r>
      <w:r>
        <w:rPr>
          <w:rFonts w:hint="eastAsia"/>
        </w:rPr>
        <w:t>脚本；改代码后跑一遍即可做快速回归</w:t>
      </w:r>
      <w:r w:rsidRPr="00130623">
        <w:rPr>
          <w:vertAlign w:val="superscript"/>
        </w:rPr>
        <w:fldChar w:fldCharType="begin"/>
      </w:r>
      <w:r w:rsidRPr="00130623">
        <w:rPr>
          <w:vertAlign w:val="superscript"/>
        </w:rPr>
        <w:instrText xml:space="preserve"> REF _Ref12135 \r \h </w:instrText>
      </w:r>
      <w:r w:rsidRPr="00130623">
        <w:rPr>
          <w:vertAlign w:val="superscript"/>
        </w:rPr>
      </w:r>
      <w:r w:rsidR="00130623" w:rsidRPr="00130623">
        <w:rPr>
          <w:vertAlign w:val="superscript"/>
        </w:rPr>
        <w:instrText xml:space="preserve"> \* MERGEFORMAT </w:instrText>
      </w:r>
      <w:r w:rsidRPr="00130623">
        <w:rPr>
          <w:vertAlign w:val="superscript"/>
        </w:rPr>
        <w:fldChar w:fldCharType="separate"/>
      </w:r>
      <w:r w:rsidRPr="00130623">
        <w:rPr>
          <w:vertAlign w:val="superscript"/>
        </w:rPr>
        <w:t>[18]</w:t>
      </w:r>
      <w:r w:rsidRPr="00130623">
        <w:rPr>
          <w:vertAlign w:val="superscript"/>
        </w:rPr>
        <w:fldChar w:fldCharType="end"/>
      </w:r>
      <w:r>
        <w:rPr>
          <w:rFonts w:hint="eastAsia"/>
        </w:rPr>
        <w:t>。</w:t>
      </w:r>
    </w:p>
    <w:p w14:paraId="47EF9D52" w14:textId="77777777" w:rsidR="00A900E3" w:rsidRDefault="00000000">
      <w:pPr>
        <w:ind w:firstLine="480"/>
      </w:pPr>
      <w:r>
        <w:rPr>
          <w:rFonts w:hint="eastAsia"/>
        </w:rPr>
        <w:t xml:space="preserve">(4)  </w:t>
      </w:r>
      <w:r>
        <w:rPr>
          <w:rFonts w:hint="eastAsia"/>
        </w:rPr>
        <w:t>渐进复杂度：先实现轻量</w:t>
      </w:r>
      <w:r>
        <w:rPr>
          <w:rFonts w:hint="eastAsia"/>
        </w:rPr>
        <w:t xml:space="preserve"> ECS </w:t>
      </w:r>
      <w:r>
        <w:rPr>
          <w:rFonts w:hint="eastAsia"/>
        </w:rPr>
        <w:t>和单线程</w:t>
      </w:r>
      <w:r>
        <w:rPr>
          <w:rFonts w:hint="eastAsia"/>
        </w:rPr>
        <w:t xml:space="preserve"> tick</w:t>
      </w:r>
      <w:r>
        <w:rPr>
          <w:rFonts w:hint="eastAsia"/>
        </w:rPr>
        <w:t>；对象池和</w:t>
      </w:r>
      <w:r>
        <w:rPr>
          <w:rFonts w:hint="eastAsia"/>
        </w:rPr>
        <w:t xml:space="preserve"> Worker </w:t>
      </w:r>
      <w:r>
        <w:rPr>
          <w:rFonts w:hint="eastAsia"/>
        </w:rPr>
        <w:t>等怪物数量上来、性能吃紧后再接入。</w:t>
      </w:r>
    </w:p>
    <w:p w14:paraId="4E732150" w14:textId="77777777" w:rsidR="00A900E3" w:rsidRDefault="00000000">
      <w:pPr>
        <w:ind w:firstLine="480"/>
      </w:pPr>
      <w:r>
        <w:rPr>
          <w:rFonts w:hint="eastAsia"/>
        </w:rPr>
        <w:t xml:space="preserve">(5)  </w:t>
      </w:r>
      <w:r>
        <w:rPr>
          <w:rFonts w:hint="eastAsia"/>
        </w:rPr>
        <w:t>低耦合：</w:t>
      </w:r>
      <w:r>
        <w:rPr>
          <w:rFonts w:hint="eastAsia"/>
        </w:rPr>
        <w:t xml:space="preserve">UI </w:t>
      </w:r>
      <w:r>
        <w:rPr>
          <w:rFonts w:hint="eastAsia"/>
        </w:rPr>
        <w:t>通过</w:t>
      </w:r>
      <w:r>
        <w:rPr>
          <w:rFonts w:hint="eastAsia"/>
        </w:rPr>
        <w:t xml:space="preserve"> Controller</w:t>
      </w:r>
      <w:r>
        <w:rPr>
          <w:rFonts w:hint="eastAsia"/>
        </w:rPr>
        <w:t>、</w:t>
      </w:r>
      <w:r>
        <w:rPr>
          <w:rFonts w:hint="eastAsia"/>
        </w:rPr>
        <w:t xml:space="preserve">SyncSystem </w:t>
      </w:r>
      <w:r>
        <w:rPr>
          <w:rFonts w:hint="eastAsia"/>
        </w:rPr>
        <w:t>读写</w:t>
      </w:r>
      <w:r>
        <w:rPr>
          <w:rFonts w:hint="eastAsia"/>
        </w:rPr>
        <w:t xml:space="preserve"> ECS</w:t>
      </w:r>
      <w:r>
        <w:rPr>
          <w:rFonts w:hint="eastAsia"/>
        </w:rPr>
        <w:t>，不绕过</w:t>
      </w:r>
      <w:r>
        <w:rPr>
          <w:rFonts w:hint="eastAsia"/>
        </w:rPr>
        <w:t xml:space="preserve"> System </w:t>
      </w:r>
      <w:r>
        <w:rPr>
          <w:rFonts w:hint="eastAsia"/>
        </w:rPr>
        <w:t>直接改战斗实体。</w:t>
      </w:r>
    </w:p>
    <w:p w14:paraId="31D1E1B1" w14:textId="77777777" w:rsidR="00A900E3" w:rsidRDefault="00000000">
      <w:pPr>
        <w:ind w:firstLine="480"/>
      </w:pPr>
      <w:r>
        <w:rPr>
          <w:rFonts w:hint="eastAsia"/>
        </w:rPr>
        <w:t xml:space="preserve">(6)  </w:t>
      </w:r>
      <w:r>
        <w:rPr>
          <w:rFonts w:hint="eastAsia"/>
        </w:rPr>
        <w:t>可降级：表没加载、</w:t>
      </w:r>
      <w:r>
        <w:rPr>
          <w:rFonts w:hint="eastAsia"/>
        </w:rPr>
        <w:t>Worker</w:t>
      </w:r>
      <w:r>
        <w:rPr>
          <w:rFonts w:hint="eastAsia"/>
        </w:rPr>
        <w:t>起不来、地图生成失败时，都有回退（第</w:t>
      </w:r>
      <w:hyperlink w:anchor="bookmark55" w:history="1">
        <w:r w:rsidR="00A900E3">
          <w:rPr>
            <w:rFonts w:hint="eastAsia"/>
          </w:rPr>
          <w:t>4.4</w:t>
        </w:r>
      </w:hyperlink>
      <w:r>
        <w:rPr>
          <w:rFonts w:hint="eastAsia"/>
        </w:rPr>
        <w:t xml:space="preserve"> </w:t>
      </w:r>
      <w:r>
        <w:rPr>
          <w:rFonts w:hint="eastAsia"/>
        </w:rPr>
        <w:t>节、第</w:t>
      </w:r>
      <w:hyperlink w:anchor="bookmark56" w:history="1">
        <w:r w:rsidR="00A900E3">
          <w:rPr>
            <w:rFonts w:hint="eastAsia"/>
          </w:rPr>
          <w:t>4.5</w:t>
        </w:r>
      </w:hyperlink>
      <w:r>
        <w:rPr>
          <w:rFonts w:hint="eastAsia"/>
        </w:rPr>
        <w:t>节）。</w:t>
      </w:r>
    </w:p>
    <w:p w14:paraId="5BCBFECB" w14:textId="77777777" w:rsidR="00A900E3" w:rsidRDefault="00000000">
      <w:pPr>
        <w:pStyle w:val="2"/>
        <w:spacing w:before="159" w:after="159"/>
      </w:pPr>
      <w:bookmarkStart w:id="89" w:name="bookmark50"/>
      <w:bookmarkStart w:id="90" w:name="_Toc230711981"/>
      <w:bookmarkEnd w:id="89"/>
      <w:r>
        <w:t>4.2</w:t>
      </w:r>
      <w:r>
        <w:rPr>
          <w:rFonts w:hint="eastAsia"/>
        </w:rPr>
        <w:t xml:space="preserve"> </w:t>
      </w:r>
      <w:r>
        <w:t>系统具体设计</w:t>
      </w:r>
      <w:bookmarkEnd w:id="90"/>
    </w:p>
    <w:p w14:paraId="0520581E" w14:textId="77777777" w:rsidR="002D1D62" w:rsidRDefault="00000000" w:rsidP="002D1D62">
      <w:pPr>
        <w:ind w:firstLine="480"/>
      </w:pPr>
      <w:r>
        <w:t>逻</w:t>
      </w:r>
      <w:r w:rsidR="002D1D62">
        <w:rPr>
          <w:rFonts w:hint="eastAsia"/>
        </w:rPr>
        <w:t>系统按表现层、</w:t>
      </w:r>
      <w:r w:rsidR="002D1D62">
        <w:rPr>
          <w:rFonts w:hint="eastAsia"/>
        </w:rPr>
        <w:t>UI</w:t>
      </w:r>
      <w:r w:rsidR="002D1D62">
        <w:rPr>
          <w:rFonts w:hint="eastAsia"/>
        </w:rPr>
        <w:t>控制层、游戏逻辑层、领域服务层、基础设施层五层组织，依赖方向自左向右、上层只依赖下层，整体关系如图</w:t>
      </w:r>
      <w:r w:rsidR="002D1D62">
        <w:rPr>
          <w:rFonts w:hint="eastAsia"/>
        </w:rPr>
        <w:t>4-1</w:t>
      </w:r>
      <w:r w:rsidR="002D1D62">
        <w:rPr>
          <w:rFonts w:hint="eastAsia"/>
        </w:rPr>
        <w:t>所示。</w:t>
      </w:r>
      <w:r w:rsidR="002D1D62">
        <w:rPr>
          <w:rFonts w:hint="eastAsia"/>
        </w:rPr>
        <w:t>SimpleEcsDemo</w:t>
      </w:r>
      <w:r w:rsidR="002D1D62">
        <w:rPr>
          <w:rFonts w:hint="eastAsia"/>
        </w:rPr>
        <w:t>落在游戏逻辑层，集中注册</w:t>
      </w:r>
      <w:r w:rsidR="002D1D62">
        <w:rPr>
          <w:rFonts w:hint="eastAsia"/>
        </w:rPr>
        <w:t>ECS System</w:t>
      </w:r>
      <w:r w:rsidR="002D1D62">
        <w:rPr>
          <w:rFonts w:hint="eastAsia"/>
        </w:rPr>
        <w:t>并注入</w:t>
      </w:r>
      <w:r w:rsidR="002D1D62">
        <w:rPr>
          <w:rFonts w:hint="eastAsia"/>
        </w:rPr>
        <w:t>BulletPool</w:t>
      </w:r>
      <w:r w:rsidR="002D1D62">
        <w:rPr>
          <w:rFonts w:hint="eastAsia"/>
        </w:rPr>
        <w:t>、</w:t>
      </w:r>
      <w:r w:rsidR="002D1D62">
        <w:rPr>
          <w:rFonts w:hint="eastAsia"/>
        </w:rPr>
        <w:t>CombatDataBridge</w:t>
      </w:r>
      <w:r w:rsidR="002D1D62">
        <w:rPr>
          <w:rFonts w:hint="eastAsia"/>
        </w:rPr>
        <w:t>；</w:t>
      </w:r>
      <w:r w:rsidR="002D1D62">
        <w:rPr>
          <w:rFonts w:hint="eastAsia"/>
        </w:rPr>
        <w:t>UIStackManager</w:t>
      </w:r>
      <w:r w:rsidR="002D1D62">
        <w:rPr>
          <w:rFonts w:hint="eastAsia"/>
        </w:rPr>
        <w:t>与</w:t>
      </w:r>
      <w:r w:rsidR="002D1D62">
        <w:rPr>
          <w:rFonts w:hint="eastAsia"/>
        </w:rPr>
        <w:t>SkillSelectPanelController</w:t>
      </w:r>
      <w:r w:rsidR="002D1D62">
        <w:rPr>
          <w:rFonts w:hint="eastAsia"/>
        </w:rPr>
        <w:t>在</w:t>
      </w:r>
      <w:r w:rsidR="002D1D62">
        <w:rPr>
          <w:rFonts w:hint="eastAsia"/>
        </w:rPr>
        <w:t>UI</w:t>
      </w:r>
      <w:r w:rsidR="002D1D62">
        <w:rPr>
          <w:rFonts w:hint="eastAsia"/>
        </w:rPr>
        <w:t>控制层，经</w:t>
      </w:r>
      <w:r w:rsidR="002D1D62">
        <w:rPr>
          <w:rFonts w:hint="eastAsia"/>
        </w:rPr>
        <w:t>SyncSystem</w:t>
      </w:r>
      <w:r w:rsidR="002D1D62">
        <w:rPr>
          <w:rFonts w:hint="eastAsia"/>
        </w:rPr>
        <w:t>读写</w:t>
      </w:r>
      <w:r w:rsidR="002D1D62">
        <w:rPr>
          <w:rFonts w:hint="eastAsia"/>
        </w:rPr>
        <w:t>ECS</w:t>
      </w:r>
      <w:r w:rsidR="002D1D62">
        <w:rPr>
          <w:rFonts w:hint="eastAsia"/>
        </w:rPr>
        <w:t>而不直接改实体节点；</w:t>
      </w:r>
      <w:r w:rsidR="002D1D62">
        <w:rPr>
          <w:rFonts w:hint="eastAsia"/>
        </w:rPr>
        <w:t>ConfigBootstrap</w:t>
      </w:r>
      <w:r w:rsidR="002D1D62">
        <w:rPr>
          <w:rFonts w:hint="eastAsia"/>
        </w:rPr>
        <w:t>、</w:t>
      </w:r>
      <w:r w:rsidR="002D1D62">
        <w:rPr>
          <w:rFonts w:hint="eastAsia"/>
        </w:rPr>
        <w:t>RunMapGenerator</w:t>
      </w:r>
      <w:r w:rsidR="002D1D62">
        <w:rPr>
          <w:rFonts w:hint="eastAsia"/>
        </w:rPr>
        <w:t>在领域服务层；</w:t>
      </w:r>
      <w:r w:rsidR="002D1D62">
        <w:rPr>
          <w:rFonts w:hint="eastAsia"/>
        </w:rPr>
        <w:t>EcsWorld</w:t>
      </w:r>
      <w:r w:rsidR="002D1D62">
        <w:rPr>
          <w:rFonts w:hint="eastAsia"/>
        </w:rPr>
        <w:t>、</w:t>
      </w:r>
      <w:r w:rsidR="002D1D62">
        <w:rPr>
          <w:rFonts w:hint="eastAsia"/>
        </w:rPr>
        <w:t>defines</w:t>
      </w:r>
      <w:r w:rsidR="002D1D62">
        <w:rPr>
          <w:rFonts w:hint="eastAsia"/>
        </w:rPr>
        <w:t>、对象池与</w:t>
      </w:r>
      <w:r w:rsidR="002D1D62">
        <w:rPr>
          <w:rFonts w:hint="eastAsia"/>
        </w:rPr>
        <w:t>Worker</w:t>
      </w:r>
      <w:r w:rsidR="002D1D62">
        <w:rPr>
          <w:rFonts w:hint="eastAsia"/>
        </w:rPr>
        <w:t>协议在基础设施层。</w:t>
      </w:r>
      <w:r w:rsidR="002D1D62">
        <w:rPr>
          <w:rFonts w:hint="eastAsia"/>
        </w:rPr>
        <w:t>Main.ts</w:t>
      </w:r>
      <w:r w:rsidR="002D1D62">
        <w:rPr>
          <w:rFonts w:hint="eastAsia"/>
        </w:rPr>
        <w:t>在</w:t>
      </w:r>
      <w:r w:rsidR="002D1D62">
        <w:rPr>
          <w:rFonts w:hint="eastAsia"/>
        </w:rPr>
        <w:t>frameLoop</w:t>
      </w:r>
      <w:r w:rsidR="002D1D62">
        <w:rPr>
          <w:rFonts w:hint="eastAsia"/>
        </w:rPr>
        <w:t>里调</w:t>
      </w:r>
      <w:r w:rsidR="002D1D62">
        <w:rPr>
          <w:rFonts w:hint="eastAsia"/>
        </w:rPr>
        <w:t>EcsWorld.update</w:t>
      </w:r>
      <w:r w:rsidR="002D1D62">
        <w:rPr>
          <w:rFonts w:hint="eastAsia"/>
        </w:rPr>
        <w:t>后由引擎绘制，菜单、跑图与战斗靠容器显隐和</w:t>
      </w:r>
      <w:r w:rsidR="002D1D62">
        <w:rPr>
          <w:rFonts w:hint="eastAsia"/>
        </w:rPr>
        <w:t>MetaFlowController</w:t>
      </w:r>
      <w:r w:rsidR="002D1D62">
        <w:rPr>
          <w:rFonts w:hint="eastAsia"/>
        </w:rPr>
        <w:t>切换，不必维护两套入口。</w:t>
      </w:r>
    </w:p>
    <w:p w14:paraId="3FA66A4E" w14:textId="77777777" w:rsidR="002D1D62" w:rsidRDefault="002D1D62" w:rsidP="002D1D62">
      <w:pPr>
        <w:ind w:firstLine="480"/>
      </w:pPr>
    </w:p>
    <w:p w14:paraId="44E123EE" w14:textId="36A21CDB" w:rsidR="002D1D62" w:rsidRDefault="002D1D62" w:rsidP="00F647D3">
      <w:pPr>
        <w:pStyle w:val="bt"/>
        <w:spacing w:before="159" w:after="159"/>
        <w:rPr>
          <w:rFonts w:hint="default"/>
        </w:rPr>
      </w:pPr>
      <w:r>
        <w:lastRenderedPageBreak/>
        <w:drawing>
          <wp:inline distT="0" distB="0" distL="0" distR="0" wp14:anchorId="39AEA80E" wp14:editId="2EABECA4">
            <wp:extent cx="5745480" cy="708660"/>
            <wp:effectExtent l="0" t="0" r="0" b="0"/>
            <wp:docPr id="6757741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5480" cy="708660"/>
                    </a:xfrm>
                    <a:prstGeom prst="rect">
                      <a:avLst/>
                    </a:prstGeom>
                    <a:noFill/>
                    <a:ln>
                      <a:noFill/>
                    </a:ln>
                  </pic:spPr>
                </pic:pic>
              </a:graphicData>
            </a:graphic>
          </wp:inline>
        </w:drawing>
      </w:r>
    </w:p>
    <w:p w14:paraId="18E01FA8" w14:textId="7A6348E2" w:rsidR="002D1D62" w:rsidRDefault="002D1D62" w:rsidP="002D1D62">
      <w:pPr>
        <w:snapToGrid/>
        <w:spacing w:beforeLines="50" w:before="159" w:afterLines="50" w:after="159"/>
        <w:ind w:firstLine="480"/>
        <w:jc w:val="center"/>
      </w:pPr>
      <w:r>
        <w:rPr>
          <w:rFonts w:hint="eastAsia"/>
        </w:rPr>
        <w:t>图</w:t>
      </w:r>
      <w:r>
        <w:rPr>
          <w:rFonts w:hint="eastAsia"/>
        </w:rPr>
        <w:t>4-</w:t>
      </w:r>
      <w:r w:rsidR="00130623">
        <w:rPr>
          <w:rFonts w:hint="eastAsia"/>
        </w:rPr>
        <w:t xml:space="preserve">1 </w:t>
      </w:r>
      <w:r>
        <w:rPr>
          <w:rFonts w:hint="eastAsia"/>
        </w:rPr>
        <w:t>系统</w:t>
      </w:r>
      <w:r w:rsidRPr="002D1D62">
        <w:rPr>
          <w:rFonts w:ascii="宋体" w:hAnsi="宋体" w:cs="宋体" w:hint="eastAsia"/>
          <w:kern w:val="2"/>
          <w:sz w:val="21"/>
        </w:rPr>
        <w:t>分层</w:t>
      </w:r>
      <w:r>
        <w:rPr>
          <w:rFonts w:hint="eastAsia"/>
        </w:rPr>
        <w:t>架构</w:t>
      </w:r>
    </w:p>
    <w:p w14:paraId="3BFA9421" w14:textId="7AE61BF1" w:rsidR="00A900E3" w:rsidRDefault="002D1D62" w:rsidP="002D1D62">
      <w:pPr>
        <w:ind w:firstLine="480"/>
      </w:pPr>
      <w:r>
        <w:rPr>
          <w:rFonts w:hint="eastAsia"/>
        </w:rPr>
        <w:t>如图</w:t>
      </w:r>
      <w:r>
        <w:rPr>
          <w:rFonts w:hint="eastAsia"/>
        </w:rPr>
        <w:t>4-1</w:t>
      </w:r>
      <w:r>
        <w:rPr>
          <w:rFonts w:hint="eastAsia"/>
        </w:rPr>
        <w:t>所示，表现层只负责</w:t>
      </w:r>
      <w:r>
        <w:rPr>
          <w:rFonts w:hint="eastAsia"/>
        </w:rPr>
        <w:t>Laya</w:t>
      </w:r>
      <w:r>
        <w:rPr>
          <w:rFonts w:hint="eastAsia"/>
        </w:rPr>
        <w:t>节点与</w:t>
      </w:r>
      <w:r>
        <w:rPr>
          <w:rFonts w:hint="eastAsia"/>
        </w:rPr>
        <w:t>HUD</w:t>
      </w:r>
      <w:r>
        <w:rPr>
          <w:rFonts w:hint="eastAsia"/>
        </w:rPr>
        <w:t>显示，不包含技能冷却等业务规则；游戏逻辑层</w:t>
      </w:r>
      <w:r>
        <w:rPr>
          <w:rFonts w:hint="eastAsia"/>
        </w:rPr>
        <w:t>bulk</w:t>
      </w:r>
      <w:r>
        <w:rPr>
          <w:rFonts w:hint="eastAsia"/>
        </w:rPr>
        <w:t>更新实体组件，是第</w:t>
      </w:r>
      <w:r>
        <w:rPr>
          <w:rFonts w:hint="eastAsia"/>
        </w:rPr>
        <w:t>6</w:t>
      </w:r>
      <w:r>
        <w:rPr>
          <w:rFonts w:hint="eastAsia"/>
        </w:rPr>
        <w:t>章对象池（图</w:t>
      </w:r>
      <w:r w:rsidR="00B91FF2">
        <w:rPr>
          <w:rFonts w:hint="eastAsia"/>
        </w:rPr>
        <w:t>5-2</w:t>
      </w:r>
      <w:r>
        <w:rPr>
          <w:rFonts w:hint="eastAsia"/>
        </w:rPr>
        <w:t>）与</w:t>
      </w:r>
      <w:r>
        <w:rPr>
          <w:rFonts w:hint="eastAsia"/>
        </w:rPr>
        <w:t>Worker</w:t>
      </w:r>
      <w:r>
        <w:rPr>
          <w:rFonts w:hint="eastAsia"/>
        </w:rPr>
        <w:t>（图</w:t>
      </w:r>
      <w:r w:rsidR="00B91FF2">
        <w:rPr>
          <w:rFonts w:hint="eastAsia"/>
        </w:rPr>
        <w:t>5-4</w:t>
      </w:r>
      <w:r>
        <w:rPr>
          <w:rFonts w:hint="eastAsia"/>
        </w:rPr>
        <w:t>）优化的作用域；领域服务层把配表、跑图生成与战斗入口隔开，便于第</w:t>
      </w:r>
      <w:r>
        <w:rPr>
          <w:rFonts w:hint="eastAsia"/>
        </w:rPr>
        <w:t>5.4.1</w:t>
      </w:r>
      <w:r>
        <w:rPr>
          <w:rFonts w:hint="eastAsia"/>
        </w:rPr>
        <w:t>节对照图</w:t>
      </w:r>
      <w:r>
        <w:rPr>
          <w:rFonts w:hint="eastAsia"/>
        </w:rPr>
        <w:t>5-4</w:t>
      </w:r>
      <w:r>
        <w:rPr>
          <w:rFonts w:hint="eastAsia"/>
        </w:rPr>
        <w:t>读启动时序。</w:t>
      </w:r>
    </w:p>
    <w:p w14:paraId="17117C6C" w14:textId="77777777" w:rsidR="00A900E3" w:rsidRDefault="00000000">
      <w:pPr>
        <w:pStyle w:val="3"/>
        <w:spacing w:before="159" w:after="159"/>
      </w:pPr>
      <w:bookmarkStart w:id="91" w:name="bookmark51"/>
      <w:bookmarkStart w:id="92" w:name="_Toc230711982"/>
      <w:bookmarkEnd w:id="91"/>
      <w:r>
        <w:t>4.2.1</w:t>
      </w:r>
      <w:r>
        <w:rPr>
          <w:rFonts w:hint="eastAsia"/>
        </w:rPr>
        <w:t xml:space="preserve"> </w:t>
      </w:r>
      <w:r>
        <w:t>基于</w:t>
      </w:r>
      <w:r>
        <w:t>ECS</w:t>
      </w:r>
      <w:r>
        <w:t>的</w:t>
      </w:r>
      <w:r>
        <w:t>Gameplay</w:t>
      </w:r>
      <w:r>
        <w:t>实现</w:t>
      </w:r>
      <w:bookmarkEnd w:id="92"/>
    </w:p>
    <w:p w14:paraId="14DF0B30" w14:textId="77777777" w:rsidR="00A900E3" w:rsidRDefault="00000000">
      <w:pPr>
        <w:ind w:firstLine="480"/>
      </w:pPr>
      <w:r>
        <w:t>局内玩法走</w:t>
      </w:r>
      <w:r>
        <w:t xml:space="preserve">ECS </w:t>
      </w:r>
      <w:r>
        <w:t>。</w:t>
      </w:r>
      <w:r>
        <w:t>EntityId</w:t>
      </w:r>
      <w:r>
        <w:t>是数字；</w:t>
      </w:r>
      <w:r>
        <w:t>ComponentStore</w:t>
      </w:r>
      <w:r>
        <w:t>用</w:t>
      </w:r>
      <w:r>
        <w:t>Map</w:t>
      </w:r>
      <w:r>
        <w:t>按类型存组件；</w:t>
      </w:r>
      <w:r>
        <w:t xml:space="preserve"> EcsWorld</w:t>
      </w:r>
      <w:r>
        <w:t>按</w:t>
      </w:r>
      <w:r>
        <w:t>input/logic/render</w:t>
      </w:r>
      <w:r>
        <w:t>分组调</w:t>
      </w:r>
      <w:r>
        <w:t>System</w:t>
      </w:r>
      <w:r>
        <w:t>。</w:t>
      </w:r>
      <w:r>
        <w:t>Position</w:t>
      </w:r>
      <w:r>
        <w:t>、</w:t>
      </w:r>
      <w:r>
        <w:t>Velocity</w:t>
      </w:r>
      <w:r>
        <w:t>、</w:t>
      </w:r>
      <w:r>
        <w:t>Attribute</w:t>
      </w:r>
      <w:r>
        <w:t>、</w:t>
      </w:r>
      <w:r>
        <w:t>Skill</w:t>
      </w:r>
      <w:r>
        <w:t>等只放数据；</w:t>
      </w:r>
      <w:r>
        <w:t>MovementSystem</w:t>
      </w:r>
      <w:r>
        <w:t>、</w:t>
      </w:r>
      <w:r>
        <w:t>BulletSystem</w:t>
      </w:r>
      <w:r>
        <w:t>等遍历实体改字段，本身不记状态。</w:t>
      </w:r>
    </w:p>
    <w:p w14:paraId="74E01B80" w14:textId="77777777" w:rsidR="00A900E3" w:rsidRDefault="00000000">
      <w:pPr>
        <w:ind w:firstLine="480"/>
      </w:pPr>
      <w:r>
        <w:rPr>
          <w:rFonts w:hint="eastAsia"/>
        </w:rPr>
        <w:t>标签与筛选：玩家与怪物共用</w:t>
      </w:r>
      <w:r>
        <w:rPr>
          <w:rFonts w:hint="eastAsia"/>
        </w:rPr>
        <w:t xml:space="preserve"> Position</w:t>
      </w:r>
      <w:r>
        <w:rPr>
          <w:rFonts w:hint="eastAsia"/>
        </w:rPr>
        <w:t>、</w:t>
      </w:r>
      <w:r>
        <w:rPr>
          <w:rFonts w:hint="eastAsia"/>
        </w:rPr>
        <w:t>Attribute</w:t>
      </w:r>
      <w:r>
        <w:rPr>
          <w:rFonts w:hint="eastAsia"/>
        </w:rPr>
        <w:t>、</w:t>
      </w:r>
      <w:r>
        <w:rPr>
          <w:rFonts w:hint="eastAsia"/>
        </w:rPr>
        <w:t xml:space="preserve">Skill </w:t>
      </w:r>
      <w:r>
        <w:rPr>
          <w:rFonts w:hint="eastAsia"/>
        </w:rPr>
        <w:t>等组件，只靠</w:t>
      </w:r>
      <w:r>
        <w:rPr>
          <w:rFonts w:hint="eastAsia"/>
        </w:rPr>
        <w:t xml:space="preserve"> PlayerTag </w:t>
      </w:r>
      <w:r>
        <w:rPr>
          <w:rFonts w:hint="eastAsia"/>
        </w:rPr>
        <w:t>或</w:t>
      </w:r>
      <w:r>
        <w:rPr>
          <w:rFonts w:hint="eastAsia"/>
        </w:rPr>
        <w:t xml:space="preserve"> MonsterTag </w:t>
      </w:r>
      <w:r>
        <w:rPr>
          <w:rFonts w:hint="eastAsia"/>
        </w:rPr>
        <w:t>区分身份。</w:t>
      </w:r>
      <w:r>
        <w:rPr>
          <w:rFonts w:hint="eastAsia"/>
        </w:rPr>
        <w:t xml:space="preserve">FilterRegistry </w:t>
      </w:r>
      <w:r>
        <w:rPr>
          <w:rFonts w:hint="eastAsia"/>
        </w:rPr>
        <w:t>预先注册</w:t>
      </w:r>
      <w:r>
        <w:rPr>
          <w:rFonts w:hint="eastAsia"/>
        </w:rPr>
        <w:t xml:space="preserve"> Players</w:t>
      </w:r>
      <w:r>
        <w:rPr>
          <w:rFonts w:hint="eastAsia"/>
        </w:rPr>
        <w:t>、</w:t>
      </w:r>
      <w:r>
        <w:rPr>
          <w:rFonts w:hint="eastAsia"/>
        </w:rPr>
        <w:t xml:space="preserve">Monsters </w:t>
      </w:r>
      <w:r>
        <w:rPr>
          <w:rFonts w:hint="eastAsia"/>
        </w:rPr>
        <w:t>等筛选名，各</w:t>
      </w:r>
      <w:r>
        <w:rPr>
          <w:rFonts w:hint="eastAsia"/>
        </w:rPr>
        <w:t xml:space="preserve"> System </w:t>
      </w:r>
      <w:r>
        <w:rPr>
          <w:rFonts w:hint="eastAsia"/>
        </w:rPr>
        <w:t>按名取实体，不必各自写组件交集查询。扩展新怪物行为时，优先增组件字段或增</w:t>
      </w:r>
      <w:r>
        <w:rPr>
          <w:rFonts w:hint="eastAsia"/>
        </w:rPr>
        <w:t xml:space="preserve"> System</w:t>
      </w:r>
      <w:r>
        <w:rPr>
          <w:rFonts w:hint="eastAsia"/>
        </w:rPr>
        <w:t>，不维护</w:t>
      </w:r>
      <w:r>
        <w:rPr>
          <w:rFonts w:hint="eastAsia"/>
        </w:rPr>
        <w:t xml:space="preserve"> MonsterBase </w:t>
      </w:r>
      <w:r>
        <w:rPr>
          <w:rFonts w:hint="eastAsia"/>
        </w:rPr>
        <w:t>继承树，符合</w:t>
      </w:r>
      <w:r>
        <w:rPr>
          <w:rFonts w:hint="eastAsia"/>
        </w:rPr>
        <w:t xml:space="preserve"> ECS </w:t>
      </w:r>
      <w:r>
        <w:rPr>
          <w:rFonts w:hint="eastAsia"/>
        </w:rPr>
        <w:t>中组合优于继承的做法</w:t>
      </w:r>
      <w:r>
        <w:t>。</w:t>
      </w:r>
    </w:p>
    <w:p w14:paraId="6FEE3B8F" w14:textId="65171AE9" w:rsidR="002D1D62" w:rsidRDefault="00000000" w:rsidP="002D1D62">
      <w:pPr>
        <w:ind w:firstLine="480"/>
      </w:pPr>
      <w:r>
        <w:rPr>
          <w:rFonts w:hint="eastAsia"/>
        </w:rPr>
        <w:t>战斗数据流：每帧</w:t>
      </w:r>
      <w:r>
        <w:rPr>
          <w:rFonts w:hint="eastAsia"/>
        </w:rPr>
        <w:t>CombatDataPrepareSystem</w:t>
      </w:r>
      <w:r>
        <w:rPr>
          <w:rFonts w:hint="eastAsia"/>
        </w:rPr>
        <w:t>先采坐标等快照；实体够多时，经</w:t>
      </w:r>
      <w:r>
        <w:rPr>
          <w:rFonts w:hint="eastAsia"/>
        </w:rPr>
        <w:t>CombatDataBridge</w:t>
      </w:r>
      <w:r>
        <w:rPr>
          <w:rFonts w:hint="eastAsia"/>
        </w:rPr>
        <w:t>把快照送</w:t>
      </w:r>
      <w:r>
        <w:rPr>
          <w:rFonts w:hint="eastAsia"/>
        </w:rPr>
        <w:t>Worker</w:t>
      </w:r>
      <w:r>
        <w:rPr>
          <w:rFonts w:hint="eastAsia"/>
        </w:rPr>
        <w:t>跑</w:t>
      </w:r>
      <w:r>
        <w:rPr>
          <w:rFonts w:hint="eastAsia"/>
        </w:rPr>
        <w:t>processCombatFrame</w:t>
      </w:r>
      <w:r>
        <w:rPr>
          <w:rFonts w:hint="eastAsia"/>
        </w:rPr>
        <w:t>；主线程</w:t>
      </w:r>
      <w:r>
        <w:rPr>
          <w:rFonts w:hint="eastAsia"/>
        </w:rPr>
        <w:t xml:space="preserve">MonsterChaseSystem </w:t>
      </w:r>
      <w:r>
        <w:rPr>
          <w:rFonts w:hint="eastAsia"/>
        </w:rPr>
        <w:t>再把追逐、分离结果写回速度；</w:t>
      </w:r>
      <w:r>
        <w:rPr>
          <w:rFonts w:hint="eastAsia"/>
        </w:rPr>
        <w:t>BulletSystem</w:t>
      </w:r>
      <w:r>
        <w:rPr>
          <w:rFonts w:hint="eastAsia"/>
        </w:rPr>
        <w:t>仍在主线程做碰撞，因为要读</w:t>
      </w:r>
      <w:r>
        <w:rPr>
          <w:rFonts w:hint="eastAsia"/>
        </w:rPr>
        <w:t xml:space="preserve"> Laya </w:t>
      </w:r>
      <w:r>
        <w:rPr>
          <w:rFonts w:hint="eastAsia"/>
        </w:rPr>
        <w:t>节点和阵营。</w:t>
      </w:r>
      <w:r w:rsidR="002D1D62">
        <w:rPr>
          <w:rFonts w:hint="eastAsia"/>
        </w:rPr>
        <w:t>具体流程可参考图</w:t>
      </w:r>
      <w:r w:rsidR="002D1D62">
        <w:rPr>
          <w:rFonts w:hint="eastAsia"/>
        </w:rPr>
        <w:t>4-2</w:t>
      </w:r>
      <w:r w:rsidR="002D1D62">
        <w:rPr>
          <w:rFonts w:hint="eastAsia"/>
        </w:rPr>
        <w:t>。</w:t>
      </w:r>
    </w:p>
    <w:p w14:paraId="3FFC1FA6" w14:textId="3FDA7427" w:rsidR="002D1D62" w:rsidRDefault="002D1D62" w:rsidP="00F647D3">
      <w:pPr>
        <w:pStyle w:val="bt"/>
        <w:spacing w:before="159" w:after="159"/>
        <w:rPr>
          <w:rFonts w:hint="default"/>
        </w:rPr>
      </w:pPr>
      <w:r>
        <w:drawing>
          <wp:inline distT="0" distB="0" distL="0" distR="0" wp14:anchorId="4CBB9114" wp14:editId="4080F7B7">
            <wp:extent cx="5570220" cy="1974628"/>
            <wp:effectExtent l="0" t="0" r="0" b="6985"/>
            <wp:docPr id="4357840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7451" cy="1980736"/>
                    </a:xfrm>
                    <a:prstGeom prst="rect">
                      <a:avLst/>
                    </a:prstGeom>
                    <a:noFill/>
                    <a:ln>
                      <a:noFill/>
                    </a:ln>
                  </pic:spPr>
                </pic:pic>
              </a:graphicData>
            </a:graphic>
          </wp:inline>
        </w:drawing>
      </w:r>
    </w:p>
    <w:p w14:paraId="75080A16" w14:textId="0F25882A" w:rsidR="002D1D62" w:rsidRPr="00F85E35" w:rsidRDefault="002D1D62" w:rsidP="002D1D62">
      <w:pPr>
        <w:snapToGrid/>
        <w:spacing w:beforeLines="50" w:before="159" w:afterLines="50" w:after="159"/>
        <w:jc w:val="center"/>
        <w:rPr>
          <w:sz w:val="21"/>
        </w:rPr>
      </w:pPr>
      <w:r w:rsidRPr="00F85E35">
        <w:rPr>
          <w:rFonts w:hint="eastAsia"/>
          <w:sz w:val="21"/>
        </w:rPr>
        <w:t>图</w:t>
      </w:r>
      <w:r w:rsidRPr="00F85E35">
        <w:rPr>
          <w:rFonts w:hint="eastAsia"/>
          <w:sz w:val="21"/>
        </w:rPr>
        <w:t>4-2 GamePlay</w:t>
      </w:r>
      <w:r w:rsidRPr="00F85E35">
        <w:rPr>
          <w:rFonts w:hint="eastAsia"/>
          <w:sz w:val="21"/>
        </w:rPr>
        <w:t>实现图</w:t>
      </w:r>
    </w:p>
    <w:p w14:paraId="6C9809BB" w14:textId="77777777" w:rsidR="002D1D62" w:rsidRDefault="002D1D62">
      <w:pPr>
        <w:ind w:firstLine="480"/>
      </w:pPr>
    </w:p>
    <w:p w14:paraId="16E772DE" w14:textId="77777777" w:rsidR="00A900E3" w:rsidRDefault="00000000">
      <w:pPr>
        <w:ind w:firstLine="480"/>
      </w:pPr>
      <w:r>
        <w:rPr>
          <w:rFonts w:hint="eastAsia"/>
        </w:rPr>
        <w:t>死亡、打开技能</w:t>
      </w:r>
      <w:r>
        <w:rPr>
          <w:rFonts w:hint="eastAsia"/>
        </w:rPr>
        <w:t xml:space="preserve">Tab </w:t>
      </w:r>
      <w:r>
        <w:rPr>
          <w:rFonts w:hint="eastAsia"/>
        </w:rPr>
        <w:t>或战斗胜利时，将</w:t>
      </w:r>
      <w:r>
        <w:rPr>
          <w:rFonts w:hint="eastAsia"/>
        </w:rPr>
        <w:t>GameSession.paused</w:t>
      </w:r>
      <w:r>
        <w:rPr>
          <w:rFonts w:hint="eastAsia"/>
        </w:rPr>
        <w:t>置真，逻辑类</w:t>
      </w:r>
      <w:r>
        <w:rPr>
          <w:rFonts w:hint="eastAsia"/>
        </w:rPr>
        <w:t xml:space="preserve">System </w:t>
      </w:r>
      <w:r>
        <w:rPr>
          <w:rFonts w:hint="eastAsia"/>
        </w:rPr>
        <w:t>在</w:t>
      </w:r>
      <w:r>
        <w:rPr>
          <w:rFonts w:hint="eastAsia"/>
        </w:rPr>
        <w:t>update</w:t>
      </w:r>
      <w:r>
        <w:rPr>
          <w:rFonts w:hint="eastAsia"/>
        </w:rPr>
        <w:t>入口直接返回，本帧不再推进战斗。</w:t>
      </w:r>
    </w:p>
    <w:p w14:paraId="482E5ADB" w14:textId="77777777" w:rsidR="00A900E3" w:rsidRDefault="00000000">
      <w:pPr>
        <w:ind w:firstLine="480"/>
      </w:pPr>
      <w:r>
        <w:rPr>
          <w:rFonts w:hint="eastAsia"/>
        </w:rPr>
        <w:t>配表驱动：</w:t>
      </w:r>
      <w:r>
        <w:rPr>
          <w:rFonts w:hint="eastAsia"/>
        </w:rPr>
        <w:t>Skill</w:t>
      </w:r>
      <w:r>
        <w:rPr>
          <w:rFonts w:hint="eastAsia"/>
        </w:rPr>
        <w:t>一行管冷却，</w:t>
      </w:r>
      <w:r>
        <w:rPr>
          <w:rFonts w:hint="eastAsia"/>
        </w:rPr>
        <w:t>SkillEffect</w:t>
      </w:r>
      <w:r>
        <w:rPr>
          <w:rFonts w:hint="eastAsia"/>
        </w:rPr>
        <w:t>多行管效果链；</w:t>
      </w:r>
      <w:r>
        <w:rPr>
          <w:rFonts w:hint="eastAsia"/>
        </w:rPr>
        <w:t>EffectExecutor</w:t>
      </w:r>
      <w:r>
        <w:rPr>
          <w:rFonts w:hint="eastAsia"/>
        </w:rPr>
        <w:t>依次解释</w:t>
      </w:r>
      <w:r>
        <w:rPr>
          <w:rFonts w:hint="eastAsia"/>
        </w:rPr>
        <w:t xml:space="preserve"> bullet</w:t>
      </w:r>
      <w:r>
        <w:rPr>
          <w:rFonts w:hint="eastAsia"/>
        </w:rPr>
        <w:t>、</w:t>
      </w:r>
      <w:r>
        <w:rPr>
          <w:rFonts w:hint="eastAsia"/>
        </w:rPr>
        <w:t>modifier_*</w:t>
      </w:r>
      <w:r>
        <w:rPr>
          <w:rFonts w:hint="eastAsia"/>
        </w:rPr>
        <w:t>、</w:t>
      </w:r>
      <w:r>
        <w:rPr>
          <w:rFonts w:hint="eastAsia"/>
        </w:rPr>
        <w:t>direct_damage</w:t>
      </w:r>
      <w:r>
        <w:rPr>
          <w:rFonts w:hint="eastAsia"/>
        </w:rPr>
        <w:t>。要给后面的子弹加修饰，修饰行须写在该</w:t>
      </w:r>
      <w:r>
        <w:rPr>
          <w:rFonts w:hint="eastAsia"/>
        </w:rPr>
        <w:t xml:space="preserve">bullet </w:t>
      </w:r>
      <w:r>
        <w:rPr>
          <w:rFonts w:hint="eastAsia"/>
        </w:rPr>
        <w:t>之前，顺序即组合语义。伤害表达式交给</w:t>
      </w:r>
      <w:r>
        <w:rPr>
          <w:rFonts w:hint="eastAsia"/>
        </w:rPr>
        <w:t>FormulaParser</w:t>
      </w:r>
      <w:r>
        <w:rPr>
          <w:rFonts w:hint="eastAsia"/>
        </w:rPr>
        <w:t>在白名单内计算，业务代码禁止</w:t>
      </w:r>
      <w:r>
        <w:rPr>
          <w:rFonts w:hint="eastAsia"/>
        </w:rPr>
        <w:t>eval</w:t>
      </w:r>
      <w:r>
        <w:rPr>
          <w:rFonts w:hint="eastAsia"/>
        </w:rPr>
        <w:t>。</w:t>
      </w:r>
    </w:p>
    <w:p w14:paraId="356063D8" w14:textId="77777777" w:rsidR="00A900E3" w:rsidRDefault="00000000">
      <w:pPr>
        <w:pStyle w:val="3"/>
        <w:spacing w:before="159" w:after="159"/>
      </w:pPr>
      <w:bookmarkStart w:id="93" w:name="bookmark52"/>
      <w:bookmarkStart w:id="94" w:name="_Toc230711983"/>
      <w:bookmarkEnd w:id="93"/>
      <w:r>
        <w:t>4.2.2</w:t>
      </w:r>
      <w:r>
        <w:rPr>
          <w:rFonts w:hint="eastAsia"/>
        </w:rPr>
        <w:t xml:space="preserve"> </w:t>
      </w:r>
      <w:r>
        <w:t>基于</w:t>
      </w:r>
      <w:r>
        <w:t>MVC</w:t>
      </w:r>
      <w:r>
        <w:t>的</w:t>
      </w:r>
      <w:r>
        <w:t>UI</w:t>
      </w:r>
      <w:r>
        <w:t>结构实现</w:t>
      </w:r>
      <w:bookmarkEnd w:id="94"/>
    </w:p>
    <w:p w14:paraId="4DE3189B" w14:textId="2424FECF" w:rsidR="00A900E3" w:rsidRDefault="00000000">
      <w:pPr>
        <w:ind w:firstLine="480"/>
      </w:pPr>
      <w:r>
        <w:t>元游戏与局内</w:t>
      </w:r>
      <w:r>
        <w:t xml:space="preserve"> UI </w:t>
      </w:r>
      <w:r>
        <w:t>采用</w:t>
      </w:r>
      <w:r>
        <w:t xml:space="preserve"> MVC </w:t>
      </w:r>
      <w:r>
        <w:t>变体</w:t>
      </w:r>
      <w:r w:rsidRPr="00130623">
        <w:rPr>
          <w:vertAlign w:val="superscript"/>
        </w:rPr>
        <w:fldChar w:fldCharType="begin"/>
      </w:r>
      <w:r w:rsidRPr="00130623">
        <w:rPr>
          <w:vertAlign w:val="superscript"/>
        </w:rPr>
        <w:instrText xml:space="preserve"> REF _Ref11762 \r \h </w:instrText>
      </w:r>
      <w:r w:rsidRPr="00130623">
        <w:rPr>
          <w:vertAlign w:val="superscript"/>
        </w:rPr>
      </w:r>
      <w:r w:rsidR="00130623">
        <w:rPr>
          <w:vertAlign w:val="superscript"/>
        </w:rPr>
        <w:instrText xml:space="preserve"> \* MERGEFORMAT </w:instrText>
      </w:r>
      <w:r w:rsidRPr="00130623">
        <w:rPr>
          <w:vertAlign w:val="superscript"/>
        </w:rPr>
        <w:fldChar w:fldCharType="separate"/>
      </w:r>
      <w:r w:rsidRPr="00130623">
        <w:rPr>
          <w:vertAlign w:val="superscript"/>
        </w:rPr>
        <w:t>[17]</w:t>
      </w:r>
      <w:r w:rsidRPr="00130623">
        <w:rPr>
          <w:vertAlign w:val="superscript"/>
        </w:rPr>
        <w:fldChar w:fldCharType="end"/>
      </w:r>
      <w:r>
        <w:t>：</w:t>
      </w:r>
    </w:p>
    <w:p w14:paraId="1C33C28F" w14:textId="77777777" w:rsidR="00A900E3" w:rsidRDefault="00000000">
      <w:pPr>
        <w:ind w:firstLine="480"/>
      </w:pPr>
      <w:r>
        <w:t>Model</w:t>
      </w:r>
      <w:r>
        <w:t>：</w:t>
      </w:r>
      <w:r>
        <w:t>hp</w:t>
      </w:r>
      <w:r>
        <w:t>、装配来自</w:t>
      </w:r>
      <w:r>
        <w:t xml:space="preserve"> ECS</w:t>
      </w:r>
      <w:r>
        <w:t>；跑图用</w:t>
      </w:r>
      <w:r>
        <w:t xml:space="preserve"> RunMapPanelModel</w:t>
      </w:r>
      <w:r>
        <w:t>、</w:t>
      </w:r>
      <w:r>
        <w:t>RunMapState</w:t>
      </w:r>
      <w:r>
        <w:t>；</w:t>
      </w:r>
    </w:p>
    <w:p w14:paraId="08BBB009" w14:textId="77777777" w:rsidR="00A900E3" w:rsidRDefault="00000000">
      <w:pPr>
        <w:ind w:firstLine="480"/>
      </w:pPr>
      <w:r>
        <w:t>View</w:t>
      </w:r>
      <w:r>
        <w:t>：预制体、</w:t>
      </w:r>
      <w:r>
        <w:t xml:space="preserve">UI2 </w:t>
      </w:r>
      <w:r>
        <w:t>节点负责布局；</w:t>
      </w:r>
    </w:p>
    <w:p w14:paraId="235CF2B5" w14:textId="77777777" w:rsidR="00A900E3" w:rsidRDefault="00000000">
      <w:pPr>
        <w:ind w:firstLine="480"/>
      </w:pPr>
      <w:r>
        <w:t>Controller</w:t>
      </w:r>
      <w:r>
        <w:t>：</w:t>
      </w:r>
      <w:r>
        <w:t xml:space="preserve">UiControllerBase </w:t>
      </w:r>
      <w:r>
        <w:t>子类管生命周期和路由，不得直接改战斗实体。</w:t>
      </w:r>
    </w:p>
    <w:p w14:paraId="3FD7CE63" w14:textId="77777777" w:rsidR="00A900E3" w:rsidRDefault="00000000">
      <w:pPr>
        <w:ind w:firstLine="480"/>
      </w:pPr>
      <w:r>
        <w:t>全屏页走</w:t>
      </w:r>
      <w:r>
        <w:t xml:space="preserve"> UIStackManager</w:t>
      </w:r>
      <w:r>
        <w:t>：</w:t>
      </w:r>
      <w:r>
        <w:t xml:space="preserve">push </w:t>
      </w:r>
      <w:r>
        <w:t>显示、</w:t>
      </w:r>
      <w:r>
        <w:t xml:space="preserve">pop </w:t>
      </w:r>
      <w:r>
        <w:t>返回，始终只有一个全屏页在前台。</w:t>
      </w:r>
      <w:r>
        <w:t xml:space="preserve"> MetaMenuBootstrap </w:t>
      </w:r>
      <w:r>
        <w:t>注册开始、选关、跑图路由。</w:t>
      </w:r>
    </w:p>
    <w:p w14:paraId="5515947D" w14:textId="77777777" w:rsidR="00A900E3" w:rsidRDefault="00000000">
      <w:pPr>
        <w:ind w:firstLine="480"/>
      </w:pPr>
      <w:r>
        <w:t>局内</w:t>
      </w:r>
      <w:r>
        <w:t xml:space="preserve"> Tab </w:t>
      </w:r>
      <w:r>
        <w:t>由</w:t>
      </w:r>
      <w:r>
        <w:t xml:space="preserve"> SkillSelectPanelController </w:t>
      </w:r>
      <w:r>
        <w:t>监听：打开时</w:t>
      </w:r>
      <w:r>
        <w:t xml:space="preserve"> GameSession.paused=true</w:t>
      </w:r>
      <w:r>
        <w:t>，战斗</w:t>
      </w:r>
      <w:r>
        <w:t xml:space="preserve"> System </w:t>
      </w:r>
      <w:r>
        <w:t>不</w:t>
      </w:r>
      <w:r>
        <w:t xml:space="preserve"> tick</w:t>
      </w:r>
      <w:r>
        <w:t>，</w:t>
      </w:r>
      <w:r>
        <w:t xml:space="preserve">UI </w:t>
      </w:r>
      <w:r>
        <w:t>仍能吃点击。拖拽走</w:t>
      </w:r>
      <w:r>
        <w:t xml:space="preserve"> SkillDragService</w:t>
      </w:r>
      <w:r>
        <w:t>，落点用</w:t>
      </w:r>
      <w:r>
        <w:t xml:space="preserve"> SkillSlotHitTest</w:t>
      </w:r>
      <w:r>
        <w:t>；关面板时</w:t>
      </w:r>
      <w:r>
        <w:t xml:space="preserve"> SkillLoadoutSyncSystem </w:t>
      </w:r>
      <w:r>
        <w:t>一次性写回</w:t>
      </w:r>
      <w:r>
        <w:t xml:space="preserve"> Skill </w:t>
      </w:r>
      <w:r>
        <w:t>和</w:t>
      </w:r>
      <w:r>
        <w:t xml:space="preserve"> PlayerAutoCastSystem</w:t>
      </w:r>
      <w:r>
        <w:t>。</w:t>
      </w:r>
    </w:p>
    <w:p w14:paraId="37EE6829" w14:textId="77777777" w:rsidR="00A900E3" w:rsidRDefault="00000000">
      <w:pPr>
        <w:ind w:firstLine="480"/>
      </w:pPr>
      <w:r>
        <w:t>跑图连线由</w:t>
      </w:r>
      <w:r>
        <w:t xml:space="preserve"> RunMapPanelView </w:t>
      </w:r>
      <w:r>
        <w:t>画，能不能走由</w:t>
      </w:r>
      <w:r>
        <w:t xml:space="preserve"> Model </w:t>
      </w:r>
      <w:r>
        <w:t>判，</w:t>
      </w:r>
      <w:r>
        <w:t xml:space="preserve">View </w:t>
      </w:r>
      <w:r>
        <w:t>不写规则。</w:t>
      </w:r>
    </w:p>
    <w:p w14:paraId="7BDE5726" w14:textId="225536C2" w:rsidR="00A55F4A" w:rsidRDefault="00A55F4A" w:rsidP="00F647D3">
      <w:pPr>
        <w:pStyle w:val="bt"/>
        <w:spacing w:before="159" w:after="159"/>
        <w:rPr>
          <w:rFonts w:hint="default"/>
        </w:rPr>
      </w:pPr>
      <w:r>
        <w:drawing>
          <wp:inline distT="0" distB="0" distL="0" distR="0" wp14:anchorId="579B5B1F" wp14:editId="61D4751E">
            <wp:extent cx="5760720" cy="2545080"/>
            <wp:effectExtent l="0" t="0" r="0" b="7620"/>
            <wp:docPr id="4968614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545080"/>
                    </a:xfrm>
                    <a:prstGeom prst="rect">
                      <a:avLst/>
                    </a:prstGeom>
                    <a:noFill/>
                    <a:ln>
                      <a:noFill/>
                    </a:ln>
                  </pic:spPr>
                </pic:pic>
              </a:graphicData>
            </a:graphic>
          </wp:inline>
        </w:drawing>
      </w:r>
    </w:p>
    <w:p w14:paraId="5F91CDDB" w14:textId="3B95119C" w:rsidR="00A55F4A" w:rsidRPr="00F85E35" w:rsidRDefault="00A55F4A" w:rsidP="00A55F4A">
      <w:pPr>
        <w:snapToGrid/>
        <w:spacing w:beforeLines="50" w:before="159" w:afterLines="50" w:after="159"/>
        <w:jc w:val="center"/>
        <w:rPr>
          <w:sz w:val="21"/>
        </w:rPr>
      </w:pPr>
      <w:r w:rsidRPr="00F85E35">
        <w:rPr>
          <w:rFonts w:hint="eastAsia"/>
          <w:sz w:val="21"/>
        </w:rPr>
        <w:t>图</w:t>
      </w:r>
      <w:r w:rsidRPr="00F85E35">
        <w:rPr>
          <w:rFonts w:hint="eastAsia"/>
          <w:sz w:val="21"/>
        </w:rPr>
        <w:t>4-3 UI</w:t>
      </w:r>
      <w:r w:rsidRPr="00F85E35">
        <w:rPr>
          <w:rFonts w:hint="eastAsia"/>
          <w:sz w:val="21"/>
        </w:rPr>
        <w:t>结构图</w:t>
      </w:r>
    </w:p>
    <w:p w14:paraId="7E56981B" w14:textId="77777777" w:rsidR="00A55F4A" w:rsidRDefault="00A55F4A">
      <w:pPr>
        <w:ind w:firstLine="480"/>
      </w:pPr>
    </w:p>
    <w:p w14:paraId="501EC42F" w14:textId="77777777" w:rsidR="00A900E3" w:rsidRDefault="00000000">
      <w:pPr>
        <w:ind w:firstLine="480"/>
      </w:pPr>
      <w:r>
        <w:t>核心约束：界面不拥有玩法真相</w:t>
      </w:r>
      <w:r>
        <w:t>——</w:t>
      </w:r>
      <w:r>
        <w:t>玩法状态以</w:t>
      </w:r>
      <w:r>
        <w:t xml:space="preserve"> ECS </w:t>
      </w:r>
      <w:r>
        <w:t>与配表为准，</w:t>
      </w:r>
      <w:r>
        <w:t xml:space="preserve">UI </w:t>
      </w:r>
      <w:r>
        <w:t>仅经</w:t>
      </w:r>
      <w:r>
        <w:t xml:space="preserve"> Con- troller/SyncSystem </w:t>
      </w:r>
      <w:r>
        <w:t>读写。</w:t>
      </w:r>
    </w:p>
    <w:p w14:paraId="4759305E" w14:textId="77777777" w:rsidR="00A900E3" w:rsidRDefault="00000000">
      <w:pPr>
        <w:pStyle w:val="3"/>
        <w:spacing w:before="159" w:after="159"/>
      </w:pPr>
      <w:bookmarkStart w:id="95" w:name="bookmark53"/>
      <w:bookmarkStart w:id="96" w:name="_Toc230711984"/>
      <w:bookmarkEnd w:id="95"/>
      <w:r>
        <w:t>4.2.3</w:t>
      </w:r>
      <w:r>
        <w:rPr>
          <w:rFonts w:hint="eastAsia"/>
        </w:rPr>
        <w:t xml:space="preserve"> </w:t>
      </w:r>
      <w:r>
        <w:t>基于</w:t>
      </w:r>
      <w:r>
        <w:t>Web Worker</w:t>
      </w:r>
      <w:r>
        <w:t>和对象池的优化实现</w:t>
      </w:r>
      <w:bookmarkEnd w:id="96"/>
    </w:p>
    <w:p w14:paraId="43A15233" w14:textId="77777777" w:rsidR="00A900E3" w:rsidRDefault="00000000">
      <w:pPr>
        <w:ind w:firstLine="480"/>
      </w:pPr>
      <w:r>
        <w:rPr>
          <w:rFonts w:hint="eastAsia"/>
        </w:rPr>
        <w:t>子弹与怪物分别由</w:t>
      </w:r>
      <w:r>
        <w:rPr>
          <w:rFonts w:hint="eastAsia"/>
        </w:rPr>
        <w:t xml:space="preserve"> BulletPool</w:t>
      </w:r>
      <w:r>
        <w:rPr>
          <w:rFonts w:hint="eastAsia"/>
        </w:rPr>
        <w:t>、</w:t>
      </w:r>
      <w:r>
        <w:rPr>
          <w:rFonts w:hint="eastAsia"/>
        </w:rPr>
        <w:t xml:space="preserve">MonsterPool </w:t>
      </w:r>
      <w:r>
        <w:rPr>
          <w:rFonts w:hint="eastAsia"/>
        </w:rPr>
        <w:t>管理。池按预制体路径分桶，节点用完后回池而不是销毁，从而减少</w:t>
      </w:r>
      <w:r>
        <w:rPr>
          <w:rFonts w:hint="eastAsia"/>
        </w:rPr>
        <w:t xml:space="preserve"> instantiate/destroy </w:t>
      </w:r>
      <w:r>
        <w:rPr>
          <w:rFonts w:hint="eastAsia"/>
        </w:rPr>
        <w:t>带来的</w:t>
      </w:r>
      <w:r>
        <w:rPr>
          <w:rFonts w:hint="eastAsia"/>
        </w:rPr>
        <w:t xml:space="preserve"> GC </w:t>
      </w:r>
      <w:r>
        <w:rPr>
          <w:rFonts w:hint="eastAsia"/>
        </w:rPr>
        <w:t>抖动。</w:t>
      </w:r>
      <w:r>
        <w:rPr>
          <w:rFonts w:hint="eastAsia"/>
        </w:rPr>
        <w:t xml:space="preserve">MonsterRecycleSystem </w:t>
      </w:r>
      <w:r>
        <w:rPr>
          <w:rFonts w:hint="eastAsia"/>
        </w:rPr>
        <w:t>在怪物与玩家距离超过设定阈值时回收实体，控制场上活跃怪物数量。</w:t>
      </w:r>
      <w:r>
        <w:t>象池：</w:t>
      </w:r>
      <w:r>
        <w:t>BulletPool</w:t>
      </w:r>
      <w:r>
        <w:t>、</w:t>
      </w:r>
      <w:r>
        <w:t xml:space="preserve">MonsterPool </w:t>
      </w:r>
      <w:r>
        <w:t>按预制体路径分桶复用</w:t>
      </w:r>
      <w:r>
        <w:t xml:space="preserve"> Laya </w:t>
      </w:r>
      <w:r>
        <w:t>节点，抑制</w:t>
      </w:r>
      <w:r>
        <w:t xml:space="preserve">instantiate/destroy </w:t>
      </w:r>
      <w:r>
        <w:t>触发的</w:t>
      </w:r>
      <w:r>
        <w:t xml:space="preserve"> GC </w:t>
      </w:r>
      <w:r>
        <w:t>尖峰。</w:t>
      </w:r>
      <w:r>
        <w:t xml:space="preserve">MonsterRecycleSystem </w:t>
      </w:r>
      <w:r>
        <w:t>在怪物远离玩家超过阈值后回收实体，维持活跃集合规模。</w:t>
      </w:r>
    </w:p>
    <w:p w14:paraId="1EDB5661" w14:textId="6DD8F2A1" w:rsidR="00A900E3" w:rsidRDefault="00000000">
      <w:pPr>
        <w:ind w:firstLine="480"/>
      </w:pPr>
      <w:r>
        <w:rPr>
          <w:rFonts w:hint="eastAsia"/>
        </w:rPr>
        <w:t>场上实体数达到</w:t>
      </w:r>
      <w:r>
        <w:rPr>
          <w:rFonts w:hint="eastAsia"/>
        </w:rPr>
        <w:t xml:space="preserve"> COMBAT_WORKER_MIN_ENTITY_COUNT </w:t>
      </w:r>
      <w:r>
        <w:rPr>
          <w:rFonts w:hint="eastAsia"/>
        </w:rPr>
        <w:t>后，</w:t>
      </w:r>
      <w:r>
        <w:rPr>
          <w:rFonts w:hint="eastAsia"/>
        </w:rPr>
        <w:t xml:space="preserve">CombatDataPrepareSystem </w:t>
      </w:r>
      <w:r>
        <w:rPr>
          <w:rFonts w:hint="eastAsia"/>
        </w:rPr>
        <w:t>把一帧快照交给</w:t>
      </w:r>
      <w:r>
        <w:rPr>
          <w:rFonts w:hint="eastAsia"/>
        </w:rPr>
        <w:t xml:space="preserve"> CombatDataBridge</w:t>
      </w:r>
      <w:r>
        <w:rPr>
          <w:rFonts w:hint="eastAsia"/>
        </w:rPr>
        <w:t>，再</w:t>
      </w:r>
      <w:r>
        <w:rPr>
          <w:rFonts w:hint="eastAsia"/>
        </w:rPr>
        <w:t xml:space="preserve"> postMessage </w:t>
      </w:r>
      <w:r>
        <w:rPr>
          <w:rFonts w:hint="eastAsia"/>
        </w:rPr>
        <w:t>到</w:t>
      </w:r>
      <w:r>
        <w:rPr>
          <w:rFonts w:hint="eastAsia"/>
        </w:rPr>
        <w:t xml:space="preserve"> Worker</w:t>
      </w:r>
      <w:r>
        <w:rPr>
          <w:rFonts w:hint="eastAsia"/>
        </w:rPr>
        <w:t>。追逐、分离、摆动写在</w:t>
      </w:r>
      <w:r>
        <w:rPr>
          <w:rFonts w:hint="eastAsia"/>
        </w:rPr>
        <w:t xml:space="preserve"> combatWorkerLogic.ts </w:t>
      </w:r>
      <w:r>
        <w:rPr>
          <w:rFonts w:hint="eastAsia"/>
        </w:rPr>
        <w:t>里，主线程与</w:t>
      </w:r>
      <w:r>
        <w:rPr>
          <w:rFonts w:hint="eastAsia"/>
        </w:rPr>
        <w:t xml:space="preserve"> Worker </w:t>
      </w:r>
      <w:r>
        <w:rPr>
          <w:rFonts w:hint="eastAsia"/>
        </w:rPr>
        <w:t>共用同一份逻辑文件，避免两套算法各写一遍。每帧</w:t>
      </w:r>
      <w:r>
        <w:rPr>
          <w:rFonts w:hint="eastAsia"/>
        </w:rPr>
        <w:t xml:space="preserve"> CombatDataBridge.prepareFrame </w:t>
      </w:r>
      <w:r>
        <w:rPr>
          <w:rFonts w:hint="eastAsia"/>
        </w:rPr>
        <w:t>先取</w:t>
      </w:r>
      <w:r>
        <w:rPr>
          <w:rFonts w:hint="eastAsia"/>
        </w:rPr>
        <w:t xml:space="preserve"> Worker </w:t>
      </w:r>
      <w:r>
        <w:rPr>
          <w:rFonts w:hint="eastAsia"/>
        </w:rPr>
        <w:t>异步结果；取不到或算失败就走</w:t>
      </w:r>
      <w:r>
        <w:rPr>
          <w:rFonts w:hint="eastAsia"/>
        </w:rPr>
        <w:t xml:space="preserve"> computeSync</w:t>
      </w:r>
      <w:r>
        <w:rPr>
          <w:rFonts w:hint="eastAsia"/>
        </w:rPr>
        <w:t>，在主线程补算同一帧。子弹碰撞、连锁、分裂仍放在主线程，因为要读</w:t>
      </w:r>
      <w:r>
        <w:rPr>
          <w:rFonts w:hint="eastAsia"/>
        </w:rPr>
        <w:t xml:space="preserve"> Laya </w:t>
      </w:r>
      <w:r>
        <w:rPr>
          <w:rFonts w:hint="eastAsia"/>
        </w:rPr>
        <w:t>节点并做当帧命中判定，</w:t>
      </w:r>
      <w:r>
        <w:rPr>
          <w:rFonts w:hint="eastAsia"/>
        </w:rPr>
        <w:t xml:space="preserve">Worker </w:t>
      </w:r>
      <w:r>
        <w:rPr>
          <w:rFonts w:hint="eastAsia"/>
        </w:rPr>
        <w:t>里没有这套对象。</w:t>
      </w:r>
      <w:r w:rsidR="00F33736">
        <w:rPr>
          <w:rFonts w:hint="eastAsia"/>
        </w:rPr>
        <w:t>流程参考图</w:t>
      </w:r>
      <w:r w:rsidR="00200D85">
        <w:rPr>
          <w:rFonts w:hint="eastAsia"/>
        </w:rPr>
        <w:t xml:space="preserve"> 4-4</w:t>
      </w:r>
      <w:r w:rsidR="00200D85">
        <w:rPr>
          <w:rFonts w:hint="eastAsia"/>
        </w:rPr>
        <w:t>。</w:t>
      </w:r>
    </w:p>
    <w:p w14:paraId="6849B4CE" w14:textId="68AC916A" w:rsidR="00200D85" w:rsidRDefault="00200D85" w:rsidP="00F647D3">
      <w:pPr>
        <w:ind w:firstLine="480"/>
        <w:jc w:val="center"/>
      </w:pPr>
      <w:r>
        <w:drawing>
          <wp:inline distT="0" distB="0" distL="0" distR="0" wp14:anchorId="59D6409F" wp14:editId="076ECB7C">
            <wp:extent cx="3202816" cy="3368040"/>
            <wp:effectExtent l="0" t="0" r="0" b="3810"/>
            <wp:docPr id="6713688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15818" cy="3381713"/>
                    </a:xfrm>
                    <a:prstGeom prst="rect">
                      <a:avLst/>
                    </a:prstGeom>
                    <a:noFill/>
                    <a:ln>
                      <a:noFill/>
                    </a:ln>
                  </pic:spPr>
                </pic:pic>
              </a:graphicData>
            </a:graphic>
          </wp:inline>
        </w:drawing>
      </w:r>
    </w:p>
    <w:p w14:paraId="1FAF94F7" w14:textId="450E6BAE" w:rsidR="00200D85" w:rsidRDefault="00200D85" w:rsidP="00200D85">
      <w:pPr>
        <w:snapToGrid/>
        <w:spacing w:beforeLines="50" w:before="159" w:afterLines="50" w:after="159"/>
        <w:ind w:firstLine="480"/>
        <w:jc w:val="center"/>
      </w:pPr>
      <w:r>
        <w:rPr>
          <w:rFonts w:hint="eastAsia"/>
        </w:rPr>
        <w:lastRenderedPageBreak/>
        <w:t>图</w:t>
      </w:r>
      <w:r>
        <w:rPr>
          <w:rFonts w:hint="eastAsia"/>
        </w:rPr>
        <w:t xml:space="preserve">4-4 </w:t>
      </w:r>
      <w:r>
        <w:rPr>
          <w:rFonts w:hint="eastAsia"/>
        </w:rPr>
        <w:t>性能优化图</w:t>
      </w:r>
    </w:p>
    <w:p w14:paraId="0D617559" w14:textId="77777777" w:rsidR="00200D85" w:rsidRPr="00200D85" w:rsidRDefault="00200D85">
      <w:pPr>
        <w:ind w:firstLine="480"/>
      </w:pPr>
    </w:p>
    <w:p w14:paraId="5F8D97A2" w14:textId="7DBD53CC" w:rsidR="00A900E3" w:rsidRDefault="00000000">
      <w:pPr>
        <w:ind w:firstLine="480"/>
      </w:pPr>
      <w:r>
        <w:rPr>
          <w:rFonts w:hint="eastAsia"/>
        </w:rPr>
        <w:t>技能面板打开、玩家死亡或胜利时，</w:t>
      </w:r>
      <w:r>
        <w:rPr>
          <w:rFonts w:hint="eastAsia"/>
        </w:rPr>
        <w:t xml:space="preserve">GameSession.paused </w:t>
      </w:r>
      <w:r>
        <w:rPr>
          <w:rFonts w:hint="eastAsia"/>
        </w:rPr>
        <w:t>置为真，各战斗</w:t>
      </w:r>
      <w:r>
        <w:rPr>
          <w:rFonts w:hint="eastAsia"/>
        </w:rPr>
        <w:t xml:space="preserve"> System </w:t>
      </w:r>
      <w:r>
        <w:rPr>
          <w:rFonts w:hint="eastAsia"/>
        </w:rPr>
        <w:t>在</w:t>
      </w:r>
      <w:r>
        <w:rPr>
          <w:rFonts w:hint="eastAsia"/>
        </w:rPr>
        <w:t xml:space="preserve"> update </w:t>
      </w:r>
      <w:r>
        <w:rPr>
          <w:rFonts w:hint="eastAsia"/>
        </w:rPr>
        <w:t>开头直接</w:t>
      </w:r>
      <w:r>
        <w:rPr>
          <w:rFonts w:hint="eastAsia"/>
        </w:rPr>
        <w:t xml:space="preserve"> return</w:t>
      </w:r>
      <w:r>
        <w:rPr>
          <w:rFonts w:hint="eastAsia"/>
        </w:rPr>
        <w:t>，本帧不再跑战斗逻辑，也不为此多开对象。做法上接近</w:t>
      </w:r>
      <w:r>
        <w:rPr>
          <w:rFonts w:hint="eastAsia"/>
        </w:rPr>
        <w:t xml:space="preserve"> Cantrell </w:t>
      </w:r>
      <w:r>
        <w:rPr>
          <w:rFonts w:hint="eastAsia"/>
        </w:rPr>
        <w:t>等把重算与画面更新分开处理的做法</w:t>
      </w:r>
      <w:r w:rsidR="00130623" w:rsidRPr="00130623">
        <w:rPr>
          <w:vertAlign w:val="superscript"/>
        </w:rPr>
        <w:fldChar w:fldCharType="begin"/>
      </w:r>
      <w:r w:rsidR="00130623" w:rsidRPr="00130623">
        <w:rPr>
          <w:vertAlign w:val="superscript"/>
        </w:rPr>
        <w:instrText xml:space="preserve"> </w:instrText>
      </w:r>
      <w:r w:rsidR="00130623" w:rsidRPr="00130623">
        <w:rPr>
          <w:rFonts w:hint="eastAsia"/>
          <w:vertAlign w:val="superscript"/>
        </w:rPr>
        <w:instrText>REF _Ref11168 \r \h</w:instrText>
      </w:r>
      <w:r w:rsidR="00130623" w:rsidRPr="00130623">
        <w:rPr>
          <w:vertAlign w:val="superscript"/>
        </w:rPr>
        <w:instrText xml:space="preserve"> </w:instrText>
      </w:r>
      <w:r w:rsidR="00130623" w:rsidRPr="00130623">
        <w:rPr>
          <w:vertAlign w:val="superscript"/>
        </w:rPr>
      </w:r>
      <w:r w:rsidR="00130623">
        <w:rPr>
          <w:vertAlign w:val="superscript"/>
        </w:rPr>
        <w:instrText xml:space="preserve"> \* MERGEFORMAT </w:instrText>
      </w:r>
      <w:r w:rsidR="00130623" w:rsidRPr="00130623">
        <w:rPr>
          <w:vertAlign w:val="superscript"/>
        </w:rPr>
        <w:fldChar w:fldCharType="separate"/>
      </w:r>
      <w:r w:rsidR="00130623" w:rsidRPr="00130623">
        <w:rPr>
          <w:vertAlign w:val="superscript"/>
        </w:rPr>
        <w:t>[5]</w:t>
      </w:r>
      <w:r w:rsidR="00130623" w:rsidRPr="00130623">
        <w:rPr>
          <w:vertAlign w:val="superscript"/>
        </w:rPr>
        <w:fldChar w:fldCharType="end"/>
      </w:r>
      <w:r>
        <w:t>。</w:t>
      </w:r>
    </w:p>
    <w:p w14:paraId="55FF1E3B" w14:textId="77777777" w:rsidR="00A900E3" w:rsidRDefault="00000000">
      <w:pPr>
        <w:pStyle w:val="2"/>
        <w:spacing w:before="159" w:after="159"/>
      </w:pPr>
      <w:bookmarkStart w:id="97" w:name="bookmark123"/>
      <w:bookmarkStart w:id="98" w:name="bookmark54"/>
      <w:bookmarkStart w:id="99" w:name="_Toc230711985"/>
      <w:bookmarkEnd w:id="97"/>
      <w:bookmarkEnd w:id="98"/>
      <w:r>
        <w:t>4.3</w:t>
      </w:r>
      <w:r>
        <w:rPr>
          <w:rFonts w:hint="eastAsia"/>
        </w:rPr>
        <w:t xml:space="preserve"> </w:t>
      </w:r>
      <w:r>
        <w:t>系统交互与时序</w:t>
      </w:r>
      <w:bookmarkEnd w:id="99"/>
    </w:p>
    <w:p w14:paraId="3737AB5B" w14:textId="54B0A17A" w:rsidR="00A900E3" w:rsidRDefault="002D1D62">
      <w:pPr>
        <w:ind w:firstLine="480"/>
      </w:pPr>
      <w:r w:rsidRPr="002D1D62">
        <w:rPr>
          <w:rFonts w:hint="eastAsia"/>
        </w:rPr>
        <w:t>从启动到重开一局，主路径上的模块会按固定顺序协作，整体关系如图</w:t>
      </w:r>
      <w:r w:rsidRPr="002D1D62">
        <w:rPr>
          <w:rFonts w:hint="eastAsia"/>
        </w:rPr>
        <w:t>4-</w:t>
      </w:r>
      <w:r w:rsidR="0096748F">
        <w:rPr>
          <w:rFonts w:hint="eastAsia"/>
        </w:rPr>
        <w:t>5</w:t>
      </w:r>
      <w:r w:rsidRPr="002D1D62">
        <w:rPr>
          <w:rFonts w:hint="eastAsia"/>
        </w:rPr>
        <w:t>所示。</w:t>
      </w:r>
      <w:r w:rsidRPr="002D1D62">
        <w:rPr>
          <w:rFonts w:hint="eastAsia"/>
        </w:rPr>
        <w:t>Main.onStart()</w:t>
      </w:r>
      <w:r w:rsidRPr="002D1D62">
        <w:rPr>
          <w:rFonts w:hint="eastAsia"/>
        </w:rPr>
        <w:t>里先取</w:t>
      </w:r>
      <w:r w:rsidRPr="002D1D62">
        <w:rPr>
          <w:rFonts w:hint="eastAsia"/>
        </w:rPr>
        <w:t>Area2D</w:t>
      </w:r>
      <w:r w:rsidRPr="002D1D62">
        <w:rPr>
          <w:rFonts w:hint="eastAsia"/>
        </w:rPr>
        <w:t>当</w:t>
      </w:r>
      <w:r w:rsidRPr="002D1D62">
        <w:rPr>
          <w:rFonts w:hint="eastAsia"/>
        </w:rPr>
        <w:t>container</w:t>
      </w:r>
      <w:r w:rsidRPr="002D1D62">
        <w:rPr>
          <w:rFonts w:hint="eastAsia"/>
        </w:rPr>
        <w:t>，再</w:t>
      </w:r>
      <w:r w:rsidRPr="002D1D62">
        <w:rPr>
          <w:rFonts w:hint="eastAsia"/>
        </w:rPr>
        <w:t>new InputService</w:t>
      </w:r>
      <w:r w:rsidRPr="002D1D62">
        <w:rPr>
          <w:rFonts w:hint="eastAsia"/>
        </w:rPr>
        <w:t>、</w:t>
      </w:r>
      <w:r w:rsidRPr="002D1D62">
        <w:rPr>
          <w:rFonts w:hint="eastAsia"/>
        </w:rPr>
        <w:t>ControlInputAdapter</w:t>
      </w:r>
      <w:r w:rsidRPr="002D1D62">
        <w:rPr>
          <w:rFonts w:hint="eastAsia"/>
        </w:rPr>
        <w:t>、</w:t>
      </w:r>
      <w:r w:rsidRPr="002D1D62">
        <w:rPr>
          <w:rFonts w:hint="eastAsia"/>
        </w:rPr>
        <w:t>SimpleEcsDemo</w:t>
      </w:r>
      <w:r w:rsidRPr="002D1D62">
        <w:rPr>
          <w:rFonts w:hint="eastAsia"/>
        </w:rPr>
        <w:t>，注册</w:t>
      </w:r>
      <w:r w:rsidRPr="002D1D62">
        <w:rPr>
          <w:rFonts w:hint="eastAsia"/>
        </w:rPr>
        <w:t>frameLoop</w:t>
      </w:r>
      <w:r w:rsidRPr="002D1D62">
        <w:rPr>
          <w:rFonts w:hint="eastAsia"/>
        </w:rPr>
        <w:t>后调</w:t>
      </w:r>
      <w:r w:rsidRPr="002D1D62">
        <w:rPr>
          <w:rFonts w:hint="eastAsia"/>
        </w:rPr>
        <w:t>loadConfigAndInitDemo()</w:t>
      </w:r>
      <w:r w:rsidRPr="002D1D62">
        <w:rPr>
          <w:rFonts w:hint="eastAsia"/>
        </w:rPr>
        <w:t>；该函数首行</w:t>
      </w:r>
      <w:r w:rsidRPr="002D1D62">
        <w:rPr>
          <w:rFonts w:hint="eastAsia"/>
        </w:rPr>
        <w:t>await ensureGameConfigLoaded()</w:t>
      </w:r>
      <w:r w:rsidRPr="002D1D62">
        <w:rPr>
          <w:rFonts w:hint="eastAsia"/>
        </w:rPr>
        <w:t>，对应图中</w:t>
      </w:r>
      <w:r w:rsidRPr="002D1D62">
        <w:rPr>
          <w:rFonts w:hint="eastAsia"/>
        </w:rPr>
        <w:t>Main</w:t>
      </w:r>
      <w:r w:rsidRPr="002D1D62">
        <w:rPr>
          <w:rFonts w:hint="eastAsia"/>
        </w:rPr>
        <w:t>与</w:t>
      </w:r>
      <w:r w:rsidRPr="002D1D62">
        <w:rPr>
          <w:rFonts w:hint="eastAsia"/>
        </w:rPr>
        <w:t>ConfigBootstrap</w:t>
      </w:r>
      <w:r w:rsidRPr="002D1D62">
        <w:rPr>
          <w:rFonts w:hint="eastAsia"/>
        </w:rPr>
        <w:t>之间的第一条消息。若</w:t>
      </w:r>
      <w:r w:rsidRPr="002D1D62">
        <w:rPr>
          <w:rFonts w:hint="eastAsia"/>
        </w:rPr>
        <w:t>META_MENU_ENABLED</w:t>
      </w:r>
      <w:r w:rsidRPr="002D1D62">
        <w:rPr>
          <w:rFonts w:hint="eastAsia"/>
        </w:rPr>
        <w:t>为真，</w:t>
      </w:r>
      <w:r w:rsidRPr="002D1D62">
        <w:rPr>
          <w:rFonts w:hint="eastAsia"/>
        </w:rPr>
        <w:t>Main</w:t>
      </w:r>
      <w:r w:rsidRPr="002D1D62">
        <w:rPr>
          <w:rFonts w:hint="eastAsia"/>
        </w:rPr>
        <w:t>走</w:t>
      </w:r>
      <w:r w:rsidRPr="002D1D62">
        <w:rPr>
          <w:rFonts w:hint="eastAsia"/>
        </w:rPr>
        <w:t>startMetaMenu()</w:t>
      </w:r>
      <w:r w:rsidRPr="002D1D62">
        <w:rPr>
          <w:rFonts w:hint="eastAsia"/>
        </w:rPr>
        <w:t>，</w:t>
      </w:r>
      <w:r w:rsidRPr="002D1D62">
        <w:rPr>
          <w:rFonts w:hint="eastAsia"/>
        </w:rPr>
        <w:t>container.visible=false</w:t>
      </w:r>
      <w:r w:rsidRPr="002D1D62">
        <w:rPr>
          <w:rFonts w:hint="eastAsia"/>
        </w:rPr>
        <w:t>并由</w:t>
      </w:r>
      <w:r w:rsidRPr="002D1D62">
        <w:rPr>
          <w:rFonts w:hint="eastAsia"/>
        </w:rPr>
        <w:t>UIStackManager push</w:t>
      </w:r>
      <w:r w:rsidRPr="002D1D62">
        <w:rPr>
          <w:rFonts w:hint="eastAsia"/>
        </w:rPr>
        <w:t>开始界面，对应图中「元菜单开启」分支；否则直接</w:t>
      </w:r>
      <w:r w:rsidRPr="002D1D62">
        <w:rPr>
          <w:rFonts w:hint="eastAsia"/>
        </w:rPr>
        <w:t>demo.init()</w:t>
      </w:r>
      <w:r w:rsidRPr="002D1D62">
        <w:rPr>
          <w:rFonts w:hint="eastAsia"/>
        </w:rPr>
        <w:t>。玩家从跑图或选关确认后，</w:t>
      </w:r>
      <w:r w:rsidRPr="002D1D62">
        <w:rPr>
          <w:rFonts w:hint="eastAsia"/>
        </w:rPr>
        <w:t>MetaFlowController</w:t>
      </w:r>
      <w:r w:rsidRPr="002D1D62">
        <w:rPr>
          <w:rFonts w:hint="eastAsia"/>
        </w:rPr>
        <w:t>触发</w:t>
      </w:r>
      <w:r w:rsidRPr="002D1D62">
        <w:rPr>
          <w:rFonts w:hint="eastAsia"/>
        </w:rPr>
        <w:t>onEnterCombat</w:t>
      </w:r>
      <w:r w:rsidRPr="002D1D62">
        <w:rPr>
          <w:rFonts w:hint="eastAsia"/>
        </w:rPr>
        <w:t>，</w:t>
      </w:r>
      <w:r w:rsidRPr="002D1D62">
        <w:rPr>
          <w:rFonts w:hint="eastAsia"/>
        </w:rPr>
        <w:t>Main</w:t>
      </w:r>
      <w:r w:rsidRPr="002D1D62">
        <w:rPr>
          <w:rFonts w:hint="eastAsia"/>
        </w:rPr>
        <w:t>显示战斗</w:t>
      </w:r>
      <w:r w:rsidRPr="002D1D62">
        <w:rPr>
          <w:rFonts w:hint="eastAsia"/>
        </w:rPr>
        <w:t>Area2D</w:t>
      </w:r>
      <w:r w:rsidRPr="002D1D62">
        <w:rPr>
          <w:rFonts w:hint="eastAsia"/>
        </w:rPr>
        <w:t>并</w:t>
      </w:r>
      <w:r w:rsidRPr="002D1D62">
        <w:rPr>
          <w:rFonts w:hint="eastAsia"/>
        </w:rPr>
        <w:t>init Demo</w:t>
      </w:r>
      <w:r w:rsidRPr="002D1D62">
        <w:rPr>
          <w:rFonts w:hint="eastAsia"/>
        </w:rPr>
        <w:t>，对应图中「进入战斗」色块。此后每帧</w:t>
      </w:r>
      <w:r w:rsidRPr="002D1D62">
        <w:rPr>
          <w:rFonts w:hint="eastAsia"/>
        </w:rPr>
        <w:t>frameLoop</w:t>
      </w:r>
      <w:r w:rsidRPr="002D1D62">
        <w:rPr>
          <w:rFonts w:hint="eastAsia"/>
        </w:rPr>
        <w:t>驱动</w:t>
      </w:r>
      <w:r w:rsidRPr="002D1D62">
        <w:rPr>
          <w:rFonts w:hint="eastAsia"/>
        </w:rPr>
        <w:t>EcsWorld.update</w:t>
      </w:r>
      <w:r w:rsidRPr="002D1D62">
        <w:rPr>
          <w:rFonts w:hint="eastAsia"/>
        </w:rPr>
        <w:t>，</w:t>
      </w:r>
      <w:r w:rsidRPr="002D1D62">
        <w:rPr>
          <w:rFonts w:hint="eastAsia"/>
        </w:rPr>
        <w:t>CombatDataPrepareSystem</w:t>
      </w:r>
      <w:r w:rsidRPr="002D1D62">
        <w:rPr>
          <w:rFonts w:hint="eastAsia"/>
        </w:rPr>
        <w:t>在实体够多时经</w:t>
      </w:r>
      <w:r w:rsidRPr="002D1D62">
        <w:rPr>
          <w:rFonts w:hint="eastAsia"/>
        </w:rPr>
        <w:t>CombatDataBridge</w:t>
      </w:r>
      <w:r w:rsidRPr="002D1D62">
        <w:rPr>
          <w:rFonts w:hint="eastAsia"/>
        </w:rPr>
        <w:t>把快照</w:t>
      </w:r>
      <w:r w:rsidRPr="002D1D62">
        <w:rPr>
          <w:rFonts w:hint="eastAsia"/>
        </w:rPr>
        <w:t>postMessage</w:t>
      </w:r>
      <w:r w:rsidRPr="002D1D62">
        <w:rPr>
          <w:rFonts w:hint="eastAsia"/>
        </w:rPr>
        <w:t>给</w:t>
      </w:r>
      <w:r w:rsidRPr="002D1D62">
        <w:rPr>
          <w:rFonts w:hint="eastAsia"/>
        </w:rPr>
        <w:t>Worker</w:t>
      </w:r>
      <w:r w:rsidRPr="002D1D62">
        <w:rPr>
          <w:rFonts w:hint="eastAsia"/>
        </w:rPr>
        <w:t>，失败则</w:t>
      </w:r>
      <w:r w:rsidRPr="002D1D62">
        <w:rPr>
          <w:rFonts w:hint="eastAsia"/>
        </w:rPr>
        <w:t>computeSync</w:t>
      </w:r>
      <w:r w:rsidRPr="002D1D62">
        <w:rPr>
          <w:rFonts w:hint="eastAsia"/>
        </w:rPr>
        <w:t>，对应图中「战斗帧循环」里的</w:t>
      </w:r>
      <w:r w:rsidRPr="002D1D62">
        <w:rPr>
          <w:rFonts w:hint="eastAsia"/>
        </w:rPr>
        <w:t>alt</w:t>
      </w:r>
      <w:r w:rsidRPr="002D1D62">
        <w:rPr>
          <w:rFonts w:hint="eastAsia"/>
        </w:rPr>
        <w:t>分支。按</w:t>
      </w:r>
      <w:r w:rsidRPr="002D1D62">
        <w:rPr>
          <w:rFonts w:hint="eastAsia"/>
        </w:rPr>
        <w:t>Tab</w:t>
      </w:r>
      <w:r w:rsidRPr="002D1D62">
        <w:rPr>
          <w:rFonts w:hint="eastAsia"/>
        </w:rPr>
        <w:t>装配技能时</w:t>
      </w:r>
      <w:r w:rsidRPr="002D1D62">
        <w:rPr>
          <w:rFonts w:hint="eastAsia"/>
        </w:rPr>
        <w:t>SkillSelectPanelController</w:t>
      </w:r>
      <w:r w:rsidRPr="002D1D62">
        <w:rPr>
          <w:rFonts w:hint="eastAsia"/>
        </w:rPr>
        <w:t>把</w:t>
      </w:r>
      <w:r w:rsidRPr="002D1D62">
        <w:rPr>
          <w:rFonts w:hint="eastAsia"/>
        </w:rPr>
        <w:t>GameSession.paused</w:t>
      </w:r>
      <w:r w:rsidRPr="002D1D62">
        <w:rPr>
          <w:rFonts w:hint="eastAsia"/>
        </w:rPr>
        <w:t>置真，对应图中「</w:t>
      </w:r>
      <w:r w:rsidRPr="002D1D62">
        <w:rPr>
          <w:rFonts w:hint="eastAsia"/>
        </w:rPr>
        <w:t>Tab</w:t>
      </w:r>
      <w:r w:rsidRPr="002D1D62">
        <w:rPr>
          <w:rFonts w:hint="eastAsia"/>
        </w:rPr>
        <w:t>技能装配」色块，与第</w:t>
      </w:r>
      <w:r w:rsidRPr="002D1D62">
        <w:rPr>
          <w:rFonts w:hint="eastAsia"/>
        </w:rPr>
        <w:t>5.2.2</w:t>
      </w:r>
      <w:r w:rsidRPr="002D1D62">
        <w:rPr>
          <w:rFonts w:hint="eastAsia"/>
        </w:rPr>
        <w:t>节图</w:t>
      </w:r>
      <w:r w:rsidRPr="002D1D62">
        <w:rPr>
          <w:rFonts w:hint="eastAsia"/>
        </w:rPr>
        <w:t>5-2</w:t>
      </w:r>
      <w:r w:rsidRPr="002D1D62">
        <w:rPr>
          <w:rFonts w:hint="eastAsia"/>
        </w:rPr>
        <w:t>展开同一步骤。玩家死亡后</w:t>
      </w:r>
      <w:r w:rsidRPr="002D1D62">
        <w:rPr>
          <w:rFonts w:hint="eastAsia"/>
        </w:rPr>
        <w:t>RestartPanel</w:t>
      </w:r>
      <w:r w:rsidRPr="002D1D62">
        <w:rPr>
          <w:rFonts w:hint="eastAsia"/>
        </w:rPr>
        <w:t>与</w:t>
      </w:r>
      <w:r w:rsidRPr="002D1D62">
        <w:rPr>
          <w:rFonts w:hint="eastAsia"/>
        </w:rPr>
        <w:t>tryRestartFromSession</w:t>
      </w:r>
      <w:r w:rsidRPr="002D1D62">
        <w:rPr>
          <w:rFonts w:hint="eastAsia"/>
        </w:rPr>
        <w:t>清场重生，对应图末「死亡与重启」。</w:t>
      </w:r>
    </w:p>
    <w:p w14:paraId="6DB58771" w14:textId="77777777" w:rsidR="00A900E3" w:rsidRDefault="00000000">
      <w:pPr>
        <w:pStyle w:val="tp"/>
      </w:pPr>
      <w:r>
        <w:rPr>
          <w:rFonts w:hint="eastAsia"/>
        </w:rPr>
        <w:lastRenderedPageBreak/>
        <w:drawing>
          <wp:inline distT="0" distB="0" distL="114300" distR="114300" wp14:anchorId="12A90193" wp14:editId="1F3A9450">
            <wp:extent cx="6332696" cy="5966460"/>
            <wp:effectExtent l="0" t="0" r="0" b="0"/>
            <wp:docPr id="27" name="图片 27" descr="图4-2-fig-ch04-02-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2-fig-ch04-02-sequence"/>
                    <pic:cNvPicPr>
                      <a:picLocks noChangeAspect="1"/>
                    </pic:cNvPicPr>
                  </pic:nvPicPr>
                  <pic:blipFill>
                    <a:blip r:embed="rId28"/>
                    <a:stretch>
                      <a:fillRect/>
                    </a:stretch>
                  </pic:blipFill>
                  <pic:spPr>
                    <a:xfrm>
                      <a:off x="0" y="0"/>
                      <a:ext cx="6364358" cy="5996291"/>
                    </a:xfrm>
                    <a:prstGeom prst="rect">
                      <a:avLst/>
                    </a:prstGeom>
                  </pic:spPr>
                </pic:pic>
              </a:graphicData>
            </a:graphic>
          </wp:inline>
        </w:drawing>
      </w:r>
    </w:p>
    <w:p w14:paraId="6819DB88" w14:textId="5A495E00" w:rsidR="00A900E3" w:rsidRDefault="00000000">
      <w:pPr>
        <w:pStyle w:val="tm"/>
        <w:spacing w:before="159" w:after="159"/>
        <w:rPr>
          <w:rFonts w:hint="default"/>
        </w:rPr>
      </w:pPr>
      <w:r>
        <w:t>图</w:t>
      </w:r>
      <w:r>
        <w:t>4-</w:t>
      </w:r>
      <w:r w:rsidR="0096748F">
        <w:t>5</w:t>
      </w:r>
      <w:r>
        <w:t xml:space="preserve"> </w:t>
      </w:r>
      <w:r>
        <w:t>系统主要交互时序</w:t>
      </w:r>
    </w:p>
    <w:p w14:paraId="4B3AC1BA" w14:textId="77777777" w:rsidR="002D1D62" w:rsidRDefault="002D1D62" w:rsidP="002D1D62">
      <w:pPr>
        <w:pStyle w:val="tm"/>
        <w:spacing w:before="159" w:after="159"/>
        <w:jc w:val="both"/>
        <w:rPr>
          <w:rFonts w:hint="default"/>
        </w:rPr>
      </w:pPr>
    </w:p>
    <w:p w14:paraId="1B4DC5DC" w14:textId="77777777" w:rsidR="002D1D62" w:rsidRDefault="002D1D62" w:rsidP="002D1D62">
      <w:pPr>
        <w:pStyle w:val="tm"/>
        <w:spacing w:before="159" w:after="159"/>
        <w:jc w:val="both"/>
        <w:rPr>
          <w:rFonts w:hint="default"/>
        </w:rPr>
      </w:pPr>
    </w:p>
    <w:p w14:paraId="4307D662" w14:textId="77777777" w:rsidR="00A900E3" w:rsidRDefault="00000000">
      <w:pPr>
        <w:pStyle w:val="2"/>
        <w:spacing w:before="159" w:after="159"/>
      </w:pPr>
      <w:bookmarkStart w:id="100" w:name="bookmark55"/>
      <w:bookmarkStart w:id="101" w:name="_Toc230711986"/>
      <w:bookmarkEnd w:id="100"/>
      <w:r>
        <w:t>4.4</w:t>
      </w:r>
      <w:r>
        <w:rPr>
          <w:rFonts w:hint="eastAsia"/>
        </w:rPr>
        <w:t xml:space="preserve"> </w:t>
      </w:r>
      <w:r>
        <w:t>可靠性设计</w:t>
      </w:r>
      <w:bookmarkEnd w:id="101"/>
    </w:p>
    <w:p w14:paraId="1EB84F9C" w14:textId="77777777" w:rsidR="00A900E3" w:rsidRDefault="00000000">
      <w:pPr>
        <w:ind w:firstLine="480"/>
      </w:pPr>
      <w:r>
        <w:t>配表坏了、</w:t>
      </w:r>
      <w:r>
        <w:t xml:space="preserve">Worker </w:t>
      </w:r>
      <w:r>
        <w:t>起不来、地图生成失败时，</w:t>
      </w:r>
      <w:r>
        <w:t xml:space="preserve"> </w:t>
      </w:r>
      <w:r>
        <w:t>系统应尽量还能玩或至少能调试，而不是白屏退出。做法如下。</w:t>
      </w:r>
    </w:p>
    <w:p w14:paraId="1FD2DDA1" w14:textId="77777777" w:rsidR="00A900E3" w:rsidRDefault="00000000">
      <w:pPr>
        <w:numPr>
          <w:ilvl w:val="0"/>
          <w:numId w:val="1"/>
        </w:numPr>
        <w:ind w:firstLine="480"/>
      </w:pPr>
      <w:r>
        <w:rPr>
          <w:rFonts w:hint="eastAsia"/>
        </w:rPr>
        <w:t>配表加载与就绪。启动时</w:t>
      </w:r>
      <w:r>
        <w:rPr>
          <w:rFonts w:hint="eastAsia"/>
        </w:rPr>
        <w:t xml:space="preserve"> ConfigBootstrap.ensureGameConfigLoaded </w:t>
      </w:r>
      <w:r>
        <w:rPr>
          <w:rFonts w:hint="eastAsia"/>
        </w:rPr>
        <w:t>按</w:t>
      </w:r>
      <w:r>
        <w:rPr>
          <w:rFonts w:hint="eastAsia"/>
        </w:rPr>
        <w:t xml:space="preserve"> configBases() </w:t>
      </w:r>
      <w:r>
        <w:rPr>
          <w:rFonts w:hint="eastAsia"/>
        </w:rPr>
        <w:t>列出的路径，对</w:t>
      </w:r>
      <w:r>
        <w:rPr>
          <w:rFonts w:hint="eastAsia"/>
        </w:rPr>
        <w:t xml:space="preserve"> tables.registry.json </w:t>
      </w:r>
      <w:r>
        <w:rPr>
          <w:rFonts w:hint="eastAsia"/>
        </w:rPr>
        <w:t>及各张表依次用</w:t>
      </w:r>
      <w:r>
        <w:rPr>
          <w:rFonts w:hint="eastAsia"/>
        </w:rPr>
        <w:t xml:space="preserve"> fetch </w:t>
      </w:r>
      <w:r>
        <w:rPr>
          <w:rFonts w:hint="eastAsia"/>
        </w:rPr>
        <w:t>和</w:t>
      </w:r>
      <w:r>
        <w:rPr>
          <w:rFonts w:hint="eastAsia"/>
        </w:rPr>
        <w:t xml:space="preserve"> Laya.loader </w:t>
      </w:r>
      <w:r>
        <w:rPr>
          <w:rFonts w:hint="eastAsia"/>
        </w:rPr>
        <w:t>两</w:t>
      </w:r>
      <w:r>
        <w:rPr>
          <w:rFonts w:hint="eastAsia"/>
        </w:rPr>
        <w:lastRenderedPageBreak/>
        <w:t>条路加载。</w:t>
      </w:r>
      <w:r>
        <w:rPr>
          <w:rFonts w:hint="eastAsia"/>
        </w:rPr>
        <w:t xml:space="preserve">isGameConfigReady() </w:t>
      </w:r>
      <w:r>
        <w:rPr>
          <w:rFonts w:hint="eastAsia"/>
        </w:rPr>
        <w:t>在</w:t>
      </w:r>
      <w:r>
        <w:rPr>
          <w:rFonts w:hint="eastAsia"/>
        </w:rPr>
        <w:t xml:space="preserve"> configLoaded </w:t>
      </w:r>
      <w:r>
        <w:rPr>
          <w:rFonts w:hint="eastAsia"/>
        </w:rPr>
        <w:t>为真且</w:t>
      </w:r>
      <w:r>
        <w:rPr>
          <w:rFonts w:hint="eastAsia"/>
        </w:rPr>
        <w:t xml:space="preserve"> Data.Skill </w:t>
      </w:r>
      <w:r>
        <w:rPr>
          <w:rFonts w:hint="eastAsia"/>
        </w:rPr>
        <w:t>已有数据时返回真，作为能否进战斗的总开关。</w:t>
      </w:r>
      <w:r>
        <w:rPr>
          <w:rFonts w:hint="eastAsia"/>
        </w:rPr>
        <w:t xml:space="preserve">Main.onStart </w:t>
      </w:r>
      <w:r>
        <w:rPr>
          <w:rFonts w:hint="eastAsia"/>
        </w:rPr>
        <w:t>和</w:t>
      </w:r>
      <w:r>
        <w:rPr>
          <w:rFonts w:hint="eastAsia"/>
        </w:rPr>
        <w:t xml:space="preserve"> SimpleEcsDemo.spawnPlayer </w:t>
      </w:r>
      <w:r>
        <w:rPr>
          <w:rFonts w:hint="eastAsia"/>
        </w:rPr>
        <w:t>在刷玩家前都会等或再查一次该状态。</w:t>
      </w:r>
    </w:p>
    <w:p w14:paraId="778D27AD" w14:textId="77777777" w:rsidR="00A900E3" w:rsidRDefault="00000000">
      <w:pPr>
        <w:numPr>
          <w:ilvl w:val="0"/>
          <w:numId w:val="1"/>
        </w:numPr>
        <w:ind w:firstLine="480"/>
      </w:pPr>
      <w:r>
        <w:rPr>
          <w:rFonts w:hint="eastAsia"/>
        </w:rPr>
        <w:t>运行中缺表。</w:t>
      </w:r>
      <w:r>
        <w:rPr>
          <w:rFonts w:hint="eastAsia"/>
        </w:rPr>
        <w:t xml:space="preserve">SimpleEcsDemo </w:t>
      </w:r>
      <w:r>
        <w:rPr>
          <w:rFonts w:hint="eastAsia"/>
        </w:rPr>
        <w:t>用</w:t>
      </w:r>
      <w:r>
        <w:rPr>
          <w:rFonts w:hint="eastAsia"/>
        </w:rPr>
        <w:t xml:space="preserve"> missingConfigLogged</w:t>
      </w:r>
      <w:r>
        <w:rPr>
          <w:rFonts w:hint="eastAsia"/>
        </w:rPr>
        <w:t>（</w:t>
      </w:r>
      <w:r>
        <w:rPr>
          <w:rFonts w:hint="eastAsia"/>
        </w:rPr>
        <w:t>Set</w:t>
      </w:r>
      <w:r>
        <w:rPr>
          <w:rFonts w:hint="eastAsia"/>
        </w:rPr>
        <w:t>）记已报过的键，</w:t>
      </w:r>
      <w:r>
        <w:rPr>
          <w:rFonts w:hint="eastAsia"/>
        </w:rPr>
        <w:t xml:space="preserve">logMissingConfigOnce </w:t>
      </w:r>
      <w:r>
        <w:rPr>
          <w:rFonts w:hint="eastAsia"/>
        </w:rPr>
        <w:t>对每个缺失键只打一次日志，避免控制台刷屏。查表失败时回退到</w:t>
      </w:r>
      <w:r>
        <w:rPr>
          <w:rFonts w:hint="eastAsia"/>
        </w:rPr>
        <w:t xml:space="preserve"> defines </w:t>
      </w:r>
      <w:r>
        <w:rPr>
          <w:rFonts w:hint="eastAsia"/>
        </w:rPr>
        <w:t>里的</w:t>
      </w:r>
      <w:r>
        <w:rPr>
          <w:rFonts w:hint="eastAsia"/>
        </w:rPr>
        <w:t xml:space="preserve"> DEFAULT_PLAYER_HP</w:t>
      </w:r>
      <w:r>
        <w:rPr>
          <w:rFonts w:hint="eastAsia"/>
        </w:rPr>
        <w:t>、</w:t>
      </w:r>
      <w:r>
        <w:rPr>
          <w:rFonts w:hint="eastAsia"/>
        </w:rPr>
        <w:t>DEFAULT_PLAYER_PREFAB</w:t>
      </w:r>
      <w:r>
        <w:rPr>
          <w:rFonts w:hint="eastAsia"/>
        </w:rPr>
        <w:t>、</w:t>
      </w:r>
      <w:r>
        <w:rPr>
          <w:rFonts w:hint="eastAsia"/>
        </w:rPr>
        <w:t xml:space="preserve">DEFAULT_PLAYER_AUTO_SKILL_ID </w:t>
      </w:r>
      <w:r>
        <w:rPr>
          <w:rFonts w:hint="eastAsia"/>
        </w:rPr>
        <w:t>等默认值。升级奖池表为空时，代码里给一条内联默认奖励，演示流程仍能往下走。</w:t>
      </w:r>
    </w:p>
    <w:p w14:paraId="7D380EE8" w14:textId="77777777" w:rsidR="00A900E3" w:rsidRDefault="00000000">
      <w:pPr>
        <w:ind w:firstLine="480"/>
      </w:pPr>
      <w:r>
        <w:t>（</w:t>
      </w:r>
      <w:r>
        <w:t>3</w:t>
      </w:r>
      <w:r>
        <w:t>）</w:t>
      </w:r>
      <w:r>
        <w:rPr>
          <w:rFonts w:hint="eastAsia"/>
        </w:rPr>
        <w:t xml:space="preserve">Worker </w:t>
      </w:r>
      <w:r>
        <w:rPr>
          <w:rFonts w:hint="eastAsia"/>
        </w:rPr>
        <w:t>主备两条路。</w:t>
      </w:r>
      <w:r>
        <w:rPr>
          <w:rFonts w:hint="eastAsia"/>
        </w:rPr>
        <w:t xml:space="preserve">initWorker </w:t>
      </w:r>
      <w:r>
        <w:rPr>
          <w:rFonts w:hint="eastAsia"/>
        </w:rPr>
        <w:t>失败、</w:t>
      </w:r>
      <w:r>
        <w:rPr>
          <w:rFonts w:hint="eastAsia"/>
        </w:rPr>
        <w:t xml:space="preserve">Worker onerror </w:t>
      </w:r>
      <w:r>
        <w:rPr>
          <w:rFonts w:hint="eastAsia"/>
        </w:rPr>
        <w:t>或</w:t>
      </w:r>
      <w:r>
        <w:rPr>
          <w:rFonts w:hint="eastAsia"/>
        </w:rPr>
        <w:t xml:space="preserve"> postMessage </w:t>
      </w:r>
      <w:r>
        <w:rPr>
          <w:rFonts w:hint="eastAsia"/>
        </w:rPr>
        <w:t>抛错时，把</w:t>
      </w:r>
      <w:r>
        <w:rPr>
          <w:rFonts w:hint="eastAsia"/>
        </w:rPr>
        <w:t xml:space="preserve"> workerUsable </w:t>
      </w:r>
      <w:r>
        <w:rPr>
          <w:rFonts w:hint="eastAsia"/>
        </w:rPr>
        <w:t>设为</w:t>
      </w:r>
      <w:r>
        <w:rPr>
          <w:rFonts w:hint="eastAsia"/>
        </w:rPr>
        <w:t xml:space="preserve"> false</w:t>
      </w:r>
      <w:r>
        <w:rPr>
          <w:rFonts w:hint="eastAsia"/>
        </w:rPr>
        <w:t>。</w:t>
      </w:r>
      <w:r>
        <w:rPr>
          <w:rFonts w:hint="eastAsia"/>
        </w:rPr>
        <w:t xml:space="preserve">prepareFrame </w:t>
      </w:r>
      <w:r>
        <w:rPr>
          <w:rFonts w:hint="eastAsia"/>
        </w:rPr>
        <w:t>拿不到异步结果就</w:t>
      </w:r>
      <w:r>
        <w:rPr>
          <w:rFonts w:hint="eastAsia"/>
        </w:rPr>
        <w:t xml:space="preserve"> computeSync</w:t>
      </w:r>
      <w:r>
        <w:rPr>
          <w:rFonts w:hint="eastAsia"/>
        </w:rPr>
        <w:t>，与</w:t>
      </w:r>
      <w:r>
        <w:rPr>
          <w:rFonts w:hint="eastAsia"/>
        </w:rPr>
        <w:t xml:space="preserve"> Worker </w:t>
      </w:r>
      <w:r>
        <w:rPr>
          <w:rFonts w:hint="eastAsia"/>
        </w:rPr>
        <w:t>一样调</w:t>
      </w:r>
      <w:r>
        <w:rPr>
          <w:rFonts w:hint="eastAsia"/>
        </w:rPr>
        <w:t xml:space="preserve"> processCombatFrame</w:t>
      </w:r>
      <w:r>
        <w:rPr>
          <w:rFonts w:hint="eastAsia"/>
        </w:rPr>
        <w:t>。</w:t>
      </w:r>
      <w:r>
        <w:rPr>
          <w:rFonts w:hint="eastAsia"/>
        </w:rPr>
        <w:t xml:space="preserve">MonsterChaseSystem </w:t>
      </w:r>
      <w:r>
        <w:rPr>
          <w:rFonts w:hint="eastAsia"/>
        </w:rPr>
        <w:t>没有</w:t>
      </w:r>
      <w:r>
        <w:rPr>
          <w:rFonts w:hint="eastAsia"/>
        </w:rPr>
        <w:t xml:space="preserve"> Worker </w:t>
      </w:r>
      <w:r>
        <w:rPr>
          <w:rFonts w:hint="eastAsia"/>
        </w:rPr>
        <w:t>输出时，在本线程做追逐和分离。</w:t>
      </w:r>
      <w:r>
        <w:rPr>
          <w:rFonts w:hint="eastAsia"/>
        </w:rPr>
        <w:t xml:space="preserve">BulletSystem </w:t>
      </w:r>
      <w:r>
        <w:rPr>
          <w:rFonts w:hint="eastAsia"/>
        </w:rPr>
        <w:t>遇到连锁弹等</w:t>
      </w:r>
      <w:r>
        <w:rPr>
          <w:rFonts w:hint="eastAsia"/>
        </w:rPr>
        <w:t xml:space="preserve"> Worker </w:t>
      </w:r>
      <w:r>
        <w:rPr>
          <w:rFonts w:hint="eastAsia"/>
        </w:rPr>
        <w:t>未实现的类型，整段逻辑仍在主线程跑。实体数低于</w:t>
      </w:r>
      <w:r>
        <w:rPr>
          <w:rFonts w:hint="eastAsia"/>
        </w:rPr>
        <w:t xml:space="preserve"> COMBAT_WORKER_MIN_ENTITY_COUNT </w:t>
      </w:r>
      <w:r>
        <w:rPr>
          <w:rFonts w:hint="eastAsia"/>
        </w:rPr>
        <w:t>时不往</w:t>
      </w:r>
      <w:r>
        <w:rPr>
          <w:rFonts w:hint="eastAsia"/>
        </w:rPr>
        <w:t xml:space="preserve"> Worker </w:t>
      </w:r>
      <w:r>
        <w:rPr>
          <w:rFonts w:hint="eastAsia"/>
        </w:rPr>
        <w:t>送数据，省掉序列化和</w:t>
      </w:r>
      <w:r>
        <w:rPr>
          <w:rFonts w:hint="eastAsia"/>
        </w:rPr>
        <w:t xml:space="preserve"> postMessage </w:t>
      </w:r>
      <w:r>
        <w:rPr>
          <w:rFonts w:hint="eastAsia"/>
        </w:rPr>
        <w:t>成本。</w:t>
      </w:r>
    </w:p>
    <w:p w14:paraId="6AA0CC3F" w14:textId="77777777" w:rsidR="00A900E3" w:rsidRDefault="00000000">
      <w:pPr>
        <w:ind w:firstLine="480"/>
      </w:pPr>
      <w:r>
        <w:t>（</w:t>
      </w:r>
      <w:r>
        <w:t>4</w:t>
      </w:r>
      <w:r>
        <w:t>）</w:t>
      </w:r>
      <w:r>
        <w:rPr>
          <w:rFonts w:hint="eastAsia"/>
        </w:rPr>
        <w:t>跑图保底。</w:t>
      </w:r>
      <w:r>
        <w:rPr>
          <w:rFonts w:hint="eastAsia"/>
        </w:rPr>
        <w:t xml:space="preserve">RunMapGenerator.generate </w:t>
      </w:r>
      <w:r>
        <w:rPr>
          <w:rFonts w:hint="eastAsia"/>
        </w:rPr>
        <w:t>随机生成最多试</w:t>
      </w:r>
      <w:r>
        <w:rPr>
          <w:rFonts w:hint="eastAsia"/>
        </w:rPr>
        <w:t xml:space="preserve"> RUN_MAP_GENERATION_MAX_RETRIES </w:t>
      </w:r>
      <w:r>
        <w:rPr>
          <w:rFonts w:hint="eastAsia"/>
        </w:rPr>
        <w:t>次；若</w:t>
      </w:r>
      <w:r>
        <w:rPr>
          <w:rFonts w:hint="eastAsia"/>
        </w:rPr>
        <w:t xml:space="preserve"> validateActReachBoss </w:t>
      </w:r>
      <w:r>
        <w:rPr>
          <w:rFonts w:hint="eastAsia"/>
        </w:rPr>
        <w:t>仍判</w:t>
      </w:r>
      <w:r>
        <w:rPr>
          <w:rFonts w:hint="eastAsia"/>
        </w:rPr>
        <w:t xml:space="preserve"> Boss </w:t>
      </w:r>
      <w:r>
        <w:rPr>
          <w:rFonts w:hint="eastAsia"/>
        </w:rPr>
        <w:t>不可达，就调</w:t>
      </w:r>
      <w:r>
        <w:rPr>
          <w:rFonts w:hint="eastAsia"/>
        </w:rPr>
        <w:t xml:space="preserve"> generateFallback</w:t>
      </w:r>
      <w:r>
        <w:rPr>
          <w:rFonts w:hint="eastAsia"/>
        </w:rPr>
        <w:t>，为三幕各生成一条「休息→战斗→</w:t>
      </w:r>
      <w:r>
        <w:rPr>
          <w:rFonts w:hint="eastAsia"/>
        </w:rPr>
        <w:t>Boss</w:t>
      </w:r>
      <w:r>
        <w:rPr>
          <w:rFonts w:hint="eastAsia"/>
        </w:rPr>
        <w:t>」的线性链，保证</w:t>
      </w:r>
      <w:r>
        <w:rPr>
          <w:rFonts w:hint="eastAsia"/>
        </w:rPr>
        <w:t xml:space="preserve"> Boss </w:t>
      </w:r>
      <w:r>
        <w:rPr>
          <w:rFonts w:hint="eastAsia"/>
        </w:rPr>
        <w:t>能走到，局外进度不会卡死。</w:t>
      </w:r>
    </w:p>
    <w:p w14:paraId="35C8715E" w14:textId="77777777" w:rsidR="00A900E3" w:rsidRDefault="00000000">
      <w:pPr>
        <w:ind w:firstLine="480"/>
      </w:pPr>
      <w:r>
        <w:t>（</w:t>
      </w:r>
      <w:r>
        <w:t>5</w:t>
      </w:r>
      <w:r>
        <w:t>）重启防重入。</w:t>
      </w:r>
      <w:r>
        <w:t xml:space="preserve">RestartPanelSystem </w:t>
      </w:r>
      <w:r>
        <w:t>将</w:t>
      </w:r>
      <w:r>
        <w:t xml:space="preserve"> session.restartRequested </w:t>
      </w:r>
      <w:r>
        <w:t>置真；</w:t>
      </w:r>
      <w:r>
        <w:t xml:space="preserve"> SimpleEcsDemo.tryRestartFromSession </w:t>
      </w:r>
      <w:r>
        <w:t>在</w:t>
      </w:r>
      <w:r>
        <w:t xml:space="preserve"> restarting=true </w:t>
      </w:r>
      <w:r>
        <w:t>期间异步清场与重生，</w:t>
      </w:r>
      <w:r>
        <w:t xml:space="preserve"> update </w:t>
      </w:r>
      <w:r>
        <w:t>中避免重复触发，</w:t>
      </w:r>
      <w:r>
        <w:t xml:space="preserve">finally </w:t>
      </w:r>
      <w:r>
        <w:t>复位标志，防止监听器与实体重复注册。</w:t>
      </w:r>
    </w:p>
    <w:p w14:paraId="65B1ECE0" w14:textId="77777777" w:rsidR="00A900E3" w:rsidRDefault="00000000">
      <w:pPr>
        <w:ind w:firstLine="480"/>
      </w:pPr>
      <w:r>
        <w:t>（</w:t>
      </w:r>
      <w:r>
        <w:t>6</w:t>
      </w:r>
      <w:r>
        <w:t>）预制体加载失败。实例化失败时</w:t>
      </w:r>
      <w:r>
        <w:t xml:space="preserve"> createPlaceholderNode() </w:t>
      </w:r>
      <w:r>
        <w:t>生成占位碰撞体，便于在无美术资源环境下继续调试逻辑。</w:t>
      </w:r>
    </w:p>
    <w:p w14:paraId="75D94362" w14:textId="77777777" w:rsidR="00A900E3" w:rsidRDefault="00000000">
      <w:pPr>
        <w:pStyle w:val="2"/>
        <w:spacing w:before="159" w:after="159"/>
      </w:pPr>
      <w:bookmarkStart w:id="102" w:name="bookmark56"/>
      <w:bookmarkStart w:id="103" w:name="_Toc230711987"/>
      <w:bookmarkEnd w:id="102"/>
      <w:r>
        <w:t>4.5</w:t>
      </w:r>
      <w:r>
        <w:rPr>
          <w:rFonts w:hint="eastAsia"/>
        </w:rPr>
        <w:t xml:space="preserve"> </w:t>
      </w:r>
      <w:r>
        <w:t>容错与降级策略</w:t>
      </w:r>
      <w:bookmarkEnd w:id="103"/>
    </w:p>
    <w:p w14:paraId="7E84EF96" w14:textId="2DB58449" w:rsidR="0096748F" w:rsidRDefault="0096748F" w:rsidP="0096748F">
      <w:pPr>
        <w:ind w:firstLine="480"/>
      </w:pPr>
      <w:r>
        <w:rPr>
          <w:rFonts w:hint="eastAsia"/>
        </w:rPr>
        <w:t>如图</w:t>
      </w:r>
      <w:r>
        <w:rPr>
          <w:rFonts w:hint="eastAsia"/>
        </w:rPr>
        <w:t>4-6</w:t>
      </w:r>
      <w:r>
        <w:rPr>
          <w:rFonts w:hint="eastAsia"/>
        </w:rPr>
        <w:t>所示，流程自故障检测起，经分支选择执行对应降级，再回到可运行态，形成闭环。配表加载失败、</w:t>
      </w:r>
      <w:r>
        <w:rPr>
          <w:rFonts w:hint="eastAsia"/>
        </w:rPr>
        <w:t>Worker</w:t>
      </w:r>
      <w:r>
        <w:rPr>
          <w:rFonts w:hint="eastAsia"/>
        </w:rPr>
        <w:t>不可用、跑图生成失败、预制体缺失等情形各走独立回退支路，避免整局白屏退出。与局内状态相关的路径另作区分：死亡、技能</w:t>
      </w:r>
      <w:r>
        <w:rPr>
          <w:rFonts w:hint="eastAsia"/>
        </w:rPr>
        <w:t>Tab</w:t>
      </w:r>
      <w:r>
        <w:rPr>
          <w:rFonts w:hint="eastAsia"/>
        </w:rPr>
        <w:t>装配与战斗胜利等情形共用</w:t>
      </w:r>
      <w:r>
        <w:rPr>
          <w:rFonts w:hint="eastAsia"/>
        </w:rPr>
        <w:t>GameSession.paused</w:t>
      </w:r>
      <w:r>
        <w:rPr>
          <w:rFonts w:hint="eastAsia"/>
        </w:rPr>
        <w:t>冻结战斗</w:t>
      </w:r>
      <w:r>
        <w:rPr>
          <w:rFonts w:hint="eastAsia"/>
        </w:rPr>
        <w:t>tick</w:t>
      </w:r>
      <w:r>
        <w:rPr>
          <w:rFonts w:hint="eastAsia"/>
        </w:rPr>
        <w:t>，</w:t>
      </w:r>
      <w:r>
        <w:rPr>
          <w:rFonts w:hint="eastAsia"/>
        </w:rPr>
        <w:t>RestartPanelSystem</w:t>
      </w:r>
      <w:r>
        <w:rPr>
          <w:rFonts w:hint="eastAsia"/>
        </w:rPr>
        <w:t>仅在</w:t>
      </w:r>
      <w:r>
        <w:rPr>
          <w:rFonts w:hint="eastAsia"/>
        </w:rPr>
        <w:t>isPlayerDead()</w:t>
      </w:r>
      <w:r>
        <w:rPr>
          <w:rFonts w:hint="eastAsia"/>
        </w:rPr>
        <w:t>为真时弹出重启面板，以免装配暂停被误判为失败局。</w:t>
      </w:r>
    </w:p>
    <w:p w14:paraId="4CE84CB8" w14:textId="77777777" w:rsidR="0096748F" w:rsidRDefault="0096748F" w:rsidP="0096748F">
      <w:pPr>
        <w:ind w:firstLine="480"/>
      </w:pPr>
    </w:p>
    <w:p w14:paraId="2EEB8DFA" w14:textId="1BA52B86" w:rsidR="0096748F" w:rsidRDefault="0096748F" w:rsidP="0096748F">
      <w:pPr>
        <w:ind w:firstLine="480"/>
      </w:pPr>
      <w:r>
        <w:rPr>
          <w:rFonts w:hint="eastAsia"/>
        </w:rPr>
        <w:t>表</w:t>
      </w:r>
      <w:r>
        <w:rPr>
          <w:rFonts w:hint="eastAsia"/>
        </w:rPr>
        <w:t>4-1</w:t>
      </w:r>
      <w:r>
        <w:rPr>
          <w:rFonts w:hint="eastAsia"/>
        </w:rPr>
        <w:t>在上述流程之下，将主要故障模式、触发条件、降级表现与恢复手段收成对照表，便于与</w:t>
      </w:r>
      <w:r>
        <w:rPr>
          <w:rFonts w:hint="eastAsia"/>
        </w:rPr>
        <w:t>ConfigBootstrap</w:t>
      </w:r>
      <w:r>
        <w:rPr>
          <w:rFonts w:hint="eastAsia"/>
        </w:rPr>
        <w:t>、</w:t>
      </w:r>
      <w:r>
        <w:rPr>
          <w:rFonts w:hint="eastAsia"/>
        </w:rPr>
        <w:t>CombatDataBridge</w:t>
      </w:r>
      <w:r>
        <w:rPr>
          <w:rFonts w:hint="eastAsia"/>
        </w:rPr>
        <w:t>、</w:t>
      </w:r>
      <w:r>
        <w:rPr>
          <w:rFonts w:hint="eastAsia"/>
        </w:rPr>
        <w:t>RunMapGenerator</w:t>
      </w:r>
      <w:r>
        <w:rPr>
          <w:rFonts w:hint="eastAsia"/>
        </w:rPr>
        <w:t>等实现逐项核对。</w:t>
      </w:r>
    </w:p>
    <w:p w14:paraId="7BBC7918" w14:textId="56BD156B" w:rsidR="00A900E3" w:rsidRDefault="0096748F" w:rsidP="0096748F">
      <w:pPr>
        <w:ind w:firstLine="480"/>
      </w:pPr>
      <w:r>
        <w:rPr>
          <w:rFonts w:hint="eastAsia"/>
        </w:rPr>
        <w:drawing>
          <wp:inline distT="0" distB="0" distL="0" distR="0" wp14:anchorId="601823FA" wp14:editId="6FEAEA3A">
            <wp:extent cx="5753100" cy="2910840"/>
            <wp:effectExtent l="0" t="0" r="0" b="0"/>
            <wp:docPr id="16421142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2910840"/>
                    </a:xfrm>
                    <a:prstGeom prst="rect">
                      <a:avLst/>
                    </a:prstGeom>
                    <a:noFill/>
                    <a:ln>
                      <a:noFill/>
                    </a:ln>
                  </pic:spPr>
                </pic:pic>
              </a:graphicData>
            </a:graphic>
          </wp:inline>
        </w:drawing>
      </w:r>
    </w:p>
    <w:p w14:paraId="786FE06C" w14:textId="38CA25A1" w:rsidR="0096748F" w:rsidRDefault="008D2307" w:rsidP="008D2307">
      <w:pPr>
        <w:pStyle w:val="tm"/>
        <w:spacing w:before="159" w:after="159"/>
        <w:ind w:firstLine="640"/>
        <w:rPr>
          <w:rFonts w:hint="default"/>
        </w:rPr>
      </w:pPr>
      <w:r>
        <w:t>图</w:t>
      </w:r>
      <w:r>
        <w:t xml:space="preserve">4-6 </w:t>
      </w:r>
      <w:r>
        <w:t>降级策略示意图</w:t>
      </w:r>
    </w:p>
    <w:p w14:paraId="087E83A9" w14:textId="77777777" w:rsidR="00A900E3" w:rsidRDefault="00000000">
      <w:pPr>
        <w:pStyle w:val="bt"/>
        <w:spacing w:before="159" w:after="159"/>
        <w:rPr>
          <w:rFonts w:hint="default"/>
        </w:rPr>
      </w:pPr>
      <w:bookmarkStart w:id="104" w:name="bookmark139"/>
      <w:bookmarkEnd w:id="104"/>
      <w:r>
        <w:t>表</w:t>
      </w:r>
      <w:r>
        <w:t xml:space="preserve">4-1 </w:t>
      </w:r>
      <w:r>
        <w:t>容错与降级策略</w:t>
      </w:r>
    </w:p>
    <w:tbl>
      <w:tblPr>
        <w:tblStyle w:val="TableNormal"/>
        <w:tblW w:w="8087" w:type="dxa"/>
        <w:tblInd w:w="3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51"/>
        <w:gridCol w:w="6036"/>
      </w:tblGrid>
      <w:tr w:rsidR="00A900E3" w14:paraId="01C0495E" w14:textId="77777777">
        <w:trPr>
          <w:trHeight w:val="405"/>
        </w:trPr>
        <w:tc>
          <w:tcPr>
            <w:tcW w:w="2051" w:type="dxa"/>
            <w:tcBorders>
              <w:top w:val="single" w:sz="6" w:space="0" w:color="000000"/>
              <w:bottom w:val="single" w:sz="4" w:space="0" w:color="000000"/>
            </w:tcBorders>
          </w:tcPr>
          <w:p w14:paraId="788D9A45" w14:textId="77777777" w:rsidR="00A900E3" w:rsidRDefault="00000000">
            <w:pPr>
              <w:pStyle w:val="bn"/>
              <w:rPr>
                <w:rFonts w:hint="default"/>
              </w:rPr>
            </w:pPr>
            <w:r>
              <w:t>故障模式</w:t>
            </w:r>
          </w:p>
        </w:tc>
        <w:tc>
          <w:tcPr>
            <w:tcW w:w="6036" w:type="dxa"/>
            <w:tcBorders>
              <w:top w:val="single" w:sz="6" w:space="0" w:color="000000"/>
              <w:bottom w:val="single" w:sz="4" w:space="0" w:color="000000"/>
            </w:tcBorders>
          </w:tcPr>
          <w:p w14:paraId="6B644BE4" w14:textId="77777777" w:rsidR="00A900E3" w:rsidRDefault="00000000">
            <w:pPr>
              <w:pStyle w:val="bn"/>
              <w:rPr>
                <w:rFonts w:hint="default"/>
              </w:rPr>
            </w:pPr>
            <w:r>
              <w:t>检测方式</w:t>
            </w:r>
            <w:r>
              <w:t xml:space="preserve">    </w:t>
            </w:r>
            <w:r>
              <w:t>降级行为</w:t>
            </w:r>
          </w:p>
        </w:tc>
      </w:tr>
      <w:tr w:rsidR="00A900E3" w14:paraId="46AB763E" w14:textId="77777777">
        <w:trPr>
          <w:trHeight w:val="619"/>
        </w:trPr>
        <w:tc>
          <w:tcPr>
            <w:tcW w:w="2051" w:type="dxa"/>
            <w:tcBorders>
              <w:top w:val="single" w:sz="4" w:space="0" w:color="000000"/>
            </w:tcBorders>
          </w:tcPr>
          <w:p w14:paraId="48CB3F0A" w14:textId="172FB050" w:rsidR="00A900E3" w:rsidRDefault="00000000">
            <w:pPr>
              <w:pStyle w:val="bn"/>
              <w:rPr>
                <w:rFonts w:hint="default"/>
              </w:rPr>
            </w:pPr>
            <w:r>
              <w:t>配表</w:t>
            </w:r>
            <w:r>
              <w:t xml:space="preserve"> JSON 404</w:t>
            </w:r>
            <w:r>
              <w:t>或空表</w:t>
            </w:r>
          </w:p>
        </w:tc>
        <w:tc>
          <w:tcPr>
            <w:tcW w:w="6036" w:type="dxa"/>
            <w:tcBorders>
              <w:top w:val="single" w:sz="4" w:space="0" w:color="000000"/>
            </w:tcBorders>
          </w:tcPr>
          <w:p w14:paraId="383E3CB3" w14:textId="10E0110C" w:rsidR="00A900E3" w:rsidRDefault="00000000">
            <w:pPr>
              <w:pStyle w:val="bn"/>
              <w:rPr>
                <w:rFonts w:hint="default"/>
              </w:rPr>
            </w:pPr>
            <w:r>
              <w:t>isGameConfigReady()==</w:t>
            </w:r>
            <w:r>
              <w:t>控</w:t>
            </w:r>
            <w:r>
              <w:t>false</w:t>
            </w:r>
            <w:r>
              <w:t>错误提示；玩家</w:t>
            </w:r>
            <w:r>
              <w:t>/</w:t>
            </w:r>
            <w:r>
              <w:t>技能使用</w:t>
            </w:r>
            <w:r>
              <w:t xml:space="preserve"> DEFAU</w:t>
            </w:r>
            <w:r w:rsidR="000D2929">
              <w:t xml:space="preserve">                    </w:t>
            </w:r>
            <w:r w:rsidR="00387A8F">
              <w:t>-</w:t>
            </w:r>
            <w:r>
              <w:t>LT_*</w:t>
            </w:r>
            <w:r>
              <w:t>；自动施法可能退化</w:t>
            </w:r>
          </w:p>
        </w:tc>
      </w:tr>
      <w:tr w:rsidR="00A900E3" w14:paraId="417F10D7" w14:textId="77777777">
        <w:trPr>
          <w:trHeight w:val="592"/>
        </w:trPr>
        <w:tc>
          <w:tcPr>
            <w:tcW w:w="2051" w:type="dxa"/>
          </w:tcPr>
          <w:p w14:paraId="3AE412D9" w14:textId="77777777" w:rsidR="00A900E3" w:rsidRDefault="00000000">
            <w:pPr>
              <w:pStyle w:val="bn"/>
              <w:rPr>
                <w:rFonts w:hint="default"/>
              </w:rPr>
            </w:pPr>
            <w:r>
              <w:t xml:space="preserve">Worker  </w:t>
            </w:r>
            <w:r>
              <w:t>初</w:t>
            </w:r>
            <w:r>
              <w:t xml:space="preserve"> </w:t>
            </w:r>
            <w:r>
              <w:t>始化</w:t>
            </w:r>
            <w:r>
              <w:t>/</w:t>
            </w:r>
            <w:r>
              <w:t>通信失败</w:t>
            </w:r>
          </w:p>
        </w:tc>
        <w:tc>
          <w:tcPr>
            <w:tcW w:w="6036" w:type="dxa"/>
          </w:tcPr>
          <w:p w14:paraId="5AB3DF01" w14:textId="77777777" w:rsidR="00A900E3" w:rsidRDefault="00000000">
            <w:pPr>
              <w:pStyle w:val="bn"/>
              <w:rPr>
                <w:rFonts w:hint="default"/>
              </w:rPr>
            </w:pPr>
            <w:r>
              <w:t xml:space="preserve">workerUsable=false  computeSync </w:t>
            </w:r>
            <w:r>
              <w:t>主线程重算追逐</w:t>
            </w:r>
          </w:p>
        </w:tc>
      </w:tr>
      <w:tr w:rsidR="00A900E3" w14:paraId="4445F085" w14:textId="77777777">
        <w:trPr>
          <w:trHeight w:val="556"/>
        </w:trPr>
        <w:tc>
          <w:tcPr>
            <w:tcW w:w="2051" w:type="dxa"/>
          </w:tcPr>
          <w:p w14:paraId="42B5DC06" w14:textId="77777777" w:rsidR="00A900E3" w:rsidRDefault="00000000">
            <w:pPr>
              <w:pStyle w:val="bn"/>
              <w:rPr>
                <w:rFonts w:hint="default"/>
              </w:rPr>
            </w:pPr>
            <w:r>
              <w:t>实</w:t>
            </w:r>
            <w:r>
              <w:t xml:space="preserve"> </w:t>
            </w:r>
            <w:r>
              <w:t>体</w:t>
            </w:r>
            <w:r>
              <w:t xml:space="preserve"> </w:t>
            </w:r>
            <w:r>
              <w:t>数</w:t>
            </w:r>
            <w:r>
              <w:t xml:space="preserve"> </w:t>
            </w:r>
            <w:r>
              <w:t>低</w:t>
            </w:r>
            <w:r>
              <w:t xml:space="preserve"> </w:t>
            </w:r>
            <w:r>
              <w:t>于</w:t>
            </w:r>
            <w:r>
              <w:t xml:space="preserve">Worker </w:t>
            </w:r>
            <w:r>
              <w:t>阈值</w:t>
            </w:r>
          </w:p>
        </w:tc>
        <w:tc>
          <w:tcPr>
            <w:tcW w:w="6036" w:type="dxa"/>
          </w:tcPr>
          <w:p w14:paraId="55C6BCCD" w14:textId="77777777" w:rsidR="00A900E3" w:rsidRDefault="00000000">
            <w:pPr>
              <w:pStyle w:val="bn"/>
              <w:rPr>
                <w:rFonts w:hint="default"/>
              </w:rPr>
            </w:pPr>
            <w:r>
              <w:t>快照计数</w:t>
            </w:r>
            <w:r>
              <w:t xml:space="preserve">    </w:t>
            </w:r>
            <w:r>
              <w:t>不投递</w:t>
            </w:r>
            <w:r>
              <w:t xml:space="preserve"> Worker</w:t>
            </w:r>
            <w:r>
              <w:t>，全主线程</w:t>
            </w:r>
          </w:p>
        </w:tc>
      </w:tr>
      <w:tr w:rsidR="00A900E3" w14:paraId="5E99346F" w14:textId="77777777">
        <w:trPr>
          <w:trHeight w:val="572"/>
        </w:trPr>
        <w:tc>
          <w:tcPr>
            <w:tcW w:w="2051" w:type="dxa"/>
          </w:tcPr>
          <w:p w14:paraId="4A28F54F" w14:textId="77777777" w:rsidR="00A900E3" w:rsidRDefault="00000000">
            <w:pPr>
              <w:pStyle w:val="bn"/>
              <w:rPr>
                <w:rFonts w:hint="default"/>
              </w:rPr>
            </w:pPr>
            <w:r>
              <w:t>跑图随机生成不可达</w:t>
            </w:r>
          </w:p>
        </w:tc>
        <w:tc>
          <w:tcPr>
            <w:tcW w:w="6036" w:type="dxa"/>
          </w:tcPr>
          <w:p w14:paraId="2057AD1F" w14:textId="77777777" w:rsidR="00A900E3" w:rsidRDefault="00000000">
            <w:pPr>
              <w:pStyle w:val="bn"/>
              <w:rPr>
                <w:rFonts w:hint="default"/>
              </w:rPr>
            </w:pPr>
            <w:r>
              <w:t xml:space="preserve">validateActReachBoss generateFallback </w:t>
            </w:r>
            <w:r>
              <w:t>线性保底图</w:t>
            </w:r>
          </w:p>
        </w:tc>
      </w:tr>
      <w:tr w:rsidR="00A900E3" w14:paraId="2F892398" w14:textId="77777777">
        <w:trPr>
          <w:trHeight w:val="289"/>
        </w:trPr>
        <w:tc>
          <w:tcPr>
            <w:tcW w:w="2051" w:type="dxa"/>
          </w:tcPr>
          <w:p w14:paraId="367D6CAD" w14:textId="77777777" w:rsidR="00A900E3" w:rsidRDefault="00000000">
            <w:pPr>
              <w:pStyle w:val="bn"/>
              <w:rPr>
                <w:rFonts w:hint="default"/>
              </w:rPr>
            </w:pPr>
            <w:r>
              <w:t>预制体路径无效</w:t>
            </w:r>
          </w:p>
        </w:tc>
        <w:tc>
          <w:tcPr>
            <w:tcW w:w="6036" w:type="dxa"/>
          </w:tcPr>
          <w:p w14:paraId="04BF0756" w14:textId="77777777" w:rsidR="00A900E3" w:rsidRDefault="00000000">
            <w:pPr>
              <w:pStyle w:val="bn"/>
              <w:rPr>
                <w:rFonts w:hint="default"/>
              </w:rPr>
            </w:pPr>
            <w:r>
              <w:t xml:space="preserve">instantiate </w:t>
            </w:r>
            <w:r>
              <w:t>异常</w:t>
            </w:r>
            <w:r>
              <w:t xml:space="preserve">  </w:t>
            </w:r>
            <w:r>
              <w:t>占位节点</w:t>
            </w:r>
            <w:r>
              <w:t xml:space="preserve"> +  </w:t>
            </w:r>
            <w:r>
              <w:t>日志</w:t>
            </w:r>
          </w:p>
        </w:tc>
      </w:tr>
      <w:tr w:rsidR="00A900E3" w14:paraId="148EE638" w14:textId="77777777">
        <w:trPr>
          <w:trHeight w:val="665"/>
        </w:trPr>
        <w:tc>
          <w:tcPr>
            <w:tcW w:w="2051" w:type="dxa"/>
            <w:tcBorders>
              <w:bottom w:val="single" w:sz="6" w:space="0" w:color="000000"/>
            </w:tcBorders>
          </w:tcPr>
          <w:p w14:paraId="3B273E48" w14:textId="77777777" w:rsidR="00A900E3" w:rsidRDefault="00000000">
            <w:pPr>
              <w:pStyle w:val="bn"/>
              <w:rPr>
                <w:rFonts w:hint="default"/>
              </w:rPr>
            </w:pPr>
            <w:r>
              <w:t xml:space="preserve">UI </w:t>
            </w:r>
            <w:r>
              <w:t>路由加载失败</w:t>
            </w:r>
          </w:p>
        </w:tc>
        <w:tc>
          <w:tcPr>
            <w:tcW w:w="6036" w:type="dxa"/>
            <w:tcBorders>
              <w:bottom w:val="single" w:sz="6" w:space="0" w:color="000000"/>
            </w:tcBorders>
          </w:tcPr>
          <w:p w14:paraId="6B8D359B" w14:textId="77777777" w:rsidR="00A900E3" w:rsidRDefault="00000000">
            <w:pPr>
              <w:pStyle w:val="bn"/>
              <w:rPr>
                <w:rFonts w:hint="default"/>
              </w:rPr>
            </w:pPr>
            <w:r>
              <w:t xml:space="preserve">Controller </w:t>
            </w:r>
            <w:r>
              <w:t>构造异常</w:t>
            </w:r>
            <w:r>
              <w:t xml:space="preserve">   </w:t>
            </w:r>
            <w:r>
              <w:t>跳过该路由并日志，不阻断战斗</w:t>
            </w:r>
          </w:p>
          <w:p w14:paraId="234E7944" w14:textId="77777777" w:rsidR="00A900E3" w:rsidRDefault="00000000">
            <w:pPr>
              <w:pStyle w:val="bn"/>
              <w:rPr>
                <w:rFonts w:hint="default"/>
              </w:rPr>
            </w:pPr>
            <w:r>
              <w:t>容器</w:t>
            </w:r>
          </w:p>
        </w:tc>
      </w:tr>
    </w:tbl>
    <w:p w14:paraId="4922B4E1" w14:textId="77777777" w:rsidR="00A900E3" w:rsidRDefault="00000000">
      <w:pPr>
        <w:pStyle w:val="2"/>
        <w:spacing w:before="159" w:after="159"/>
      </w:pPr>
      <w:bookmarkStart w:id="105" w:name="bookmark57"/>
      <w:bookmarkStart w:id="106" w:name="_Toc230711988"/>
      <w:bookmarkEnd w:id="105"/>
      <w:r>
        <w:t>4.6</w:t>
      </w:r>
      <w:r>
        <w:rPr>
          <w:rFonts w:hint="eastAsia"/>
        </w:rPr>
        <w:t xml:space="preserve"> </w:t>
      </w:r>
      <w:r>
        <w:t>可扩展性设计</w:t>
      </w:r>
      <w:bookmarkEnd w:id="106"/>
    </w:p>
    <w:p w14:paraId="538200F7" w14:textId="77777777" w:rsidR="00A900E3" w:rsidRDefault="00000000">
      <w:pPr>
        <w:ind w:firstLine="480"/>
      </w:pPr>
      <w:r>
        <w:t>本系</w:t>
      </w:r>
      <w:r>
        <w:rPr>
          <w:rFonts w:hint="eastAsia"/>
        </w:rPr>
        <w:t>统扩展新内容时，优先加组件和</w:t>
      </w:r>
      <w:r>
        <w:rPr>
          <w:rFonts w:hint="eastAsia"/>
        </w:rPr>
        <w:t>System</w:t>
      </w:r>
      <w:r>
        <w:rPr>
          <w:rFonts w:hint="eastAsia"/>
        </w:rPr>
        <w:t>，而不是为每种怪或每种技能写子类。做法符合</w:t>
      </w:r>
      <w:r>
        <w:rPr>
          <w:rFonts w:hint="eastAsia"/>
        </w:rPr>
        <w:t>ECS</w:t>
      </w:r>
      <w:r>
        <w:rPr>
          <w:rFonts w:hint="eastAsia"/>
        </w:rPr>
        <w:t>里组合优于继承的惯例。</w:t>
      </w:r>
    </w:p>
    <w:p w14:paraId="3D6BECC8" w14:textId="77777777" w:rsidR="00A900E3" w:rsidRDefault="00000000">
      <w:pPr>
        <w:ind w:firstLine="480"/>
      </w:pPr>
      <w:r>
        <w:t>实体</w:t>
      </w:r>
      <w:r>
        <w:rPr>
          <w:rFonts w:hint="eastAsia"/>
        </w:rPr>
        <w:t>侧</w:t>
      </w:r>
      <w:r>
        <w:t>：</w:t>
      </w:r>
      <w:r>
        <w:rPr>
          <w:rFonts w:hint="eastAsia"/>
        </w:rPr>
        <w:t>新机制先加组件类型（例如以后的</w:t>
      </w:r>
      <w:r>
        <w:rPr>
          <w:rFonts w:hint="eastAsia"/>
        </w:rPr>
        <w:t xml:space="preserve"> BuffComponent</w:t>
      </w:r>
      <w:r>
        <w:rPr>
          <w:rFonts w:hint="eastAsia"/>
        </w:rPr>
        <w:t>、</w:t>
      </w:r>
      <w:r>
        <w:rPr>
          <w:rFonts w:hint="eastAsia"/>
        </w:rPr>
        <w:t>ShieldComponent</w:t>
      </w:r>
      <w:r>
        <w:rPr>
          <w:rFonts w:hint="eastAsia"/>
        </w:rPr>
        <w:t>），</w:t>
      </w:r>
      <w:r>
        <w:rPr>
          <w:rFonts w:hint="eastAsia"/>
        </w:rPr>
        <w:lastRenderedPageBreak/>
        <w:t>再写单独</w:t>
      </w:r>
      <w:r>
        <w:rPr>
          <w:rFonts w:hint="eastAsia"/>
        </w:rPr>
        <w:t>System</w:t>
      </w:r>
      <w:r>
        <w:rPr>
          <w:rFonts w:hint="eastAsia"/>
        </w:rPr>
        <w:t>读写。带</w:t>
      </w:r>
      <w:r>
        <w:rPr>
          <w:rFonts w:hint="eastAsia"/>
        </w:rPr>
        <w:t>MonsterTag</w:t>
      </w:r>
      <w:r>
        <w:rPr>
          <w:rFonts w:hint="eastAsia"/>
        </w:rPr>
        <w:t>的实体已经进</w:t>
      </w:r>
      <w:r>
        <w:rPr>
          <w:rFonts w:hint="eastAsia"/>
        </w:rPr>
        <w:t>FilterRegistry.Monsters</w:t>
      </w:r>
      <w:r>
        <w:rPr>
          <w:rFonts w:hint="eastAsia"/>
        </w:rPr>
        <w:t>，加组件即可，不用动</w:t>
      </w:r>
      <w:r>
        <w:rPr>
          <w:rFonts w:hint="eastAsia"/>
        </w:rPr>
        <w:t>EcsWorld</w:t>
      </w:r>
      <w:r>
        <w:rPr>
          <w:rFonts w:hint="eastAsia"/>
        </w:rPr>
        <w:t>内核。</w:t>
      </w:r>
      <w:r>
        <w:t>无需修改</w:t>
      </w:r>
      <w:r>
        <w:t>EcsWorld</w:t>
      </w:r>
      <w:r>
        <w:t>内核。</w:t>
      </w:r>
    </w:p>
    <w:p w14:paraId="70678175" w14:textId="77777777" w:rsidR="00A900E3" w:rsidRDefault="00000000">
      <w:pPr>
        <w:ind w:firstLine="480"/>
      </w:pPr>
      <w:r>
        <w:t>行为</w:t>
      </w:r>
      <w:r>
        <w:rPr>
          <w:rFonts w:hint="eastAsia"/>
        </w:rPr>
        <w:t>侧</w:t>
      </w:r>
      <w:r>
        <w:t>：</w:t>
      </w:r>
      <w:r>
        <w:rPr>
          <w:rFonts w:hint="eastAsia"/>
        </w:rPr>
        <w:t>新逻辑对应新</w:t>
      </w:r>
      <w:r>
        <w:rPr>
          <w:rFonts w:hint="eastAsia"/>
        </w:rPr>
        <w:t>System</w:t>
      </w:r>
      <w:r>
        <w:rPr>
          <w:rFonts w:hint="eastAsia"/>
        </w:rPr>
        <w:t>，或在现有</w:t>
      </w:r>
      <w:r>
        <w:rPr>
          <w:rFonts w:hint="eastAsia"/>
        </w:rPr>
        <w:t>System</w:t>
      </w:r>
      <w:r>
        <w:rPr>
          <w:rFonts w:hint="eastAsia"/>
        </w:rPr>
        <w:t>里加分支。例如加光环：实现</w:t>
      </w:r>
      <w:r>
        <w:rPr>
          <w:rFonts w:hint="eastAsia"/>
        </w:rPr>
        <w:t xml:space="preserve"> AuraSystem</w:t>
      </w:r>
      <w:r>
        <w:rPr>
          <w:rFonts w:hint="eastAsia"/>
        </w:rPr>
        <w:t>，在</w:t>
      </w:r>
      <w:r>
        <w:rPr>
          <w:rFonts w:hint="eastAsia"/>
        </w:rPr>
        <w:t>SimpleEcsDemo</w:t>
      </w:r>
      <w:r>
        <w:rPr>
          <w:rFonts w:hint="eastAsia"/>
        </w:rPr>
        <w:t>构造函数里</w:t>
      </w:r>
      <w:r>
        <w:rPr>
          <w:rFonts w:hint="eastAsia"/>
        </w:rPr>
        <w:t>addSystem</w:t>
      </w:r>
      <w:r>
        <w:rPr>
          <w:rFonts w:hint="eastAsia"/>
        </w:rPr>
        <w:t>即可，</w:t>
      </w:r>
      <w:r>
        <w:rPr>
          <w:rFonts w:hint="eastAsia"/>
        </w:rPr>
        <w:t>MovementSystem</w:t>
      </w:r>
      <w:r>
        <w:rPr>
          <w:rFonts w:hint="eastAsia"/>
        </w:rPr>
        <w:t>可以不动。</w:t>
      </w:r>
    </w:p>
    <w:p w14:paraId="4DDE4650" w14:textId="77777777" w:rsidR="00A900E3" w:rsidRDefault="00000000">
      <w:pPr>
        <w:ind w:firstLine="480"/>
      </w:pPr>
      <w:r>
        <w:t>技能</w:t>
      </w:r>
      <w:r>
        <w:rPr>
          <w:rFonts w:hint="eastAsia"/>
        </w:rPr>
        <w:t>侧</w:t>
      </w:r>
      <w:r>
        <w:t>：</w:t>
      </w:r>
      <w:r>
        <w:rPr>
          <w:rFonts w:hint="eastAsia"/>
        </w:rPr>
        <w:t>新</w:t>
      </w:r>
      <w:r>
        <w:rPr>
          <w:rFonts w:hint="eastAsia"/>
        </w:rPr>
        <w:t>effect</w:t>
      </w:r>
      <w:r>
        <w:rPr>
          <w:rFonts w:hint="eastAsia"/>
        </w:rPr>
        <w:t>在</w:t>
      </w:r>
      <w:r>
        <w:rPr>
          <w:rFonts w:hint="eastAsia"/>
        </w:rPr>
        <w:t>EffectExecutor</w:t>
      </w:r>
      <w:r>
        <w:rPr>
          <w:rFonts w:hint="eastAsia"/>
        </w:rPr>
        <w:t>里加</w:t>
      </w:r>
      <w:r>
        <w:rPr>
          <w:rFonts w:hint="eastAsia"/>
        </w:rPr>
        <w:t>case</w:t>
      </w:r>
      <w:r>
        <w:rPr>
          <w:rFonts w:hint="eastAsia"/>
        </w:rPr>
        <w:t>；修饰器照旧是「先写上下文、后面的</w:t>
      </w:r>
      <w:r>
        <w:rPr>
          <w:rFonts w:hint="eastAsia"/>
        </w:rPr>
        <w:t xml:space="preserve"> bullet </w:t>
      </w:r>
      <w:r>
        <w:rPr>
          <w:rFonts w:hint="eastAsia"/>
        </w:rPr>
        <w:t>行再读」。策划在</w:t>
      </w:r>
      <w:r>
        <w:rPr>
          <w:rFonts w:hint="eastAsia"/>
        </w:rPr>
        <w:t>SkillEffect</w:t>
      </w:r>
      <w:r>
        <w:rPr>
          <w:rFonts w:hint="eastAsia"/>
        </w:rPr>
        <w:t>表里调行顺序就能拼效果。新子弹形状只要在</w:t>
      </w:r>
      <w:r>
        <w:rPr>
          <w:rFonts w:hint="eastAsia"/>
        </w:rPr>
        <w:t>Bullet</w:t>
      </w:r>
      <w:r>
        <w:rPr>
          <w:rFonts w:hint="eastAsia"/>
        </w:rPr>
        <w:t>表加一行并指定预制体路径。</w:t>
      </w:r>
    </w:p>
    <w:p w14:paraId="633C389D" w14:textId="77777777" w:rsidR="00A900E3" w:rsidRDefault="00000000">
      <w:pPr>
        <w:ind w:firstLine="480"/>
      </w:pPr>
      <w:r>
        <w:rPr>
          <w:rFonts w:hint="eastAsia"/>
        </w:rPr>
        <w:t>内容侧：新节点类型改</w:t>
      </w:r>
      <w:r>
        <w:rPr>
          <w:rFonts w:hint="eastAsia"/>
        </w:rPr>
        <w:t>RunNodeType</w:t>
      </w:r>
      <w:r>
        <w:rPr>
          <w:rFonts w:hint="eastAsia"/>
        </w:rPr>
        <w:t>和</w:t>
      </w:r>
      <w:r>
        <w:rPr>
          <w:rFonts w:hint="eastAsia"/>
        </w:rPr>
        <w:t>RunMapGenerator</w:t>
      </w:r>
      <w:r>
        <w:rPr>
          <w:rFonts w:hint="eastAsia"/>
        </w:rPr>
        <w:t>的权重表；新全屏页在</w:t>
      </w:r>
      <w:r>
        <w:rPr>
          <w:rFonts w:hint="eastAsia"/>
        </w:rPr>
        <w:t>UIStackManager</w:t>
      </w:r>
      <w:r>
        <w:rPr>
          <w:rFonts w:hint="eastAsia"/>
        </w:rPr>
        <w:t>注册路由和</w:t>
      </w:r>
      <w:r>
        <w:rPr>
          <w:rFonts w:hint="eastAsia"/>
        </w:rPr>
        <w:t>Controller</w:t>
      </w:r>
      <w:r>
        <w:rPr>
          <w:rFonts w:hint="eastAsia"/>
        </w:rPr>
        <w:t>，战斗</w:t>
      </w:r>
      <w:r>
        <w:rPr>
          <w:rFonts w:hint="eastAsia"/>
        </w:rPr>
        <w:t>ECS</w:t>
      </w:r>
      <w:r>
        <w:rPr>
          <w:rFonts w:hint="eastAsia"/>
        </w:rPr>
        <w:t>不用改。</w:t>
      </w:r>
    </w:p>
    <w:p w14:paraId="1854B8CD" w14:textId="77777777" w:rsidR="00A900E3" w:rsidRDefault="00000000">
      <w:pPr>
        <w:ind w:firstLine="480"/>
      </w:pPr>
      <w:r>
        <w:rPr>
          <w:rFonts w:hint="eastAsia"/>
        </w:rPr>
        <w:t>若用</w:t>
      </w:r>
      <w:r>
        <w:rPr>
          <w:rFonts w:hint="eastAsia"/>
        </w:rPr>
        <w:t>Player extends Character extends Actor</w:t>
      </w:r>
      <w:r>
        <w:rPr>
          <w:rFonts w:hint="eastAsia"/>
        </w:rPr>
        <w:t>，每加一种会分裂的精英怪都要子类并重写</w:t>
      </w:r>
      <w:r>
        <w:rPr>
          <w:rFonts w:hint="eastAsia"/>
        </w:rPr>
        <w:t>update</w:t>
      </w:r>
      <w:r>
        <w:rPr>
          <w:rFonts w:hint="eastAsia"/>
        </w:rPr>
        <w:t>，</w:t>
      </w:r>
      <w:r>
        <w:rPr>
          <w:rFonts w:hint="eastAsia"/>
        </w:rPr>
        <w:t>Laya</w:t>
      </w:r>
      <w:r>
        <w:rPr>
          <w:rFonts w:hint="eastAsia"/>
        </w:rPr>
        <w:t>节点和逻辑会绑死。现方案里精英怪仍是</w:t>
      </w:r>
      <w:r>
        <w:rPr>
          <w:rFonts w:hint="eastAsia"/>
        </w:rPr>
        <w:t>MonsterTag</w:t>
      </w:r>
      <w:r>
        <w:rPr>
          <w:rFonts w:hint="eastAsia"/>
        </w:rPr>
        <w:t>，再加</w:t>
      </w:r>
      <w:r>
        <w:rPr>
          <w:rFonts w:hint="eastAsia"/>
        </w:rPr>
        <w:t>Attribute</w:t>
      </w:r>
      <w:r>
        <w:rPr>
          <w:rFonts w:hint="eastAsia"/>
        </w:rPr>
        <w:t>、</w:t>
      </w:r>
      <w:r>
        <w:rPr>
          <w:rFonts w:hint="eastAsia"/>
        </w:rPr>
        <w:t>MonsterDef.waveWeight</w:t>
      </w:r>
      <w:r>
        <w:rPr>
          <w:rFonts w:hint="eastAsia"/>
        </w:rPr>
        <w:t>等组件；分裂、自动施法由</w:t>
      </w:r>
      <w:r>
        <w:rPr>
          <w:rFonts w:hint="eastAsia"/>
        </w:rPr>
        <w:t xml:space="preserve">MonsterAutoCastSystem </w:t>
      </w:r>
      <w:r>
        <w:rPr>
          <w:rFonts w:hint="eastAsia"/>
        </w:rPr>
        <w:t>等系统组合出来。这与</w:t>
      </w:r>
      <w:r>
        <w:rPr>
          <w:rFonts w:hint="eastAsia"/>
        </w:rPr>
        <w:t>Gregory</w:t>
      </w:r>
      <w:r>
        <w:rPr>
          <w:rFonts w:hint="eastAsia"/>
        </w:rPr>
        <w:t>及</w:t>
      </w:r>
      <w:r>
        <w:rPr>
          <w:rFonts w:hint="eastAsia"/>
        </w:rPr>
        <w:t>ECS</w:t>
      </w:r>
      <w:r>
        <w:rPr>
          <w:rFonts w:hint="eastAsia"/>
        </w:rPr>
        <w:t>文献里强调的数据导向、按需增量扩展一致</w:t>
      </w:r>
      <w:r>
        <w:t>。</w:t>
      </w:r>
    </w:p>
    <w:p w14:paraId="05425B2E" w14:textId="77777777" w:rsidR="00A900E3" w:rsidRDefault="00000000">
      <w:pPr>
        <w:pStyle w:val="2"/>
        <w:spacing w:before="159" w:after="159"/>
      </w:pPr>
      <w:bookmarkStart w:id="107" w:name="bookmark58"/>
      <w:bookmarkStart w:id="108" w:name="_Toc230711989"/>
      <w:bookmarkEnd w:id="107"/>
      <w:r>
        <w:t>4.7</w:t>
      </w:r>
      <w:r>
        <w:rPr>
          <w:rFonts w:hint="eastAsia"/>
        </w:rPr>
        <w:t xml:space="preserve"> </w:t>
      </w:r>
      <w:r>
        <w:t>本章小结</w:t>
      </w:r>
      <w:bookmarkEnd w:id="108"/>
    </w:p>
    <w:p w14:paraId="5DB0AADB" w14:textId="77777777" w:rsidR="00A900E3" w:rsidRDefault="00000000">
      <w:pPr>
        <w:ind w:firstLine="480"/>
        <w:sectPr w:rsidR="00A900E3">
          <w:pgSz w:w="11906" w:h="16838"/>
          <w:pgMar w:top="1417" w:right="1417" w:bottom="1417" w:left="1417" w:header="850" w:footer="992" w:gutter="0"/>
          <w:cols w:space="0"/>
          <w:docGrid w:type="lines" w:linePitch="318"/>
        </w:sectPr>
      </w:pPr>
      <w:r>
        <w:rPr>
          <w:rFonts w:hint="eastAsia"/>
        </w:rPr>
        <w:t>本章先写设计原则和分层，再分三块讲具体设计：</w:t>
      </w:r>
      <w:r>
        <w:rPr>
          <w:rFonts w:hint="eastAsia"/>
        </w:rPr>
        <w:t>ECS</w:t>
      </w:r>
      <w:r>
        <w:rPr>
          <w:rFonts w:hint="eastAsia"/>
        </w:rPr>
        <w:t>玩法、</w:t>
      </w:r>
      <w:r>
        <w:rPr>
          <w:rFonts w:hint="eastAsia"/>
        </w:rPr>
        <w:t>MVC</w:t>
      </w:r>
      <w:r>
        <w:rPr>
          <w:rFonts w:hint="eastAsia"/>
        </w:rPr>
        <w:t>界面、</w:t>
      </w:r>
      <w:r>
        <w:rPr>
          <w:rFonts w:hint="eastAsia"/>
        </w:rPr>
        <w:t>Worker</w:t>
      </w:r>
      <w:r>
        <w:rPr>
          <w:rFonts w:hint="eastAsia"/>
        </w:rPr>
        <w:t>与对象池。后面补了端到端时序、可靠性措施、容错表，以及靠组件组合做扩展的做法。以上内容给第</w:t>
      </w:r>
      <w:r>
        <w:rPr>
          <w:rFonts w:hint="eastAsia"/>
        </w:rPr>
        <w:t xml:space="preserve"> 5 </w:t>
      </w:r>
      <w:r>
        <w:rPr>
          <w:rFonts w:hint="eastAsia"/>
        </w:rPr>
        <w:t>章对照源码时当骨架用。</w:t>
      </w:r>
    </w:p>
    <w:p w14:paraId="5D9787C5" w14:textId="33DAA3AA" w:rsidR="00A900E3" w:rsidRDefault="00000000">
      <w:pPr>
        <w:pStyle w:val="1"/>
        <w:spacing w:before="159" w:after="159"/>
      </w:pPr>
      <w:bookmarkStart w:id="109" w:name="bookmark59"/>
      <w:bookmarkStart w:id="110" w:name="_Toc230711990"/>
      <w:bookmarkEnd w:id="109"/>
      <w:r>
        <w:lastRenderedPageBreak/>
        <w:t>第</w:t>
      </w:r>
      <w:r w:rsidR="00E80FD4">
        <w:rPr>
          <w:rFonts w:hint="eastAsia"/>
        </w:rPr>
        <w:t>5</w:t>
      </w:r>
      <w:r>
        <w:t>章</w:t>
      </w:r>
      <w:r>
        <w:t xml:space="preserve"> </w:t>
      </w:r>
      <w:r>
        <w:rPr>
          <w:rFonts w:hint="eastAsia"/>
        </w:rPr>
        <w:t xml:space="preserve"> </w:t>
      </w:r>
      <w:r>
        <w:t>核心模块详细设计与实现</w:t>
      </w:r>
      <w:bookmarkEnd w:id="110"/>
    </w:p>
    <w:p w14:paraId="19408635" w14:textId="77777777" w:rsidR="00A900E3" w:rsidRDefault="00A900E3">
      <w:pPr>
        <w:ind w:firstLine="480"/>
      </w:pPr>
    </w:p>
    <w:p w14:paraId="5B695979" w14:textId="77777777" w:rsidR="00A900E3" w:rsidRDefault="00000000">
      <w:pPr>
        <w:ind w:firstLine="480"/>
      </w:pPr>
      <w:r>
        <w:rPr>
          <w:rFonts w:hint="eastAsia"/>
        </w:rPr>
        <w:t>第</w:t>
      </w:r>
      <w:r>
        <w:rPr>
          <w:rFonts w:hint="eastAsia"/>
        </w:rPr>
        <w:t>5</w:t>
      </w:r>
      <w:r>
        <w:rPr>
          <w:rFonts w:hint="eastAsia"/>
        </w:rPr>
        <w:t>章写各核心模块的实现，对照第</w:t>
      </w:r>
      <w:r>
        <w:rPr>
          <w:rFonts w:hint="eastAsia"/>
        </w:rPr>
        <w:t>4</w:t>
      </w:r>
      <w:r>
        <w:rPr>
          <w:rFonts w:hint="eastAsia"/>
        </w:rPr>
        <w:t>章设计，并引用</w:t>
      </w:r>
      <w:r>
        <w:rPr>
          <w:rFonts w:hint="eastAsia"/>
        </w:rPr>
        <w:t>src/</w:t>
      </w:r>
      <w:r>
        <w:rPr>
          <w:rFonts w:hint="eastAsia"/>
        </w:rPr>
        <w:t>下源码。</w:t>
      </w:r>
      <w:r>
        <w:rPr>
          <w:rFonts w:hint="eastAsia"/>
        </w:rPr>
        <w:t>SimpleEcsDemo</w:t>
      </w:r>
      <w:r>
        <w:rPr>
          <w:rFonts w:hint="eastAsia"/>
        </w:rPr>
        <w:t>充当组合根：在这里注册</w:t>
      </w:r>
      <w:r>
        <w:rPr>
          <w:rFonts w:hint="eastAsia"/>
        </w:rPr>
        <w:t xml:space="preserve"> System</w:t>
      </w:r>
      <w:r>
        <w:rPr>
          <w:rFonts w:hint="eastAsia"/>
        </w:rPr>
        <w:t>、对象池</w:t>
      </w:r>
      <w:r>
        <w:rPr>
          <w:rFonts w:hint="eastAsia"/>
        </w:rPr>
        <w:t xml:space="preserve"> UI </w:t>
      </w:r>
      <w:r>
        <w:rPr>
          <w:rFonts w:hint="eastAsia"/>
        </w:rPr>
        <w:t>控制器。</w:t>
      </w:r>
    </w:p>
    <w:p w14:paraId="739A55F7" w14:textId="77777777" w:rsidR="00A900E3" w:rsidRDefault="00000000">
      <w:pPr>
        <w:pStyle w:val="2"/>
        <w:spacing w:before="159" w:after="159"/>
      </w:pPr>
      <w:bookmarkStart w:id="111" w:name="bookmark61"/>
      <w:bookmarkStart w:id="112" w:name="bookmark60"/>
      <w:bookmarkStart w:id="113" w:name="_Toc230711991"/>
      <w:bookmarkEnd w:id="111"/>
      <w:bookmarkEnd w:id="112"/>
      <w:r>
        <w:t>5.1</w:t>
      </w:r>
      <w:r>
        <w:rPr>
          <w:rFonts w:hint="eastAsia"/>
        </w:rPr>
        <w:t xml:space="preserve"> </w:t>
      </w:r>
      <w:r>
        <w:t>ECS</w:t>
      </w:r>
      <w:r>
        <w:t>架构</w:t>
      </w:r>
      <w:r>
        <w:t>GamePlay</w:t>
      </w:r>
      <w:r>
        <w:t>实现</w:t>
      </w:r>
      <w:bookmarkEnd w:id="113"/>
    </w:p>
    <w:p w14:paraId="04D32395" w14:textId="4C14CF61" w:rsidR="00A900E3" w:rsidRDefault="000777CF">
      <w:pPr>
        <w:ind w:firstLine="480"/>
      </w:pPr>
      <w:bookmarkStart w:id="114" w:name="bookmark174"/>
      <w:bookmarkEnd w:id="114"/>
      <w:r w:rsidRPr="000777CF">
        <w:rPr>
          <w:rFonts w:hint="eastAsia"/>
        </w:rPr>
        <w:t>局内玩法的调度入口是</w:t>
      </w:r>
      <w:r w:rsidRPr="000777CF">
        <w:rPr>
          <w:rFonts w:hint="eastAsia"/>
        </w:rPr>
        <w:t>EcsWorld</w:t>
      </w:r>
      <w:r w:rsidRPr="000777CF">
        <w:rPr>
          <w:rFonts w:hint="eastAsia"/>
        </w:rPr>
        <w:t>，它把</w:t>
      </w:r>
      <w:r w:rsidRPr="000777CF">
        <w:rPr>
          <w:rFonts w:hint="eastAsia"/>
        </w:rPr>
        <w:t>EntityManager</w:t>
      </w:r>
      <w:r w:rsidRPr="000777CF">
        <w:rPr>
          <w:rFonts w:hint="eastAsia"/>
        </w:rPr>
        <w:t>、</w:t>
      </w:r>
      <w:r w:rsidRPr="000777CF">
        <w:rPr>
          <w:rFonts w:hint="eastAsia"/>
        </w:rPr>
        <w:t>ComponentStore</w:t>
      </w:r>
      <w:r w:rsidRPr="000777CF">
        <w:rPr>
          <w:rFonts w:hint="eastAsia"/>
        </w:rPr>
        <w:t>和</w:t>
      </w:r>
      <w:r w:rsidRPr="000777CF">
        <w:rPr>
          <w:rFonts w:hint="eastAsia"/>
        </w:rPr>
        <w:t>System</w:t>
      </w:r>
      <w:r w:rsidRPr="000777CF">
        <w:rPr>
          <w:rFonts w:hint="eastAsia"/>
        </w:rPr>
        <w:t>注册收在一个门面里，主循环里调用一次</w:t>
      </w:r>
      <w:r w:rsidRPr="000777CF">
        <w:rPr>
          <w:rFonts w:hint="eastAsia"/>
        </w:rPr>
        <w:t>update(deltaTime)</w:t>
      </w:r>
      <w:r w:rsidRPr="000777CF">
        <w:rPr>
          <w:rFonts w:hint="eastAsia"/>
        </w:rPr>
        <w:t>就能跑完本帧逻辑。</w:t>
      </w:r>
      <w:r w:rsidRPr="000777CF">
        <w:rPr>
          <w:rFonts w:hint="eastAsia"/>
        </w:rPr>
        <w:t>EntityManager</w:t>
      </w:r>
      <w:r w:rsidRPr="000777CF">
        <w:rPr>
          <w:rFonts w:hint="eastAsia"/>
        </w:rPr>
        <w:t>用自增方式发</w:t>
      </w:r>
      <w:r w:rsidRPr="000777CF">
        <w:rPr>
          <w:rFonts w:hint="eastAsia"/>
        </w:rPr>
        <w:t>EntityId</w:t>
      </w:r>
      <w:r w:rsidRPr="000777CF">
        <w:rPr>
          <w:rFonts w:hint="eastAsia"/>
        </w:rPr>
        <w:t>，销毁后编号进空闲列表供后续复用。</w:t>
      </w:r>
      <w:r w:rsidRPr="000777CF">
        <w:rPr>
          <w:rFonts w:hint="eastAsia"/>
        </w:rPr>
        <w:t>ComponentStore</w:t>
      </w:r>
      <w:r w:rsidRPr="000777CF">
        <w:rPr>
          <w:rFonts w:hint="eastAsia"/>
        </w:rPr>
        <w:t>按组件类型各维护一张</w:t>
      </w:r>
      <w:r w:rsidRPr="000777CF">
        <w:rPr>
          <w:rFonts w:hint="eastAsia"/>
        </w:rPr>
        <w:t>Map</w:t>
      </w:r>
      <w:r w:rsidRPr="000777CF">
        <w:rPr>
          <w:rFonts w:hint="eastAsia"/>
        </w:rPr>
        <w:t>，键是</w:t>
      </w:r>
      <w:r w:rsidRPr="000777CF">
        <w:rPr>
          <w:rFonts w:hint="eastAsia"/>
        </w:rPr>
        <w:t>EntityId</w:t>
      </w:r>
      <w:r w:rsidRPr="000777CF">
        <w:rPr>
          <w:rFonts w:hint="eastAsia"/>
        </w:rPr>
        <w:t>，</w:t>
      </w:r>
      <w:r w:rsidRPr="000777CF">
        <w:rPr>
          <w:rFonts w:hint="eastAsia"/>
        </w:rPr>
        <w:t>System</w:t>
      </w:r>
      <w:r w:rsidRPr="000777CF">
        <w:rPr>
          <w:rFonts w:hint="eastAsia"/>
        </w:rPr>
        <w:t>用</w:t>
      </w:r>
      <w:r w:rsidRPr="000777CF">
        <w:rPr>
          <w:rFonts w:hint="eastAsia"/>
        </w:rPr>
        <w:t>getAllOfType</w:t>
      </w:r>
      <w:r w:rsidRPr="000777CF">
        <w:rPr>
          <w:rFonts w:hint="eastAsia"/>
        </w:rPr>
        <w:t>或</w:t>
      </w:r>
      <w:r w:rsidRPr="000777CF">
        <w:rPr>
          <w:rFonts w:hint="eastAsia"/>
        </w:rPr>
        <w:t>getEntitiesWith</w:t>
      </w:r>
      <w:r w:rsidRPr="000777CF">
        <w:rPr>
          <w:rFonts w:hint="eastAsia"/>
        </w:rPr>
        <w:t>查询时不必扫整张实体表。</w:t>
      </w:r>
      <w:r w:rsidRPr="000777CF">
        <w:rPr>
          <w:rFonts w:hint="eastAsia"/>
        </w:rPr>
        <w:t>SimpleEcsDemo</w:t>
      </w:r>
      <w:r w:rsidRPr="000777CF">
        <w:rPr>
          <w:rFonts w:hint="eastAsia"/>
        </w:rPr>
        <w:t>构造函数里会先</w:t>
      </w:r>
      <w:r w:rsidRPr="000777CF">
        <w:rPr>
          <w:rFonts w:hint="eastAsia"/>
        </w:rPr>
        <w:t>this.filters = new FilterRegistry(this.world)</w:t>
      </w:r>
      <w:r w:rsidRPr="000777CF">
        <w:rPr>
          <w:rFonts w:hint="eastAsia"/>
        </w:rPr>
        <w:t>，再</w:t>
      </w:r>
      <w:r w:rsidRPr="000777CF">
        <w:rPr>
          <w:rFonts w:hint="eastAsia"/>
        </w:rPr>
        <w:t>registerNamedFilters(this.filters)</w:t>
      </w:r>
      <w:r w:rsidRPr="000777CF">
        <w:rPr>
          <w:rFonts w:hint="eastAsia"/>
        </w:rPr>
        <w:t>，并</w:t>
      </w:r>
      <w:r w:rsidRPr="000777CF">
        <w:rPr>
          <w:rFonts w:hint="eastAsia"/>
        </w:rPr>
        <w:t>world.createEntity()</w:t>
      </w:r>
      <w:r w:rsidRPr="000777CF">
        <w:rPr>
          <w:rFonts w:hint="eastAsia"/>
        </w:rPr>
        <w:t>后给</w:t>
      </w:r>
      <w:r w:rsidRPr="000777CF">
        <w:rPr>
          <w:rFonts w:hint="eastAsia"/>
        </w:rPr>
        <w:t>sessionEntity</w:t>
      </w:r>
      <w:r w:rsidRPr="000777CF">
        <w:rPr>
          <w:rFonts w:hint="eastAsia"/>
        </w:rPr>
        <w:t>挂上</w:t>
      </w:r>
      <w:r w:rsidRPr="000777CF">
        <w:rPr>
          <w:rFonts w:hint="eastAsia"/>
        </w:rPr>
        <w:t>GameSession</w:t>
      </w:r>
      <w:r w:rsidRPr="000777CF">
        <w:rPr>
          <w:rFonts w:hint="eastAsia"/>
        </w:rPr>
        <w:t>组件，全局暂停和重启标记都写在这个会话实体上。各</w:t>
      </w:r>
      <w:r w:rsidRPr="000777CF">
        <w:rPr>
          <w:rFonts w:hint="eastAsia"/>
        </w:rPr>
        <w:t>System</w:t>
      </w:r>
      <w:r w:rsidRPr="000777CF">
        <w:rPr>
          <w:rFonts w:hint="eastAsia"/>
        </w:rPr>
        <w:t>在</w:t>
      </w:r>
      <w:r w:rsidRPr="000777CF">
        <w:rPr>
          <w:rFonts w:hint="eastAsia"/>
        </w:rPr>
        <w:t>setupSystems()</w:t>
      </w:r>
      <w:r w:rsidRPr="000777CF">
        <w:rPr>
          <w:rFonts w:hint="eastAsia"/>
        </w:rPr>
        <w:t>里</w:t>
      </w:r>
      <w:r w:rsidRPr="000777CF">
        <w:rPr>
          <w:rFonts w:hint="eastAsia"/>
        </w:rPr>
        <w:t>registerSystem</w:t>
      </w:r>
      <w:r w:rsidRPr="000777CF">
        <w:rPr>
          <w:rFonts w:hint="eastAsia"/>
        </w:rPr>
        <w:t>，组序和</w:t>
      </w:r>
      <w:r w:rsidRPr="000777CF">
        <w:rPr>
          <w:rFonts w:hint="eastAsia"/>
        </w:rPr>
        <w:t>priority</w:t>
      </w:r>
      <w:r w:rsidRPr="000777CF">
        <w:rPr>
          <w:rFonts w:hint="eastAsia"/>
        </w:rPr>
        <w:t>由</w:t>
      </w:r>
      <w:r w:rsidRPr="000777CF">
        <w:rPr>
          <w:rFonts w:hint="eastAsia"/>
        </w:rPr>
        <w:t>EcsWorld.sortSystems()</w:t>
      </w:r>
      <w:r w:rsidRPr="000777CF">
        <w:rPr>
          <w:rFonts w:hint="eastAsia"/>
        </w:rPr>
        <w:t>排好。</w:t>
      </w:r>
      <w:r w:rsidRPr="000777CF">
        <w:rPr>
          <w:rFonts w:hint="eastAsia"/>
        </w:rPr>
        <w:t>MonsterChaseSystem</w:t>
      </w:r>
      <w:r w:rsidRPr="000777CF">
        <w:rPr>
          <w:rFonts w:hint="eastAsia"/>
        </w:rPr>
        <w:t>、</w:t>
      </w:r>
      <w:r w:rsidRPr="000777CF">
        <w:rPr>
          <w:rFonts w:hint="eastAsia"/>
        </w:rPr>
        <w:t>BulletSystem</w:t>
      </w:r>
      <w:r w:rsidRPr="000777CF">
        <w:rPr>
          <w:rFonts w:hint="eastAsia"/>
        </w:rPr>
        <w:t>通过</w:t>
      </w:r>
      <w:r w:rsidRPr="000777CF">
        <w:rPr>
          <w:rFonts w:hint="eastAsia"/>
        </w:rPr>
        <w:t>filters</w:t>
      </w:r>
      <w:r w:rsidRPr="000777CF">
        <w:rPr>
          <w:rFonts w:hint="eastAsia"/>
        </w:rPr>
        <w:t>按</w:t>
      </w:r>
      <w:r w:rsidRPr="000777CF">
        <w:rPr>
          <w:rFonts w:hint="eastAsia"/>
        </w:rPr>
        <w:t>Players</w:t>
      </w:r>
      <w:r w:rsidRPr="000777CF">
        <w:rPr>
          <w:rFonts w:hint="eastAsia"/>
        </w:rPr>
        <w:t>、</w:t>
      </w:r>
      <w:r w:rsidRPr="000777CF">
        <w:rPr>
          <w:rFonts w:hint="eastAsia"/>
        </w:rPr>
        <w:t>Monsters</w:t>
      </w:r>
      <w:r w:rsidRPr="000777CF">
        <w:rPr>
          <w:rFonts w:hint="eastAsia"/>
        </w:rPr>
        <w:t>等名字取实体，不必在每个</w:t>
      </w:r>
      <w:r w:rsidRPr="000777CF">
        <w:rPr>
          <w:rFonts w:hint="eastAsia"/>
        </w:rPr>
        <w:t>System</w:t>
      </w:r>
      <w:r w:rsidRPr="000777CF">
        <w:rPr>
          <w:rFonts w:hint="eastAsia"/>
        </w:rPr>
        <w:t>里重复写组件交集。销毁怪物时调</w:t>
      </w:r>
      <w:r w:rsidRPr="000777CF">
        <w:rPr>
          <w:rFonts w:hint="eastAsia"/>
        </w:rPr>
        <w:t>world.destroyEntity(id)</w:t>
      </w:r>
      <w:r w:rsidRPr="000777CF">
        <w:rPr>
          <w:rFonts w:hint="eastAsia"/>
        </w:rPr>
        <w:t>，内部先</w:t>
      </w:r>
      <w:r w:rsidRPr="000777CF">
        <w:rPr>
          <w:rFonts w:hint="eastAsia"/>
        </w:rPr>
        <w:t>removeAllComponents</w:t>
      </w:r>
      <w:r w:rsidRPr="000777CF">
        <w:rPr>
          <w:rFonts w:hint="eastAsia"/>
        </w:rPr>
        <w:t>再</w:t>
      </w:r>
      <w:r w:rsidRPr="000777CF">
        <w:rPr>
          <w:rFonts w:hint="eastAsia"/>
        </w:rPr>
        <w:t>destroyEntity</w:t>
      </w:r>
      <w:r w:rsidRPr="000777CF">
        <w:rPr>
          <w:rFonts w:hint="eastAsia"/>
        </w:rPr>
        <w:t>，与需求章描述一致。</w:t>
      </w:r>
    </w:p>
    <w:p w14:paraId="22A06E6C" w14:textId="77777777" w:rsidR="002F6D63" w:rsidRDefault="002F6D63">
      <w:pPr>
        <w:ind w:firstLine="480"/>
      </w:pPr>
    </w:p>
    <w:p w14:paraId="6EF2E696" w14:textId="2FD3F5F8" w:rsidR="00A900E3" w:rsidRDefault="000777CF">
      <w:pPr>
        <w:ind w:firstLine="480"/>
      </w:pPr>
      <w:bookmarkStart w:id="115" w:name="bookmark62"/>
      <w:bookmarkEnd w:id="115"/>
      <w:r w:rsidRPr="000777CF">
        <w:rPr>
          <w:rFonts w:hint="eastAsia"/>
        </w:rPr>
        <w:t>属性、移动和自动施法分给几个</w:t>
      </w:r>
      <w:r w:rsidRPr="000777CF">
        <w:rPr>
          <w:rFonts w:hint="eastAsia"/>
        </w:rPr>
        <w:t>System</w:t>
      </w:r>
      <w:r w:rsidRPr="000777CF">
        <w:rPr>
          <w:rFonts w:hint="eastAsia"/>
        </w:rPr>
        <w:t>各管一块。</w:t>
      </w:r>
      <w:r w:rsidRPr="000777CF">
        <w:rPr>
          <w:rFonts w:hint="eastAsia"/>
        </w:rPr>
        <w:t>AttributeSystem</w:t>
      </w:r>
      <w:r w:rsidRPr="000777CF">
        <w:rPr>
          <w:rFonts w:hint="eastAsia"/>
        </w:rPr>
        <w:t>按来源增删</w:t>
      </w:r>
      <w:r w:rsidRPr="000777CF">
        <w:rPr>
          <w:rFonts w:hint="eastAsia"/>
        </w:rPr>
        <w:t>modifier</w:t>
      </w:r>
      <w:r w:rsidRPr="000777CF">
        <w:rPr>
          <w:rFonts w:hint="eastAsia"/>
        </w:rPr>
        <w:t>，升级奖励和</w:t>
      </w:r>
      <w:r w:rsidRPr="000777CF">
        <w:rPr>
          <w:rFonts w:hint="eastAsia"/>
        </w:rPr>
        <w:t>Buff</w:t>
      </w:r>
      <w:r w:rsidRPr="000777CF">
        <w:rPr>
          <w:rFonts w:hint="eastAsia"/>
        </w:rPr>
        <w:t>通过它写回</w:t>
      </w:r>
      <w:r w:rsidRPr="000777CF">
        <w:rPr>
          <w:rFonts w:hint="eastAsia"/>
        </w:rPr>
        <w:t>Attribute</w:t>
      </w:r>
      <w:r w:rsidRPr="000777CF">
        <w:rPr>
          <w:rFonts w:hint="eastAsia"/>
        </w:rPr>
        <w:t>，结算时可用</w:t>
      </w:r>
      <w:r w:rsidRPr="000777CF">
        <w:rPr>
          <w:rFonts w:hint="eastAsia"/>
        </w:rPr>
        <w:t>getModifierContributions</w:t>
      </w:r>
      <w:r w:rsidRPr="000777CF">
        <w:rPr>
          <w:rFonts w:hint="eastAsia"/>
        </w:rPr>
        <w:t>追到来源。</w:t>
      </w:r>
      <w:r w:rsidRPr="000777CF">
        <w:rPr>
          <w:rFonts w:hint="eastAsia"/>
        </w:rPr>
        <w:t>MovementSystem</w:t>
      </w:r>
      <w:r w:rsidRPr="000777CF">
        <w:rPr>
          <w:rFonts w:hint="eastAsia"/>
        </w:rPr>
        <w:t>根据</w:t>
      </w:r>
      <w:r w:rsidRPr="000777CF">
        <w:rPr>
          <w:rFonts w:hint="eastAsia"/>
        </w:rPr>
        <w:t>Velocity</w:t>
      </w:r>
      <w:r w:rsidRPr="000777CF">
        <w:rPr>
          <w:rFonts w:hint="eastAsia"/>
        </w:rPr>
        <w:t>改</w:t>
      </w:r>
      <w:r w:rsidRPr="000777CF">
        <w:rPr>
          <w:rFonts w:hint="eastAsia"/>
        </w:rPr>
        <w:t>Position</w:t>
      </w:r>
      <w:r w:rsidRPr="000777CF">
        <w:rPr>
          <w:rFonts w:hint="eastAsia"/>
        </w:rPr>
        <w:t>，</w:t>
      </w:r>
      <w:r w:rsidRPr="000777CF">
        <w:rPr>
          <w:rFonts w:hint="eastAsia"/>
        </w:rPr>
        <w:t>ControlSystem</w:t>
      </w:r>
      <w:r w:rsidRPr="000777CF">
        <w:rPr>
          <w:rFonts w:hint="eastAsia"/>
        </w:rPr>
        <w:t>从</w:t>
      </w:r>
      <w:r w:rsidRPr="000777CF">
        <w:rPr>
          <w:rFonts w:hint="eastAsia"/>
        </w:rPr>
        <w:t>ControlInputAdapter</w:t>
      </w:r>
      <w:r w:rsidRPr="000777CF">
        <w:rPr>
          <w:rFonts w:hint="eastAsia"/>
        </w:rPr>
        <w:t>读方向写进</w:t>
      </w:r>
      <w:r w:rsidRPr="000777CF">
        <w:rPr>
          <w:rFonts w:hint="eastAsia"/>
        </w:rPr>
        <w:t>Control</w:t>
      </w:r>
      <w:r w:rsidRPr="000777CF">
        <w:rPr>
          <w:rFonts w:hint="eastAsia"/>
        </w:rPr>
        <w:t>组件，玩家本帧位移先在这里落地。</w:t>
      </w:r>
      <w:r w:rsidRPr="000777CF">
        <w:rPr>
          <w:rFonts w:hint="eastAsia"/>
        </w:rPr>
        <w:t>PlayerAutoCastSystem</w:t>
      </w:r>
      <w:r w:rsidRPr="000777CF">
        <w:rPr>
          <w:rFonts w:hint="eastAsia"/>
        </w:rPr>
        <w:t>为三个装备栏各维护冷却和</w:t>
      </w:r>
      <w:r w:rsidRPr="000777CF">
        <w:rPr>
          <w:rFonts w:hint="eastAsia"/>
        </w:rPr>
        <w:t>pendingCasts</w:t>
      </w:r>
      <w:r w:rsidRPr="000777CF">
        <w:rPr>
          <w:rFonts w:hint="eastAsia"/>
        </w:rPr>
        <w:t>，施放前检查对应</w:t>
      </w:r>
      <w:r w:rsidRPr="000777CF">
        <w:rPr>
          <w:rFonts w:hint="eastAsia"/>
        </w:rPr>
        <w:t>Skill.cooldownRemain</w:t>
      </w:r>
      <w:r w:rsidRPr="000777CF">
        <w:rPr>
          <w:rFonts w:hint="eastAsia"/>
        </w:rPr>
        <w:t>，栏位之间互不抢冷却。</w:t>
      </w:r>
      <w:r w:rsidRPr="000777CF">
        <w:rPr>
          <w:rFonts w:hint="eastAsia"/>
        </w:rPr>
        <w:t>MonsterAutoCastSystem</w:t>
      </w:r>
      <w:r w:rsidRPr="000777CF">
        <w:rPr>
          <w:rFonts w:hint="eastAsia"/>
        </w:rPr>
        <w:t>按怪物配表触发敌方技能，和玩家共用</w:t>
      </w:r>
      <w:r w:rsidRPr="000777CF">
        <w:rPr>
          <w:rFonts w:hint="eastAsia"/>
        </w:rPr>
        <w:t>EffectExecutor</w:t>
      </w:r>
      <w:r w:rsidRPr="000777CF">
        <w:rPr>
          <w:rFonts w:hint="eastAsia"/>
        </w:rPr>
        <w:t>、</w:t>
      </w:r>
      <w:r w:rsidRPr="000777CF">
        <w:rPr>
          <w:rFonts w:hint="eastAsia"/>
        </w:rPr>
        <w:t>BulletSystem</w:t>
      </w:r>
      <w:r w:rsidRPr="000777CF">
        <w:rPr>
          <w:rFonts w:hint="eastAsia"/>
        </w:rPr>
        <w:t>那条链，只是实体带</w:t>
      </w:r>
      <w:r w:rsidRPr="000777CF">
        <w:rPr>
          <w:rFonts w:hint="eastAsia"/>
        </w:rPr>
        <w:t>MonsterTag</w:t>
      </w:r>
      <w:r w:rsidRPr="000777CF">
        <w:rPr>
          <w:rFonts w:hint="eastAsia"/>
        </w:rPr>
        <w:t>而不是</w:t>
      </w:r>
      <w:r w:rsidRPr="000777CF">
        <w:rPr>
          <w:rFonts w:hint="eastAsia"/>
        </w:rPr>
        <w:t>PlayerTag</w:t>
      </w:r>
      <w:r w:rsidRPr="000777CF">
        <w:rPr>
          <w:rFonts w:hint="eastAsia"/>
        </w:rPr>
        <w:t>。</w:t>
      </w:r>
    </w:p>
    <w:p w14:paraId="1A1CCF48" w14:textId="77777777" w:rsidR="002F6D63" w:rsidRDefault="002F6D63">
      <w:pPr>
        <w:ind w:firstLine="480"/>
      </w:pPr>
    </w:p>
    <w:p w14:paraId="4567D96A" w14:textId="4E55B83D" w:rsidR="00A900E3" w:rsidRDefault="003028F3">
      <w:pPr>
        <w:ind w:firstLine="480"/>
      </w:pPr>
      <w:bookmarkStart w:id="116" w:name="bookmark63"/>
      <w:bookmarkEnd w:id="116"/>
      <w:r w:rsidRPr="003028F3">
        <w:rPr>
          <w:rFonts w:hint="eastAsia"/>
        </w:rPr>
        <w:t>玩家侧一次自动施法时，</w:t>
      </w:r>
      <w:r w:rsidRPr="003028F3">
        <w:rPr>
          <w:rFonts w:hint="eastAsia"/>
        </w:rPr>
        <w:t>PlayerAutoCastSystem</w:t>
      </w:r>
      <w:r w:rsidRPr="003028F3">
        <w:rPr>
          <w:rFonts w:hint="eastAsia"/>
        </w:rPr>
        <w:t>先从</w:t>
      </w:r>
      <w:r w:rsidRPr="003028F3">
        <w:rPr>
          <w:rFonts w:hint="eastAsia"/>
        </w:rPr>
        <w:t>SkillLoadoutState</w:t>
      </w:r>
      <w:r w:rsidRPr="003028F3">
        <w:rPr>
          <w:rFonts w:hint="eastAsia"/>
        </w:rPr>
        <w:t>读栏位技能</w:t>
      </w:r>
      <w:r w:rsidRPr="003028F3">
        <w:rPr>
          <w:rFonts w:hint="eastAsia"/>
        </w:rPr>
        <w:t>id</w:t>
      </w:r>
      <w:r w:rsidRPr="003028F3">
        <w:rPr>
          <w:rFonts w:hint="eastAsia"/>
        </w:rPr>
        <w:t>并检查</w:t>
      </w:r>
      <w:r w:rsidRPr="003028F3">
        <w:rPr>
          <w:rFonts w:hint="eastAsia"/>
        </w:rPr>
        <w:t>Skill.cooldownRemain</w:t>
      </w:r>
      <w:r w:rsidRPr="003028F3">
        <w:rPr>
          <w:rFonts w:hint="eastAsia"/>
        </w:rPr>
        <w:t>，通过后由</w:t>
      </w:r>
      <w:r w:rsidRPr="003028F3">
        <w:rPr>
          <w:rFonts w:hint="eastAsia"/>
        </w:rPr>
        <w:t>buildSkillCastPlan</w:t>
      </w:r>
      <w:r w:rsidRPr="003028F3">
        <w:rPr>
          <w:rFonts w:hint="eastAsia"/>
        </w:rPr>
        <w:t>按配表行顺序遍历</w:t>
      </w:r>
      <w:r w:rsidRPr="003028F3">
        <w:rPr>
          <w:rFonts w:hint="eastAsia"/>
        </w:rPr>
        <w:t>effectIds</w:t>
      </w:r>
      <w:r w:rsidRPr="003028F3">
        <w:rPr>
          <w:rFonts w:hint="eastAsia"/>
        </w:rPr>
        <w:t>；</w:t>
      </w:r>
      <w:r w:rsidRPr="003028F3">
        <w:rPr>
          <w:rFonts w:hint="eastAsia"/>
        </w:rPr>
        <w:t>modifier</w:t>
      </w:r>
      <w:r w:rsidRPr="003028F3">
        <w:rPr>
          <w:rFonts w:hint="eastAsia"/>
        </w:rPr>
        <w:t>行只累加</w:t>
      </w:r>
      <w:r w:rsidRPr="003028F3">
        <w:rPr>
          <w:rFonts w:hint="eastAsia"/>
        </w:rPr>
        <w:t>pending</w:t>
      </w:r>
      <w:r w:rsidRPr="003028F3">
        <w:rPr>
          <w:rFonts w:hint="eastAsia"/>
        </w:rPr>
        <w:t>变量，</w:t>
      </w:r>
      <w:r w:rsidRPr="003028F3">
        <w:rPr>
          <w:rFonts w:hint="eastAsia"/>
        </w:rPr>
        <w:t>bullet</w:t>
      </w:r>
      <w:r w:rsidRPr="003028F3">
        <w:rPr>
          <w:rFonts w:hint="eastAsia"/>
        </w:rPr>
        <w:t>行才把</w:t>
      </w:r>
      <w:r w:rsidRPr="003028F3">
        <w:rPr>
          <w:rFonts w:hint="eastAsia"/>
        </w:rPr>
        <w:t>pending</w:t>
      </w:r>
      <w:r w:rsidRPr="003028F3">
        <w:rPr>
          <w:rFonts w:hint="eastAsia"/>
        </w:rPr>
        <w:t>写入</w:t>
      </w:r>
      <w:r w:rsidRPr="003028F3">
        <w:rPr>
          <w:rFonts w:hint="eastAsia"/>
        </w:rPr>
        <w:t>BulletSpawnSpec</w:t>
      </w:r>
      <w:r w:rsidRPr="003028F3">
        <w:rPr>
          <w:rFonts w:hint="eastAsia"/>
        </w:rPr>
        <w:t>并调用</w:t>
      </w:r>
      <w:r w:rsidRPr="003028F3">
        <w:rPr>
          <w:rFonts w:hint="eastAsia"/>
        </w:rPr>
        <w:lastRenderedPageBreak/>
        <w:t>spawnBulletWithOptions</w:t>
      </w:r>
      <w:r w:rsidRPr="003028F3">
        <w:rPr>
          <w:rFonts w:hint="eastAsia"/>
        </w:rPr>
        <w:t>，</w:t>
      </w:r>
      <w:r w:rsidRPr="003028F3">
        <w:rPr>
          <w:rFonts w:hint="eastAsia"/>
        </w:rPr>
        <w:t>direct_damage</w:t>
      </w:r>
      <w:r w:rsidRPr="003028F3">
        <w:rPr>
          <w:rFonts w:hint="eastAsia"/>
        </w:rPr>
        <w:t>行把</w:t>
      </w:r>
      <w:r w:rsidRPr="003028F3">
        <w:rPr>
          <w:rFonts w:hint="eastAsia"/>
        </w:rPr>
        <w:t>paramsFormula</w:t>
      </w:r>
      <w:r w:rsidRPr="003028F3">
        <w:rPr>
          <w:rFonts w:hint="eastAsia"/>
        </w:rPr>
        <w:t>交给</w:t>
      </w:r>
      <w:r w:rsidRPr="003028F3">
        <w:rPr>
          <w:rFonts w:hint="eastAsia"/>
        </w:rPr>
        <w:t>FormulaParser</w:t>
      </w:r>
      <w:r w:rsidRPr="003028F3">
        <w:rPr>
          <w:rFonts w:hint="eastAsia"/>
        </w:rPr>
        <w:t>建树求值（细节见图</w:t>
      </w:r>
      <w:r w:rsidRPr="003028F3">
        <w:rPr>
          <w:rFonts w:hint="eastAsia"/>
        </w:rPr>
        <w:t>5-5</w:t>
      </w:r>
      <w:r w:rsidRPr="003028F3">
        <w:rPr>
          <w:rFonts w:hint="eastAsia"/>
        </w:rPr>
        <w:t>）。具体分支与先后关系如图</w:t>
      </w:r>
      <w:r w:rsidRPr="003028F3">
        <w:rPr>
          <w:rFonts w:hint="eastAsia"/>
        </w:rPr>
        <w:t>5-1</w:t>
      </w:r>
      <w:r w:rsidRPr="003028F3">
        <w:rPr>
          <w:rFonts w:hint="eastAsia"/>
        </w:rPr>
        <w:t>所示，表中</w:t>
      </w:r>
      <w:r w:rsidRPr="003028F3">
        <w:rPr>
          <w:rFonts w:hint="eastAsia"/>
        </w:rPr>
        <w:t>effect</w:t>
      </w:r>
      <w:r w:rsidRPr="003028F3">
        <w:rPr>
          <w:rFonts w:hint="eastAsia"/>
        </w:rPr>
        <w:t>字段与执行器的对应仍见表</w:t>
      </w:r>
      <w:r w:rsidRPr="003028F3">
        <w:rPr>
          <w:rFonts w:hint="eastAsia"/>
        </w:rPr>
        <w:t>5-1</w:t>
      </w:r>
      <w:r w:rsidRPr="003028F3">
        <w:rPr>
          <w:rFonts w:hint="eastAsia"/>
        </w:rPr>
        <w:t>。</w:t>
      </w:r>
    </w:p>
    <w:p w14:paraId="3C0C8236" w14:textId="77777777" w:rsidR="00A900E3" w:rsidRDefault="00000000">
      <w:pPr>
        <w:ind w:firstLine="480"/>
      </w:pPr>
      <w:r>
        <w:drawing>
          <wp:inline distT="0" distB="0" distL="114300" distR="114300" wp14:anchorId="4A32E045" wp14:editId="1CD2A630">
            <wp:extent cx="5747385" cy="1080135"/>
            <wp:effectExtent l="0" t="0" r="5715" b="5715"/>
            <wp:docPr id="28" name="图片 28" descr="图5-1-fig-ch05-skill-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5-1-fig-ch05-skill-chain"/>
                    <pic:cNvPicPr>
                      <a:picLocks noChangeAspect="1"/>
                    </pic:cNvPicPr>
                  </pic:nvPicPr>
                  <pic:blipFill>
                    <a:blip r:embed="rId30"/>
                    <a:stretch>
                      <a:fillRect/>
                    </a:stretch>
                  </pic:blipFill>
                  <pic:spPr>
                    <a:xfrm>
                      <a:off x="0" y="0"/>
                      <a:ext cx="5747385" cy="1080135"/>
                    </a:xfrm>
                    <a:prstGeom prst="rect">
                      <a:avLst/>
                    </a:prstGeom>
                  </pic:spPr>
                </pic:pic>
              </a:graphicData>
            </a:graphic>
          </wp:inline>
        </w:drawing>
      </w:r>
    </w:p>
    <w:p w14:paraId="46EC2F21" w14:textId="77777777" w:rsidR="00A900E3" w:rsidRDefault="00000000">
      <w:pPr>
        <w:pStyle w:val="tm"/>
        <w:spacing w:before="159" w:after="159"/>
        <w:rPr>
          <w:rFonts w:hint="default"/>
        </w:rPr>
      </w:pPr>
      <w:r>
        <w:t>图</w:t>
      </w:r>
      <w:r>
        <w:t xml:space="preserve">5-1 </w:t>
      </w:r>
      <w:r>
        <w:t>技能效果执行链</w:t>
      </w:r>
    </w:p>
    <w:p w14:paraId="321D5161" w14:textId="04795784" w:rsidR="00A900E3" w:rsidRDefault="003028F3" w:rsidP="003028F3">
      <w:pPr>
        <w:ind w:firstLine="480"/>
      </w:pPr>
      <w:r w:rsidRPr="003028F3">
        <w:rPr>
          <w:rFonts w:hint="eastAsia"/>
        </w:rPr>
        <w:t>如图</w:t>
      </w:r>
      <w:r w:rsidRPr="003028F3">
        <w:rPr>
          <w:rFonts w:hint="eastAsia"/>
        </w:rPr>
        <w:t>5-1</w:t>
      </w:r>
      <w:r w:rsidRPr="003028F3">
        <w:rPr>
          <w:rFonts w:hint="eastAsia"/>
        </w:rPr>
        <w:t>所示，流程从</w:t>
      </w:r>
      <w:r w:rsidRPr="003028F3">
        <w:rPr>
          <w:rFonts w:hint="eastAsia"/>
        </w:rPr>
        <w:t>PlayerAutoCastSystem</w:t>
      </w:r>
      <w:r w:rsidRPr="003028F3">
        <w:rPr>
          <w:rFonts w:hint="eastAsia"/>
        </w:rPr>
        <w:t>检查冷却开始，进入对</w:t>
      </w:r>
      <w:r w:rsidRPr="003028F3">
        <w:rPr>
          <w:rFonts w:hint="eastAsia"/>
        </w:rPr>
        <w:t>effect</w:t>
      </w:r>
      <w:r w:rsidRPr="003028F3">
        <w:rPr>
          <w:rFonts w:hint="eastAsia"/>
        </w:rPr>
        <w:t>行的循环：图中</w:t>
      </w:r>
      <w:r w:rsidRPr="003028F3">
        <w:rPr>
          <w:rFonts w:hint="eastAsia"/>
        </w:rPr>
        <w:t>modifier_split</w:t>
      </w:r>
      <w:r w:rsidRPr="003028F3">
        <w:rPr>
          <w:rFonts w:hint="eastAsia"/>
        </w:rPr>
        <w:t>、</w:t>
      </w:r>
      <w:r w:rsidRPr="003028F3">
        <w:rPr>
          <w:rFonts w:hint="eastAsia"/>
        </w:rPr>
        <w:t>modifier_chain</w:t>
      </w:r>
      <w:r w:rsidRPr="003028F3">
        <w:rPr>
          <w:rFonts w:hint="eastAsia"/>
        </w:rPr>
        <w:t>、</w:t>
      </w:r>
      <w:r w:rsidRPr="003028F3">
        <w:rPr>
          <w:rFonts w:hint="eastAsia"/>
        </w:rPr>
        <w:t>modifier_pierce</w:t>
      </w:r>
      <w:r w:rsidRPr="003028F3">
        <w:rPr>
          <w:rFonts w:hint="eastAsia"/>
        </w:rPr>
        <w:t>三个分支只更新</w:t>
      </w:r>
      <w:r w:rsidRPr="003028F3">
        <w:rPr>
          <w:rFonts w:hint="eastAsia"/>
        </w:rPr>
        <w:t>pendingSplit</w:t>
      </w:r>
      <w:r w:rsidRPr="003028F3">
        <w:rPr>
          <w:rFonts w:hint="eastAsia"/>
        </w:rPr>
        <w:t>、</w:t>
      </w:r>
      <w:r w:rsidRPr="003028F3">
        <w:rPr>
          <w:rFonts w:hint="eastAsia"/>
        </w:rPr>
        <w:t>pendingChain</w:t>
      </w:r>
      <w:r w:rsidRPr="003028F3">
        <w:rPr>
          <w:rFonts w:hint="eastAsia"/>
        </w:rPr>
        <w:t>、</w:t>
      </w:r>
      <w:r w:rsidRPr="003028F3">
        <w:rPr>
          <w:rFonts w:hint="eastAsia"/>
        </w:rPr>
        <w:t>pendingPierce</w:t>
      </w:r>
      <w:r w:rsidRPr="003028F3">
        <w:rPr>
          <w:rFonts w:hint="eastAsia"/>
        </w:rPr>
        <w:t>并回到循环，不直接生成子弹，这与源码里</w:t>
      </w:r>
      <w:r w:rsidRPr="003028F3">
        <w:rPr>
          <w:rFonts w:hint="eastAsia"/>
        </w:rPr>
        <w:t>continue</w:t>
      </w:r>
      <w:r w:rsidRPr="003028F3">
        <w:rPr>
          <w:rFonts w:hint="eastAsia"/>
        </w:rPr>
        <w:t>不写</w:t>
      </w:r>
      <w:r w:rsidRPr="003028F3">
        <w:rPr>
          <w:rFonts w:hint="eastAsia"/>
        </w:rPr>
        <w:t>plan.bullets</w:t>
      </w:r>
      <w:r w:rsidRPr="003028F3">
        <w:rPr>
          <w:rFonts w:hint="eastAsia"/>
        </w:rPr>
        <w:t>一致；</w:t>
      </w:r>
      <w:r w:rsidRPr="003028F3">
        <w:rPr>
          <w:rFonts w:hint="eastAsia"/>
        </w:rPr>
        <w:t>bullet</w:t>
      </w:r>
      <w:r w:rsidRPr="003028F3">
        <w:rPr>
          <w:rFonts w:hint="eastAsia"/>
        </w:rPr>
        <w:t>分支把</w:t>
      </w:r>
      <w:r w:rsidRPr="003028F3">
        <w:rPr>
          <w:rFonts w:hint="eastAsia"/>
        </w:rPr>
        <w:t>pending</w:t>
      </w:r>
      <w:r w:rsidRPr="003028F3">
        <w:rPr>
          <w:rFonts w:hint="eastAsia"/>
        </w:rPr>
        <w:t>写入</w:t>
      </w:r>
      <w:r w:rsidRPr="003028F3">
        <w:rPr>
          <w:rFonts w:hint="eastAsia"/>
        </w:rPr>
        <w:t>splitCount</w:t>
      </w:r>
      <w:r w:rsidRPr="003028F3">
        <w:rPr>
          <w:rFonts w:hint="eastAsia"/>
        </w:rPr>
        <w:t>、</w:t>
      </w:r>
      <w:r w:rsidRPr="003028F3">
        <w:rPr>
          <w:rFonts w:hint="eastAsia"/>
        </w:rPr>
        <w:t>chainCount</w:t>
      </w:r>
      <w:r w:rsidRPr="003028F3">
        <w:rPr>
          <w:rFonts w:hint="eastAsia"/>
        </w:rPr>
        <w:t>、</w:t>
      </w:r>
      <w:r w:rsidRPr="003028F3">
        <w:rPr>
          <w:rFonts w:hint="eastAsia"/>
        </w:rPr>
        <w:t>penetration</w:t>
      </w:r>
      <w:r w:rsidRPr="003028F3">
        <w:rPr>
          <w:rFonts w:hint="eastAsia"/>
        </w:rPr>
        <w:t>后调用</w:t>
      </w:r>
      <w:r w:rsidRPr="003028F3">
        <w:rPr>
          <w:rFonts w:hint="eastAsia"/>
        </w:rPr>
        <w:t>BulletSystem.spawnBulletWithOptions</w:t>
      </w:r>
      <w:r w:rsidRPr="003028F3">
        <w:rPr>
          <w:rFonts w:hint="eastAsia"/>
        </w:rPr>
        <w:t>，对应</w:t>
      </w:r>
      <w:r w:rsidRPr="003028F3">
        <w:rPr>
          <w:rFonts w:hint="eastAsia"/>
        </w:rPr>
        <w:t>spawn</w:t>
      </w:r>
      <w:r w:rsidRPr="003028F3">
        <w:rPr>
          <w:rFonts w:hint="eastAsia"/>
        </w:rPr>
        <w:t>后主线程碰撞链；</w:t>
      </w:r>
      <w:r w:rsidRPr="003028F3">
        <w:rPr>
          <w:rFonts w:hint="eastAsia"/>
        </w:rPr>
        <w:t>direct_damage</w:t>
      </w:r>
      <w:r w:rsidRPr="003028F3">
        <w:rPr>
          <w:rFonts w:hint="eastAsia"/>
        </w:rPr>
        <w:t>分支则走</w:t>
      </w:r>
      <w:r w:rsidRPr="003028F3">
        <w:rPr>
          <w:rFonts w:hint="eastAsia"/>
        </w:rPr>
        <w:t>FormulaParser</w:t>
      </w:r>
      <w:r w:rsidRPr="003028F3">
        <w:rPr>
          <w:rFonts w:hint="eastAsia"/>
        </w:rPr>
        <w:t>扣血。策划若把</w:t>
      </w:r>
      <w:r w:rsidRPr="003028F3">
        <w:rPr>
          <w:rFonts w:hint="eastAsia"/>
        </w:rPr>
        <w:t>modifier</w:t>
      </w:r>
      <w:r w:rsidRPr="003028F3">
        <w:rPr>
          <w:rFonts w:hint="eastAsia"/>
        </w:rPr>
        <w:t>行放在</w:t>
      </w:r>
      <w:r w:rsidRPr="003028F3">
        <w:rPr>
          <w:rFonts w:hint="eastAsia"/>
        </w:rPr>
        <w:t>bullet</w:t>
      </w:r>
      <w:r w:rsidRPr="003028F3">
        <w:rPr>
          <w:rFonts w:hint="eastAsia"/>
        </w:rPr>
        <w:t>行之后，图中</w:t>
      </w:r>
      <w:r w:rsidRPr="003028F3">
        <w:rPr>
          <w:rFonts w:hint="eastAsia"/>
        </w:rPr>
        <w:t>pending</w:t>
      </w:r>
      <w:r w:rsidRPr="003028F3">
        <w:rPr>
          <w:rFonts w:hint="eastAsia"/>
        </w:rPr>
        <w:t>无法被消费，局内就会出现“有修饰无弹幕”的配置错误，因此表内行序与图</w:t>
      </w:r>
      <w:r w:rsidRPr="003028F3">
        <w:rPr>
          <w:rFonts w:hint="eastAsia"/>
        </w:rPr>
        <w:t>5-1</w:t>
      </w:r>
      <w:r w:rsidRPr="003028F3">
        <w:rPr>
          <w:rFonts w:hint="eastAsia"/>
        </w:rPr>
        <w:t>自上而下顺序必须一致。</w:t>
      </w:r>
    </w:p>
    <w:p w14:paraId="29C7D6F9" w14:textId="77777777" w:rsidR="00A900E3" w:rsidRDefault="00000000">
      <w:pPr>
        <w:pStyle w:val="bt"/>
        <w:spacing w:before="159" w:after="159"/>
        <w:rPr>
          <w:rFonts w:hint="default"/>
        </w:rPr>
      </w:pPr>
      <w:r>
        <w:t>表</w:t>
      </w:r>
      <w:r>
        <w:t xml:space="preserve">5-1 </w:t>
      </w:r>
      <w:r>
        <w:t>效果类型与执行器映射</w:t>
      </w:r>
    </w:p>
    <w:tbl>
      <w:tblPr>
        <w:tblStyle w:val="TableNormal"/>
        <w:tblW w:w="6658"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89"/>
        <w:gridCol w:w="4569"/>
      </w:tblGrid>
      <w:tr w:rsidR="00A900E3" w14:paraId="618CBEB8" w14:textId="77777777">
        <w:trPr>
          <w:trHeight w:val="57"/>
          <w:jc w:val="center"/>
        </w:trPr>
        <w:tc>
          <w:tcPr>
            <w:tcW w:w="2089" w:type="dxa"/>
            <w:tcBorders>
              <w:top w:val="single" w:sz="12" w:space="0" w:color="000000"/>
              <w:bottom w:val="single" w:sz="4" w:space="0" w:color="000000"/>
              <w:tl2br w:val="nil"/>
            </w:tcBorders>
            <w:shd w:val="clear" w:color="auto" w:fill="FFFFFF"/>
          </w:tcPr>
          <w:p w14:paraId="728ED509" w14:textId="77777777" w:rsidR="00A900E3" w:rsidRDefault="00000000">
            <w:pPr>
              <w:pStyle w:val="bn"/>
              <w:rPr>
                <w:rFonts w:hint="default"/>
              </w:rPr>
            </w:pPr>
            <w:r>
              <w:t xml:space="preserve">effect </w:t>
            </w:r>
            <w:r>
              <w:t>字段</w:t>
            </w:r>
          </w:p>
        </w:tc>
        <w:tc>
          <w:tcPr>
            <w:tcW w:w="4569" w:type="dxa"/>
            <w:tcBorders>
              <w:top w:val="single" w:sz="12" w:space="0" w:color="000000"/>
              <w:bottom w:val="single" w:sz="4" w:space="0" w:color="000000"/>
            </w:tcBorders>
            <w:shd w:val="clear" w:color="auto" w:fill="FFFFFF"/>
          </w:tcPr>
          <w:p w14:paraId="6C8FBE84" w14:textId="77777777" w:rsidR="00A900E3" w:rsidRDefault="00000000">
            <w:pPr>
              <w:pStyle w:val="bn"/>
              <w:rPr>
                <w:rFonts w:hint="default"/>
              </w:rPr>
            </w:pPr>
            <w:r>
              <w:t>行为</w:t>
            </w:r>
          </w:p>
        </w:tc>
      </w:tr>
      <w:tr w:rsidR="00A900E3" w14:paraId="50D26280" w14:textId="77777777">
        <w:trPr>
          <w:trHeight w:val="57"/>
          <w:jc w:val="center"/>
        </w:trPr>
        <w:tc>
          <w:tcPr>
            <w:tcW w:w="2089" w:type="dxa"/>
            <w:tcBorders>
              <w:top w:val="single" w:sz="4" w:space="0" w:color="000000"/>
              <w:bottom w:val="nil"/>
            </w:tcBorders>
            <w:shd w:val="clear" w:color="auto" w:fill="FFFFFF"/>
          </w:tcPr>
          <w:p w14:paraId="6F7D80EB" w14:textId="77777777" w:rsidR="00A900E3" w:rsidRDefault="00000000">
            <w:pPr>
              <w:pStyle w:val="bn"/>
              <w:rPr>
                <w:rFonts w:hint="default"/>
              </w:rPr>
            </w:pPr>
            <w:r>
              <w:t>bullet</w:t>
            </w:r>
          </w:p>
        </w:tc>
        <w:tc>
          <w:tcPr>
            <w:tcW w:w="4569" w:type="dxa"/>
            <w:tcBorders>
              <w:top w:val="single" w:sz="4" w:space="0" w:color="000000"/>
              <w:bottom w:val="nil"/>
            </w:tcBorders>
            <w:shd w:val="clear" w:color="auto" w:fill="FFFFFF"/>
          </w:tcPr>
          <w:p w14:paraId="3CC79CAD" w14:textId="77777777" w:rsidR="00A900E3" w:rsidRDefault="00000000">
            <w:pPr>
              <w:pStyle w:val="bn"/>
              <w:rPr>
                <w:rFonts w:hint="default"/>
              </w:rPr>
            </w:pPr>
            <w:r>
              <w:t>BulletSystem.spawnBulletWithOptions</w:t>
            </w:r>
          </w:p>
        </w:tc>
      </w:tr>
      <w:tr w:rsidR="00A900E3" w14:paraId="528F4D3D" w14:textId="77777777">
        <w:trPr>
          <w:trHeight w:val="57"/>
          <w:jc w:val="center"/>
        </w:trPr>
        <w:tc>
          <w:tcPr>
            <w:tcW w:w="2089" w:type="dxa"/>
            <w:tcBorders>
              <w:top w:val="nil"/>
              <w:bottom w:val="nil"/>
            </w:tcBorders>
            <w:shd w:val="clear" w:color="auto" w:fill="FFFFFF"/>
          </w:tcPr>
          <w:p w14:paraId="3219B78B" w14:textId="77777777" w:rsidR="00A900E3" w:rsidRDefault="00000000">
            <w:pPr>
              <w:pStyle w:val="bn"/>
              <w:rPr>
                <w:rFonts w:hint="default"/>
              </w:rPr>
            </w:pPr>
            <w:r>
              <w:t>modifier_split</w:t>
            </w:r>
          </w:p>
        </w:tc>
        <w:tc>
          <w:tcPr>
            <w:tcW w:w="4569" w:type="dxa"/>
            <w:tcBorders>
              <w:top w:val="nil"/>
              <w:bottom w:val="nil"/>
            </w:tcBorders>
            <w:shd w:val="clear" w:color="auto" w:fill="FFFFFF"/>
          </w:tcPr>
          <w:p w14:paraId="1FA330AE" w14:textId="77777777" w:rsidR="00A900E3" w:rsidRDefault="00000000">
            <w:pPr>
              <w:pStyle w:val="bn"/>
              <w:rPr>
                <w:rFonts w:hint="default"/>
              </w:rPr>
            </w:pPr>
            <w:r>
              <w:t>设置分裂数量</w:t>
            </w:r>
          </w:p>
        </w:tc>
      </w:tr>
      <w:tr w:rsidR="00A900E3" w14:paraId="097D1A13" w14:textId="77777777">
        <w:trPr>
          <w:trHeight w:val="57"/>
          <w:jc w:val="center"/>
        </w:trPr>
        <w:tc>
          <w:tcPr>
            <w:tcW w:w="2089" w:type="dxa"/>
            <w:tcBorders>
              <w:top w:val="nil"/>
              <w:bottom w:val="nil"/>
            </w:tcBorders>
            <w:shd w:val="clear" w:color="auto" w:fill="FFFFFF"/>
          </w:tcPr>
          <w:p w14:paraId="5E9308AE" w14:textId="77777777" w:rsidR="00A900E3" w:rsidRDefault="00000000">
            <w:pPr>
              <w:pStyle w:val="bn"/>
              <w:rPr>
                <w:rFonts w:hint="default"/>
              </w:rPr>
            </w:pPr>
            <w:r>
              <w:t>modifier_chain</w:t>
            </w:r>
          </w:p>
        </w:tc>
        <w:tc>
          <w:tcPr>
            <w:tcW w:w="4569" w:type="dxa"/>
            <w:tcBorders>
              <w:top w:val="nil"/>
              <w:bottom w:val="nil"/>
            </w:tcBorders>
            <w:shd w:val="clear" w:color="auto" w:fill="FFFFFF"/>
          </w:tcPr>
          <w:p w14:paraId="49C0EE27" w14:textId="77777777" w:rsidR="00A900E3" w:rsidRDefault="00000000">
            <w:pPr>
              <w:pStyle w:val="bn"/>
              <w:rPr>
                <w:rFonts w:hint="default"/>
              </w:rPr>
            </w:pPr>
            <w:r>
              <w:t>设置连锁与半径</w:t>
            </w:r>
          </w:p>
        </w:tc>
      </w:tr>
      <w:tr w:rsidR="00A900E3" w14:paraId="79144DEC" w14:textId="77777777">
        <w:trPr>
          <w:trHeight w:val="57"/>
          <w:jc w:val="center"/>
        </w:trPr>
        <w:tc>
          <w:tcPr>
            <w:tcW w:w="2089" w:type="dxa"/>
            <w:tcBorders>
              <w:top w:val="nil"/>
              <w:bottom w:val="nil"/>
            </w:tcBorders>
            <w:shd w:val="clear" w:color="auto" w:fill="FFFFFF"/>
          </w:tcPr>
          <w:p w14:paraId="1F5DFE75" w14:textId="77777777" w:rsidR="00A900E3" w:rsidRDefault="00000000">
            <w:pPr>
              <w:pStyle w:val="bn"/>
              <w:rPr>
                <w:rFonts w:hint="default"/>
              </w:rPr>
            </w:pPr>
            <w:r>
              <w:t>modifier_pierce</w:t>
            </w:r>
          </w:p>
        </w:tc>
        <w:tc>
          <w:tcPr>
            <w:tcW w:w="4569" w:type="dxa"/>
            <w:tcBorders>
              <w:top w:val="nil"/>
              <w:bottom w:val="nil"/>
            </w:tcBorders>
            <w:shd w:val="clear" w:color="auto" w:fill="FFFFFF"/>
          </w:tcPr>
          <w:p w14:paraId="73F780C7" w14:textId="77777777" w:rsidR="00A900E3" w:rsidRDefault="00000000">
            <w:pPr>
              <w:pStyle w:val="bn"/>
              <w:rPr>
                <w:rFonts w:hint="default"/>
              </w:rPr>
            </w:pPr>
            <w:r>
              <w:t>增加穿透</w:t>
            </w:r>
          </w:p>
        </w:tc>
      </w:tr>
      <w:tr w:rsidR="00A900E3" w14:paraId="1A13A75E" w14:textId="77777777">
        <w:trPr>
          <w:trHeight w:val="57"/>
          <w:jc w:val="center"/>
        </w:trPr>
        <w:tc>
          <w:tcPr>
            <w:tcW w:w="2089" w:type="dxa"/>
            <w:tcBorders>
              <w:top w:val="nil"/>
              <w:bottom w:val="single" w:sz="12" w:space="0" w:color="000000"/>
            </w:tcBorders>
            <w:shd w:val="clear" w:color="auto" w:fill="FFFFFF"/>
          </w:tcPr>
          <w:p w14:paraId="1AFE4BDA" w14:textId="77777777" w:rsidR="00A900E3" w:rsidRDefault="00000000">
            <w:pPr>
              <w:pStyle w:val="bn"/>
              <w:rPr>
                <w:rFonts w:hint="default"/>
              </w:rPr>
            </w:pPr>
            <w:r>
              <w:t>direct_damage</w:t>
            </w:r>
          </w:p>
        </w:tc>
        <w:tc>
          <w:tcPr>
            <w:tcW w:w="4569" w:type="dxa"/>
            <w:tcBorders>
              <w:top w:val="nil"/>
              <w:bottom w:val="single" w:sz="12" w:space="0" w:color="000000"/>
            </w:tcBorders>
            <w:shd w:val="clear" w:color="auto" w:fill="FFFFFF"/>
          </w:tcPr>
          <w:p w14:paraId="28B09A14" w14:textId="77777777" w:rsidR="00A900E3" w:rsidRDefault="00000000">
            <w:pPr>
              <w:pStyle w:val="bn"/>
              <w:rPr>
                <w:rFonts w:hint="default"/>
              </w:rPr>
            </w:pPr>
            <w:r>
              <w:t>公式直伤</w:t>
            </w:r>
          </w:p>
        </w:tc>
      </w:tr>
    </w:tbl>
    <w:p w14:paraId="30D455F9" w14:textId="77777777" w:rsidR="002F6D63" w:rsidRDefault="002F6D63">
      <w:pPr>
        <w:ind w:firstLine="480"/>
      </w:pPr>
      <w:bookmarkStart w:id="117" w:name="bookmark64"/>
      <w:bookmarkEnd w:id="117"/>
    </w:p>
    <w:p w14:paraId="0343A63B" w14:textId="62069022" w:rsidR="00A900E3" w:rsidRDefault="00E86588">
      <w:pPr>
        <w:ind w:firstLine="480"/>
      </w:pPr>
      <w:r w:rsidRPr="00E86588">
        <w:rPr>
          <w:rFonts w:hint="eastAsia"/>
        </w:rPr>
        <w:t>子弹和怪物</w:t>
      </w:r>
      <w:r w:rsidRPr="00E86588">
        <w:rPr>
          <w:rFonts w:hint="eastAsia"/>
        </w:rPr>
        <w:t>AI</w:t>
      </w:r>
      <w:r w:rsidRPr="00E86588">
        <w:rPr>
          <w:rFonts w:hint="eastAsia"/>
        </w:rPr>
        <w:t>是主线程里最吃</w:t>
      </w:r>
      <w:r w:rsidRPr="00E86588">
        <w:rPr>
          <w:rFonts w:hint="eastAsia"/>
        </w:rPr>
        <w:t>CPU</w:t>
      </w:r>
      <w:r w:rsidRPr="00E86588">
        <w:rPr>
          <w:rFonts w:hint="eastAsia"/>
        </w:rPr>
        <w:t>的两块。</w:t>
      </w:r>
      <w:r w:rsidRPr="00E86588">
        <w:rPr>
          <w:rFonts w:hint="eastAsia"/>
        </w:rPr>
        <w:t>BulletSystem</w:t>
      </w:r>
      <w:r w:rsidRPr="00E86588">
        <w:rPr>
          <w:rFonts w:hint="eastAsia"/>
        </w:rPr>
        <w:t>生成子弹时先调</w:t>
      </w:r>
      <w:r w:rsidRPr="00E86588">
        <w:rPr>
          <w:rFonts w:hint="eastAsia"/>
        </w:rPr>
        <w:t>BulletPool.get(prefabPath)</w:t>
      </w:r>
      <w:r w:rsidRPr="00E86588">
        <w:rPr>
          <w:rFonts w:hint="eastAsia"/>
        </w:rPr>
        <w:t>，从</w:t>
      </w:r>
      <w:r w:rsidRPr="00E86588">
        <w:rPr>
          <w:rFonts w:hint="eastAsia"/>
        </w:rPr>
        <w:t>Map</w:t>
      </w:r>
      <w:r w:rsidRPr="00E86588">
        <w:rPr>
          <w:rFonts w:hint="eastAsia"/>
        </w:rPr>
        <w:t>里对应数组</w:t>
      </w:r>
      <w:r w:rsidRPr="00E86588">
        <w:rPr>
          <w:rFonts w:hint="eastAsia"/>
        </w:rPr>
        <w:t>pop</w:t>
      </w:r>
      <w:r w:rsidRPr="00E86588">
        <w:rPr>
          <w:rFonts w:hint="eastAsia"/>
        </w:rPr>
        <w:t>节点，数组空则返回</w:t>
      </w:r>
      <w:r w:rsidRPr="00E86588">
        <w:rPr>
          <w:rFonts w:hint="eastAsia"/>
        </w:rPr>
        <w:t>null</w:t>
      </w:r>
      <w:r w:rsidRPr="00E86588">
        <w:rPr>
          <w:rFonts w:hint="eastAsia"/>
        </w:rPr>
        <w:t>再由</w:t>
      </w:r>
      <w:r w:rsidRPr="00E86588">
        <w:rPr>
          <w:rFonts w:hint="eastAsia"/>
        </w:rPr>
        <w:t>BulletSystem instantiate</w:t>
      </w:r>
      <w:r w:rsidRPr="00E86588">
        <w:rPr>
          <w:rFonts w:hint="eastAsia"/>
        </w:rPr>
        <w:t>；回收时</w:t>
      </w:r>
      <w:r w:rsidRPr="00E86588">
        <w:rPr>
          <w:rFonts w:hint="eastAsia"/>
        </w:rPr>
        <w:t>BulletPool.put</w:t>
      </w:r>
      <w:r w:rsidRPr="00E86588">
        <w:rPr>
          <w:rFonts w:hint="eastAsia"/>
        </w:rPr>
        <w:t>会在</w:t>
      </w:r>
      <w:r w:rsidRPr="00E86588">
        <w:rPr>
          <w:rFonts w:hint="eastAsia"/>
        </w:rPr>
        <w:t>node.parent</w:t>
      </w:r>
      <w:r w:rsidRPr="00E86588">
        <w:rPr>
          <w:rFonts w:hint="eastAsia"/>
        </w:rPr>
        <w:t>存在时</w:t>
      </w:r>
      <w:r w:rsidRPr="00E86588">
        <w:rPr>
          <w:rFonts w:hint="eastAsia"/>
        </w:rPr>
        <w:t>removeChild</w:t>
      </w:r>
      <w:r w:rsidRPr="00E86588">
        <w:rPr>
          <w:rFonts w:hint="eastAsia"/>
        </w:rPr>
        <w:t>，再把节点</w:t>
      </w:r>
      <w:r w:rsidRPr="00E86588">
        <w:rPr>
          <w:rFonts w:hint="eastAsia"/>
        </w:rPr>
        <w:t>push</w:t>
      </w:r>
      <w:r w:rsidRPr="00E86588">
        <w:rPr>
          <w:rFonts w:hint="eastAsia"/>
        </w:rPr>
        <w:t>回桶。飞行中用</w:t>
      </w:r>
      <w:r w:rsidRPr="00E86588">
        <w:rPr>
          <w:rFonts w:hint="eastAsia"/>
        </w:rPr>
        <w:t>BulletHitTest</w:t>
      </w:r>
      <w:r w:rsidRPr="00E86588">
        <w:rPr>
          <w:rFonts w:hint="eastAsia"/>
        </w:rPr>
        <w:t>的</w:t>
      </w:r>
      <w:r w:rsidRPr="00E86588">
        <w:rPr>
          <w:rFonts w:hint="eastAsia"/>
        </w:rPr>
        <w:t>hitRadiusSq</w:t>
      </w:r>
      <w:r w:rsidRPr="00E86588">
        <w:rPr>
          <w:rFonts w:hint="eastAsia"/>
        </w:rPr>
        <w:t>做圆碰撞，命中后扣血、递减穿透，并按配表做连锁或分裂。</w:t>
      </w:r>
      <w:r w:rsidRPr="00E86588">
        <w:rPr>
          <w:rFonts w:hint="eastAsia"/>
        </w:rPr>
        <w:t>MonsterWaveSpawnSystem</w:t>
      </w:r>
      <w:r w:rsidRPr="00E86588">
        <w:rPr>
          <w:rFonts w:hint="eastAsia"/>
        </w:rPr>
        <w:t>在环带刷怪，</w:t>
      </w:r>
      <w:r w:rsidRPr="00E86588">
        <w:rPr>
          <w:rFonts w:hint="eastAsia"/>
        </w:rPr>
        <w:t>MonsterChaseSystem</w:t>
      </w:r>
      <w:r w:rsidRPr="00E86588">
        <w:rPr>
          <w:rFonts w:hint="eastAsia"/>
        </w:rPr>
        <w:t>每帧算追逐并叠分离力和摆动；若</w:t>
      </w:r>
      <w:r w:rsidRPr="00E86588">
        <w:rPr>
          <w:rFonts w:hint="eastAsia"/>
        </w:rPr>
        <w:t>CombatDataBridge</w:t>
      </w:r>
      <w:r w:rsidRPr="00E86588">
        <w:rPr>
          <w:rFonts w:hint="eastAsia"/>
        </w:rPr>
        <w:t>本帧有</w:t>
      </w:r>
      <w:r w:rsidRPr="00E86588">
        <w:rPr>
          <w:rFonts w:hint="eastAsia"/>
        </w:rPr>
        <w:t>latestResult</w:t>
      </w:r>
      <w:r w:rsidRPr="00E86588">
        <w:rPr>
          <w:rFonts w:hint="eastAsia"/>
        </w:rPr>
        <w:t>，就</w:t>
      </w:r>
      <w:r w:rsidRPr="00E86588">
        <w:rPr>
          <w:rFonts w:hint="eastAsia"/>
        </w:rPr>
        <w:t>applyWorkerVelocities</w:t>
      </w:r>
      <w:r w:rsidRPr="00E86588">
        <w:rPr>
          <w:rFonts w:hint="eastAsia"/>
        </w:rPr>
        <w:t>把</w:t>
      </w:r>
      <w:r w:rsidRPr="00E86588">
        <w:rPr>
          <w:rFonts w:hint="eastAsia"/>
        </w:rPr>
        <w:t>vx</w:t>
      </w:r>
      <w:r w:rsidRPr="00E86588">
        <w:rPr>
          <w:rFonts w:hint="eastAsia"/>
        </w:rPr>
        <w:t>、</w:t>
      </w:r>
      <w:r w:rsidRPr="00E86588">
        <w:rPr>
          <w:rFonts w:hint="eastAsia"/>
        </w:rPr>
        <w:t>vy</w:t>
      </w:r>
      <w:r w:rsidRPr="00E86588">
        <w:rPr>
          <w:rFonts w:hint="eastAsia"/>
        </w:rPr>
        <w:t>写回</w:t>
      </w:r>
      <w:r w:rsidRPr="00E86588">
        <w:rPr>
          <w:rFonts w:hint="eastAsia"/>
        </w:rPr>
        <w:t>Velocity</w:t>
      </w:r>
      <w:r w:rsidRPr="00E86588">
        <w:rPr>
          <w:rFonts w:hint="eastAsia"/>
        </w:rPr>
        <w:t>，否则在主线程用</w:t>
      </w:r>
      <w:r w:rsidRPr="00E86588">
        <w:rPr>
          <w:rFonts w:hint="eastAsia"/>
        </w:rPr>
        <w:t>processCombatFrame</w:t>
      </w:r>
      <w:r w:rsidRPr="00E86588">
        <w:rPr>
          <w:rFonts w:hint="eastAsia"/>
        </w:rPr>
        <w:t>同一套逻辑。</w:t>
      </w:r>
      <w:r w:rsidRPr="00E86588">
        <w:rPr>
          <w:rFonts w:hint="eastAsia"/>
        </w:rPr>
        <w:lastRenderedPageBreak/>
        <w:t>离屏或过远的怪由</w:t>
      </w:r>
      <w:r w:rsidRPr="00E86588">
        <w:rPr>
          <w:rFonts w:hint="eastAsia"/>
        </w:rPr>
        <w:t>MonsterRecycleSystem</w:t>
      </w:r>
      <w:r w:rsidRPr="00E86588">
        <w:rPr>
          <w:rFonts w:hint="eastAsia"/>
        </w:rPr>
        <w:t>收回</w:t>
      </w:r>
      <w:r w:rsidRPr="00E86588">
        <w:rPr>
          <w:rFonts w:hint="eastAsia"/>
        </w:rPr>
        <w:t>MonsterPool</w:t>
      </w:r>
      <w:r w:rsidRPr="00E86588">
        <w:rPr>
          <w:rFonts w:hint="eastAsia"/>
        </w:rPr>
        <w:t>，</w:t>
      </w:r>
      <w:r w:rsidRPr="00E86588">
        <w:rPr>
          <w:rFonts w:hint="eastAsia"/>
        </w:rPr>
        <w:t>MonsterContactDamageSystem</w:t>
      </w:r>
      <w:r w:rsidRPr="00E86588">
        <w:rPr>
          <w:rFonts w:hint="eastAsia"/>
        </w:rPr>
        <w:t>处理贴脸伤害。</w:t>
      </w:r>
    </w:p>
    <w:p w14:paraId="0063B1BD" w14:textId="27962A7B" w:rsidR="00A900E3" w:rsidRDefault="006C45A7">
      <w:pPr>
        <w:ind w:firstLine="480"/>
      </w:pPr>
      <w:bookmarkStart w:id="118" w:name="bookmark65"/>
      <w:bookmarkEnd w:id="118"/>
      <w:r w:rsidRPr="006C45A7">
        <w:rPr>
          <w:rFonts w:hint="eastAsia"/>
        </w:rPr>
        <w:t>经验和元游戏数据把局内成长和局外路线接在一起，</w:t>
      </w:r>
      <w:r w:rsidRPr="006C45A7">
        <w:rPr>
          <w:rFonts w:hint="eastAsia"/>
        </w:rPr>
        <w:t>ExperienceSystem</w:t>
      </w:r>
      <w:r w:rsidRPr="006C45A7">
        <w:rPr>
          <w:rFonts w:hint="eastAsia"/>
        </w:rPr>
        <w:t>在击杀时加经验并判断升级，</w:t>
      </w:r>
      <w:r w:rsidRPr="006C45A7">
        <w:rPr>
          <w:rFonts w:hint="eastAsia"/>
        </w:rPr>
        <w:t>UpgradeRewardSystem</w:t>
      </w:r>
      <w:r w:rsidRPr="006C45A7">
        <w:rPr>
          <w:rFonts w:hint="eastAsia"/>
        </w:rPr>
        <w:t>拉起奖励面板（界面见图</w:t>
      </w:r>
      <w:r w:rsidRPr="006C45A7">
        <w:rPr>
          <w:rFonts w:hint="eastAsia"/>
        </w:rPr>
        <w:t>7-5</w:t>
      </w:r>
      <w:r w:rsidRPr="006C45A7">
        <w:rPr>
          <w:rFonts w:hint="eastAsia"/>
        </w:rPr>
        <w:t>），</w:t>
      </w:r>
      <w:r w:rsidRPr="006C45A7">
        <w:rPr>
          <w:rFonts w:hint="eastAsia"/>
        </w:rPr>
        <w:t>RewardPoolService</w:t>
      </w:r>
      <w:r w:rsidRPr="006C45A7">
        <w:rPr>
          <w:rFonts w:hint="eastAsia"/>
        </w:rPr>
        <w:t>按权重抽条目，</w:t>
      </w:r>
      <w:r w:rsidRPr="006C45A7">
        <w:rPr>
          <w:rFonts w:hint="eastAsia"/>
        </w:rPr>
        <w:t>RewardApplyService</w:t>
      </w:r>
      <w:r w:rsidRPr="006C45A7">
        <w:rPr>
          <w:rFonts w:hint="eastAsia"/>
        </w:rPr>
        <w:t>写回</w:t>
      </w:r>
      <w:r w:rsidRPr="006C45A7">
        <w:rPr>
          <w:rFonts w:hint="eastAsia"/>
        </w:rPr>
        <w:t>Attribute</w:t>
      </w:r>
      <w:r w:rsidRPr="006C45A7">
        <w:rPr>
          <w:rFonts w:hint="eastAsia"/>
        </w:rPr>
        <w:t>或技能相关组件。</w:t>
      </w:r>
      <w:r w:rsidRPr="006C45A7">
        <w:rPr>
          <w:rFonts w:hint="eastAsia"/>
        </w:rPr>
        <w:t>RunMapGenerator</w:t>
      </w:r>
      <w:r w:rsidRPr="006C45A7">
        <w:rPr>
          <w:rFonts w:hint="eastAsia"/>
        </w:rPr>
        <w:t>生成三幕</w:t>
      </w:r>
      <w:r w:rsidRPr="006C45A7">
        <w:rPr>
          <w:rFonts w:hint="eastAsia"/>
        </w:rPr>
        <w:t>DAG</w:t>
      </w:r>
      <w:r w:rsidRPr="006C45A7">
        <w:rPr>
          <w:rFonts w:hint="eastAsia"/>
        </w:rPr>
        <w:t>，随机生成与保底回退如图</w:t>
      </w:r>
      <w:r w:rsidRPr="006C45A7">
        <w:rPr>
          <w:rFonts w:hint="eastAsia"/>
        </w:rPr>
        <w:t>5-3</w:t>
      </w:r>
      <w:r w:rsidRPr="006C45A7">
        <w:rPr>
          <w:rFonts w:hint="eastAsia"/>
        </w:rPr>
        <w:t>所示，</w:t>
      </w:r>
      <w:r w:rsidRPr="006C45A7">
        <w:rPr>
          <w:rFonts w:hint="eastAsia"/>
        </w:rPr>
        <w:t>validateActReachBoss</w:t>
      </w:r>
      <w:r w:rsidRPr="006C45A7">
        <w:rPr>
          <w:rFonts w:hint="eastAsia"/>
        </w:rPr>
        <w:t>过不了就走</w:t>
      </w:r>
      <w:r w:rsidRPr="006C45A7">
        <w:rPr>
          <w:rFonts w:hint="eastAsia"/>
        </w:rPr>
        <w:t>generateFallback</w:t>
      </w:r>
      <w:r w:rsidRPr="006C45A7">
        <w:rPr>
          <w:rFonts w:hint="eastAsia"/>
        </w:rPr>
        <w:t>。</w:t>
      </w:r>
      <w:r w:rsidRPr="006C45A7">
        <w:rPr>
          <w:rFonts w:hint="eastAsia"/>
        </w:rPr>
        <w:t>MetaFlowController</w:t>
      </w:r>
      <w:r w:rsidRPr="006C45A7">
        <w:rPr>
          <w:rFonts w:hint="eastAsia"/>
        </w:rPr>
        <w:t>在用户确认节点后触发</w:t>
      </w:r>
      <w:r w:rsidRPr="006C45A7">
        <w:rPr>
          <w:rFonts w:hint="eastAsia"/>
        </w:rPr>
        <w:t>onEnterCombat(payload)</w:t>
      </w:r>
      <w:r w:rsidRPr="006C45A7">
        <w:rPr>
          <w:rFonts w:hint="eastAsia"/>
        </w:rPr>
        <w:t>，</w:t>
      </w:r>
      <w:r w:rsidRPr="006C45A7">
        <w:rPr>
          <w:rFonts w:hint="eastAsia"/>
        </w:rPr>
        <w:t>Main</w:t>
      </w:r>
      <w:r w:rsidRPr="006C45A7">
        <w:rPr>
          <w:rFonts w:hint="eastAsia"/>
        </w:rPr>
        <w:t>显示战斗容器并</w:t>
      </w:r>
      <w:r w:rsidRPr="006C45A7">
        <w:rPr>
          <w:rFonts w:hint="eastAsia"/>
        </w:rPr>
        <w:t>await SimpleEcsDemo.init()</w:t>
      </w:r>
      <w:r w:rsidRPr="006C45A7">
        <w:rPr>
          <w:rFonts w:hint="eastAsia"/>
        </w:rPr>
        <w:t>，</w:t>
      </w:r>
      <w:r w:rsidRPr="006C45A7">
        <w:rPr>
          <w:rFonts w:hint="eastAsia"/>
        </w:rPr>
        <w:t>payload</w:t>
      </w:r>
      <w:r w:rsidRPr="006C45A7">
        <w:rPr>
          <w:rFonts w:hint="eastAsia"/>
        </w:rPr>
        <w:t>里可带</w:t>
      </w:r>
      <w:r w:rsidRPr="006C45A7">
        <w:rPr>
          <w:rFonts w:hint="eastAsia"/>
        </w:rPr>
        <w:t>Boss</w:t>
      </w:r>
      <w:r w:rsidRPr="006C45A7">
        <w:rPr>
          <w:rFonts w:hint="eastAsia"/>
        </w:rPr>
        <w:t>胜利时长等参数，对应</w:t>
      </w:r>
      <w:r w:rsidRPr="006C45A7">
        <w:rPr>
          <w:rFonts w:hint="eastAsia"/>
        </w:rPr>
        <w:t>5.5.1</w:t>
      </w:r>
      <w:r w:rsidRPr="006C45A7">
        <w:rPr>
          <w:rFonts w:hint="eastAsia"/>
        </w:rPr>
        <w:t>场景从菜单进战斗的路径。</w:t>
      </w:r>
    </w:p>
    <w:p w14:paraId="0BA63DA3" w14:textId="77777777" w:rsidR="00A900E3" w:rsidRDefault="00000000">
      <w:pPr>
        <w:pStyle w:val="2"/>
        <w:spacing w:before="159" w:after="159"/>
      </w:pPr>
      <w:bookmarkStart w:id="119" w:name="bookmark67"/>
      <w:bookmarkStart w:id="120" w:name="bookmark66"/>
      <w:bookmarkStart w:id="121" w:name="_Toc230711992"/>
      <w:bookmarkEnd w:id="119"/>
      <w:bookmarkEnd w:id="120"/>
      <w:r>
        <w:t>5.2</w:t>
      </w:r>
      <w:r>
        <w:rPr>
          <w:rFonts w:hint="eastAsia"/>
        </w:rPr>
        <w:t xml:space="preserve"> </w:t>
      </w:r>
      <w:r>
        <w:t>MVC</w:t>
      </w:r>
      <w:r>
        <w:t>架构</w:t>
      </w:r>
      <w:r>
        <w:t>UI</w:t>
      </w:r>
      <w:r>
        <w:t>实现</w:t>
      </w:r>
      <w:bookmarkEnd w:id="121"/>
    </w:p>
    <w:p w14:paraId="5BF9021C" w14:textId="77777777" w:rsidR="00A900E3" w:rsidRDefault="00000000">
      <w:pPr>
        <w:ind w:firstLine="480"/>
      </w:pPr>
      <w:bookmarkStart w:id="122" w:name="bookmark175"/>
      <w:bookmarkEnd w:id="122"/>
      <w:r>
        <w:t xml:space="preserve">MetaMenuBootstrap </w:t>
      </w:r>
      <w:r>
        <w:t>向</w:t>
      </w:r>
      <w:r>
        <w:t xml:space="preserve"> UIStackManager </w:t>
      </w:r>
      <w:r>
        <w:t>注册</w:t>
      </w:r>
      <w:r>
        <w:t xml:space="preserve"> StartPanel</w:t>
      </w:r>
      <w:r>
        <w:t>、</w:t>
      </w:r>
      <w:r>
        <w:t>SelectLevelPanel</w:t>
      </w:r>
      <w:r>
        <w:t>、</w:t>
      </w:r>
      <w:r>
        <w:t xml:space="preserve">RunMapPanel </w:t>
      </w:r>
      <w:r>
        <w:t>等路由。用户确认节点后触发</w:t>
      </w:r>
      <w:r>
        <w:t xml:space="preserve"> onEnterCombat</w:t>
      </w:r>
      <w:r>
        <w:t>，</w:t>
      </w:r>
      <w:r>
        <w:t xml:space="preserve">Main </w:t>
      </w:r>
      <w:r>
        <w:t>隐藏菜单容器、显示战斗</w:t>
      </w:r>
      <w:r>
        <w:t xml:space="preserve"> Area2D </w:t>
      </w:r>
      <w:r>
        <w:t>并</w:t>
      </w:r>
      <w:r>
        <w:t xml:space="preserve"> demo.init()</w:t>
      </w:r>
      <w:r>
        <w:t>。</w:t>
      </w:r>
      <w:r>
        <w:t xml:space="preserve">RunMapPanelView </w:t>
      </w:r>
      <w:r>
        <w:t>使用</w:t>
      </w:r>
      <w:r>
        <w:t xml:space="preserve"> MapNodeIconUtil</w:t>
      </w:r>
      <w:r>
        <w:t>、</w:t>
      </w:r>
      <w:r>
        <w:t>LineLayoutUtil</w:t>
      </w:r>
      <w:r>
        <w:t>渲染</w:t>
      </w:r>
      <w:r>
        <w:t xml:space="preserve"> DAG</w:t>
      </w:r>
      <w:r>
        <w:t>；仅允许选择已解锁邻接边。</w:t>
      </w:r>
    </w:p>
    <w:p w14:paraId="71A3BB7D" w14:textId="77777777" w:rsidR="00100AFD" w:rsidRDefault="00100AFD">
      <w:pPr>
        <w:ind w:firstLine="480"/>
      </w:pPr>
    </w:p>
    <w:p w14:paraId="05266E28" w14:textId="4F907292" w:rsidR="00A900E3" w:rsidRDefault="00A07358">
      <w:pPr>
        <w:ind w:firstLine="480"/>
      </w:pPr>
      <w:bookmarkStart w:id="123" w:name="bookmark68"/>
      <w:bookmarkEnd w:id="123"/>
      <w:r w:rsidRPr="00A07358">
        <w:rPr>
          <w:rFonts w:hint="eastAsia"/>
        </w:rPr>
        <w:t>局内</w:t>
      </w:r>
      <w:r w:rsidRPr="00A07358">
        <w:rPr>
          <w:rFonts w:hint="eastAsia"/>
        </w:rPr>
        <w:t>HUD</w:t>
      </w:r>
      <w:r w:rsidRPr="00A07358">
        <w:rPr>
          <w:rFonts w:hint="eastAsia"/>
        </w:rPr>
        <w:t>和技能装配是玩家最常接触的</w:t>
      </w:r>
      <w:r w:rsidRPr="00A07358">
        <w:rPr>
          <w:rFonts w:hint="eastAsia"/>
        </w:rPr>
        <w:t>UI</w:t>
      </w:r>
      <w:r w:rsidRPr="00A07358">
        <w:rPr>
          <w:rFonts w:hint="eastAsia"/>
        </w:rPr>
        <w:t>，</w:t>
      </w:r>
      <w:r w:rsidRPr="00A07358">
        <w:rPr>
          <w:rFonts w:hint="eastAsia"/>
        </w:rPr>
        <w:t>MainHudSystem</w:t>
      </w:r>
      <w:r w:rsidRPr="00A07358">
        <w:rPr>
          <w:rFonts w:hint="eastAsia"/>
        </w:rPr>
        <w:t>、</w:t>
      </w:r>
      <w:r w:rsidRPr="00A07358">
        <w:rPr>
          <w:rFonts w:hint="eastAsia"/>
        </w:rPr>
        <w:t>BloodBarSyncSystem</w:t>
      </w:r>
      <w:r w:rsidRPr="00A07358">
        <w:rPr>
          <w:rFonts w:hint="eastAsia"/>
        </w:rPr>
        <w:t>把</w:t>
      </w:r>
      <w:r w:rsidRPr="00A07358">
        <w:rPr>
          <w:rFonts w:hint="eastAsia"/>
        </w:rPr>
        <w:t>hp</w:t>
      </w:r>
      <w:r w:rsidRPr="00A07358">
        <w:rPr>
          <w:rFonts w:hint="eastAsia"/>
        </w:rPr>
        <w:t>、</w:t>
      </w:r>
      <w:r w:rsidRPr="00A07358">
        <w:rPr>
          <w:rFonts w:hint="eastAsia"/>
        </w:rPr>
        <w:t>maxHp</w:t>
      </w:r>
      <w:r w:rsidRPr="00A07358">
        <w:rPr>
          <w:rFonts w:hint="eastAsia"/>
        </w:rPr>
        <w:t>同步到</w:t>
      </w:r>
      <w:r w:rsidRPr="00A07358">
        <w:rPr>
          <w:rFonts w:hint="eastAsia"/>
        </w:rPr>
        <w:t>ProgressBar</w:t>
      </w:r>
      <w:r w:rsidRPr="00A07358">
        <w:rPr>
          <w:rFonts w:hint="eastAsia"/>
        </w:rPr>
        <w:t>。</w:t>
      </w:r>
      <w:r w:rsidRPr="00A07358">
        <w:rPr>
          <w:rFonts w:hint="eastAsia"/>
        </w:rPr>
        <w:t>Tab</w:t>
      </w:r>
      <w:r w:rsidRPr="00A07358">
        <w:rPr>
          <w:rFonts w:hint="eastAsia"/>
        </w:rPr>
        <w:t>打开装配面板时的消息顺序如图</w:t>
      </w:r>
      <w:r w:rsidRPr="00A07358">
        <w:rPr>
          <w:rFonts w:hint="eastAsia"/>
        </w:rPr>
        <w:t>5-2</w:t>
      </w:r>
      <w:r w:rsidRPr="00A07358">
        <w:rPr>
          <w:rFonts w:hint="eastAsia"/>
        </w:rPr>
        <w:t>所示，运行界面见图</w:t>
      </w:r>
      <w:r w:rsidRPr="00A07358">
        <w:rPr>
          <w:rFonts w:hint="eastAsia"/>
        </w:rPr>
        <w:t>7-4</w:t>
      </w:r>
      <w:r w:rsidRPr="00A07358">
        <w:rPr>
          <w:rFonts w:hint="eastAsia"/>
        </w:rPr>
        <w:t>。</w:t>
      </w:r>
      <w:r w:rsidRPr="00A07358">
        <w:rPr>
          <w:rFonts w:hint="eastAsia"/>
        </w:rPr>
        <w:t>SkillSelectPanelController</w:t>
      </w:r>
      <w:r w:rsidRPr="00A07358">
        <w:rPr>
          <w:rFonts w:hint="eastAsia"/>
        </w:rPr>
        <w:t>在</w:t>
      </w:r>
      <w:r w:rsidRPr="00A07358">
        <w:rPr>
          <w:rFonts w:hint="eastAsia"/>
        </w:rPr>
        <w:t>registerTabKey()</w:t>
      </w:r>
      <w:r w:rsidRPr="00A07358">
        <w:rPr>
          <w:rFonts w:hint="eastAsia"/>
        </w:rPr>
        <w:t>里监听</w:t>
      </w:r>
      <w:r w:rsidRPr="00A07358">
        <w:rPr>
          <w:rFonts w:hint="eastAsia"/>
        </w:rPr>
        <w:t>TAB_KEY_CODE</w:t>
      </w:r>
      <w:r w:rsidRPr="00A07358">
        <w:rPr>
          <w:rFonts w:hint="eastAsia"/>
        </w:rPr>
        <w:t>，</w:t>
      </w:r>
      <w:r w:rsidRPr="00A07358">
        <w:rPr>
          <w:rFonts w:hint="eastAsia"/>
        </w:rPr>
        <w:t>keydown</w:t>
      </w:r>
      <w:r w:rsidRPr="00A07358">
        <w:rPr>
          <w:rFonts w:hint="eastAsia"/>
        </w:rPr>
        <w:t>时调</w:t>
      </w:r>
      <w:r w:rsidRPr="00A07358">
        <w:rPr>
          <w:rFonts w:hint="eastAsia"/>
        </w:rPr>
        <w:t>togglePanel()</w:t>
      </w:r>
      <w:r w:rsidRPr="00A07358">
        <w:rPr>
          <w:rFonts w:hint="eastAsia"/>
        </w:rPr>
        <w:t>；</w:t>
      </w:r>
      <w:r w:rsidRPr="00A07358">
        <w:rPr>
          <w:rFonts w:hint="eastAsia"/>
        </w:rPr>
        <w:t>setPanelVisible(true)</w:t>
      </w:r>
      <w:r w:rsidRPr="00A07358">
        <w:rPr>
          <w:rFonts w:hint="eastAsia"/>
        </w:rPr>
        <w:t>会把</w:t>
      </w:r>
      <w:r w:rsidRPr="00A07358">
        <w:rPr>
          <w:rFonts w:hint="eastAsia"/>
        </w:rPr>
        <w:t>session.paused</w:t>
      </w:r>
      <w:r w:rsidRPr="00A07358">
        <w:rPr>
          <w:rFonts w:hint="eastAsia"/>
        </w:rPr>
        <w:t>设为</w:t>
      </w:r>
      <w:r w:rsidRPr="00A07358">
        <w:rPr>
          <w:rFonts w:hint="eastAsia"/>
        </w:rPr>
        <w:t>true</w:t>
      </w:r>
      <w:r w:rsidRPr="00A07358">
        <w:rPr>
          <w:rFonts w:hint="eastAsia"/>
        </w:rPr>
        <w:t>并回调</w:t>
      </w:r>
      <w:r w:rsidRPr="00A07358">
        <w:rPr>
          <w:rFonts w:hint="eastAsia"/>
        </w:rPr>
        <w:t>onTabPauseChange</w:t>
      </w:r>
      <w:r w:rsidRPr="00A07358">
        <w:rPr>
          <w:rFonts w:hint="eastAsia"/>
        </w:rPr>
        <w:t>，战斗侧</w:t>
      </w:r>
      <w:r w:rsidRPr="00A07358">
        <w:rPr>
          <w:rFonts w:hint="eastAsia"/>
        </w:rPr>
        <w:t>isPaused()</w:t>
      </w:r>
      <w:r w:rsidRPr="00A07358">
        <w:rPr>
          <w:rFonts w:hint="eastAsia"/>
        </w:rPr>
        <w:t>使各</w:t>
      </w:r>
      <w:r w:rsidRPr="00A07358">
        <w:rPr>
          <w:rFonts w:hint="eastAsia"/>
        </w:rPr>
        <w:t>System</w:t>
      </w:r>
      <w:r w:rsidRPr="00A07358">
        <w:rPr>
          <w:rFonts w:hint="eastAsia"/>
        </w:rPr>
        <w:t>在</w:t>
      </w:r>
      <w:r w:rsidRPr="00A07358">
        <w:rPr>
          <w:rFonts w:hint="eastAsia"/>
        </w:rPr>
        <w:t>update</w:t>
      </w:r>
      <w:r w:rsidRPr="00A07358">
        <w:rPr>
          <w:rFonts w:hint="eastAsia"/>
        </w:rPr>
        <w:t>开头</w:t>
      </w:r>
      <w:r w:rsidRPr="00A07358">
        <w:rPr>
          <w:rFonts w:hint="eastAsia"/>
        </w:rPr>
        <w:t>return</w:t>
      </w:r>
      <w:r w:rsidRPr="00A07358">
        <w:rPr>
          <w:rFonts w:hint="eastAsia"/>
        </w:rPr>
        <w:t>。长按超过</w:t>
      </w:r>
      <w:r w:rsidRPr="00A07358">
        <w:rPr>
          <w:rFonts w:hint="eastAsia"/>
        </w:rPr>
        <w:t>LONG_PRESS_MS</w:t>
      </w:r>
      <w:r w:rsidRPr="00A07358">
        <w:rPr>
          <w:rFonts w:hint="eastAsia"/>
        </w:rPr>
        <w:t>后</w:t>
      </w:r>
      <w:r w:rsidRPr="00A07358">
        <w:rPr>
          <w:rFonts w:hint="eastAsia"/>
        </w:rPr>
        <w:t>SkillDragService</w:t>
      </w:r>
      <w:r w:rsidRPr="00A07358">
        <w:rPr>
          <w:rFonts w:hint="eastAsia"/>
        </w:rPr>
        <w:t>顶层代理拖拽，</w:t>
      </w:r>
      <w:r w:rsidRPr="00A07358">
        <w:rPr>
          <w:rFonts w:hint="eastAsia"/>
        </w:rPr>
        <w:t>SkillSlotHitTest</w:t>
      </w:r>
      <w:r w:rsidRPr="00A07358">
        <w:rPr>
          <w:rFonts w:hint="eastAsia"/>
        </w:rPr>
        <w:t>区分装备栏与效果槽；关面板时</w:t>
      </w:r>
      <w:r w:rsidRPr="00A07358">
        <w:rPr>
          <w:rFonts w:hint="eastAsia"/>
        </w:rPr>
        <w:t>SkillLoadoutSyncSystem</w:t>
      </w:r>
      <w:r w:rsidRPr="00A07358">
        <w:rPr>
          <w:rFonts w:hint="eastAsia"/>
        </w:rPr>
        <w:t>写回</w:t>
      </w:r>
      <w:r w:rsidRPr="00A07358">
        <w:rPr>
          <w:rFonts w:hint="eastAsia"/>
        </w:rPr>
        <w:t>Skill</w:t>
      </w:r>
      <w:r w:rsidRPr="00A07358">
        <w:rPr>
          <w:rFonts w:hint="eastAsia"/>
        </w:rPr>
        <w:t>与</w:t>
      </w:r>
      <w:r w:rsidRPr="00A07358">
        <w:rPr>
          <w:rFonts w:hint="eastAsia"/>
        </w:rPr>
        <w:t>PlayerAutoCastSystem</w:t>
      </w:r>
      <w:r w:rsidRPr="00A07358">
        <w:rPr>
          <w:rFonts w:hint="eastAsia"/>
        </w:rPr>
        <w:t>，</w:t>
      </w:r>
      <w:r w:rsidRPr="00A07358">
        <w:rPr>
          <w:rFonts w:hint="eastAsia"/>
        </w:rPr>
        <w:t>getCombatEffectIds</w:t>
      </w:r>
      <w:r w:rsidRPr="00A07358">
        <w:rPr>
          <w:rFonts w:hint="eastAsia"/>
        </w:rPr>
        <w:t>刷新后新</w:t>
      </w:r>
      <w:r w:rsidRPr="00A07358">
        <w:rPr>
          <w:rFonts w:hint="eastAsia"/>
        </w:rPr>
        <w:t>effect</w:t>
      </w:r>
      <w:r w:rsidRPr="00A07358">
        <w:rPr>
          <w:rFonts w:hint="eastAsia"/>
        </w:rPr>
        <w:t>链在下一冷却周期生效。</w:t>
      </w:r>
    </w:p>
    <w:p w14:paraId="5DB9C675" w14:textId="77777777" w:rsidR="00A07358" w:rsidRDefault="00A07358" w:rsidP="00100AFD">
      <w:pPr>
        <w:pStyle w:val="bn"/>
        <w:rPr>
          <w:rFonts w:hint="default"/>
        </w:rPr>
      </w:pPr>
      <w:r>
        <w:lastRenderedPageBreak/>
        <w:drawing>
          <wp:inline distT="0" distB="0" distL="0" distR="0" wp14:anchorId="7385A5ED" wp14:editId="693B6902">
            <wp:extent cx="5745480" cy="2514600"/>
            <wp:effectExtent l="0" t="0" r="0" b="0"/>
            <wp:docPr id="12333894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5480" cy="2514600"/>
                    </a:xfrm>
                    <a:prstGeom prst="rect">
                      <a:avLst/>
                    </a:prstGeom>
                    <a:noFill/>
                    <a:ln>
                      <a:noFill/>
                    </a:ln>
                  </pic:spPr>
                </pic:pic>
              </a:graphicData>
            </a:graphic>
          </wp:inline>
        </w:drawing>
      </w:r>
    </w:p>
    <w:p w14:paraId="3AFF69AB" w14:textId="77777777" w:rsidR="00A07358" w:rsidRDefault="00A07358" w:rsidP="00A07358">
      <w:pPr>
        <w:pStyle w:val="tm"/>
        <w:spacing w:before="159" w:after="159"/>
        <w:ind w:firstLine="640"/>
        <w:rPr>
          <w:rFonts w:hint="default"/>
        </w:rPr>
      </w:pPr>
      <w:r>
        <w:t>图</w:t>
      </w:r>
      <w:r>
        <w:t xml:space="preserve">5-2 Tab </w:t>
      </w:r>
      <w:r>
        <w:t>技能装配交互时序</w:t>
      </w:r>
    </w:p>
    <w:p w14:paraId="68C8FE11" w14:textId="77777777" w:rsidR="00A07358" w:rsidRPr="00A07358" w:rsidRDefault="00A07358" w:rsidP="00A07358">
      <w:pPr>
        <w:ind w:firstLineChars="0" w:firstLine="0"/>
      </w:pPr>
    </w:p>
    <w:p w14:paraId="2E5C9739" w14:textId="32053627" w:rsidR="00A900E3" w:rsidRDefault="00A07358" w:rsidP="008E1246">
      <w:pPr>
        <w:ind w:firstLine="480"/>
      </w:pPr>
      <w:r w:rsidRPr="00A07358">
        <w:t>如图</w:t>
      </w:r>
      <w:r w:rsidRPr="00A07358">
        <w:t>5-2</w:t>
      </w:r>
      <w:r w:rsidRPr="00A07358">
        <w:t>所示，玩家按</w:t>
      </w:r>
      <w:r w:rsidRPr="00A07358">
        <w:t>Tab</w:t>
      </w:r>
      <w:r w:rsidRPr="00A07358">
        <w:t>后</w:t>
      </w:r>
      <w:r w:rsidRPr="00A07358">
        <w:t>UI</w:t>
      </w:r>
      <w:r w:rsidRPr="00A07358">
        <w:t>先把</w:t>
      </w:r>
      <w:r w:rsidRPr="00A07358">
        <w:t>GameSession.paused</w:t>
      </w:r>
      <w:r w:rsidRPr="00A07358">
        <w:t>置真，图中「战斗</w:t>
      </w:r>
      <w:r w:rsidRPr="00A07358">
        <w:t>System</w:t>
      </w:r>
      <w:r w:rsidRPr="00A07358">
        <w:t>早退」对应第</w:t>
      </w:r>
      <w:r w:rsidRPr="00A07358">
        <w:t>5.4.3</w:t>
      </w:r>
      <w:r w:rsidRPr="00A07358">
        <w:t>节帧循环描述；拖拽阶段只改</w:t>
      </w:r>
      <w:r w:rsidRPr="00A07358">
        <w:t>SkillLoadoutState</w:t>
      </w:r>
      <w:r w:rsidRPr="00A07358">
        <w:t>，图中</w:t>
      </w:r>
      <w:r w:rsidRPr="00A07358">
        <w:t>Drag</w:t>
      </w:r>
      <w:r w:rsidRPr="00A07358">
        <w:t>自环表示</w:t>
      </w:r>
      <w:r w:rsidRPr="00A07358">
        <w:t>SkillDragService</w:t>
      </w:r>
      <w:r w:rsidRPr="00A07358">
        <w:t>在面板打开期间反复刷新栏位；关闭面板时</w:t>
      </w:r>
      <w:r w:rsidRPr="00A07358">
        <w:t>Sync</w:t>
      </w:r>
      <w:r w:rsidRPr="00A07358">
        <w:t>写回</w:t>
      </w:r>
      <w:r w:rsidRPr="00A07358">
        <w:t>Skill</w:t>
      </w:r>
      <w:r w:rsidRPr="00A07358">
        <w:t>组件并刷新</w:t>
      </w:r>
      <w:r w:rsidRPr="00A07358">
        <w:t>PlayerAutoCastSystem</w:t>
      </w:r>
      <w:r w:rsidRPr="00A07358">
        <w:t>，图中</w:t>
      </w:r>
      <w:r w:rsidRPr="00A07358">
        <w:t>Cast</w:t>
      </w:r>
      <w:r w:rsidRPr="00A07358">
        <w:t>参与下一周期施放，与图</w:t>
      </w:r>
      <w:r w:rsidRPr="00A07358">
        <w:t>5-1</w:t>
      </w:r>
      <w:r w:rsidRPr="00A07358">
        <w:t>顶端</w:t>
      </w:r>
      <w:r w:rsidRPr="00A07358">
        <w:t>cooldown</w:t>
      </w:r>
      <w:r w:rsidRPr="00A07358">
        <w:t>检查相连。图</w:t>
      </w:r>
      <w:r w:rsidRPr="00A07358">
        <w:t>4-2</w:t>
      </w:r>
      <w:r w:rsidRPr="00A07358">
        <w:t>中「</w:t>
      </w:r>
      <w:r w:rsidRPr="00A07358">
        <w:t>Tab</w:t>
      </w:r>
      <w:r w:rsidRPr="00A07358">
        <w:t>技能装配」色块是本图的缩略，两图可并置说明</w:t>
      </w:r>
      <w:r w:rsidRPr="00A07358">
        <w:t>UI</w:t>
      </w:r>
      <w:r w:rsidRPr="00A07358">
        <w:t>与战斗</w:t>
      </w:r>
      <w:r w:rsidRPr="00A07358">
        <w:t>tick</w:t>
      </w:r>
      <w:r w:rsidRPr="00A07358">
        <w:t>的切断关系。</w:t>
      </w:r>
      <w:bookmarkStart w:id="124" w:name="bookmark69"/>
      <w:bookmarkEnd w:id="124"/>
    </w:p>
    <w:p w14:paraId="0431EF78" w14:textId="77777777" w:rsidR="008E1246" w:rsidRDefault="008E1246" w:rsidP="008E1246">
      <w:pPr>
        <w:ind w:firstLine="480"/>
      </w:pPr>
    </w:p>
    <w:p w14:paraId="1A9C0DB5" w14:textId="12AE4186" w:rsidR="00A44EE6" w:rsidRDefault="00A44EE6" w:rsidP="00A44EE6">
      <w:pPr>
        <w:ind w:firstLine="480"/>
      </w:pPr>
      <w:r>
        <w:rPr>
          <w:rFonts w:hint="eastAsia"/>
        </w:rPr>
        <w:t>输入和战败重启在工程里分成三条线，和图</w:t>
      </w:r>
      <w:r>
        <w:rPr>
          <w:rFonts w:hint="eastAsia"/>
        </w:rPr>
        <w:t>4-2</w:t>
      </w:r>
      <w:r>
        <w:rPr>
          <w:rFonts w:hint="eastAsia"/>
        </w:rPr>
        <w:t>末尾「死亡与重启」色块、图</w:t>
      </w:r>
      <w:r>
        <w:rPr>
          <w:rFonts w:hint="eastAsia"/>
        </w:rPr>
        <w:t>5-2</w:t>
      </w:r>
      <w:r>
        <w:rPr>
          <w:rFonts w:hint="eastAsia"/>
        </w:rPr>
        <w:t>里「</w:t>
      </w:r>
      <w:r>
        <w:rPr>
          <w:rFonts w:hint="eastAsia"/>
        </w:rPr>
        <w:t>paused</w:t>
      </w:r>
      <w:r>
        <w:rPr>
          <w:rFonts w:hint="eastAsia"/>
        </w:rPr>
        <w:t>但</w:t>
      </w:r>
      <w:r>
        <w:rPr>
          <w:rFonts w:hint="eastAsia"/>
        </w:rPr>
        <w:t>UI</w:t>
      </w:r>
      <w:r>
        <w:rPr>
          <w:rFonts w:hint="eastAsia"/>
        </w:rPr>
        <w:t>仍响应」的设定是对得上的。</w:t>
      </w:r>
    </w:p>
    <w:p w14:paraId="6FC69691" w14:textId="77777777" w:rsidR="00A44EE6" w:rsidRDefault="00A44EE6" w:rsidP="00A44EE6">
      <w:pPr>
        <w:ind w:firstLine="480"/>
      </w:pPr>
    </w:p>
    <w:p w14:paraId="308B3342" w14:textId="77777777" w:rsidR="00A44EE6" w:rsidRDefault="00A44EE6" w:rsidP="00A44EE6">
      <w:pPr>
        <w:ind w:firstLine="480"/>
      </w:pPr>
      <w:r>
        <w:rPr>
          <w:rFonts w:hint="eastAsia"/>
        </w:rPr>
        <w:t>移动输入这条线，</w:t>
      </w:r>
      <w:r>
        <w:rPr>
          <w:rFonts w:hint="eastAsia"/>
        </w:rPr>
        <w:t>Main.onStart</w:t>
      </w:r>
      <w:r>
        <w:rPr>
          <w:rFonts w:hint="eastAsia"/>
        </w:rPr>
        <w:t>会</w:t>
      </w:r>
      <w:r>
        <w:rPr>
          <w:rFonts w:hint="eastAsia"/>
        </w:rPr>
        <w:t>new InputService</w:t>
      </w:r>
      <w:r>
        <w:rPr>
          <w:rFonts w:hint="eastAsia"/>
        </w:rPr>
        <w:t>并包一层</w:t>
      </w:r>
      <w:r>
        <w:rPr>
          <w:rFonts w:hint="eastAsia"/>
        </w:rPr>
        <w:t>ControlInputAdapter</w:t>
      </w:r>
      <w:r>
        <w:rPr>
          <w:rFonts w:hint="eastAsia"/>
        </w:rPr>
        <w:t>传给</w:t>
      </w:r>
      <w:r>
        <w:rPr>
          <w:rFonts w:hint="eastAsia"/>
        </w:rPr>
        <w:t>SimpleEcsDemo</w:t>
      </w:r>
      <w:r>
        <w:rPr>
          <w:rFonts w:hint="eastAsia"/>
        </w:rPr>
        <w:t>，</w:t>
      </w:r>
      <w:r>
        <w:rPr>
          <w:rFonts w:hint="eastAsia"/>
        </w:rPr>
        <w:t>ControlInputAdapter.getMoveAxis()</w:t>
      </w:r>
      <w:r>
        <w:rPr>
          <w:rFonts w:hint="eastAsia"/>
        </w:rPr>
        <w:t>读</w:t>
      </w:r>
      <w:r>
        <w:rPr>
          <w:rFonts w:hint="eastAsia"/>
        </w:rPr>
        <w:t>WASD</w:t>
      </w:r>
      <w:r>
        <w:rPr>
          <w:rFonts w:hint="eastAsia"/>
        </w:rPr>
        <w:t>是否按下，算出归一化前的轴向量，</w:t>
      </w:r>
      <w:r>
        <w:rPr>
          <w:rFonts w:hint="eastAsia"/>
        </w:rPr>
        <w:t>ControlSystem</w:t>
      </w:r>
      <w:r>
        <w:rPr>
          <w:rFonts w:hint="eastAsia"/>
        </w:rPr>
        <w:t>在</w:t>
      </w:r>
      <w:r>
        <w:rPr>
          <w:rFonts w:hint="eastAsia"/>
        </w:rPr>
        <w:t>input</w:t>
      </w:r>
      <w:r>
        <w:rPr>
          <w:rFonts w:hint="eastAsia"/>
        </w:rPr>
        <w:t>组里把轴乘</w:t>
      </w:r>
      <w:r>
        <w:rPr>
          <w:rFonts w:hint="eastAsia"/>
        </w:rPr>
        <w:t>PLAYER_MOVE_SPEED</w:t>
      </w:r>
      <w:r>
        <w:rPr>
          <w:rFonts w:hint="eastAsia"/>
        </w:rPr>
        <w:t>写进玩家</w:t>
      </w:r>
      <w:r>
        <w:rPr>
          <w:rFonts w:hint="eastAsia"/>
        </w:rPr>
        <w:t>Velocity</w:t>
      </w:r>
      <w:r>
        <w:rPr>
          <w:rFonts w:hint="eastAsia"/>
        </w:rPr>
        <w:t>；</w:t>
      </w:r>
      <w:r>
        <w:rPr>
          <w:rFonts w:hint="eastAsia"/>
        </w:rPr>
        <w:t>ControlSystem</w:t>
      </w:r>
      <w:r>
        <w:rPr>
          <w:rFonts w:hint="eastAsia"/>
        </w:rPr>
        <w:t>构造时注入了</w:t>
      </w:r>
      <w:r>
        <w:rPr>
          <w:rFonts w:hint="eastAsia"/>
        </w:rPr>
        <w:t>()=&gt;this.isPaused()</w:t>
      </w:r>
      <w:r>
        <w:rPr>
          <w:rFonts w:hint="eastAsia"/>
        </w:rPr>
        <w:t>，一旦</w:t>
      </w:r>
      <w:r>
        <w:rPr>
          <w:rFonts w:hint="eastAsia"/>
        </w:rPr>
        <w:t>GameSession.paused</w:t>
      </w:r>
      <w:r>
        <w:rPr>
          <w:rFonts w:hint="eastAsia"/>
        </w:rPr>
        <w:t>为真就直接</w:t>
      </w:r>
      <w:r>
        <w:rPr>
          <w:rFonts w:hint="eastAsia"/>
        </w:rPr>
        <w:t>return</w:t>
      </w:r>
      <w:r>
        <w:rPr>
          <w:rFonts w:hint="eastAsia"/>
        </w:rPr>
        <w:t>，所以</w:t>
      </w:r>
      <w:r>
        <w:rPr>
          <w:rFonts w:hint="eastAsia"/>
        </w:rPr>
        <w:t>Tab</w:t>
      </w:r>
      <w:r>
        <w:rPr>
          <w:rFonts w:hint="eastAsia"/>
        </w:rPr>
        <w:t>打开技能面板时玩家不会继续位移，但</w:t>
      </w:r>
      <w:r>
        <w:rPr>
          <w:rFonts w:hint="eastAsia"/>
        </w:rPr>
        <w:t>SkillSelectPanelController</w:t>
      </w:r>
      <w:r>
        <w:rPr>
          <w:rFonts w:hint="eastAsia"/>
        </w:rPr>
        <w:t>仍挂在</w:t>
      </w:r>
      <w:r>
        <w:rPr>
          <w:rFonts w:hint="eastAsia"/>
        </w:rPr>
        <w:t>document</w:t>
      </w:r>
      <w:r>
        <w:rPr>
          <w:rFonts w:hint="eastAsia"/>
        </w:rPr>
        <w:t>或</w:t>
      </w:r>
      <w:r>
        <w:rPr>
          <w:rFonts w:hint="eastAsia"/>
        </w:rPr>
        <w:t>Laya.stage</w:t>
      </w:r>
      <w:r>
        <w:rPr>
          <w:rFonts w:hint="eastAsia"/>
        </w:rPr>
        <w:t>上收</w:t>
      </w:r>
      <w:r>
        <w:rPr>
          <w:rFonts w:hint="eastAsia"/>
        </w:rPr>
        <w:t>Tab</w:t>
      </w:r>
      <w:r>
        <w:rPr>
          <w:rFonts w:hint="eastAsia"/>
        </w:rPr>
        <w:t>和拖拽，不会和</w:t>
      </w:r>
      <w:r>
        <w:rPr>
          <w:rFonts w:hint="eastAsia"/>
        </w:rPr>
        <w:t>ControlSystem</w:t>
      </w:r>
      <w:r>
        <w:rPr>
          <w:rFonts w:hint="eastAsia"/>
        </w:rPr>
        <w:t>抢同一条输入通道。</w:t>
      </w:r>
    </w:p>
    <w:p w14:paraId="673A4B1C" w14:textId="77777777" w:rsidR="00A44EE6" w:rsidRDefault="00A44EE6" w:rsidP="00A44EE6">
      <w:pPr>
        <w:ind w:firstLine="480"/>
      </w:pPr>
    </w:p>
    <w:p w14:paraId="42604CBC" w14:textId="77777777" w:rsidR="00A44EE6" w:rsidRDefault="00A44EE6" w:rsidP="00A44EE6">
      <w:pPr>
        <w:ind w:firstLine="480"/>
      </w:pPr>
      <w:r>
        <w:rPr>
          <w:rFonts w:hint="eastAsia"/>
        </w:rPr>
        <w:t>战败这条线由</w:t>
      </w:r>
      <w:r>
        <w:rPr>
          <w:rFonts w:hint="eastAsia"/>
        </w:rPr>
        <w:t>PlayerDeathSystem</w:t>
      </w:r>
      <w:r>
        <w:rPr>
          <w:rFonts w:hint="eastAsia"/>
        </w:rPr>
        <w:t>和</w:t>
      </w:r>
      <w:r>
        <w:rPr>
          <w:rFonts w:hint="eastAsia"/>
        </w:rPr>
        <w:t>RestartPanelSystem</w:t>
      </w:r>
      <w:r>
        <w:rPr>
          <w:rFonts w:hint="eastAsia"/>
        </w:rPr>
        <w:t>配合完成。</w:t>
      </w:r>
      <w:r>
        <w:rPr>
          <w:rFonts w:hint="eastAsia"/>
        </w:rPr>
        <w:t>PlayerDeathSyst</w:t>
      </w:r>
      <w:r>
        <w:rPr>
          <w:rFonts w:hint="eastAsia"/>
        </w:rPr>
        <w:lastRenderedPageBreak/>
        <w:t>em</w:t>
      </w:r>
      <w:r>
        <w:rPr>
          <w:rFonts w:hint="eastAsia"/>
        </w:rPr>
        <w:t>在</w:t>
      </w:r>
      <w:r>
        <w:rPr>
          <w:rFonts w:hint="eastAsia"/>
        </w:rPr>
        <w:t>logic</w:t>
      </w:r>
      <w:r>
        <w:rPr>
          <w:rFonts w:hint="eastAsia"/>
        </w:rPr>
        <w:t>组</w:t>
      </w:r>
      <w:r>
        <w:rPr>
          <w:rFonts w:hint="eastAsia"/>
        </w:rPr>
        <w:t>priority</w:t>
      </w:r>
      <w:r>
        <w:rPr>
          <w:rFonts w:hint="eastAsia"/>
        </w:rPr>
        <w:t>为</w:t>
      </w:r>
      <w:r>
        <w:rPr>
          <w:rFonts w:hint="eastAsia"/>
        </w:rPr>
        <w:t>-10</w:t>
      </w:r>
      <w:r>
        <w:rPr>
          <w:rFonts w:hint="eastAsia"/>
        </w:rPr>
        <w:t>，每帧看</w:t>
      </w:r>
      <w:r>
        <w:rPr>
          <w:rFonts w:hint="eastAsia"/>
        </w:rPr>
        <w:t>Players</w:t>
      </w:r>
      <w:r>
        <w:rPr>
          <w:rFonts w:hint="eastAsia"/>
        </w:rPr>
        <w:t>筛选器里玩家</w:t>
      </w:r>
      <w:r>
        <w:rPr>
          <w:rFonts w:hint="eastAsia"/>
        </w:rPr>
        <w:t>Attribute.base.hp</w:t>
      </w:r>
      <w:r>
        <w:rPr>
          <w:rFonts w:hint="eastAsia"/>
        </w:rPr>
        <w:t>，若</w:t>
      </w:r>
      <w:r>
        <w:rPr>
          <w:rFonts w:hint="eastAsia"/>
        </w:rPr>
        <w:t>hp</w:t>
      </w:r>
      <w:r>
        <w:rPr>
          <w:rFonts w:hint="eastAsia"/>
        </w:rPr>
        <w:t>≤</w:t>
      </w:r>
      <w:r>
        <w:rPr>
          <w:rFonts w:hint="eastAsia"/>
        </w:rPr>
        <w:t>0</w:t>
      </w:r>
      <w:r>
        <w:rPr>
          <w:rFonts w:hint="eastAsia"/>
        </w:rPr>
        <w:t>就把</w:t>
      </w:r>
      <w:r>
        <w:rPr>
          <w:rFonts w:hint="eastAsia"/>
        </w:rPr>
        <w:t>hp</w:t>
      </w:r>
      <w:r>
        <w:rPr>
          <w:rFonts w:hint="eastAsia"/>
        </w:rPr>
        <w:t>钳到</w:t>
      </w:r>
      <w:r>
        <w:rPr>
          <w:rFonts w:hint="eastAsia"/>
        </w:rPr>
        <w:t>0</w:t>
      </w:r>
      <w:r>
        <w:rPr>
          <w:rFonts w:hint="eastAsia"/>
        </w:rPr>
        <w:t>，并把</w:t>
      </w:r>
      <w:r>
        <w:rPr>
          <w:rFonts w:hint="eastAsia"/>
        </w:rPr>
        <w:t>session.paused</w:t>
      </w:r>
      <w:r>
        <w:rPr>
          <w:rFonts w:hint="eastAsia"/>
        </w:rPr>
        <w:t>与</w:t>
      </w:r>
      <w:r>
        <w:rPr>
          <w:rFonts w:hint="eastAsia"/>
        </w:rPr>
        <w:t>session.combatFailed</w:t>
      </w:r>
      <w:r>
        <w:rPr>
          <w:rFonts w:hint="eastAsia"/>
        </w:rPr>
        <w:t>置真，对应图</w:t>
      </w:r>
      <w:r>
        <w:rPr>
          <w:rFonts w:hint="eastAsia"/>
        </w:rPr>
        <w:t>4-2</w:t>
      </w:r>
      <w:r>
        <w:rPr>
          <w:rFonts w:hint="eastAsia"/>
        </w:rPr>
        <w:t>里战斗</w:t>
      </w:r>
      <w:r>
        <w:rPr>
          <w:rFonts w:hint="eastAsia"/>
        </w:rPr>
        <w:t>tick</w:t>
      </w:r>
      <w:r>
        <w:rPr>
          <w:rFonts w:hint="eastAsia"/>
        </w:rPr>
        <w:t>停住、</w:t>
      </w:r>
      <w:r>
        <w:rPr>
          <w:rFonts w:hint="eastAsia"/>
        </w:rPr>
        <w:t>Main.handleCombatFailed</w:t>
      </w:r>
      <w:r>
        <w:rPr>
          <w:rFonts w:hint="eastAsia"/>
        </w:rPr>
        <w:t>停生存计时。</w:t>
      </w:r>
      <w:r>
        <w:rPr>
          <w:rFonts w:hint="eastAsia"/>
        </w:rPr>
        <w:t>RestartPanelSystem</w:t>
      </w:r>
      <w:r>
        <w:rPr>
          <w:rFonts w:hint="eastAsia"/>
        </w:rPr>
        <w:t>跑在</w:t>
      </w:r>
      <w:r>
        <w:rPr>
          <w:rFonts w:hint="eastAsia"/>
        </w:rPr>
        <w:t>render</w:t>
      </w:r>
      <w:r>
        <w:rPr>
          <w:rFonts w:hint="eastAsia"/>
        </w:rPr>
        <w:t>组，它用</w:t>
      </w:r>
      <w:r>
        <w:rPr>
          <w:rFonts w:hint="eastAsia"/>
        </w:rPr>
        <w:t>isPlayerDead()</w:t>
      </w:r>
      <w:r>
        <w:rPr>
          <w:rFonts w:hint="eastAsia"/>
        </w:rPr>
        <w:t>区分「</w:t>
      </w:r>
      <w:r>
        <w:rPr>
          <w:rFonts w:hint="eastAsia"/>
        </w:rPr>
        <w:t>Tab</w:t>
      </w:r>
      <w:r>
        <w:rPr>
          <w:rFonts w:hint="eastAsia"/>
        </w:rPr>
        <w:t>装配暂停」和「真死亡」：只有</w:t>
      </w:r>
      <w:r>
        <w:rPr>
          <w:rFonts w:hint="eastAsia"/>
        </w:rPr>
        <w:t>paused</w:t>
      </w:r>
      <w:r>
        <w:rPr>
          <w:rFonts w:hint="eastAsia"/>
        </w:rPr>
        <w:t>且</w:t>
      </w:r>
      <w:r>
        <w:rPr>
          <w:rFonts w:hint="eastAsia"/>
        </w:rPr>
        <w:t>hp</w:t>
      </w:r>
      <w:r>
        <w:rPr>
          <w:rFonts w:hint="eastAsia"/>
        </w:rPr>
        <w:t>≤</w:t>
      </w:r>
      <w:r>
        <w:rPr>
          <w:rFonts w:hint="eastAsia"/>
        </w:rPr>
        <w:t>0</w:t>
      </w:r>
      <w:r>
        <w:rPr>
          <w:rFonts w:hint="eastAsia"/>
        </w:rPr>
        <w:t>才</w:t>
      </w:r>
      <w:r>
        <w:rPr>
          <w:rFonts w:hint="eastAsia"/>
        </w:rPr>
        <w:t>uiStack.push(RESTART_PANEL_ROUTE_ID)</w:t>
      </w:r>
      <w:r>
        <w:rPr>
          <w:rFonts w:hint="eastAsia"/>
        </w:rPr>
        <w:t>，避免装配面板误弹重启，界面见图</w:t>
      </w:r>
      <w:r>
        <w:rPr>
          <w:rFonts w:hint="eastAsia"/>
        </w:rPr>
        <w:t>7-6</w:t>
      </w:r>
      <w:r>
        <w:rPr>
          <w:rFonts w:hint="eastAsia"/>
        </w:rPr>
        <w:t>；玩家点重启后回调里写</w:t>
      </w:r>
      <w:r>
        <w:rPr>
          <w:rFonts w:hint="eastAsia"/>
        </w:rPr>
        <w:t>session.restartRequested=true</w:t>
      </w:r>
      <w:r>
        <w:rPr>
          <w:rFonts w:hint="eastAsia"/>
        </w:rPr>
        <w:t>，</w:t>
      </w:r>
      <w:r>
        <w:rPr>
          <w:rFonts w:hint="eastAsia"/>
        </w:rPr>
        <w:t>SimpleEcsDemo.update</w:t>
      </w:r>
      <w:r>
        <w:rPr>
          <w:rFonts w:hint="eastAsia"/>
        </w:rPr>
        <w:t>里</w:t>
      </w:r>
      <w:r>
        <w:rPr>
          <w:rFonts w:hint="eastAsia"/>
        </w:rPr>
        <w:t>tryDefeatExitFromSession</w:t>
      </w:r>
      <w:r>
        <w:rPr>
          <w:rFonts w:hint="eastAsia"/>
        </w:rPr>
        <w:t>在</w:t>
      </w:r>
      <w:r>
        <w:rPr>
          <w:rFonts w:hint="eastAsia"/>
        </w:rPr>
        <w:t>restarting</w:t>
      </w:r>
      <w:r>
        <w:rPr>
          <w:rFonts w:hint="eastAsia"/>
        </w:rPr>
        <w:t>为</w:t>
      </w:r>
      <w:r>
        <w:rPr>
          <w:rFonts w:hint="eastAsia"/>
        </w:rPr>
        <w:t>true</w:t>
      </w:r>
      <w:r>
        <w:rPr>
          <w:rFonts w:hint="eastAsia"/>
        </w:rPr>
        <w:t>时调用</w:t>
      </w:r>
      <w:r>
        <w:rPr>
          <w:rFonts w:hint="eastAsia"/>
        </w:rPr>
        <w:t>Main.onDefeatExitRequested</w:t>
      </w:r>
      <w:r>
        <w:rPr>
          <w:rFonts w:hint="eastAsia"/>
        </w:rPr>
        <w:t>，</w:t>
      </w:r>
      <w:r>
        <w:rPr>
          <w:rFonts w:hint="eastAsia"/>
        </w:rPr>
        <w:t>finally</w:t>
      </w:r>
      <w:r>
        <w:rPr>
          <w:rFonts w:hint="eastAsia"/>
        </w:rPr>
        <w:t>一定把</w:t>
      </w:r>
      <w:r>
        <w:rPr>
          <w:rFonts w:hint="eastAsia"/>
        </w:rPr>
        <w:t>restarting</w:t>
      </w:r>
      <w:r>
        <w:rPr>
          <w:rFonts w:hint="eastAsia"/>
        </w:rPr>
        <w:t>复位，避免重复清场或监听器叠两层。</w:t>
      </w:r>
    </w:p>
    <w:p w14:paraId="036CA0CB" w14:textId="77777777" w:rsidR="00A44EE6" w:rsidRDefault="00A44EE6" w:rsidP="00A44EE6">
      <w:pPr>
        <w:ind w:firstLine="480"/>
      </w:pPr>
    </w:p>
    <w:p w14:paraId="0A7F48F0" w14:textId="5C8B49B9" w:rsidR="00A900E3" w:rsidRDefault="00A44EE6" w:rsidP="00A44EE6">
      <w:pPr>
        <w:ind w:firstLine="480"/>
      </w:pPr>
      <w:r>
        <w:rPr>
          <w:rFonts w:hint="eastAsia"/>
        </w:rPr>
        <w:t>依赖关系仍保持单向：</w:t>
      </w:r>
      <w:r>
        <w:rPr>
          <w:rFonts w:hint="eastAsia"/>
        </w:rPr>
        <w:t>UI</w:t>
      </w:r>
      <w:r>
        <w:rPr>
          <w:rFonts w:hint="eastAsia"/>
        </w:rPr>
        <w:t>经</w:t>
      </w:r>
      <w:r>
        <w:rPr>
          <w:rFonts w:hint="eastAsia"/>
        </w:rPr>
        <w:t>Controller</w:t>
      </w:r>
      <w:r>
        <w:rPr>
          <w:rFonts w:hint="eastAsia"/>
        </w:rPr>
        <w:t>、</w:t>
      </w:r>
      <w:r>
        <w:rPr>
          <w:rFonts w:hint="eastAsia"/>
        </w:rPr>
        <w:t>SyncSystem</w:t>
      </w:r>
      <w:r>
        <w:rPr>
          <w:rFonts w:hint="eastAsia"/>
        </w:rPr>
        <w:t>读写</w:t>
      </w:r>
      <w:r>
        <w:rPr>
          <w:rFonts w:hint="eastAsia"/>
        </w:rPr>
        <w:t>ECS</w:t>
      </w:r>
      <w:r>
        <w:rPr>
          <w:rFonts w:hint="eastAsia"/>
        </w:rPr>
        <w:t>，</w:t>
      </w:r>
      <w:r>
        <w:rPr>
          <w:rFonts w:hint="eastAsia"/>
        </w:rPr>
        <w:t>System</w:t>
      </w:r>
      <w:r>
        <w:rPr>
          <w:rFonts w:hint="eastAsia"/>
        </w:rPr>
        <w:t>只读配表和组件，不在</w:t>
      </w:r>
      <w:r>
        <w:rPr>
          <w:rFonts w:hint="eastAsia"/>
        </w:rPr>
        <w:t>System</w:t>
      </w:r>
      <w:r>
        <w:rPr>
          <w:rFonts w:hint="eastAsia"/>
        </w:rPr>
        <w:t>里直接操作</w:t>
      </w:r>
      <w:r>
        <w:rPr>
          <w:rFonts w:hint="eastAsia"/>
        </w:rPr>
        <w:t>UI</w:t>
      </w:r>
      <w:r>
        <w:rPr>
          <w:rFonts w:hint="eastAsia"/>
        </w:rPr>
        <w:t>节点，和第</w:t>
      </w:r>
      <w:r>
        <w:rPr>
          <w:rFonts w:hint="eastAsia"/>
        </w:rPr>
        <w:t>4</w:t>
      </w:r>
      <w:r>
        <w:rPr>
          <w:rFonts w:hint="eastAsia"/>
        </w:rPr>
        <w:t>章</w:t>
      </w:r>
      <w:r>
        <w:rPr>
          <w:rFonts w:hint="eastAsia"/>
        </w:rPr>
        <w:t>MVC</w:t>
      </w:r>
      <w:r>
        <w:rPr>
          <w:rFonts w:hint="eastAsia"/>
        </w:rPr>
        <w:t>变体一致</w:t>
      </w:r>
      <w:r w:rsidRPr="00F85E35">
        <w:rPr>
          <w:vertAlign w:val="superscript"/>
        </w:rPr>
        <w:fldChar w:fldCharType="begin"/>
      </w:r>
      <w:r w:rsidRPr="00F85E35">
        <w:rPr>
          <w:vertAlign w:val="superscript"/>
        </w:rPr>
        <w:instrText xml:space="preserve"> </w:instrText>
      </w:r>
      <w:r w:rsidRPr="00F85E35">
        <w:rPr>
          <w:rFonts w:hint="eastAsia"/>
          <w:vertAlign w:val="superscript"/>
        </w:rPr>
        <w:instrText>REF _Ref11762 \r \h</w:instrText>
      </w:r>
      <w:r w:rsidRPr="00F85E35">
        <w:rPr>
          <w:vertAlign w:val="superscript"/>
        </w:rPr>
        <w:instrText xml:space="preserve"> </w:instrText>
      </w:r>
      <w:r w:rsidRPr="00F85E35">
        <w:rPr>
          <w:vertAlign w:val="superscript"/>
        </w:rPr>
      </w:r>
      <w:r w:rsidR="00F85E35">
        <w:rPr>
          <w:vertAlign w:val="superscript"/>
        </w:rPr>
        <w:instrText xml:space="preserve"> \* MERGEFORMAT </w:instrText>
      </w:r>
      <w:r w:rsidRPr="00F85E35">
        <w:rPr>
          <w:vertAlign w:val="superscript"/>
        </w:rPr>
        <w:fldChar w:fldCharType="separate"/>
      </w:r>
      <w:r w:rsidRPr="00F85E35">
        <w:rPr>
          <w:vertAlign w:val="superscript"/>
        </w:rPr>
        <w:t>[17]</w:t>
      </w:r>
      <w:r w:rsidRPr="00F85E35">
        <w:rPr>
          <w:vertAlign w:val="superscript"/>
        </w:rPr>
        <w:fldChar w:fldCharType="end"/>
      </w:r>
      <w:r>
        <w:t>。</w:t>
      </w:r>
    </w:p>
    <w:p w14:paraId="2E666BD1" w14:textId="330D1629" w:rsidR="00A900E3" w:rsidRDefault="00000000">
      <w:pPr>
        <w:pStyle w:val="2"/>
        <w:spacing w:before="159" w:after="159"/>
      </w:pPr>
      <w:bookmarkStart w:id="125" w:name="bookmark70"/>
      <w:bookmarkStart w:id="126" w:name="_Toc230711993"/>
      <w:bookmarkEnd w:id="125"/>
      <w:r>
        <w:t>5.3</w:t>
      </w:r>
      <w:r>
        <w:rPr>
          <w:rFonts w:hint="eastAsia"/>
        </w:rPr>
        <w:t xml:space="preserve"> </w:t>
      </w:r>
      <w:r>
        <w:t>Web Worker</w:t>
      </w:r>
      <w:r>
        <w:t>和对象池的优化实现</w:t>
      </w:r>
      <w:bookmarkEnd w:id="126"/>
    </w:p>
    <w:p w14:paraId="6DF77568" w14:textId="345344A0" w:rsidR="007C17C9" w:rsidRDefault="007C17C9" w:rsidP="007C17C9">
      <w:pPr>
        <w:ind w:firstLine="480"/>
      </w:pPr>
      <w:r>
        <w:rPr>
          <w:rFonts w:hint="eastAsia"/>
        </w:rPr>
        <w:t>第五章把第</w:t>
      </w:r>
      <w:r>
        <w:rPr>
          <w:rFonts w:hint="eastAsia"/>
        </w:rPr>
        <w:t>4.2.3</w:t>
      </w:r>
      <w:r>
        <w:rPr>
          <w:rFonts w:hint="eastAsia"/>
        </w:rPr>
        <w:t>节的池化和</w:t>
      </w:r>
      <w:r>
        <w:rPr>
          <w:rFonts w:hint="eastAsia"/>
        </w:rPr>
        <w:t>Worker</w:t>
      </w:r>
      <w:r>
        <w:rPr>
          <w:rFonts w:hint="eastAsia"/>
        </w:rPr>
        <w:t>设计落到具体类上，建议读者把本节与图</w:t>
      </w:r>
      <w:r w:rsidR="00E95F4B">
        <w:rPr>
          <w:rFonts w:hint="eastAsia"/>
        </w:rPr>
        <w:t>5</w:t>
      </w:r>
      <w:r>
        <w:rPr>
          <w:rFonts w:hint="eastAsia"/>
        </w:rPr>
        <w:t>-</w:t>
      </w:r>
      <w:r w:rsidR="00E95F4B">
        <w:rPr>
          <w:rFonts w:hint="eastAsia"/>
        </w:rPr>
        <w:t>3</w:t>
      </w:r>
      <w:r>
        <w:rPr>
          <w:rFonts w:hint="eastAsia"/>
        </w:rPr>
        <w:t>、图</w:t>
      </w:r>
      <w:r w:rsidR="00E95F4B">
        <w:rPr>
          <w:rFonts w:hint="eastAsia"/>
        </w:rPr>
        <w:t>5</w:t>
      </w:r>
      <w:r>
        <w:rPr>
          <w:rFonts w:hint="eastAsia"/>
        </w:rPr>
        <w:t>-</w:t>
      </w:r>
      <w:r w:rsidR="00E95F4B">
        <w:rPr>
          <w:rFonts w:hint="eastAsia"/>
        </w:rPr>
        <w:t>4</w:t>
      </w:r>
      <w:r>
        <w:rPr>
          <w:rFonts w:hint="eastAsia"/>
        </w:rPr>
        <w:t>对照看（两图读图段见本节末），再回头看</w:t>
      </w:r>
      <w:r>
        <w:rPr>
          <w:rFonts w:hint="eastAsia"/>
        </w:rPr>
        <w:t>SimpleEcsDemo</w:t>
      </w:r>
      <w:r>
        <w:rPr>
          <w:rFonts w:hint="eastAsia"/>
        </w:rPr>
        <w:t>构造函数里</w:t>
      </w:r>
      <w:r>
        <w:rPr>
          <w:rFonts w:hint="eastAsia"/>
        </w:rPr>
        <w:t>bulletPool</w:t>
      </w:r>
      <w:r>
        <w:rPr>
          <w:rFonts w:hint="eastAsia"/>
        </w:rPr>
        <w:t>、</w:t>
      </w:r>
      <w:r>
        <w:rPr>
          <w:rFonts w:hint="eastAsia"/>
        </w:rPr>
        <w:t>combatBridge</w:t>
      </w:r>
      <w:r>
        <w:rPr>
          <w:rFonts w:hint="eastAsia"/>
        </w:rPr>
        <w:t>的注入关系。</w:t>
      </w:r>
    </w:p>
    <w:p w14:paraId="49600AEB" w14:textId="0A15BCDE" w:rsidR="007C17C9" w:rsidRDefault="00E95F4B" w:rsidP="007C17C9">
      <w:pPr>
        <w:ind w:firstLine="480"/>
      </w:pPr>
      <w:r>
        <w:drawing>
          <wp:inline distT="0" distB="0" distL="0" distR="0" wp14:anchorId="0B781AD0" wp14:editId="624DFB61">
            <wp:extent cx="5760720" cy="1333500"/>
            <wp:effectExtent l="0" t="0" r="0" b="0"/>
            <wp:docPr id="3282093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1333500"/>
                    </a:xfrm>
                    <a:prstGeom prst="rect">
                      <a:avLst/>
                    </a:prstGeom>
                    <a:noFill/>
                    <a:ln>
                      <a:noFill/>
                    </a:ln>
                  </pic:spPr>
                </pic:pic>
              </a:graphicData>
            </a:graphic>
          </wp:inline>
        </w:drawing>
      </w:r>
    </w:p>
    <w:p w14:paraId="448E6C3D" w14:textId="75346F76" w:rsidR="00E95F4B" w:rsidRDefault="00E95F4B" w:rsidP="00E95F4B">
      <w:pPr>
        <w:pStyle w:val="tm"/>
        <w:spacing w:before="159" w:after="159"/>
        <w:ind w:firstLine="640"/>
        <w:rPr>
          <w:rFonts w:hint="default"/>
        </w:rPr>
      </w:pPr>
      <w:r>
        <w:t>图</w:t>
      </w:r>
      <w:r>
        <w:t xml:space="preserve">5-3 </w:t>
      </w:r>
      <w:r>
        <w:t>对象池示意图</w:t>
      </w:r>
    </w:p>
    <w:p w14:paraId="3A01E7F7" w14:textId="77777777" w:rsidR="00E95F4B" w:rsidRPr="00E95F4B" w:rsidRDefault="00E95F4B" w:rsidP="007C17C9">
      <w:pPr>
        <w:ind w:firstLine="480"/>
      </w:pPr>
    </w:p>
    <w:p w14:paraId="048FC832" w14:textId="04A8BC38" w:rsidR="007C17C9" w:rsidRDefault="007C17C9" w:rsidP="007C17C9">
      <w:pPr>
        <w:ind w:firstLine="480"/>
      </w:pPr>
      <w:r>
        <w:rPr>
          <w:rFonts w:hint="eastAsia"/>
        </w:rPr>
        <w:t>对象池侧，</w:t>
      </w:r>
      <w:r>
        <w:rPr>
          <w:rFonts w:hint="eastAsia"/>
        </w:rPr>
        <w:t>SimpleEcsDemo</w:t>
      </w:r>
      <w:r>
        <w:rPr>
          <w:rFonts w:hint="eastAsia"/>
        </w:rPr>
        <w:t>在构造时</w:t>
      </w:r>
      <w:r>
        <w:rPr>
          <w:rFonts w:hint="eastAsia"/>
        </w:rPr>
        <w:t>new BulletPool()</w:t>
      </w:r>
      <w:r>
        <w:rPr>
          <w:rFonts w:hint="eastAsia"/>
        </w:rPr>
        <w:t>和</w:t>
      </w:r>
      <w:r>
        <w:rPr>
          <w:rFonts w:hint="eastAsia"/>
        </w:rPr>
        <w:t>MonsterPool()</w:t>
      </w:r>
      <w:r>
        <w:rPr>
          <w:rFonts w:hint="eastAsia"/>
        </w:rPr>
        <w:t>，</w:t>
      </w:r>
      <w:r>
        <w:rPr>
          <w:rFonts w:hint="eastAsia"/>
        </w:rPr>
        <w:t>new BulletSystem</w:t>
      </w:r>
      <w:r>
        <w:rPr>
          <w:rFonts w:hint="eastAsia"/>
        </w:rPr>
        <w:t>时传入</w:t>
      </w:r>
      <w:r>
        <w:rPr>
          <w:rFonts w:hint="eastAsia"/>
        </w:rPr>
        <w:t>()=&gt;isObjectPoolEnabled()</w:t>
      </w:r>
      <w:r>
        <w:rPr>
          <w:rFonts w:hint="eastAsia"/>
        </w:rPr>
        <w:t>。</w:t>
      </w:r>
      <w:r>
        <w:rPr>
          <w:rFonts w:hint="eastAsia"/>
        </w:rPr>
        <w:t>BulletSystem</w:t>
      </w:r>
      <w:r>
        <w:rPr>
          <w:rFonts w:hint="eastAsia"/>
        </w:rPr>
        <w:t>要生成子弹时先</w:t>
      </w:r>
      <w:r>
        <w:rPr>
          <w:rFonts w:hint="eastAsia"/>
        </w:rPr>
        <w:t>bulletPool.get(prefabPath)</w:t>
      </w:r>
      <w:r>
        <w:rPr>
          <w:rFonts w:hint="eastAsia"/>
        </w:rPr>
        <w:t>，</w:t>
      </w:r>
      <w:r>
        <w:rPr>
          <w:rFonts w:hint="eastAsia"/>
        </w:rPr>
        <w:t>get</w:t>
      </w:r>
      <w:r>
        <w:rPr>
          <w:rFonts w:hint="eastAsia"/>
        </w:rPr>
        <w:t>内部对</w:t>
      </w:r>
      <w:r>
        <w:rPr>
          <w:rFonts w:hint="eastAsia"/>
        </w:rPr>
        <w:t>Map</w:t>
      </w:r>
      <w:r>
        <w:rPr>
          <w:rFonts w:hint="eastAsia"/>
        </w:rPr>
        <w:t>里对应数组做</w:t>
      </w:r>
      <w:r>
        <w:rPr>
          <w:rFonts w:hint="eastAsia"/>
        </w:rPr>
        <w:t>pop</w:t>
      </w:r>
      <w:r>
        <w:rPr>
          <w:rFonts w:hint="eastAsia"/>
        </w:rPr>
        <w:t>，拿不到节点才走</w:t>
      </w:r>
      <w:r>
        <w:rPr>
          <w:rFonts w:hint="eastAsia"/>
        </w:rPr>
        <w:t>Laya</w:t>
      </w:r>
      <w:r>
        <w:rPr>
          <w:rFonts w:hint="eastAsia"/>
        </w:rPr>
        <w:t>预制体</w:t>
      </w:r>
      <w:r>
        <w:rPr>
          <w:rFonts w:hint="eastAsia"/>
        </w:rPr>
        <w:t>instantiate</w:t>
      </w:r>
      <w:r>
        <w:rPr>
          <w:rFonts w:hint="eastAsia"/>
        </w:rPr>
        <w:t>；子弹寿命结束或穿透耗尽后</w:t>
      </w:r>
      <w:r>
        <w:rPr>
          <w:rFonts w:hint="eastAsia"/>
        </w:rPr>
        <w:t>put</w:t>
      </w:r>
      <w:r>
        <w:rPr>
          <w:rFonts w:hint="eastAsia"/>
        </w:rPr>
        <w:t>回池，</w:t>
      </w:r>
      <w:r>
        <w:rPr>
          <w:rFonts w:hint="eastAsia"/>
        </w:rPr>
        <w:t>put</w:t>
      </w:r>
      <w:r>
        <w:rPr>
          <w:rFonts w:hint="eastAsia"/>
        </w:rPr>
        <w:t>会先把</w:t>
      </w:r>
      <w:r>
        <w:rPr>
          <w:rFonts w:hint="eastAsia"/>
        </w:rPr>
        <w:t>node</w:t>
      </w:r>
      <w:r>
        <w:rPr>
          <w:rFonts w:hint="eastAsia"/>
        </w:rPr>
        <w:t>从</w:t>
      </w:r>
      <w:r>
        <w:rPr>
          <w:rFonts w:hint="eastAsia"/>
        </w:rPr>
        <w:t>parent removeChild</w:t>
      </w:r>
      <w:r>
        <w:rPr>
          <w:rFonts w:hint="eastAsia"/>
        </w:rPr>
        <w:t>再</w:t>
      </w:r>
      <w:r>
        <w:rPr>
          <w:rFonts w:hint="eastAsia"/>
        </w:rPr>
        <w:t>push</w:t>
      </w:r>
      <w:r>
        <w:rPr>
          <w:rFonts w:hint="eastAsia"/>
        </w:rPr>
        <w:t>进桶，和图</w:t>
      </w:r>
      <w:r w:rsidR="00E95F4B">
        <w:rPr>
          <w:rFonts w:hint="eastAsia"/>
        </w:rPr>
        <w:t>5-3</w:t>
      </w:r>
      <w:r>
        <w:rPr>
          <w:rFonts w:hint="eastAsia"/>
        </w:rPr>
        <w:t>里「</w:t>
      </w:r>
      <w:r>
        <w:rPr>
          <w:rFonts w:hint="eastAsia"/>
        </w:rPr>
        <w:t>spawn</w:t>
      </w:r>
      <w:r>
        <w:rPr>
          <w:rFonts w:hint="eastAsia"/>
        </w:rPr>
        <w:t>→飞行→回收」闭环一致。</w:t>
      </w:r>
      <w:r>
        <w:rPr>
          <w:rFonts w:hint="eastAsia"/>
        </w:rPr>
        <w:t>MonsterRecycleSystem</w:t>
      </w:r>
      <w:r>
        <w:rPr>
          <w:rFonts w:hint="eastAsia"/>
        </w:rPr>
        <w:t>判定怪物离玩家过远后同样</w:t>
      </w:r>
      <w:r>
        <w:rPr>
          <w:rFonts w:hint="eastAsia"/>
        </w:rPr>
        <w:t>put</w:t>
      </w:r>
      <w:r>
        <w:rPr>
          <w:rFonts w:hint="eastAsia"/>
        </w:rPr>
        <w:t>进</w:t>
      </w:r>
      <w:r>
        <w:rPr>
          <w:rFonts w:hint="eastAsia"/>
        </w:rPr>
        <w:t>MonsterPool</w:t>
      </w:r>
      <w:r>
        <w:rPr>
          <w:rFonts w:hint="eastAsia"/>
        </w:rPr>
        <w:t>，而不是</w:t>
      </w:r>
      <w:r>
        <w:rPr>
          <w:rFonts w:hint="eastAsia"/>
        </w:rPr>
        <w:t>destroy</w:t>
      </w:r>
      <w:r>
        <w:rPr>
          <w:rFonts w:hint="eastAsia"/>
        </w:rPr>
        <w:t>，这样千怪波高峰过后数组里会攒一批可复用节点，对应第</w:t>
      </w:r>
      <w:r>
        <w:rPr>
          <w:rFonts w:hint="eastAsia"/>
        </w:rPr>
        <w:t>6</w:t>
      </w:r>
      <w:r>
        <w:rPr>
          <w:rFonts w:hint="eastAsia"/>
        </w:rPr>
        <w:t>章表</w:t>
      </w:r>
      <w:r>
        <w:rPr>
          <w:rFonts w:hint="eastAsia"/>
        </w:rPr>
        <w:t>7-6</w:t>
      </w:r>
      <w:r>
        <w:rPr>
          <w:rFonts w:hint="eastAsia"/>
        </w:rPr>
        <w:t>里开池后</w:t>
      </w:r>
      <w:r>
        <w:rPr>
          <w:rFonts w:hint="eastAsia"/>
        </w:rPr>
        <w:t>P95</w:t>
      </w:r>
      <w:r>
        <w:rPr>
          <w:rFonts w:hint="eastAsia"/>
        </w:rPr>
        <w:t>下降、均值</w:t>
      </w:r>
      <w:r>
        <w:rPr>
          <w:rFonts w:hint="eastAsia"/>
        </w:rPr>
        <w:t>FPS</w:t>
      </w:r>
      <w:r>
        <w:rPr>
          <w:rFonts w:hint="eastAsia"/>
        </w:rPr>
        <w:t>几乎不变的现象。</w:t>
      </w:r>
    </w:p>
    <w:p w14:paraId="1AFFCC15" w14:textId="478C7E27" w:rsidR="007C17C9" w:rsidRDefault="003E1D31" w:rsidP="007C17C9">
      <w:pPr>
        <w:ind w:firstLine="480"/>
      </w:pPr>
      <w:r>
        <w:lastRenderedPageBreak/>
        <w:drawing>
          <wp:inline distT="0" distB="0" distL="0" distR="0" wp14:anchorId="0CB6B939" wp14:editId="3B2A56BA">
            <wp:extent cx="2827020" cy="4931439"/>
            <wp:effectExtent l="0" t="0" r="0" b="0"/>
            <wp:docPr id="10043100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30471" cy="4937459"/>
                    </a:xfrm>
                    <a:prstGeom prst="rect">
                      <a:avLst/>
                    </a:prstGeom>
                    <a:noFill/>
                    <a:ln>
                      <a:noFill/>
                    </a:ln>
                  </pic:spPr>
                </pic:pic>
              </a:graphicData>
            </a:graphic>
          </wp:inline>
        </w:drawing>
      </w:r>
    </w:p>
    <w:p w14:paraId="6CD66F5F" w14:textId="70029D4E" w:rsidR="003E1D31" w:rsidRPr="003E1D31" w:rsidRDefault="003E1D31" w:rsidP="003E1D31">
      <w:pPr>
        <w:pStyle w:val="tm"/>
        <w:spacing w:before="159" w:after="159"/>
        <w:ind w:firstLine="640"/>
        <w:rPr>
          <w:rFonts w:hint="default"/>
        </w:rPr>
      </w:pPr>
      <w:r>
        <w:t>图</w:t>
      </w:r>
      <w:r>
        <w:t>5-</w:t>
      </w:r>
      <w:r w:rsidR="00F85E35">
        <w:t>4</w:t>
      </w:r>
      <w:r>
        <w:t xml:space="preserve"> WebWorker</w:t>
      </w:r>
      <w:r>
        <w:t>流程图</w:t>
      </w:r>
    </w:p>
    <w:p w14:paraId="64AB44CB" w14:textId="7124FD41" w:rsidR="00A900E3" w:rsidRDefault="007C17C9" w:rsidP="007C17C9">
      <w:pPr>
        <w:ind w:firstLine="480"/>
      </w:pPr>
      <w:r>
        <w:rPr>
          <w:rFonts w:hint="eastAsia"/>
        </w:rPr>
        <w:t>Worker</w:t>
      </w:r>
      <w:r>
        <w:rPr>
          <w:rFonts w:hint="eastAsia"/>
        </w:rPr>
        <w:t>侧，</w:t>
      </w:r>
      <w:r>
        <w:rPr>
          <w:rFonts w:hint="eastAsia"/>
        </w:rPr>
        <w:t>CombatDataPrepareSystem</w:t>
      </w:r>
      <w:r>
        <w:rPr>
          <w:rFonts w:hint="eastAsia"/>
        </w:rPr>
        <w:t>在</w:t>
      </w:r>
      <w:r>
        <w:rPr>
          <w:rFonts w:hint="eastAsia"/>
        </w:rPr>
        <w:t>isPaused()</w:t>
      </w:r>
      <w:r>
        <w:rPr>
          <w:rFonts w:hint="eastAsia"/>
        </w:rPr>
        <w:t>为假时从</w:t>
      </w:r>
      <w:r>
        <w:rPr>
          <w:rFonts w:hint="eastAsia"/>
        </w:rPr>
        <w:t>Filters</w:t>
      </w:r>
      <w:r>
        <w:rPr>
          <w:rFonts w:hint="eastAsia"/>
        </w:rPr>
        <w:t>取怪物坐标，拼成</w:t>
      </w:r>
      <w:r>
        <w:rPr>
          <w:rFonts w:hint="eastAsia"/>
        </w:rPr>
        <w:t>CombatEntitySnapshot</w:t>
      </w:r>
      <w:r>
        <w:rPr>
          <w:rFonts w:hint="eastAsia"/>
        </w:rPr>
        <w:t>，再调</w:t>
      </w:r>
      <w:r>
        <w:rPr>
          <w:rFonts w:hint="eastAsia"/>
        </w:rPr>
        <w:t>combatBridge.prepareFrame</w:t>
      </w:r>
      <w:r>
        <w:rPr>
          <w:rFonts w:hint="eastAsia"/>
        </w:rPr>
        <w:t>。</w:t>
      </w:r>
      <w:r>
        <w:rPr>
          <w:rFonts w:hint="eastAsia"/>
        </w:rPr>
        <w:t>prepareFrame</w:t>
      </w:r>
      <w:r>
        <w:rPr>
          <w:rFonts w:hint="eastAsia"/>
        </w:rPr>
        <w:t>的逻辑在图</w:t>
      </w:r>
      <w:r w:rsidR="00B91FF2">
        <w:rPr>
          <w:rFonts w:hint="eastAsia"/>
        </w:rPr>
        <w:t>5-</w:t>
      </w:r>
      <w:r w:rsidR="00F85E35">
        <w:rPr>
          <w:rFonts w:hint="eastAsia"/>
        </w:rPr>
        <w:t>4</w:t>
      </w:r>
      <w:r>
        <w:rPr>
          <w:rFonts w:hint="eastAsia"/>
        </w:rPr>
        <w:t>里画得很清楚：本帧若已有</w:t>
      </w:r>
      <w:r>
        <w:rPr>
          <w:rFonts w:hint="eastAsia"/>
        </w:rPr>
        <w:t>latestResult</w:t>
      </w:r>
      <w:r>
        <w:rPr>
          <w:rFonts w:hint="eastAsia"/>
        </w:rPr>
        <w:t>就消费</w:t>
      </w:r>
      <w:r>
        <w:rPr>
          <w:rFonts w:hint="eastAsia"/>
        </w:rPr>
        <w:t>Worker</w:t>
      </w:r>
      <w:r>
        <w:rPr>
          <w:rFonts w:hint="eastAsia"/>
        </w:rPr>
        <w:t>上一帧算好的速度，否则在主线程</w:t>
      </w:r>
      <w:r>
        <w:rPr>
          <w:rFonts w:hint="eastAsia"/>
        </w:rPr>
        <w:t>computeSync</w:t>
      </w:r>
      <w:r>
        <w:rPr>
          <w:rFonts w:hint="eastAsia"/>
        </w:rPr>
        <w:t>调</w:t>
      </w:r>
      <w:r>
        <w:rPr>
          <w:rFonts w:hint="eastAsia"/>
        </w:rPr>
        <w:t>processCombatFrame</w:t>
      </w:r>
      <w:r>
        <w:rPr>
          <w:rFonts w:hint="eastAsia"/>
        </w:rPr>
        <w:t>；帧末</w:t>
      </w:r>
      <w:r>
        <w:rPr>
          <w:rFonts w:hint="eastAsia"/>
        </w:rPr>
        <w:t>dispatchCompute</w:t>
      </w:r>
      <w:r>
        <w:rPr>
          <w:rFonts w:hint="eastAsia"/>
        </w:rPr>
        <w:t>在</w:t>
      </w:r>
      <w:r>
        <w:rPr>
          <w:rFonts w:hint="eastAsia"/>
        </w:rPr>
        <w:t>shouldUseWorker</w:t>
      </w:r>
      <w:r>
        <w:rPr>
          <w:rFonts w:hint="eastAsia"/>
        </w:rPr>
        <w:t>为真且没有</w:t>
      </w:r>
      <w:r>
        <w:rPr>
          <w:rFonts w:hint="eastAsia"/>
        </w:rPr>
        <w:t>pending</w:t>
      </w:r>
      <w:r>
        <w:rPr>
          <w:rFonts w:hint="eastAsia"/>
        </w:rPr>
        <w:t>请求时</w:t>
      </w:r>
      <w:r>
        <w:rPr>
          <w:rFonts w:hint="eastAsia"/>
        </w:rPr>
        <w:t>postMessage</w:t>
      </w:r>
      <w:r>
        <w:rPr>
          <w:rFonts w:hint="eastAsia"/>
        </w:rPr>
        <w:t>给</w:t>
      </w:r>
      <w:r>
        <w:rPr>
          <w:rFonts w:hint="eastAsia"/>
        </w:rPr>
        <w:t>Worker</w:t>
      </w:r>
      <w:r>
        <w:rPr>
          <w:rFonts w:hint="eastAsia"/>
        </w:rPr>
        <w:t>。</w:t>
      </w:r>
      <w:r>
        <w:rPr>
          <w:rFonts w:hint="eastAsia"/>
        </w:rPr>
        <w:t>shouldUseWorker</w:t>
      </w:r>
      <w:r>
        <w:rPr>
          <w:rFonts w:hint="eastAsia"/>
        </w:rPr>
        <w:t>会看</w:t>
      </w:r>
      <w:r>
        <w:rPr>
          <w:rFonts w:hint="eastAsia"/>
        </w:rPr>
        <w:t>entityCount+bulletCount</w:t>
      </w:r>
      <w:r>
        <w:rPr>
          <w:rFonts w:hint="eastAsia"/>
        </w:rPr>
        <w:t>是否达到</w:t>
      </w:r>
      <w:r>
        <w:rPr>
          <w:rFonts w:hint="eastAsia"/>
        </w:rPr>
        <w:t>COMBAT_WORKER_MIN_ENTITY_COUNT</w:t>
      </w:r>
      <w:r>
        <w:rPr>
          <w:rFonts w:hint="eastAsia"/>
        </w:rPr>
        <w:t>，消融实验里</w:t>
      </w:r>
      <w:r>
        <w:rPr>
          <w:rFonts w:hint="eastAsia"/>
        </w:rPr>
        <w:t>MetaRunSession.testUseCombatWorker</w:t>
      </w:r>
      <w:r>
        <w:rPr>
          <w:rFonts w:hint="eastAsia"/>
        </w:rPr>
        <w:t>为</w:t>
      </w:r>
      <w:r>
        <w:rPr>
          <w:rFonts w:hint="eastAsia"/>
        </w:rPr>
        <w:t>false</w:t>
      </w:r>
      <w:r>
        <w:rPr>
          <w:rFonts w:hint="eastAsia"/>
        </w:rPr>
        <w:t>时整条</w:t>
      </w:r>
      <w:r>
        <w:rPr>
          <w:rFonts w:hint="eastAsia"/>
        </w:rPr>
        <w:t>Worker</w:t>
      </w:r>
      <w:r>
        <w:rPr>
          <w:rFonts w:hint="eastAsia"/>
        </w:rPr>
        <w:t>支路被关掉，方便和第</w:t>
      </w:r>
      <w:r>
        <w:rPr>
          <w:rFonts w:hint="eastAsia"/>
        </w:rPr>
        <w:t>4</w:t>
      </w:r>
      <w:r>
        <w:rPr>
          <w:rFonts w:hint="eastAsia"/>
        </w:rPr>
        <w:t>、</w:t>
      </w:r>
      <w:r>
        <w:rPr>
          <w:rFonts w:hint="eastAsia"/>
        </w:rPr>
        <w:t>5</w:t>
      </w:r>
      <w:r>
        <w:rPr>
          <w:rFonts w:hint="eastAsia"/>
        </w:rPr>
        <w:t>波「无</w:t>
      </w:r>
      <w:r>
        <w:rPr>
          <w:rFonts w:hint="eastAsia"/>
        </w:rPr>
        <w:t>Worker</w:t>
      </w:r>
      <w:r>
        <w:rPr>
          <w:rFonts w:hint="eastAsia"/>
        </w:rPr>
        <w:t>」同窗对比。</w:t>
      </w:r>
      <w:r>
        <w:rPr>
          <w:rFonts w:hint="eastAsia"/>
        </w:rPr>
        <w:t>MonsterChaseSystem</w:t>
      </w:r>
      <w:r>
        <w:rPr>
          <w:rFonts w:hint="eastAsia"/>
        </w:rPr>
        <w:t>只负责把算出的</w:t>
      </w:r>
      <w:r>
        <w:rPr>
          <w:rFonts w:hint="eastAsia"/>
        </w:rPr>
        <w:t>vx</w:t>
      </w:r>
      <w:r>
        <w:rPr>
          <w:rFonts w:hint="eastAsia"/>
        </w:rPr>
        <w:t>、</w:t>
      </w:r>
      <w:r>
        <w:rPr>
          <w:rFonts w:hint="eastAsia"/>
        </w:rPr>
        <w:t>vy</w:t>
      </w:r>
      <w:r>
        <w:rPr>
          <w:rFonts w:hint="eastAsia"/>
        </w:rPr>
        <w:t>写回</w:t>
      </w:r>
      <w:r>
        <w:rPr>
          <w:rFonts w:hint="eastAsia"/>
        </w:rPr>
        <w:t>Velocity</w:t>
      </w:r>
      <w:r>
        <w:rPr>
          <w:rFonts w:hint="eastAsia"/>
        </w:rPr>
        <w:t>；</w:t>
      </w:r>
      <w:r>
        <w:rPr>
          <w:rFonts w:hint="eastAsia"/>
        </w:rPr>
        <w:t>BulletSystem</w:t>
      </w:r>
      <w:r>
        <w:rPr>
          <w:rFonts w:hint="eastAsia"/>
        </w:rPr>
        <w:t>的</w:t>
      </w:r>
      <w:r>
        <w:rPr>
          <w:rFonts w:hint="eastAsia"/>
        </w:rPr>
        <w:t>hitRadiusSq</w:t>
      </w:r>
      <w:r>
        <w:rPr>
          <w:rFonts w:hint="eastAsia"/>
        </w:rPr>
        <w:t>碰撞、连锁、分裂仍留在主线程，因为必须读</w:t>
      </w:r>
      <w:r>
        <w:rPr>
          <w:rFonts w:hint="eastAsia"/>
        </w:rPr>
        <w:t>Laya</w:t>
      </w:r>
      <w:r>
        <w:rPr>
          <w:rFonts w:hint="eastAsia"/>
        </w:rPr>
        <w:t>节点和阵营，图</w:t>
      </w:r>
      <w:r w:rsidR="00B91FF2">
        <w:rPr>
          <w:rFonts w:hint="eastAsia"/>
        </w:rPr>
        <w:t>5-3</w:t>
      </w:r>
      <w:r>
        <w:rPr>
          <w:rFonts w:hint="eastAsia"/>
        </w:rPr>
        <w:t>最下方「始终主线程」支路与</w:t>
      </w:r>
      <w:r>
        <w:rPr>
          <w:rFonts w:hint="eastAsia"/>
        </w:rPr>
        <w:t>5.1.4</w:t>
      </w:r>
      <w:r>
        <w:rPr>
          <w:rFonts w:hint="eastAsia"/>
        </w:rPr>
        <w:t>节文字一致。主线程与</w:t>
      </w:r>
      <w:r>
        <w:rPr>
          <w:rFonts w:hint="eastAsia"/>
        </w:rPr>
        <w:t>Worker</w:t>
      </w:r>
      <w:r>
        <w:rPr>
          <w:rFonts w:hint="eastAsia"/>
        </w:rPr>
        <w:t>共用</w:t>
      </w:r>
      <w:r>
        <w:rPr>
          <w:rFonts w:hint="eastAsia"/>
        </w:rPr>
        <w:t>combatWorkerLogic.ts</w:t>
      </w:r>
      <w:r>
        <w:rPr>
          <w:rFonts w:hint="eastAsia"/>
        </w:rPr>
        <w:t>，避免两套追逐公式</w:t>
      </w:r>
      <w:r>
        <w:t>。</w:t>
      </w:r>
    </w:p>
    <w:p w14:paraId="197B0AF9" w14:textId="0381BEDC" w:rsidR="00A900E3" w:rsidRDefault="00000000">
      <w:pPr>
        <w:pStyle w:val="2"/>
        <w:spacing w:before="159" w:after="159"/>
      </w:pPr>
      <w:bookmarkStart w:id="127" w:name="bookmark71"/>
      <w:bookmarkStart w:id="128" w:name="bookmark72"/>
      <w:bookmarkStart w:id="129" w:name="_Toc230711994"/>
      <w:bookmarkEnd w:id="127"/>
      <w:bookmarkEnd w:id="128"/>
      <w:r>
        <w:lastRenderedPageBreak/>
        <w:t>5.4</w:t>
      </w:r>
      <w:r>
        <w:rPr>
          <w:rFonts w:hint="eastAsia"/>
        </w:rPr>
        <w:t xml:space="preserve"> </w:t>
      </w:r>
      <w:r>
        <w:t>游戏主循环设计</w:t>
      </w:r>
      <w:bookmarkEnd w:id="129"/>
    </w:p>
    <w:p w14:paraId="36603848" w14:textId="77777777" w:rsidR="00A900E3" w:rsidRDefault="00000000">
      <w:pPr>
        <w:ind w:firstLine="480"/>
      </w:pPr>
      <w:bookmarkStart w:id="130" w:name="bookmark176"/>
      <w:bookmarkEnd w:id="130"/>
      <w:r>
        <w:t xml:space="preserve">Main.onStart </w:t>
      </w:r>
      <w:r>
        <w:t>创建</w:t>
      </w:r>
      <w:r>
        <w:t xml:space="preserve"> InputService</w:t>
      </w:r>
      <w:r>
        <w:t>、</w:t>
      </w:r>
      <w:r>
        <w:t>ControlInputAdapter</w:t>
      </w:r>
      <w:r>
        <w:t>、</w:t>
      </w:r>
      <w:r>
        <w:t>SimpleEcsDemo</w:t>
      </w:r>
      <w:r>
        <w:t>，注册</w:t>
      </w:r>
      <w:r>
        <w:t xml:space="preserve"> frameLoop</w:t>
      </w:r>
      <w:r>
        <w:t>，并</w:t>
      </w:r>
      <w:r>
        <w:t xml:space="preserve"> await ensureGameConfigLoaded()</w:t>
      </w:r>
      <w:r>
        <w:t>。配表优先于实体生成，</w:t>
      </w:r>
      <w:r>
        <w:t xml:space="preserve"> </w:t>
      </w:r>
      <w:r>
        <w:t>避免</w:t>
      </w:r>
      <w:r>
        <w:t xml:space="preserve">Data.Character.GetByID </w:t>
      </w:r>
      <w:r>
        <w:t>为空。若</w:t>
      </w:r>
      <w:r>
        <w:t xml:space="preserve"> META_MENU_ENABLED </w:t>
      </w:r>
      <w:r>
        <w:t>为真则</w:t>
      </w:r>
      <w:r>
        <w:t xml:space="preserve"> startMetaMenu</w:t>
      </w:r>
      <w:r>
        <w:t>，否则直接</w:t>
      </w:r>
      <w:r>
        <w:t xml:space="preserve"> demo.init()</w:t>
      </w:r>
      <w:r>
        <w:t>。</w:t>
      </w:r>
    </w:p>
    <w:p w14:paraId="1D4E7673" w14:textId="77777777" w:rsidR="00F647D3" w:rsidRDefault="00F647D3">
      <w:pPr>
        <w:ind w:firstLine="480"/>
      </w:pPr>
    </w:p>
    <w:p w14:paraId="77A899C3" w14:textId="4041CEE8" w:rsidR="00A900E3" w:rsidRDefault="008525BA">
      <w:pPr>
        <w:ind w:firstLine="480"/>
      </w:pPr>
      <w:bookmarkStart w:id="131" w:name="bookmark73"/>
      <w:bookmarkEnd w:id="131"/>
      <w:r w:rsidRPr="008525BA">
        <w:rPr>
          <w:rFonts w:hint="eastAsia"/>
        </w:rPr>
        <w:t>SimpleEcsDemo</w:t>
      </w:r>
      <w:r w:rsidRPr="008525BA">
        <w:rPr>
          <w:rFonts w:hint="eastAsia"/>
        </w:rPr>
        <w:t>在工程里当组合根，构造函数里</w:t>
      </w:r>
      <w:r w:rsidRPr="008525BA">
        <w:rPr>
          <w:rFonts w:hint="eastAsia"/>
        </w:rPr>
        <w:t>this.bulletPool=new BulletPool()</w:t>
      </w:r>
      <w:r w:rsidRPr="008525BA">
        <w:rPr>
          <w:rFonts w:hint="eastAsia"/>
        </w:rPr>
        <w:t>，</w:t>
      </w:r>
      <w:r w:rsidRPr="008525BA">
        <w:rPr>
          <w:rFonts w:hint="eastAsia"/>
        </w:rPr>
        <w:t>this.combatBridge=new CombatDataBridge()</w:t>
      </w:r>
      <w:r w:rsidRPr="008525BA">
        <w:rPr>
          <w:rFonts w:hint="eastAsia"/>
        </w:rPr>
        <w:t>，</w:t>
      </w:r>
      <w:r w:rsidRPr="008525BA">
        <w:rPr>
          <w:rFonts w:hint="eastAsia"/>
        </w:rPr>
        <w:t>new BulletSystem</w:t>
      </w:r>
      <w:r w:rsidRPr="008525BA">
        <w:rPr>
          <w:rFonts w:hint="eastAsia"/>
        </w:rPr>
        <w:t>时把</w:t>
      </w:r>
      <w:r w:rsidRPr="008525BA">
        <w:rPr>
          <w:rFonts w:hint="eastAsia"/>
        </w:rPr>
        <w:t>bulletPool</w:t>
      </w:r>
      <w:r w:rsidRPr="008525BA">
        <w:rPr>
          <w:rFonts w:hint="eastAsia"/>
        </w:rPr>
        <w:t>和</w:t>
      </w:r>
      <w:r w:rsidRPr="008525BA">
        <w:rPr>
          <w:rFonts w:hint="eastAsia"/>
        </w:rPr>
        <w:t>()=&gt;isPaused()</w:t>
      </w:r>
      <w:r w:rsidRPr="008525BA">
        <w:rPr>
          <w:rFonts w:hint="eastAsia"/>
        </w:rPr>
        <w:t>、</w:t>
      </w:r>
      <w:r w:rsidRPr="008525BA">
        <w:rPr>
          <w:rFonts w:hint="eastAsia"/>
        </w:rPr>
        <w:t>()=&gt;isObjectPoolEnabled()</w:t>
      </w:r>
      <w:r w:rsidRPr="008525BA">
        <w:rPr>
          <w:rFonts w:hint="eastAsia"/>
        </w:rPr>
        <w:t>传进去，</w:t>
      </w:r>
      <w:r w:rsidRPr="008525BA">
        <w:rPr>
          <w:rFonts w:hint="eastAsia"/>
        </w:rPr>
        <w:t>new CombatDataPrepareSystem</w:t>
      </w:r>
      <w:r w:rsidRPr="008525BA">
        <w:rPr>
          <w:rFonts w:hint="eastAsia"/>
        </w:rPr>
        <w:t>并把</w:t>
      </w:r>
      <w:r w:rsidRPr="008525BA">
        <w:rPr>
          <w:rFonts w:hint="eastAsia"/>
        </w:rPr>
        <w:t>combatPrepare</w:t>
      </w:r>
      <w:r w:rsidRPr="008525BA">
        <w:rPr>
          <w:rFonts w:hint="eastAsia"/>
        </w:rPr>
        <w:t>设回</w:t>
      </w:r>
      <w:r w:rsidRPr="008525BA">
        <w:rPr>
          <w:rFonts w:hint="eastAsia"/>
        </w:rPr>
        <w:t>BulletSystem</w:t>
      </w:r>
      <w:r w:rsidRPr="008525BA">
        <w:rPr>
          <w:rFonts w:hint="eastAsia"/>
        </w:rPr>
        <w:t>，再注册</w:t>
      </w:r>
      <w:r w:rsidRPr="008525BA">
        <w:rPr>
          <w:rFonts w:hint="eastAsia"/>
        </w:rPr>
        <w:t>ExperienceSystem</w:t>
      </w:r>
      <w:r w:rsidRPr="008525BA">
        <w:rPr>
          <w:rFonts w:hint="eastAsia"/>
        </w:rPr>
        <w:t>、</w:t>
      </w:r>
      <w:r w:rsidRPr="008525BA">
        <w:rPr>
          <w:rFonts w:hint="eastAsia"/>
        </w:rPr>
        <w:t>SkillSystem</w:t>
      </w:r>
      <w:r w:rsidRPr="008525BA">
        <w:rPr>
          <w:rFonts w:hint="eastAsia"/>
        </w:rPr>
        <w:t>、</w:t>
      </w:r>
      <w:r w:rsidRPr="008525BA">
        <w:rPr>
          <w:rFonts w:hint="eastAsia"/>
        </w:rPr>
        <w:t>MonsterWaveSpawnSystem</w:t>
      </w:r>
      <w:r w:rsidRPr="008525BA">
        <w:rPr>
          <w:rFonts w:hint="eastAsia"/>
        </w:rPr>
        <w:t>、</w:t>
      </w:r>
      <w:r w:rsidRPr="008525BA">
        <w:rPr>
          <w:rFonts w:hint="eastAsia"/>
        </w:rPr>
        <w:t>UpgradeRewardSystem</w:t>
      </w:r>
      <w:r w:rsidRPr="008525BA">
        <w:rPr>
          <w:rFonts w:hint="eastAsia"/>
        </w:rPr>
        <w:t>、</w:t>
      </w:r>
      <w:r w:rsidRPr="008525BA">
        <w:rPr>
          <w:rFonts w:hint="eastAsia"/>
        </w:rPr>
        <w:t>MainHudSystem</w:t>
      </w:r>
      <w:r w:rsidRPr="008525BA">
        <w:rPr>
          <w:rFonts w:hint="eastAsia"/>
        </w:rPr>
        <w:t>等，</w:t>
      </w:r>
      <w:r w:rsidRPr="008525BA">
        <w:rPr>
          <w:rFonts w:hint="eastAsia"/>
        </w:rPr>
        <w:t>skillSelectController.setOnTabPauseChange</w:t>
      </w:r>
      <w:r w:rsidRPr="008525BA">
        <w:rPr>
          <w:rFonts w:hint="eastAsia"/>
        </w:rPr>
        <w:t>把</w:t>
      </w:r>
      <w:r w:rsidRPr="008525BA">
        <w:rPr>
          <w:rFonts w:hint="eastAsia"/>
        </w:rPr>
        <w:t>Tab</w:t>
      </w:r>
      <w:r w:rsidRPr="008525BA">
        <w:rPr>
          <w:rFonts w:hint="eastAsia"/>
        </w:rPr>
        <w:t>暂停通知</w:t>
      </w:r>
      <w:r w:rsidRPr="008525BA">
        <w:rPr>
          <w:rFonts w:hint="eastAsia"/>
        </w:rPr>
        <w:t>Main</w:t>
      </w:r>
      <w:r w:rsidRPr="008525BA">
        <w:rPr>
          <w:rFonts w:hint="eastAsia"/>
        </w:rPr>
        <w:t>。</w:t>
      </w:r>
      <w:r w:rsidRPr="008525BA">
        <w:rPr>
          <w:rFonts w:hint="eastAsia"/>
        </w:rPr>
        <w:t>init()</w:t>
      </w:r>
      <w:r w:rsidRPr="008525BA">
        <w:rPr>
          <w:rFonts w:hint="eastAsia"/>
        </w:rPr>
        <w:t>在配表就绪后按</w:t>
      </w:r>
      <w:r w:rsidRPr="008525BA">
        <w:rPr>
          <w:rFonts w:hint="eastAsia"/>
        </w:rPr>
        <w:t>Character</w:t>
      </w:r>
      <w:r w:rsidRPr="008525BA">
        <w:rPr>
          <w:rFonts w:hint="eastAsia"/>
        </w:rPr>
        <w:t>玩家行加载预制体，给</w:t>
      </w:r>
      <w:r w:rsidRPr="008525BA">
        <w:rPr>
          <w:rFonts w:hint="eastAsia"/>
        </w:rPr>
        <w:t>playerEntity</w:t>
      </w:r>
      <w:r w:rsidRPr="008525BA">
        <w:rPr>
          <w:rFonts w:hint="eastAsia"/>
        </w:rPr>
        <w:t>挂</w:t>
      </w:r>
      <w:r w:rsidRPr="008525BA">
        <w:rPr>
          <w:rFonts w:hint="eastAsia"/>
        </w:rPr>
        <w:t>PlayerTag</w:t>
      </w:r>
      <w:r w:rsidRPr="008525BA">
        <w:rPr>
          <w:rFonts w:hint="eastAsia"/>
        </w:rPr>
        <w:t>、</w:t>
      </w:r>
      <w:r w:rsidRPr="008525BA">
        <w:rPr>
          <w:rFonts w:hint="eastAsia"/>
        </w:rPr>
        <w:t>Position</w:t>
      </w:r>
      <w:r w:rsidRPr="008525BA">
        <w:rPr>
          <w:rFonts w:hint="eastAsia"/>
        </w:rPr>
        <w:t>、</w:t>
      </w:r>
      <w:r w:rsidRPr="008525BA">
        <w:rPr>
          <w:rFonts w:hint="eastAsia"/>
        </w:rPr>
        <w:t>Attribute</w:t>
      </w:r>
      <w:r w:rsidRPr="008525BA">
        <w:rPr>
          <w:rFonts w:hint="eastAsia"/>
        </w:rPr>
        <w:t>、</w:t>
      </w:r>
      <w:r w:rsidRPr="008525BA">
        <w:rPr>
          <w:rFonts w:hint="eastAsia"/>
        </w:rPr>
        <w:t>Skill</w:t>
      </w:r>
      <w:r w:rsidRPr="008525BA">
        <w:rPr>
          <w:rFonts w:hint="eastAsia"/>
        </w:rPr>
        <w:t>、</w:t>
      </w:r>
      <w:r w:rsidRPr="008525BA">
        <w:rPr>
          <w:rFonts w:hint="eastAsia"/>
        </w:rPr>
        <w:t>SkillLoadoutState</w:t>
      </w:r>
      <w:r w:rsidRPr="008525BA">
        <w:rPr>
          <w:rFonts w:hint="eastAsia"/>
        </w:rPr>
        <w:t>、</w:t>
      </w:r>
      <w:r w:rsidRPr="008525BA">
        <w:rPr>
          <w:rFonts w:hint="eastAsia"/>
        </w:rPr>
        <w:t>ViewComponent</w:t>
      </w:r>
      <w:r w:rsidRPr="008525BA">
        <w:rPr>
          <w:rFonts w:hint="eastAsia"/>
        </w:rPr>
        <w:t>等，怪物交给</w:t>
      </w:r>
      <w:r w:rsidRPr="008525BA">
        <w:rPr>
          <w:rFonts w:hint="eastAsia"/>
        </w:rPr>
        <w:t>MonsterWaveSpawnSystem</w:t>
      </w:r>
      <w:r w:rsidRPr="008525BA">
        <w:rPr>
          <w:rFonts w:hint="eastAsia"/>
        </w:rPr>
        <w:t>按波次在环带生成，不在</w:t>
      </w:r>
      <w:r w:rsidRPr="008525BA">
        <w:rPr>
          <w:rFonts w:hint="eastAsia"/>
        </w:rPr>
        <w:t>init</w:t>
      </w:r>
      <w:r w:rsidRPr="008525BA">
        <w:rPr>
          <w:rFonts w:hint="eastAsia"/>
        </w:rPr>
        <w:t>里手写每只怪。</w:t>
      </w:r>
    </w:p>
    <w:p w14:paraId="4C3BAF35" w14:textId="77777777" w:rsidR="00537399" w:rsidRDefault="00537399">
      <w:pPr>
        <w:ind w:firstLine="480"/>
      </w:pPr>
    </w:p>
    <w:p w14:paraId="116A50E2" w14:textId="38AA165C" w:rsidR="008525BA" w:rsidRDefault="008525BA" w:rsidP="008525BA">
      <w:pPr>
        <w:ind w:firstLine="480"/>
      </w:pPr>
      <w:bookmarkStart w:id="132" w:name="bookmark74"/>
      <w:bookmarkEnd w:id="132"/>
      <w:r>
        <w:rPr>
          <w:rFonts w:hint="eastAsia"/>
        </w:rPr>
        <w:t>帧循环在</w:t>
      </w:r>
      <w:r>
        <w:rPr>
          <w:rFonts w:hint="eastAsia"/>
        </w:rPr>
        <w:t>Main</w:t>
      </w:r>
      <w:r>
        <w:rPr>
          <w:rFonts w:hint="eastAsia"/>
        </w:rPr>
        <w:t>与</w:t>
      </w:r>
      <w:r>
        <w:rPr>
          <w:rFonts w:hint="eastAsia"/>
        </w:rPr>
        <w:t>SimpleEcsDemo</w:t>
      </w:r>
      <w:r>
        <w:rPr>
          <w:rFonts w:hint="eastAsia"/>
        </w:rPr>
        <w:t>之间拆成两层，和图</w:t>
      </w:r>
      <w:r>
        <w:rPr>
          <w:rFonts w:hint="eastAsia"/>
        </w:rPr>
        <w:t>4-2</w:t>
      </w:r>
      <w:r>
        <w:rPr>
          <w:rFonts w:hint="eastAsia"/>
        </w:rPr>
        <w:t>「战斗帧循环」色块、图</w:t>
      </w:r>
      <w:r>
        <w:rPr>
          <w:rFonts w:hint="eastAsia"/>
        </w:rPr>
        <w:t>5-2</w:t>
      </w:r>
      <w:r>
        <w:rPr>
          <w:rFonts w:hint="eastAsia"/>
        </w:rPr>
        <w:t>里</w:t>
      </w:r>
      <w:r>
        <w:rPr>
          <w:rFonts w:hint="eastAsia"/>
        </w:rPr>
        <w:t>paused</w:t>
      </w:r>
      <w:r>
        <w:rPr>
          <w:rFonts w:hint="eastAsia"/>
        </w:rPr>
        <w:t>切断战斗</w:t>
      </w:r>
      <w:r>
        <w:rPr>
          <w:rFonts w:hint="eastAsia"/>
        </w:rPr>
        <w:t>tick</w:t>
      </w:r>
      <w:r>
        <w:rPr>
          <w:rFonts w:hint="eastAsia"/>
        </w:rPr>
        <w:t>的说法一致。</w:t>
      </w:r>
    </w:p>
    <w:p w14:paraId="36ADACAB" w14:textId="77777777" w:rsidR="008525BA" w:rsidRPr="008525BA" w:rsidRDefault="008525BA" w:rsidP="008525BA">
      <w:pPr>
        <w:ind w:firstLine="480"/>
      </w:pPr>
    </w:p>
    <w:p w14:paraId="2693E5E6" w14:textId="404C8B6E" w:rsidR="008525BA" w:rsidRDefault="008525BA" w:rsidP="00B91FF2">
      <w:pPr>
        <w:ind w:firstLine="480"/>
      </w:pPr>
      <w:r>
        <w:rPr>
          <w:rFonts w:hint="eastAsia"/>
        </w:rPr>
        <w:t>Main</w:t>
      </w:r>
      <w:r>
        <w:rPr>
          <w:rFonts w:hint="eastAsia"/>
        </w:rPr>
        <w:t>侧，</w:t>
      </w:r>
      <w:r>
        <w:rPr>
          <w:rFonts w:hint="eastAsia"/>
        </w:rPr>
        <w:t>Laya.timer.frameLoop(1, this, onFrameLoop)</w:t>
      </w:r>
      <w:r>
        <w:rPr>
          <w:rFonts w:hint="eastAsia"/>
        </w:rPr>
        <w:t>每帧先</w:t>
      </w:r>
      <w:r>
        <w:rPr>
          <w:rFonts w:hint="eastAsia"/>
        </w:rPr>
        <w:t>input.update()</w:t>
      </w:r>
      <w:r>
        <w:rPr>
          <w:rFonts w:hint="eastAsia"/>
        </w:rPr>
        <w:t>刷新按键状态，再</w:t>
      </w:r>
      <w:r>
        <w:rPr>
          <w:rFonts w:hint="eastAsia"/>
        </w:rPr>
        <w:t>demo.update(deltaTimeSeconds)</w:t>
      </w:r>
      <w:r>
        <w:rPr>
          <w:rFonts w:hint="eastAsia"/>
        </w:rPr>
        <w:t>，最后</w:t>
      </w:r>
      <w:r>
        <w:rPr>
          <w:rFonts w:hint="eastAsia"/>
        </w:rPr>
        <w:t>updateCameraFollow</w:t>
      </w:r>
      <w:r>
        <w:rPr>
          <w:rFonts w:hint="eastAsia"/>
        </w:rPr>
        <w:t>按玩家</w:t>
      </w:r>
      <w:r>
        <w:rPr>
          <w:rFonts w:hint="eastAsia"/>
        </w:rPr>
        <w:t>Position</w:t>
      </w:r>
      <w:r>
        <w:rPr>
          <w:rFonts w:hint="eastAsia"/>
        </w:rPr>
        <w:t>平滑移动</w:t>
      </w:r>
      <w:r>
        <w:rPr>
          <w:rFonts w:hint="eastAsia"/>
        </w:rPr>
        <w:t>Area2D</w:t>
      </w:r>
      <w:r>
        <w:rPr>
          <w:rFonts w:hint="eastAsia"/>
        </w:rPr>
        <w:t>根节点，相机跟随不写在</w:t>
      </w:r>
      <w:r>
        <w:rPr>
          <w:rFonts w:hint="eastAsia"/>
        </w:rPr>
        <w:t>ECS</w:t>
      </w:r>
      <w:r>
        <w:rPr>
          <w:rFonts w:hint="eastAsia"/>
        </w:rPr>
        <w:t>里，避免</w:t>
      </w:r>
      <w:r>
        <w:rPr>
          <w:rFonts w:hint="eastAsia"/>
        </w:rPr>
        <w:t>System</w:t>
      </w:r>
      <w:r>
        <w:rPr>
          <w:rFonts w:hint="eastAsia"/>
        </w:rPr>
        <w:t>去碰</w:t>
      </w:r>
      <w:r>
        <w:rPr>
          <w:rFonts w:hint="eastAsia"/>
        </w:rPr>
        <w:t>Laya</w:t>
      </w:r>
      <w:r>
        <w:rPr>
          <w:rFonts w:hint="eastAsia"/>
        </w:rPr>
        <w:t>容器坐标。</w:t>
      </w:r>
      <w:r>
        <w:rPr>
          <w:rFonts w:hint="eastAsia"/>
        </w:rPr>
        <w:t>Main</w:t>
      </w:r>
      <w:r>
        <w:rPr>
          <w:rFonts w:hint="eastAsia"/>
        </w:rPr>
        <w:t>还通过</w:t>
      </w:r>
      <w:r>
        <w:rPr>
          <w:rFonts w:hint="eastAsia"/>
        </w:rPr>
        <w:t>setOnTabPauseChange</w:t>
      </w:r>
      <w:r>
        <w:rPr>
          <w:rFonts w:hint="eastAsia"/>
        </w:rPr>
        <w:t>接</w:t>
      </w:r>
      <w:r>
        <w:rPr>
          <w:rFonts w:hint="eastAsia"/>
        </w:rPr>
        <w:t>Demo</w:t>
      </w:r>
      <w:r>
        <w:rPr>
          <w:rFonts w:hint="eastAsia"/>
        </w:rPr>
        <w:t>回调：</w:t>
      </w:r>
      <w:r>
        <w:rPr>
          <w:rFonts w:hint="eastAsia"/>
        </w:rPr>
        <w:t>Tab</w:t>
      </w:r>
      <w:r>
        <w:rPr>
          <w:rFonts w:hint="eastAsia"/>
        </w:rPr>
        <w:t>打开时</w:t>
      </w:r>
      <w:r>
        <w:rPr>
          <w:rFonts w:hint="eastAsia"/>
        </w:rPr>
        <w:t>combatSurvivalTimer.pause()</w:t>
      </w:r>
      <w:r>
        <w:rPr>
          <w:rFonts w:hint="eastAsia"/>
        </w:rPr>
        <w:t>，关闭时</w:t>
      </w:r>
      <w:r>
        <w:rPr>
          <w:rFonts w:hint="eastAsia"/>
        </w:rPr>
        <w:t>reset</w:t>
      </w:r>
      <w:r>
        <w:rPr>
          <w:rFonts w:hint="eastAsia"/>
        </w:rPr>
        <w:t>，这样装配技能时生存倒计时也会停，但</w:t>
      </w:r>
      <w:r>
        <w:rPr>
          <w:rFonts w:hint="eastAsia"/>
        </w:rPr>
        <w:t>ECS</w:t>
      </w:r>
      <w:r>
        <w:rPr>
          <w:rFonts w:hint="eastAsia"/>
        </w:rPr>
        <w:t>里仍只靠</w:t>
      </w:r>
      <w:r>
        <w:rPr>
          <w:rFonts w:hint="eastAsia"/>
        </w:rPr>
        <w:t>GameSession.paused</w:t>
      </w:r>
      <w:r>
        <w:rPr>
          <w:rFonts w:hint="eastAsia"/>
        </w:rPr>
        <w:t>冻战斗逻辑。</w:t>
      </w:r>
    </w:p>
    <w:p w14:paraId="515B6BE1" w14:textId="251E6502" w:rsidR="00A900E3" w:rsidRDefault="008525BA" w:rsidP="008525BA">
      <w:pPr>
        <w:ind w:firstLine="480"/>
      </w:pPr>
      <w:r>
        <w:rPr>
          <w:rFonts w:hint="eastAsia"/>
        </w:rPr>
        <w:t>Demo</w:t>
      </w:r>
      <w:r>
        <w:rPr>
          <w:rFonts w:hint="eastAsia"/>
        </w:rPr>
        <w:t>侧，</w:t>
      </w:r>
      <w:r>
        <w:rPr>
          <w:rFonts w:hint="eastAsia"/>
        </w:rPr>
        <w:t>SimpleEcsDemo.update</w:t>
      </w:r>
      <w:r>
        <w:rPr>
          <w:rFonts w:hint="eastAsia"/>
        </w:rPr>
        <w:t>在测试模式下会先</w:t>
      </w:r>
      <w:r>
        <w:rPr>
          <w:rFonts w:hint="eastAsia"/>
        </w:rPr>
        <w:t>testLevelFpsTracker.tick</w:t>
      </w:r>
      <w:r>
        <w:rPr>
          <w:rFonts w:hint="eastAsia"/>
        </w:rPr>
        <w:t>，然后无条件</w:t>
      </w:r>
      <w:r>
        <w:rPr>
          <w:rFonts w:hint="eastAsia"/>
        </w:rPr>
        <w:t>world.update(deltaTime)</w:t>
      </w:r>
      <w:r>
        <w:rPr>
          <w:rFonts w:hint="eastAsia"/>
        </w:rPr>
        <w:t>——注意</w:t>
      </w:r>
      <w:r>
        <w:rPr>
          <w:rFonts w:hint="eastAsia"/>
        </w:rPr>
        <w:t>paused</w:t>
      </w:r>
      <w:r>
        <w:rPr>
          <w:rFonts w:hint="eastAsia"/>
        </w:rPr>
        <w:t>并不是在</w:t>
      </w:r>
      <w:r>
        <w:rPr>
          <w:rFonts w:hint="eastAsia"/>
        </w:rPr>
        <w:t>world.update</w:t>
      </w:r>
      <w:r>
        <w:rPr>
          <w:rFonts w:hint="eastAsia"/>
        </w:rPr>
        <w:t>外包一层</w:t>
      </w:r>
      <w:r>
        <w:rPr>
          <w:rFonts w:hint="eastAsia"/>
        </w:rPr>
        <w:t>if</w:t>
      </w:r>
      <w:r>
        <w:rPr>
          <w:rFonts w:hint="eastAsia"/>
        </w:rPr>
        <w:t>，而是各个战斗</w:t>
      </w:r>
      <w:r>
        <w:rPr>
          <w:rFonts w:hint="eastAsia"/>
        </w:rPr>
        <w:t>System</w:t>
      </w:r>
      <w:r>
        <w:rPr>
          <w:rFonts w:hint="eastAsia"/>
        </w:rPr>
        <w:t>构造时注入</w:t>
      </w:r>
      <w:r>
        <w:rPr>
          <w:rFonts w:hint="eastAsia"/>
        </w:rPr>
        <w:t>isPaused</w:t>
      </w:r>
      <w:r>
        <w:rPr>
          <w:rFonts w:hint="eastAsia"/>
        </w:rPr>
        <w:t>，在各自</w:t>
      </w:r>
      <w:r>
        <w:rPr>
          <w:rFonts w:hint="eastAsia"/>
        </w:rPr>
        <w:t>update</w:t>
      </w:r>
      <w:r>
        <w:rPr>
          <w:rFonts w:hint="eastAsia"/>
        </w:rPr>
        <w:t>开头</w:t>
      </w:r>
      <w:r>
        <w:rPr>
          <w:rFonts w:hint="eastAsia"/>
        </w:rPr>
        <w:t>return</w:t>
      </w:r>
      <w:r>
        <w:rPr>
          <w:rFonts w:hint="eastAsia"/>
        </w:rPr>
        <w:t>，所以图</w:t>
      </w:r>
      <w:r>
        <w:rPr>
          <w:rFonts w:hint="eastAsia"/>
        </w:rPr>
        <w:t>5-2</w:t>
      </w:r>
      <w:r>
        <w:rPr>
          <w:rFonts w:hint="eastAsia"/>
        </w:rPr>
        <w:t>写「战斗</w:t>
      </w:r>
      <w:r>
        <w:rPr>
          <w:rFonts w:hint="eastAsia"/>
        </w:rPr>
        <w:t>System</w:t>
      </w:r>
      <w:r>
        <w:rPr>
          <w:rFonts w:hint="eastAsia"/>
        </w:rPr>
        <w:t>早退」时，</w:t>
      </w:r>
      <w:r>
        <w:rPr>
          <w:rFonts w:hint="eastAsia"/>
        </w:rPr>
        <w:t>frameLoop</w:t>
      </w:r>
      <w:r>
        <w:rPr>
          <w:rFonts w:hint="eastAsia"/>
        </w:rPr>
        <w:t>其实仍在跑，只是</w:t>
      </w:r>
      <w:r>
        <w:rPr>
          <w:rFonts w:hint="eastAsia"/>
        </w:rPr>
        <w:t>logic</w:t>
      </w:r>
      <w:r>
        <w:rPr>
          <w:rFonts w:hint="eastAsia"/>
        </w:rPr>
        <w:t>组里追逐、刷怪、子弹等</w:t>
      </w:r>
      <w:r>
        <w:rPr>
          <w:rFonts w:hint="eastAsia"/>
        </w:rPr>
        <w:lastRenderedPageBreak/>
        <w:t>步骤空转。</w:t>
      </w:r>
      <w:r>
        <w:rPr>
          <w:rFonts w:hint="eastAsia"/>
        </w:rPr>
        <w:t>update</w:t>
      </w:r>
      <w:r>
        <w:rPr>
          <w:rFonts w:hint="eastAsia"/>
        </w:rPr>
        <w:t>末尾若</w:t>
      </w:r>
      <w:r>
        <w:rPr>
          <w:rFonts w:hint="eastAsia"/>
        </w:rPr>
        <w:t>restarting</w:t>
      </w:r>
      <w:r>
        <w:rPr>
          <w:rFonts w:hint="eastAsia"/>
        </w:rPr>
        <w:t>为</w:t>
      </w:r>
      <w:r>
        <w:rPr>
          <w:rFonts w:hint="eastAsia"/>
        </w:rPr>
        <w:t>false</w:t>
      </w:r>
      <w:r>
        <w:rPr>
          <w:rFonts w:hint="eastAsia"/>
        </w:rPr>
        <w:t>会</w:t>
      </w:r>
      <w:r>
        <w:rPr>
          <w:rFonts w:hint="eastAsia"/>
        </w:rPr>
        <w:t>tryDefeatExitFromSession</w:t>
      </w:r>
      <w:r>
        <w:rPr>
          <w:rFonts w:hint="eastAsia"/>
        </w:rPr>
        <w:t>处理</w:t>
      </w:r>
      <w:r>
        <w:rPr>
          <w:rFonts w:hint="eastAsia"/>
        </w:rPr>
        <w:t>restartRequested</w:t>
      </w:r>
      <w:r>
        <w:rPr>
          <w:rFonts w:hint="eastAsia"/>
        </w:rPr>
        <w:t>；</w:t>
      </w:r>
      <w:r>
        <w:rPr>
          <w:rFonts w:hint="eastAsia"/>
        </w:rPr>
        <w:t>restarting</w:t>
      </w:r>
      <w:r>
        <w:rPr>
          <w:rFonts w:hint="eastAsia"/>
        </w:rPr>
        <w:t>为</w:t>
      </w:r>
      <w:r>
        <w:rPr>
          <w:rFonts w:hint="eastAsia"/>
        </w:rPr>
        <w:t>true</w:t>
      </w:r>
      <w:r>
        <w:rPr>
          <w:rFonts w:hint="eastAsia"/>
        </w:rPr>
        <w:t>时跳过，防止战败退出重入。</w:t>
      </w:r>
      <w:r>
        <w:rPr>
          <w:rFonts w:hint="eastAsia"/>
        </w:rPr>
        <w:t>PlayerDeathSystem</w:t>
      </w:r>
      <w:r>
        <w:rPr>
          <w:rFonts w:hint="eastAsia"/>
        </w:rPr>
        <w:t>、</w:t>
      </w:r>
      <w:r>
        <w:rPr>
          <w:rFonts w:hint="eastAsia"/>
        </w:rPr>
        <w:t>SkillSelectPanelController</w:t>
      </w:r>
      <w:r>
        <w:rPr>
          <w:rFonts w:hint="eastAsia"/>
        </w:rPr>
        <w:t>、胜利奖励等都会写</w:t>
      </w:r>
      <w:r>
        <w:rPr>
          <w:rFonts w:hint="eastAsia"/>
        </w:rPr>
        <w:t>session.paused</w:t>
      </w:r>
      <w:r>
        <w:rPr>
          <w:rFonts w:hint="eastAsia"/>
        </w:rPr>
        <w:t>，</w:t>
      </w:r>
      <w:r>
        <w:rPr>
          <w:rFonts w:hint="eastAsia"/>
        </w:rPr>
        <w:t>ECS</w:t>
      </w:r>
      <w:r>
        <w:rPr>
          <w:rFonts w:hint="eastAsia"/>
        </w:rPr>
        <w:t>层只认这一枚冻结位，避免</w:t>
      </w:r>
      <w:r>
        <w:rPr>
          <w:rFonts w:hint="eastAsia"/>
        </w:rPr>
        <w:t>UI</w:t>
      </w:r>
      <w:r>
        <w:rPr>
          <w:rFonts w:hint="eastAsia"/>
        </w:rPr>
        <w:t>和玩法各维护一套</w:t>
      </w:r>
      <w:r>
        <w:rPr>
          <w:rFonts w:hint="eastAsia"/>
        </w:rPr>
        <w:t>pause</w:t>
      </w:r>
      <w:r>
        <w:rPr>
          <w:rFonts w:hint="eastAsia"/>
        </w:rPr>
        <w:t>标志</w:t>
      </w:r>
      <w:r>
        <w:t>。</w:t>
      </w:r>
    </w:p>
    <w:p w14:paraId="3B46669D" w14:textId="3B029F65" w:rsidR="00A900E3" w:rsidRDefault="00000000">
      <w:pPr>
        <w:pStyle w:val="2"/>
        <w:spacing w:before="159" w:after="159"/>
      </w:pPr>
      <w:bookmarkStart w:id="133" w:name="bookmark76"/>
      <w:bookmarkStart w:id="134" w:name="bookmark75"/>
      <w:bookmarkStart w:id="135" w:name="_Toc230711995"/>
      <w:bookmarkEnd w:id="133"/>
      <w:bookmarkEnd w:id="134"/>
      <w:r>
        <w:t>5.5</w:t>
      </w:r>
      <w:r>
        <w:rPr>
          <w:rFonts w:hint="eastAsia"/>
        </w:rPr>
        <w:t xml:space="preserve"> </w:t>
      </w:r>
      <w:r>
        <w:t>典型场景实现剖析</w:t>
      </w:r>
      <w:bookmarkEnd w:id="135"/>
    </w:p>
    <w:p w14:paraId="56BBDA1F" w14:textId="26703F68" w:rsidR="00DA35A2" w:rsidRDefault="00DA35A2">
      <w:pPr>
        <w:ind w:firstLine="480"/>
      </w:pPr>
      <w:bookmarkStart w:id="136" w:name="bookmark177"/>
      <w:bookmarkEnd w:id="136"/>
      <w:r>
        <w:rPr>
          <w:rFonts w:hint="eastAsia"/>
        </w:rPr>
        <w:t>场景一：玩家第一次进入流程</w:t>
      </w:r>
    </w:p>
    <w:p w14:paraId="09D76387" w14:textId="2A3E8005" w:rsidR="00A900E3" w:rsidRDefault="00DA35A2" w:rsidP="00DA35A2">
      <w:pPr>
        <w:ind w:firstLine="480"/>
      </w:pPr>
      <w:r w:rsidRPr="00041230">
        <w:rPr>
          <w:rFonts w:hint="eastAsia"/>
        </w:rPr>
        <w:t>玩家第一次进战</w:t>
      </w:r>
      <w:r w:rsidR="00041230" w:rsidRPr="00041230">
        <w:rPr>
          <w:rFonts w:hint="eastAsia"/>
        </w:rPr>
        <w:t>斗时，流程如图</w:t>
      </w:r>
      <w:r w:rsidR="00041230" w:rsidRPr="00041230">
        <w:rPr>
          <w:rFonts w:hint="eastAsia"/>
        </w:rPr>
        <w:t>4-2</w:t>
      </w:r>
      <w:r w:rsidR="00041230" w:rsidRPr="00041230">
        <w:rPr>
          <w:rFonts w:hint="eastAsia"/>
        </w:rPr>
        <w:t>中「应用启动→进入战斗」两段所示：</w:t>
      </w:r>
      <w:r w:rsidR="00041230" w:rsidRPr="00041230">
        <w:rPr>
          <w:rFonts w:hint="eastAsia"/>
        </w:rPr>
        <w:t>Main.onStart</w:t>
      </w:r>
      <w:r w:rsidR="00041230" w:rsidRPr="00041230">
        <w:rPr>
          <w:rFonts w:hint="eastAsia"/>
        </w:rPr>
        <w:t>触发</w:t>
      </w:r>
      <w:r w:rsidR="00041230" w:rsidRPr="00041230">
        <w:rPr>
          <w:rFonts w:hint="eastAsia"/>
        </w:rPr>
        <w:t>loadConfigAndInitDemo</w:t>
      </w:r>
      <w:r w:rsidR="00041230" w:rsidRPr="00041230">
        <w:rPr>
          <w:rFonts w:hint="eastAsia"/>
        </w:rPr>
        <w:t>并</w:t>
      </w:r>
      <w:r w:rsidR="00041230" w:rsidRPr="00041230">
        <w:rPr>
          <w:rFonts w:hint="eastAsia"/>
        </w:rPr>
        <w:t>await ensureGameConfigLoaded()</w:t>
      </w:r>
      <w:r w:rsidR="00041230" w:rsidRPr="00041230">
        <w:rPr>
          <w:rFonts w:hint="eastAsia"/>
        </w:rPr>
        <w:t>，元菜单模式下</w:t>
      </w:r>
      <w:r w:rsidR="00041230" w:rsidRPr="00041230">
        <w:rPr>
          <w:rFonts w:hint="eastAsia"/>
        </w:rPr>
        <w:t>UIStackManager push StartPanel</w:t>
      </w:r>
      <w:r w:rsidR="00041230" w:rsidRPr="00041230">
        <w:rPr>
          <w:rFonts w:hint="eastAsia"/>
        </w:rPr>
        <w:t>且战斗</w:t>
      </w:r>
      <w:r w:rsidR="00041230" w:rsidRPr="00041230">
        <w:rPr>
          <w:rFonts w:hint="eastAsia"/>
        </w:rPr>
        <w:t>Area2D</w:t>
      </w:r>
      <w:r w:rsidR="00041230" w:rsidRPr="00041230">
        <w:rPr>
          <w:rFonts w:hint="eastAsia"/>
        </w:rPr>
        <w:t>不可见，界面见图</w:t>
      </w:r>
      <w:r w:rsidR="00041230" w:rsidRPr="00041230">
        <w:rPr>
          <w:rFonts w:hint="eastAsia"/>
        </w:rPr>
        <w:t>7-1</w:t>
      </w:r>
      <w:r w:rsidR="00041230" w:rsidRPr="00041230">
        <w:rPr>
          <w:rFonts w:hint="eastAsia"/>
        </w:rPr>
        <w:t>。玩家确认跑图或选关节点后</w:t>
      </w:r>
      <w:r w:rsidR="00041230" w:rsidRPr="00041230">
        <w:rPr>
          <w:rFonts w:hint="eastAsia"/>
        </w:rPr>
        <w:t>MetaFlowController</w:t>
      </w:r>
      <w:r w:rsidR="00041230" w:rsidRPr="00041230">
        <w:rPr>
          <w:rFonts w:hint="eastAsia"/>
        </w:rPr>
        <w:t>调</w:t>
      </w:r>
      <w:r w:rsidR="00041230" w:rsidRPr="00041230">
        <w:rPr>
          <w:rFonts w:hint="eastAsia"/>
        </w:rPr>
        <w:t>onEnterCombat</w:t>
      </w:r>
      <w:r w:rsidR="00041230" w:rsidRPr="00041230">
        <w:rPr>
          <w:rFonts w:hint="eastAsia"/>
        </w:rPr>
        <w:t>，</w:t>
      </w:r>
      <w:r w:rsidR="00041230" w:rsidRPr="00041230">
        <w:rPr>
          <w:rFonts w:hint="eastAsia"/>
        </w:rPr>
        <w:t>Main</w:t>
      </w:r>
      <w:r w:rsidR="00041230" w:rsidRPr="00041230">
        <w:rPr>
          <w:rFonts w:hint="eastAsia"/>
        </w:rPr>
        <w:t>显示战斗容器并</w:t>
      </w:r>
      <w:r w:rsidR="00041230" w:rsidRPr="00041230">
        <w:rPr>
          <w:rFonts w:hint="eastAsia"/>
        </w:rPr>
        <w:t>await demo.init()</w:t>
      </w:r>
      <w:r w:rsidR="00041230" w:rsidRPr="00041230">
        <w:rPr>
          <w:rFonts w:hint="eastAsia"/>
        </w:rPr>
        <w:t>，</w:t>
      </w:r>
      <w:r w:rsidR="00041230" w:rsidRPr="00041230">
        <w:rPr>
          <w:rFonts w:hint="eastAsia"/>
        </w:rPr>
        <w:t>CombatSurvivalTimer</w:t>
      </w:r>
      <w:r w:rsidR="00041230" w:rsidRPr="00041230">
        <w:rPr>
          <w:rFonts w:hint="eastAsia"/>
        </w:rPr>
        <w:t>开始计时，对应图</w:t>
      </w:r>
      <w:r w:rsidR="00041230" w:rsidRPr="00041230">
        <w:rPr>
          <w:rFonts w:hint="eastAsia"/>
        </w:rPr>
        <w:t>4-2</w:t>
      </w:r>
      <w:r w:rsidR="00041230" w:rsidRPr="00041230">
        <w:rPr>
          <w:rFonts w:hint="eastAsia"/>
        </w:rPr>
        <w:t>中</w:t>
      </w:r>
      <w:r w:rsidR="00041230" w:rsidRPr="00041230">
        <w:rPr>
          <w:rFonts w:hint="eastAsia"/>
        </w:rPr>
        <w:t>Demo</w:t>
      </w:r>
      <w:r w:rsidR="00041230" w:rsidRPr="00041230">
        <w:rPr>
          <w:rFonts w:hint="eastAsia"/>
        </w:rPr>
        <w:t>注册</w:t>
      </w:r>
      <w:r w:rsidR="00041230" w:rsidRPr="00041230">
        <w:rPr>
          <w:rFonts w:hint="eastAsia"/>
        </w:rPr>
        <w:t>Systems</w:t>
      </w:r>
      <w:r w:rsidR="00041230" w:rsidRPr="00041230">
        <w:rPr>
          <w:rFonts w:hint="eastAsia"/>
        </w:rPr>
        <w:t>、</w:t>
      </w:r>
      <w:r w:rsidR="00041230" w:rsidRPr="00041230">
        <w:rPr>
          <w:rFonts w:hint="eastAsia"/>
        </w:rPr>
        <w:t>spawnPlayer</w:t>
      </w:r>
      <w:r w:rsidR="00041230" w:rsidRPr="00041230">
        <w:rPr>
          <w:rFonts w:hint="eastAsia"/>
        </w:rPr>
        <w:t>。首帧</w:t>
      </w:r>
      <w:r w:rsidR="00041230" w:rsidRPr="00041230">
        <w:rPr>
          <w:rFonts w:hint="eastAsia"/>
        </w:rPr>
        <w:t>world.update</w:t>
      </w:r>
      <w:r w:rsidR="00041230" w:rsidRPr="00041230">
        <w:rPr>
          <w:rFonts w:hint="eastAsia"/>
        </w:rPr>
        <w:t>时</w:t>
      </w:r>
      <w:r w:rsidR="00041230" w:rsidRPr="00041230">
        <w:rPr>
          <w:rFonts w:hint="eastAsia"/>
        </w:rPr>
        <w:t>ControlSystem</w:t>
      </w:r>
      <w:r w:rsidR="00041230" w:rsidRPr="00041230">
        <w:rPr>
          <w:rFonts w:hint="eastAsia"/>
        </w:rPr>
        <w:t>、</w:t>
      </w:r>
      <w:r w:rsidR="00041230" w:rsidRPr="00041230">
        <w:rPr>
          <w:rFonts w:hint="eastAsia"/>
        </w:rPr>
        <w:t>PlayerAutoCastSystem</w:t>
      </w:r>
      <w:r w:rsidR="00041230" w:rsidRPr="00041230">
        <w:rPr>
          <w:rFonts w:hint="eastAsia"/>
        </w:rPr>
        <w:t>、</w:t>
      </w:r>
      <w:r w:rsidR="00041230" w:rsidRPr="00041230">
        <w:rPr>
          <w:rFonts w:hint="eastAsia"/>
        </w:rPr>
        <w:t>MonsterWaveSpawnSystem</w:t>
      </w:r>
      <w:r w:rsidR="00041230" w:rsidRPr="00041230">
        <w:rPr>
          <w:rFonts w:hint="eastAsia"/>
        </w:rPr>
        <w:t>并行，即图</w:t>
      </w:r>
      <w:r w:rsidR="00041230" w:rsidRPr="00041230">
        <w:rPr>
          <w:rFonts w:hint="eastAsia"/>
        </w:rPr>
        <w:t>4-2</w:t>
      </w:r>
      <w:r w:rsidR="00041230" w:rsidRPr="00041230">
        <w:rPr>
          <w:rFonts w:hint="eastAsia"/>
        </w:rPr>
        <w:t>「战斗帧循环」内第一次</w:t>
      </w:r>
      <w:r w:rsidR="00041230" w:rsidRPr="00041230">
        <w:rPr>
          <w:rFonts w:hint="eastAsia"/>
        </w:rPr>
        <w:t>tick</w:t>
      </w:r>
      <w:r w:rsidR="00041230" w:rsidRPr="00041230">
        <w:rPr>
          <w:rFonts w:hint="eastAsia"/>
        </w:rPr>
        <w:t>。功能验证对应</w:t>
      </w:r>
      <w:r w:rsidR="00041230" w:rsidRPr="00041230">
        <w:rPr>
          <w:rFonts w:hint="eastAsia"/>
        </w:rPr>
        <w:t>T-F-01</w:t>
      </w:r>
      <w:r w:rsidR="00041230" w:rsidRPr="00041230">
        <w:rPr>
          <w:rFonts w:hint="eastAsia"/>
        </w:rPr>
        <w:t>、</w:t>
      </w:r>
      <w:r w:rsidR="00041230" w:rsidRPr="00041230">
        <w:rPr>
          <w:rFonts w:hint="eastAsia"/>
        </w:rPr>
        <w:t>T-F-09</w:t>
      </w:r>
      <w:r w:rsidR="00041230" w:rsidRPr="00041230">
        <w:rPr>
          <w:rFonts w:hint="eastAsia"/>
        </w:rPr>
        <w:t>；局内战斗画面见图</w:t>
      </w:r>
      <w:r w:rsidR="00041230" w:rsidRPr="00041230">
        <w:rPr>
          <w:rFonts w:hint="eastAsia"/>
        </w:rPr>
        <w:t>7-3</w:t>
      </w:r>
      <w:r w:rsidR="00041230">
        <w:t>。</w:t>
      </w:r>
      <w:bookmarkStart w:id="137" w:name="bookmark77"/>
      <w:bookmarkEnd w:id="137"/>
    </w:p>
    <w:p w14:paraId="2504E05D" w14:textId="77777777" w:rsidR="00DA35A2" w:rsidRDefault="00DA35A2" w:rsidP="00DA35A2">
      <w:pPr>
        <w:ind w:firstLine="480"/>
      </w:pPr>
      <w:r w:rsidRPr="00DA35A2">
        <w:rPr>
          <w:rFonts w:hint="eastAsia"/>
        </w:rPr>
        <w:t>场景二：</w:t>
      </w:r>
      <w:r w:rsidRPr="00DA35A2">
        <w:rPr>
          <w:rFonts w:hint="eastAsia"/>
        </w:rPr>
        <w:t>Tab</w:t>
      </w:r>
      <w:r w:rsidRPr="00DA35A2">
        <w:rPr>
          <w:rFonts w:hint="eastAsia"/>
        </w:rPr>
        <w:t>打开技能面板并更换装备</w:t>
      </w:r>
    </w:p>
    <w:p w14:paraId="73B8FB55" w14:textId="5DD1F38E" w:rsidR="00A900E3" w:rsidRDefault="00DA35A2" w:rsidP="00846AC1">
      <w:pPr>
        <w:ind w:firstLine="480"/>
      </w:pPr>
      <w:r w:rsidRPr="00041230">
        <w:rPr>
          <w:rFonts w:hint="eastAsia"/>
        </w:rPr>
        <w:t>玩家进</w:t>
      </w:r>
      <w:r w:rsidR="00041230" w:rsidRPr="00041230">
        <w:rPr>
          <w:rFonts w:hint="eastAsia"/>
        </w:rPr>
        <w:t>局后按</w:t>
      </w:r>
      <w:r w:rsidR="00041230" w:rsidRPr="00041230">
        <w:rPr>
          <w:rFonts w:hint="eastAsia"/>
        </w:rPr>
        <w:t>Tab</w:t>
      </w:r>
      <w:r w:rsidR="00041230" w:rsidRPr="00041230">
        <w:rPr>
          <w:rFonts w:hint="eastAsia"/>
        </w:rPr>
        <w:t>，</w:t>
      </w:r>
      <w:r w:rsidR="00041230" w:rsidRPr="00041230">
        <w:rPr>
          <w:rFonts w:hint="eastAsia"/>
        </w:rPr>
        <w:t>SkillSelectPanelController.registerTabKey</w:t>
      </w:r>
      <w:r w:rsidR="00041230" w:rsidRPr="00041230">
        <w:rPr>
          <w:rFonts w:hint="eastAsia"/>
        </w:rPr>
        <w:t>在</w:t>
      </w:r>
      <w:r w:rsidR="00041230" w:rsidRPr="00041230">
        <w:rPr>
          <w:rFonts w:hint="eastAsia"/>
        </w:rPr>
        <w:t>keydown</w:t>
      </w:r>
      <w:r w:rsidR="00041230" w:rsidRPr="00041230">
        <w:rPr>
          <w:rFonts w:hint="eastAsia"/>
        </w:rPr>
        <w:t>里发现</w:t>
      </w:r>
      <w:r w:rsidR="00041230" w:rsidRPr="00041230">
        <w:rPr>
          <w:rFonts w:hint="eastAsia"/>
        </w:rPr>
        <w:t>keyCode</w:t>
      </w:r>
      <w:r w:rsidR="00041230" w:rsidRPr="00041230">
        <w:rPr>
          <w:rFonts w:hint="eastAsia"/>
        </w:rPr>
        <w:t>等于</w:t>
      </w:r>
      <w:r w:rsidR="00041230" w:rsidRPr="00041230">
        <w:rPr>
          <w:rFonts w:hint="eastAsia"/>
        </w:rPr>
        <w:t>TAB_KEY_CODE</w:t>
      </w:r>
      <w:r w:rsidR="00041230" w:rsidRPr="00041230">
        <w:rPr>
          <w:rFonts w:hint="eastAsia"/>
        </w:rPr>
        <w:t>就</w:t>
      </w:r>
      <w:r w:rsidR="00041230" w:rsidRPr="00041230">
        <w:rPr>
          <w:rFonts w:hint="eastAsia"/>
        </w:rPr>
        <w:t>togglePanel</w:t>
      </w:r>
      <w:r w:rsidR="00041230" w:rsidRPr="00041230">
        <w:rPr>
          <w:rFonts w:hint="eastAsia"/>
        </w:rPr>
        <w:t>，</w:t>
      </w:r>
      <w:r w:rsidR="00041230" w:rsidRPr="00041230">
        <w:rPr>
          <w:rFonts w:hint="eastAsia"/>
        </w:rPr>
        <w:t>setPanelVisible(true)</w:t>
      </w:r>
      <w:r w:rsidR="00041230" w:rsidRPr="00041230">
        <w:rPr>
          <w:rFonts w:hint="eastAsia"/>
        </w:rPr>
        <w:t>会把</w:t>
      </w:r>
      <w:r w:rsidR="00041230" w:rsidRPr="00041230">
        <w:rPr>
          <w:rFonts w:hint="eastAsia"/>
        </w:rPr>
        <w:t>SkillLoadoutState.panelOpen</w:t>
      </w:r>
      <w:r w:rsidR="00041230" w:rsidRPr="00041230">
        <w:rPr>
          <w:rFonts w:hint="eastAsia"/>
        </w:rPr>
        <w:t>设为</w:t>
      </w:r>
      <w:r w:rsidR="00041230" w:rsidRPr="00041230">
        <w:rPr>
          <w:rFonts w:hint="eastAsia"/>
        </w:rPr>
        <w:t>true</w:t>
      </w:r>
      <w:r w:rsidR="00041230" w:rsidRPr="00041230">
        <w:rPr>
          <w:rFonts w:hint="eastAsia"/>
        </w:rPr>
        <w:t>，并从</w:t>
      </w:r>
      <w:r w:rsidR="00041230" w:rsidRPr="00041230">
        <w:rPr>
          <w:rFonts w:hint="eastAsia"/>
        </w:rPr>
        <w:t>sessionEntity</w:t>
      </w:r>
      <w:r w:rsidR="00041230" w:rsidRPr="00041230">
        <w:rPr>
          <w:rFonts w:hint="eastAsia"/>
        </w:rPr>
        <w:t>取</w:t>
      </w:r>
      <w:r w:rsidR="00041230" w:rsidRPr="00041230">
        <w:rPr>
          <w:rFonts w:hint="eastAsia"/>
        </w:rPr>
        <w:t>GameSession</w:t>
      </w:r>
      <w:r w:rsidR="00041230" w:rsidRPr="00041230">
        <w:rPr>
          <w:rFonts w:hint="eastAsia"/>
        </w:rPr>
        <w:t>把</w:t>
      </w:r>
      <w:r w:rsidR="00041230" w:rsidRPr="00041230">
        <w:rPr>
          <w:rFonts w:hint="eastAsia"/>
        </w:rPr>
        <w:t>paused</w:t>
      </w:r>
      <w:r w:rsidR="00041230" w:rsidRPr="00041230">
        <w:rPr>
          <w:rFonts w:hint="eastAsia"/>
        </w:rPr>
        <w:t>写成</w:t>
      </w:r>
      <w:r w:rsidR="00041230" w:rsidRPr="00041230">
        <w:rPr>
          <w:rFonts w:hint="eastAsia"/>
        </w:rPr>
        <w:t>true</w:t>
      </w:r>
      <w:r w:rsidR="00041230" w:rsidRPr="00041230">
        <w:rPr>
          <w:rFonts w:hint="eastAsia"/>
        </w:rPr>
        <w:t>，</w:t>
      </w:r>
      <w:r w:rsidR="00041230" w:rsidRPr="00041230">
        <w:rPr>
          <w:rFonts w:hint="eastAsia"/>
        </w:rPr>
        <w:t>onTabPauseChange(true)</w:t>
      </w:r>
      <w:r w:rsidR="00041230" w:rsidRPr="00041230">
        <w:rPr>
          <w:rFonts w:hint="eastAsia"/>
        </w:rPr>
        <w:t>传到</w:t>
      </w:r>
      <w:r w:rsidR="00041230" w:rsidRPr="00041230">
        <w:rPr>
          <w:rFonts w:hint="eastAsia"/>
        </w:rPr>
        <w:t>Main</w:t>
      </w:r>
      <w:r w:rsidR="00041230" w:rsidRPr="00041230">
        <w:rPr>
          <w:rFonts w:hint="eastAsia"/>
        </w:rPr>
        <w:t>去</w:t>
      </w:r>
      <w:r w:rsidR="00041230" w:rsidRPr="00041230">
        <w:rPr>
          <w:rFonts w:hint="eastAsia"/>
        </w:rPr>
        <w:t>pause</w:t>
      </w:r>
      <w:r w:rsidR="00041230" w:rsidRPr="00041230">
        <w:rPr>
          <w:rFonts w:hint="eastAsia"/>
        </w:rPr>
        <w:t>生存计时；各战斗</w:t>
      </w:r>
      <w:r w:rsidR="00041230" w:rsidRPr="00041230">
        <w:rPr>
          <w:rFonts w:hint="eastAsia"/>
        </w:rPr>
        <w:t>System</w:t>
      </w:r>
      <w:r w:rsidR="00041230" w:rsidRPr="00041230">
        <w:rPr>
          <w:rFonts w:hint="eastAsia"/>
        </w:rPr>
        <w:t>因</w:t>
      </w:r>
      <w:r w:rsidR="00041230" w:rsidRPr="00041230">
        <w:rPr>
          <w:rFonts w:hint="eastAsia"/>
        </w:rPr>
        <w:t>isPaused()</w:t>
      </w:r>
      <w:r w:rsidR="00041230" w:rsidRPr="00041230">
        <w:rPr>
          <w:rFonts w:hint="eastAsia"/>
        </w:rPr>
        <w:t>在</w:t>
      </w:r>
      <w:r w:rsidR="00041230" w:rsidRPr="00041230">
        <w:rPr>
          <w:rFonts w:hint="eastAsia"/>
        </w:rPr>
        <w:t>update</w:t>
      </w:r>
      <w:r w:rsidR="00041230" w:rsidRPr="00041230">
        <w:rPr>
          <w:rFonts w:hint="eastAsia"/>
        </w:rPr>
        <w:t>入口</w:t>
      </w:r>
      <w:r w:rsidR="00041230" w:rsidRPr="00041230">
        <w:rPr>
          <w:rFonts w:hint="eastAsia"/>
        </w:rPr>
        <w:t>return</w:t>
      </w:r>
      <w:r w:rsidR="00041230" w:rsidRPr="00041230">
        <w:rPr>
          <w:rFonts w:hint="eastAsia"/>
        </w:rPr>
        <w:t>，怪物不再追、子弹不再出新，但</w:t>
      </w:r>
      <w:r w:rsidR="00041230" w:rsidRPr="00041230">
        <w:rPr>
          <w:rFonts w:hint="eastAsia"/>
        </w:rPr>
        <w:t>UI</w:t>
      </w:r>
      <w:r w:rsidR="00041230" w:rsidRPr="00041230">
        <w:rPr>
          <w:rFonts w:hint="eastAsia"/>
        </w:rPr>
        <w:t>仍能收到指针事件。玩家长按超过</w:t>
      </w:r>
      <w:r w:rsidR="00041230" w:rsidRPr="00041230">
        <w:rPr>
          <w:rFonts w:hint="eastAsia"/>
        </w:rPr>
        <w:t>LONG_PRESS_MS</w:t>
      </w:r>
      <w:r w:rsidR="00041230" w:rsidRPr="00041230">
        <w:rPr>
          <w:rFonts w:hint="eastAsia"/>
        </w:rPr>
        <w:t>，</w:t>
      </w:r>
      <w:r w:rsidR="00041230" w:rsidRPr="00041230">
        <w:rPr>
          <w:rFonts w:hint="eastAsia"/>
        </w:rPr>
        <w:t>SkillDragService</w:t>
      </w:r>
      <w:r w:rsidR="00041230" w:rsidRPr="00041230">
        <w:rPr>
          <w:rFonts w:hint="eastAsia"/>
        </w:rPr>
        <w:t>在顶层挂代理图标，</w:t>
      </w:r>
      <w:r w:rsidR="00041230" w:rsidRPr="00041230">
        <w:rPr>
          <w:rFonts w:hint="eastAsia"/>
        </w:rPr>
        <w:t>SkillSlotHitTest</w:t>
      </w:r>
      <w:r w:rsidR="00041230" w:rsidRPr="00041230">
        <w:rPr>
          <w:rFonts w:hint="eastAsia"/>
        </w:rPr>
        <w:t>在</w:t>
      </w:r>
      <w:r w:rsidR="00041230" w:rsidRPr="00041230">
        <w:rPr>
          <w:rFonts w:hint="eastAsia"/>
        </w:rPr>
        <w:t>panelRoot</w:t>
      </w:r>
      <w:r w:rsidR="00041230" w:rsidRPr="00041230">
        <w:rPr>
          <w:rFonts w:hint="eastAsia"/>
        </w:rPr>
        <w:t>坐标系里判断落点是装备栏还是</w:t>
      </w:r>
      <w:r w:rsidR="00041230" w:rsidRPr="00041230">
        <w:rPr>
          <w:rFonts w:hint="eastAsia"/>
        </w:rPr>
        <w:t>effect</w:t>
      </w:r>
      <w:r w:rsidR="00041230" w:rsidRPr="00041230">
        <w:rPr>
          <w:rFonts w:hint="eastAsia"/>
        </w:rPr>
        <w:t>槽，</w:t>
      </w:r>
      <w:r w:rsidR="00041230" w:rsidRPr="00041230">
        <w:rPr>
          <w:rFonts w:hint="eastAsia"/>
        </w:rPr>
        <w:t>SkillLoadoutState</w:t>
      </w:r>
      <w:r w:rsidR="00041230" w:rsidRPr="00041230">
        <w:rPr>
          <w:rFonts w:hint="eastAsia"/>
        </w:rPr>
        <w:t>里栏位数据被改掉但尚未写回</w:t>
      </w:r>
      <w:r w:rsidR="00041230" w:rsidRPr="00041230">
        <w:rPr>
          <w:rFonts w:hint="eastAsia"/>
        </w:rPr>
        <w:t>Skill</w:t>
      </w:r>
      <w:r w:rsidR="00041230" w:rsidRPr="00041230">
        <w:rPr>
          <w:rFonts w:hint="eastAsia"/>
        </w:rPr>
        <w:t>组件。玩家再按</w:t>
      </w:r>
      <w:r w:rsidR="00041230" w:rsidRPr="00041230">
        <w:rPr>
          <w:rFonts w:hint="eastAsia"/>
        </w:rPr>
        <w:t>Tab</w:t>
      </w:r>
      <w:r w:rsidR="00041230" w:rsidRPr="00041230">
        <w:rPr>
          <w:rFonts w:hint="eastAsia"/>
        </w:rPr>
        <w:t>或关面板，</w:t>
      </w:r>
      <w:r w:rsidR="00041230" w:rsidRPr="00041230">
        <w:rPr>
          <w:rFonts w:hint="eastAsia"/>
        </w:rPr>
        <w:t>setPanelVisible(false)</w:t>
      </w:r>
      <w:r w:rsidR="00041230" w:rsidRPr="00041230">
        <w:rPr>
          <w:rFonts w:hint="eastAsia"/>
        </w:rPr>
        <w:t>触发</w:t>
      </w:r>
      <w:r w:rsidR="00041230" w:rsidRPr="00041230">
        <w:rPr>
          <w:rFonts w:hint="eastAsia"/>
        </w:rPr>
        <w:t>SkillLoadoutSyncSystem</w:t>
      </w:r>
      <w:r w:rsidR="00041230" w:rsidRPr="00041230">
        <w:rPr>
          <w:rFonts w:hint="eastAsia"/>
        </w:rPr>
        <w:t>，把</w:t>
      </w:r>
      <w:r w:rsidR="00041230" w:rsidRPr="00041230">
        <w:rPr>
          <w:rFonts w:hint="eastAsia"/>
        </w:rPr>
        <w:t>loadout</w:t>
      </w:r>
      <w:r w:rsidR="00041230" w:rsidRPr="00041230">
        <w:rPr>
          <w:rFonts w:hint="eastAsia"/>
        </w:rPr>
        <w:t>一次性同步到</w:t>
      </w:r>
      <w:r w:rsidR="00041230" w:rsidRPr="00041230">
        <w:rPr>
          <w:rFonts w:hint="eastAsia"/>
        </w:rPr>
        <w:t>Skill</w:t>
      </w:r>
      <w:r w:rsidR="00041230" w:rsidRPr="00041230">
        <w:rPr>
          <w:rFonts w:hint="eastAsia"/>
        </w:rPr>
        <w:t>和</w:t>
      </w:r>
      <w:r w:rsidR="00041230" w:rsidRPr="00041230">
        <w:rPr>
          <w:rFonts w:hint="eastAsia"/>
        </w:rPr>
        <w:t>PlayerAutoCastSystem</w:t>
      </w:r>
      <w:r w:rsidR="00041230" w:rsidRPr="00041230">
        <w:rPr>
          <w:rFonts w:hint="eastAsia"/>
        </w:rPr>
        <w:t>，</w:t>
      </w:r>
      <w:r w:rsidR="00041230" w:rsidRPr="00041230">
        <w:rPr>
          <w:rFonts w:hint="eastAsia"/>
        </w:rPr>
        <w:t>getCombatEffectIds</w:t>
      </w:r>
      <w:r w:rsidR="00041230" w:rsidRPr="00041230">
        <w:rPr>
          <w:rFonts w:hint="eastAsia"/>
        </w:rPr>
        <w:t>刷新后</w:t>
      </w:r>
      <w:r w:rsidR="00041230" w:rsidRPr="00041230">
        <w:rPr>
          <w:rFonts w:hint="eastAsia"/>
        </w:rPr>
        <w:t>paused</w:t>
      </w:r>
      <w:r w:rsidR="00041230" w:rsidRPr="00041230">
        <w:rPr>
          <w:rFonts w:hint="eastAsia"/>
        </w:rPr>
        <w:t>恢复</w:t>
      </w:r>
      <w:r w:rsidR="00041230" w:rsidRPr="00041230">
        <w:rPr>
          <w:rFonts w:hint="eastAsia"/>
        </w:rPr>
        <w:t>false</w:t>
      </w:r>
      <w:r w:rsidR="00041230" w:rsidRPr="00041230">
        <w:rPr>
          <w:rFonts w:hint="eastAsia"/>
        </w:rPr>
        <w:t>；下一周期</w:t>
      </w:r>
      <w:r w:rsidR="00041230" w:rsidRPr="00041230">
        <w:rPr>
          <w:rFonts w:hint="eastAsia"/>
        </w:rPr>
        <w:t>Cast</w:t>
      </w:r>
      <w:r w:rsidR="00041230" w:rsidRPr="00041230">
        <w:rPr>
          <w:rFonts w:hint="eastAsia"/>
        </w:rPr>
        <w:t>参与施放，实际伤害要等</w:t>
      </w:r>
      <w:r w:rsidR="00041230" w:rsidRPr="00041230">
        <w:rPr>
          <w:rFonts w:hint="eastAsia"/>
        </w:rPr>
        <w:t>cooldownRemain</w:t>
      </w:r>
      <w:r w:rsidR="00041230" w:rsidRPr="00041230">
        <w:rPr>
          <w:rFonts w:hint="eastAsia"/>
        </w:rPr>
        <w:t>走完才走图</w:t>
      </w:r>
      <w:r w:rsidR="00041230" w:rsidRPr="00041230">
        <w:rPr>
          <w:rFonts w:hint="eastAsia"/>
        </w:rPr>
        <w:t>5-1</w:t>
      </w:r>
      <w:r w:rsidR="00041230" w:rsidRPr="00041230">
        <w:rPr>
          <w:rFonts w:hint="eastAsia"/>
        </w:rPr>
        <w:t>的</w:t>
      </w:r>
      <w:r w:rsidR="00041230" w:rsidRPr="00041230">
        <w:rPr>
          <w:rFonts w:hint="eastAsia"/>
        </w:rPr>
        <w:t>buildSkillCastPlan</w:t>
      </w:r>
      <w:r w:rsidR="00041230" w:rsidRPr="00041230">
        <w:rPr>
          <w:rFonts w:hint="eastAsia"/>
        </w:rPr>
        <w:t>路径。面板实拍见图</w:t>
      </w:r>
      <w:r w:rsidR="00041230" w:rsidRPr="00041230">
        <w:rPr>
          <w:rFonts w:hint="eastAsia"/>
        </w:rPr>
        <w:t>7-4</w:t>
      </w:r>
      <w:r w:rsidR="00041230">
        <w:t>。</w:t>
      </w:r>
      <w:bookmarkStart w:id="138" w:name="bookmark78"/>
      <w:bookmarkEnd w:id="138"/>
    </w:p>
    <w:p w14:paraId="07929E9A" w14:textId="4CBCFD48" w:rsidR="00846AC1" w:rsidRDefault="00846AC1" w:rsidP="00846AC1">
      <w:pPr>
        <w:ind w:firstLine="480"/>
      </w:pPr>
      <w:r>
        <w:t>场景三：怪物密集时的</w:t>
      </w:r>
      <w:r>
        <w:t>Worker</w:t>
      </w:r>
      <w:r>
        <w:t>卸载</w:t>
      </w:r>
    </w:p>
    <w:p w14:paraId="53D12708" w14:textId="362A07EE" w:rsidR="009117EF" w:rsidRDefault="00000000" w:rsidP="009117EF">
      <w:pPr>
        <w:ind w:firstLine="480"/>
      </w:pPr>
      <w:r>
        <w:t>实</w:t>
      </w:r>
      <w:r w:rsidR="009117EF">
        <w:rPr>
          <w:rFonts w:hint="eastAsia"/>
        </w:rPr>
        <w:t>场景三用</w:t>
      </w:r>
      <w:r w:rsidR="009117EF">
        <w:rPr>
          <w:rFonts w:hint="eastAsia"/>
        </w:rPr>
        <w:t>Level3</w:t>
      </w:r>
      <w:r w:rsidR="009117EF">
        <w:rPr>
          <w:rFonts w:hint="eastAsia"/>
        </w:rPr>
        <w:t>千怪波说明</w:t>
      </w:r>
      <w:r w:rsidR="009117EF">
        <w:rPr>
          <w:rFonts w:hint="eastAsia"/>
        </w:rPr>
        <w:t>Worker</w:t>
      </w:r>
      <w:r w:rsidR="009117EF">
        <w:rPr>
          <w:rFonts w:hint="eastAsia"/>
        </w:rPr>
        <w:t>支路何时生效、何时必须回退主线程，单帧分工如图</w:t>
      </w:r>
      <w:r w:rsidR="00B91FF2">
        <w:rPr>
          <w:rFonts w:hint="eastAsia"/>
        </w:rPr>
        <w:t>5-3</w:t>
      </w:r>
      <w:r w:rsidR="009117EF">
        <w:rPr>
          <w:rFonts w:hint="eastAsia"/>
        </w:rPr>
        <w:t>所示。</w:t>
      </w:r>
    </w:p>
    <w:p w14:paraId="19D34802" w14:textId="77777777" w:rsidR="009117EF" w:rsidRDefault="009117EF" w:rsidP="009117EF">
      <w:pPr>
        <w:ind w:firstLine="480"/>
      </w:pPr>
      <w:r>
        <w:rPr>
          <w:rFonts w:hint="eastAsia"/>
        </w:rPr>
        <w:lastRenderedPageBreak/>
        <w:t>同屏怪物数和子弹数加起来达到</w:t>
      </w:r>
      <w:r>
        <w:rPr>
          <w:rFonts w:hint="eastAsia"/>
        </w:rPr>
        <w:t>COMBAT_WORKER_MIN_ENTITY_COUNT</w:t>
      </w:r>
      <w:r>
        <w:rPr>
          <w:rFonts w:hint="eastAsia"/>
        </w:rPr>
        <w:t>，且</w:t>
      </w:r>
      <w:r>
        <w:rPr>
          <w:rFonts w:hint="eastAsia"/>
        </w:rPr>
        <w:t>GameSession.paused</w:t>
      </w:r>
      <w:r>
        <w:rPr>
          <w:rFonts w:hint="eastAsia"/>
        </w:rPr>
        <w:t>为假时，</w:t>
      </w:r>
      <w:r>
        <w:rPr>
          <w:rFonts w:hint="eastAsia"/>
        </w:rPr>
        <w:t>CombatDataPrepareSystem</w:t>
      </w:r>
      <w:r>
        <w:rPr>
          <w:rFonts w:hint="eastAsia"/>
        </w:rPr>
        <w:t>会把玩家与怪物坐标打进</w:t>
      </w:r>
      <w:r>
        <w:rPr>
          <w:rFonts w:hint="eastAsia"/>
        </w:rPr>
        <w:t>CombatEntitySnapshot</w:t>
      </w:r>
      <w:r>
        <w:rPr>
          <w:rFonts w:hint="eastAsia"/>
        </w:rPr>
        <w:t>，调用</w:t>
      </w:r>
      <w:r>
        <w:rPr>
          <w:rFonts w:hint="eastAsia"/>
        </w:rPr>
        <w:t>CombatDataBridge.prepareFrame</w:t>
      </w:r>
      <w:r>
        <w:rPr>
          <w:rFonts w:hint="eastAsia"/>
        </w:rPr>
        <w:t>。若本帧</w:t>
      </w:r>
      <w:r>
        <w:rPr>
          <w:rFonts w:hint="eastAsia"/>
        </w:rPr>
        <w:t>latestResult</w:t>
      </w:r>
      <w:r>
        <w:rPr>
          <w:rFonts w:hint="eastAsia"/>
        </w:rPr>
        <w:t>已从</w:t>
      </w:r>
      <w:r>
        <w:rPr>
          <w:rFonts w:hint="eastAsia"/>
        </w:rPr>
        <w:t>Worker</w:t>
      </w:r>
      <w:r>
        <w:rPr>
          <w:rFonts w:hint="eastAsia"/>
        </w:rPr>
        <w:t>回传，</w:t>
      </w:r>
      <w:r>
        <w:rPr>
          <w:rFonts w:hint="eastAsia"/>
        </w:rPr>
        <w:t>MonsterChaseSystem</w:t>
      </w:r>
      <w:r>
        <w:rPr>
          <w:rFonts w:hint="eastAsia"/>
        </w:rPr>
        <w:t>走</w:t>
      </w:r>
      <w:r>
        <w:rPr>
          <w:rFonts w:hint="eastAsia"/>
        </w:rPr>
        <w:t>applyWorkerVelocities</w:t>
      </w:r>
      <w:r>
        <w:rPr>
          <w:rFonts w:hint="eastAsia"/>
        </w:rPr>
        <w:t>写速度，否则</w:t>
      </w:r>
      <w:r>
        <w:rPr>
          <w:rFonts w:hint="eastAsia"/>
        </w:rPr>
        <w:t>prepareFrame</w:t>
      </w:r>
      <w:r>
        <w:rPr>
          <w:rFonts w:hint="eastAsia"/>
        </w:rPr>
        <w:t>内部</w:t>
      </w:r>
      <w:r>
        <w:rPr>
          <w:rFonts w:hint="eastAsia"/>
        </w:rPr>
        <w:t>computeSync</w:t>
      </w:r>
      <w:r>
        <w:rPr>
          <w:rFonts w:hint="eastAsia"/>
        </w:rPr>
        <w:t>在主线程跑</w:t>
      </w:r>
      <w:r>
        <w:rPr>
          <w:rFonts w:hint="eastAsia"/>
        </w:rPr>
        <w:t>processCombatFrame</w:t>
      </w:r>
      <w:r>
        <w:rPr>
          <w:rFonts w:hint="eastAsia"/>
        </w:rPr>
        <w:t>，和</w:t>
      </w:r>
      <w:r>
        <w:rPr>
          <w:rFonts w:hint="eastAsia"/>
        </w:rPr>
        <w:t>Worker</w:t>
      </w:r>
      <w:r>
        <w:rPr>
          <w:rFonts w:hint="eastAsia"/>
        </w:rPr>
        <w:t>共用</w:t>
      </w:r>
      <w:r>
        <w:rPr>
          <w:rFonts w:hint="eastAsia"/>
        </w:rPr>
        <w:t>combatWorkerLogic.ts</w:t>
      </w:r>
      <w:r>
        <w:rPr>
          <w:rFonts w:hint="eastAsia"/>
        </w:rPr>
        <w:t>。帧末</w:t>
      </w:r>
      <w:r>
        <w:rPr>
          <w:rFonts w:hint="eastAsia"/>
        </w:rPr>
        <w:t>dispatchCompute</w:t>
      </w:r>
      <w:r>
        <w:rPr>
          <w:rFonts w:hint="eastAsia"/>
        </w:rPr>
        <w:t>再</w:t>
      </w:r>
      <w:r>
        <w:rPr>
          <w:rFonts w:hint="eastAsia"/>
        </w:rPr>
        <w:t>postMessage</w:t>
      </w:r>
      <w:r>
        <w:rPr>
          <w:rFonts w:hint="eastAsia"/>
        </w:rPr>
        <w:t>投递下一帧。与此同时</w:t>
      </w:r>
      <w:r>
        <w:rPr>
          <w:rFonts w:hint="eastAsia"/>
        </w:rPr>
        <w:t>BulletSystem</w:t>
      </w:r>
      <w:r>
        <w:rPr>
          <w:rFonts w:hint="eastAsia"/>
        </w:rPr>
        <w:t>仍在主线程做</w:t>
      </w:r>
      <w:r>
        <w:rPr>
          <w:rFonts w:hint="eastAsia"/>
        </w:rPr>
        <w:t>hitRadiusSq</w:t>
      </w:r>
      <w:r>
        <w:rPr>
          <w:rFonts w:hint="eastAsia"/>
        </w:rPr>
        <w:t>碰撞和连锁。若在</w:t>
      </w:r>
      <w:r>
        <w:rPr>
          <w:rFonts w:hint="eastAsia"/>
        </w:rPr>
        <w:t>MetaRunSession</w:t>
      </w:r>
      <w:r>
        <w:rPr>
          <w:rFonts w:hint="eastAsia"/>
        </w:rPr>
        <w:t>里关</w:t>
      </w:r>
      <w:r>
        <w:rPr>
          <w:rFonts w:hint="eastAsia"/>
        </w:rPr>
        <w:t>testUseCombatWorker</w:t>
      </w:r>
      <w:r>
        <w:rPr>
          <w:rFonts w:hint="eastAsia"/>
        </w:rPr>
        <w:t>，表</w:t>
      </w:r>
      <w:r>
        <w:rPr>
          <w:rFonts w:hint="eastAsia"/>
        </w:rPr>
        <w:t>7-5</w:t>
      </w:r>
      <w:r>
        <w:rPr>
          <w:rFonts w:hint="eastAsia"/>
        </w:rPr>
        <w:t>、</w:t>
      </w:r>
      <w:r>
        <w:rPr>
          <w:rFonts w:hint="eastAsia"/>
        </w:rPr>
        <w:t>7-6</w:t>
      </w:r>
      <w:r>
        <w:rPr>
          <w:rFonts w:hint="eastAsia"/>
        </w:rPr>
        <w:t>第</w:t>
      </w:r>
      <w:r>
        <w:rPr>
          <w:rFonts w:hint="eastAsia"/>
        </w:rPr>
        <w:t>4</w:t>
      </w:r>
      <w:r>
        <w:rPr>
          <w:rFonts w:hint="eastAsia"/>
        </w:rPr>
        <w:t>、</w:t>
      </w:r>
      <w:r>
        <w:rPr>
          <w:rFonts w:hint="eastAsia"/>
        </w:rPr>
        <w:t>5</w:t>
      </w:r>
      <w:r>
        <w:rPr>
          <w:rFonts w:hint="eastAsia"/>
        </w:rPr>
        <w:t>波数据会体现这条边界。</w:t>
      </w:r>
    </w:p>
    <w:p w14:paraId="1A8EDC0D" w14:textId="571F374C" w:rsidR="00A900E3" w:rsidRDefault="009117EF" w:rsidP="009117EF">
      <w:pPr>
        <w:ind w:firstLine="480"/>
      </w:pPr>
      <w:r>
        <w:rPr>
          <w:rFonts w:hint="eastAsia"/>
        </w:rPr>
        <w:t>如图</w:t>
      </w:r>
      <w:r w:rsidR="00B91FF2">
        <w:rPr>
          <w:rFonts w:hint="eastAsia"/>
        </w:rPr>
        <w:t>5-3</w:t>
      </w:r>
      <w:r>
        <w:rPr>
          <w:rFonts w:hint="eastAsia"/>
        </w:rPr>
        <w:t>所示，左侧「打包快照」对应</w:t>
      </w:r>
      <w:r>
        <w:rPr>
          <w:rFonts w:hint="eastAsia"/>
        </w:rPr>
        <w:t>CombatDataPrepareSystem</w:t>
      </w:r>
      <w:r>
        <w:rPr>
          <w:rFonts w:hint="eastAsia"/>
        </w:rPr>
        <w:t>，菱形「</w:t>
      </w:r>
      <w:r>
        <w:rPr>
          <w:rFonts w:hint="eastAsia"/>
        </w:rPr>
        <w:t>latestResult</w:t>
      </w:r>
      <w:r>
        <w:rPr>
          <w:rFonts w:hint="eastAsia"/>
        </w:rPr>
        <w:t>已回传」决定本帧消费</w:t>
      </w:r>
      <w:r>
        <w:rPr>
          <w:rFonts w:hint="eastAsia"/>
        </w:rPr>
        <w:t>Worker</w:t>
      </w:r>
      <w:r>
        <w:rPr>
          <w:rFonts w:hint="eastAsia"/>
        </w:rPr>
        <w:t>还是</w:t>
      </w:r>
      <w:r>
        <w:rPr>
          <w:rFonts w:hint="eastAsia"/>
        </w:rPr>
        <w:t>computeSync</w:t>
      </w:r>
      <w:r>
        <w:rPr>
          <w:rFonts w:hint="eastAsia"/>
        </w:rPr>
        <w:t>，下方「始终主线程」支路说明子弹碰撞不进</w:t>
      </w:r>
      <w:r>
        <w:rPr>
          <w:rFonts w:hint="eastAsia"/>
        </w:rPr>
        <w:t>Worker</w:t>
      </w:r>
      <w:r>
        <w:rPr>
          <w:rFonts w:hint="eastAsia"/>
        </w:rPr>
        <w:t>；</w:t>
      </w:r>
      <w:r w:rsidR="008C10DF">
        <w:t xml:space="preserve"> </w:t>
      </w:r>
    </w:p>
    <w:p w14:paraId="759C8F0C" w14:textId="77777777" w:rsidR="00A900E3" w:rsidRDefault="00000000">
      <w:pPr>
        <w:pStyle w:val="2"/>
        <w:spacing w:before="159" w:after="159"/>
      </w:pPr>
      <w:bookmarkStart w:id="139" w:name="bookmark79"/>
      <w:bookmarkStart w:id="140" w:name="_Toc230711996"/>
      <w:bookmarkEnd w:id="139"/>
      <w:r>
        <w:t>5.6</w:t>
      </w:r>
      <w:r>
        <w:rPr>
          <w:rFonts w:hint="eastAsia"/>
        </w:rPr>
        <w:t xml:space="preserve"> </w:t>
      </w:r>
      <w:r>
        <w:t>关键代码文件索引</w:t>
      </w:r>
      <w:bookmarkEnd w:id="140"/>
    </w:p>
    <w:p w14:paraId="1228C5A2" w14:textId="77777777" w:rsidR="00A900E3" w:rsidRDefault="00000000">
      <w:pPr>
        <w:pStyle w:val="bt"/>
        <w:spacing w:before="159" w:after="159"/>
        <w:rPr>
          <w:rFonts w:hint="default"/>
        </w:rPr>
      </w:pPr>
      <w:bookmarkStart w:id="141" w:name="bookmark141"/>
      <w:bookmarkEnd w:id="141"/>
      <w:r>
        <w:t>表</w:t>
      </w:r>
      <w:r>
        <w:t xml:space="preserve">5-2 </w:t>
      </w:r>
      <w:r>
        <w:t>核心源码文件索引</w:t>
      </w:r>
    </w:p>
    <w:tbl>
      <w:tblPr>
        <w:tblStyle w:val="TableNormal"/>
        <w:tblW w:w="7564"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72"/>
        <w:gridCol w:w="6092"/>
      </w:tblGrid>
      <w:tr w:rsidR="00A900E3" w14:paraId="3576D9D6" w14:textId="77777777">
        <w:trPr>
          <w:trHeight w:val="340"/>
          <w:jc w:val="center"/>
        </w:trPr>
        <w:tc>
          <w:tcPr>
            <w:tcW w:w="1472" w:type="dxa"/>
            <w:tcBorders>
              <w:top w:val="single" w:sz="12" w:space="0" w:color="000000"/>
              <w:bottom w:val="single" w:sz="4" w:space="0" w:color="000000"/>
              <w:tl2br w:val="nil"/>
            </w:tcBorders>
            <w:shd w:val="clear" w:color="auto" w:fill="FFFFFF"/>
          </w:tcPr>
          <w:p w14:paraId="41329E82" w14:textId="77777777" w:rsidR="00A900E3" w:rsidRDefault="00000000">
            <w:pPr>
              <w:pStyle w:val="bn"/>
              <w:rPr>
                <w:rFonts w:hint="default"/>
              </w:rPr>
            </w:pPr>
            <w:r>
              <w:t>模块</w:t>
            </w:r>
          </w:p>
        </w:tc>
        <w:tc>
          <w:tcPr>
            <w:tcW w:w="6092" w:type="dxa"/>
            <w:tcBorders>
              <w:top w:val="single" w:sz="12" w:space="0" w:color="000000"/>
              <w:bottom w:val="single" w:sz="4" w:space="0" w:color="000000"/>
            </w:tcBorders>
            <w:shd w:val="clear" w:color="auto" w:fill="FFFFFF"/>
          </w:tcPr>
          <w:p w14:paraId="4DF7C614" w14:textId="77777777" w:rsidR="00A900E3" w:rsidRDefault="00000000">
            <w:pPr>
              <w:pStyle w:val="bn"/>
              <w:rPr>
                <w:rFonts w:hint="default"/>
              </w:rPr>
            </w:pPr>
            <w:r>
              <w:t>路径</w:t>
            </w:r>
          </w:p>
        </w:tc>
      </w:tr>
      <w:tr w:rsidR="00A900E3" w14:paraId="44D389D2" w14:textId="77777777">
        <w:trPr>
          <w:trHeight w:val="340"/>
          <w:jc w:val="center"/>
        </w:trPr>
        <w:tc>
          <w:tcPr>
            <w:tcW w:w="1472" w:type="dxa"/>
            <w:tcBorders>
              <w:top w:val="single" w:sz="4" w:space="0" w:color="000000"/>
              <w:bottom w:val="nil"/>
            </w:tcBorders>
            <w:shd w:val="clear" w:color="auto" w:fill="FFFFFF"/>
          </w:tcPr>
          <w:p w14:paraId="2B8FC827" w14:textId="77777777" w:rsidR="00A900E3" w:rsidRDefault="00000000">
            <w:pPr>
              <w:pStyle w:val="bn"/>
              <w:rPr>
                <w:rFonts w:hint="default"/>
              </w:rPr>
            </w:pPr>
            <w:r>
              <w:t>入口</w:t>
            </w:r>
          </w:p>
        </w:tc>
        <w:tc>
          <w:tcPr>
            <w:tcW w:w="6092" w:type="dxa"/>
            <w:tcBorders>
              <w:top w:val="single" w:sz="4" w:space="0" w:color="000000"/>
              <w:bottom w:val="nil"/>
            </w:tcBorders>
            <w:shd w:val="clear" w:color="auto" w:fill="FFFFFF"/>
          </w:tcPr>
          <w:p w14:paraId="45FE38BD" w14:textId="77777777" w:rsidR="00A900E3" w:rsidRDefault="00000000">
            <w:pPr>
              <w:pStyle w:val="bn"/>
              <w:rPr>
                <w:rFonts w:hint="default"/>
              </w:rPr>
            </w:pPr>
            <w:r>
              <w:t>src/Main.ts</w:t>
            </w:r>
          </w:p>
        </w:tc>
      </w:tr>
      <w:tr w:rsidR="00A900E3" w14:paraId="0D7D1081" w14:textId="77777777">
        <w:trPr>
          <w:trHeight w:val="340"/>
          <w:jc w:val="center"/>
        </w:trPr>
        <w:tc>
          <w:tcPr>
            <w:tcW w:w="1472" w:type="dxa"/>
            <w:tcBorders>
              <w:top w:val="nil"/>
              <w:bottom w:val="nil"/>
            </w:tcBorders>
            <w:shd w:val="clear" w:color="auto" w:fill="FFFFFF"/>
          </w:tcPr>
          <w:p w14:paraId="025B0AFE" w14:textId="77777777" w:rsidR="00A900E3" w:rsidRDefault="00000000">
            <w:pPr>
              <w:pStyle w:val="bn"/>
              <w:rPr>
                <w:rFonts w:hint="default"/>
              </w:rPr>
            </w:pPr>
            <w:r>
              <w:t xml:space="preserve">ECS </w:t>
            </w:r>
            <w:r>
              <w:t>世界</w:t>
            </w:r>
          </w:p>
        </w:tc>
        <w:tc>
          <w:tcPr>
            <w:tcW w:w="6092" w:type="dxa"/>
            <w:tcBorders>
              <w:top w:val="nil"/>
              <w:bottom w:val="nil"/>
            </w:tcBorders>
            <w:shd w:val="clear" w:color="auto" w:fill="FFFFFF"/>
          </w:tcPr>
          <w:p w14:paraId="79C1739C" w14:textId="77777777" w:rsidR="00A900E3" w:rsidRDefault="00000000">
            <w:pPr>
              <w:pStyle w:val="bn"/>
              <w:rPr>
                <w:rFonts w:hint="default"/>
              </w:rPr>
            </w:pPr>
            <w:r>
              <w:t>src/ecs/core/World.ts</w:t>
            </w:r>
          </w:p>
        </w:tc>
      </w:tr>
      <w:tr w:rsidR="00A900E3" w14:paraId="77D54024" w14:textId="77777777">
        <w:trPr>
          <w:trHeight w:val="340"/>
          <w:jc w:val="center"/>
        </w:trPr>
        <w:tc>
          <w:tcPr>
            <w:tcW w:w="1472" w:type="dxa"/>
            <w:tcBorders>
              <w:top w:val="nil"/>
              <w:bottom w:val="nil"/>
            </w:tcBorders>
            <w:shd w:val="clear" w:color="auto" w:fill="FFFFFF"/>
          </w:tcPr>
          <w:p w14:paraId="11EECD67" w14:textId="77777777" w:rsidR="00A900E3" w:rsidRDefault="00000000">
            <w:pPr>
              <w:pStyle w:val="bn"/>
              <w:rPr>
                <w:rFonts w:hint="default"/>
              </w:rPr>
            </w:pPr>
            <w:r>
              <w:t>组件存储</w:t>
            </w:r>
          </w:p>
        </w:tc>
        <w:tc>
          <w:tcPr>
            <w:tcW w:w="6092" w:type="dxa"/>
            <w:tcBorders>
              <w:top w:val="nil"/>
              <w:bottom w:val="nil"/>
            </w:tcBorders>
            <w:shd w:val="clear" w:color="auto" w:fill="FFFFFF"/>
          </w:tcPr>
          <w:p w14:paraId="114AA629" w14:textId="77777777" w:rsidR="00A900E3" w:rsidRDefault="00000000">
            <w:pPr>
              <w:pStyle w:val="bn"/>
              <w:rPr>
                <w:rFonts w:hint="default"/>
              </w:rPr>
            </w:pPr>
            <w:r>
              <w:t>src/ecs/core/ComponentStore.ts</w:t>
            </w:r>
          </w:p>
        </w:tc>
      </w:tr>
      <w:tr w:rsidR="00A900E3" w14:paraId="362FB8F3" w14:textId="77777777">
        <w:trPr>
          <w:trHeight w:val="340"/>
          <w:jc w:val="center"/>
        </w:trPr>
        <w:tc>
          <w:tcPr>
            <w:tcW w:w="1472" w:type="dxa"/>
            <w:tcBorders>
              <w:top w:val="nil"/>
              <w:bottom w:val="nil"/>
            </w:tcBorders>
            <w:shd w:val="clear" w:color="auto" w:fill="FFFFFF"/>
          </w:tcPr>
          <w:p w14:paraId="4B0AAFB2" w14:textId="77777777" w:rsidR="00A900E3" w:rsidRDefault="00000000">
            <w:pPr>
              <w:pStyle w:val="bn"/>
              <w:rPr>
                <w:rFonts w:hint="default"/>
              </w:rPr>
            </w:pPr>
            <w:r>
              <w:t>战斗</w:t>
            </w:r>
            <w:r>
              <w:t xml:space="preserve"> Demo</w:t>
            </w:r>
          </w:p>
        </w:tc>
        <w:tc>
          <w:tcPr>
            <w:tcW w:w="6092" w:type="dxa"/>
            <w:tcBorders>
              <w:top w:val="nil"/>
              <w:bottom w:val="nil"/>
            </w:tcBorders>
            <w:shd w:val="clear" w:color="auto" w:fill="FFFFFF"/>
          </w:tcPr>
          <w:p w14:paraId="74031B00" w14:textId="77777777" w:rsidR="00A900E3" w:rsidRDefault="00000000">
            <w:pPr>
              <w:pStyle w:val="bn"/>
              <w:rPr>
                <w:rFonts w:hint="default"/>
              </w:rPr>
            </w:pPr>
            <w:r>
              <w:t>src/game/demo/SimpleEcsDemo.ts</w:t>
            </w:r>
          </w:p>
        </w:tc>
      </w:tr>
      <w:tr w:rsidR="00A900E3" w14:paraId="7FDCAF2C" w14:textId="77777777">
        <w:trPr>
          <w:trHeight w:val="340"/>
          <w:jc w:val="center"/>
        </w:trPr>
        <w:tc>
          <w:tcPr>
            <w:tcW w:w="1472" w:type="dxa"/>
            <w:tcBorders>
              <w:top w:val="nil"/>
              <w:bottom w:val="nil"/>
            </w:tcBorders>
            <w:shd w:val="clear" w:color="auto" w:fill="FFFFFF"/>
          </w:tcPr>
          <w:p w14:paraId="5FD7161F" w14:textId="77777777" w:rsidR="00A900E3" w:rsidRDefault="00000000">
            <w:pPr>
              <w:pStyle w:val="bn"/>
              <w:rPr>
                <w:rFonts w:hint="default"/>
              </w:rPr>
            </w:pPr>
            <w:r>
              <w:t>子弹</w:t>
            </w:r>
          </w:p>
        </w:tc>
        <w:tc>
          <w:tcPr>
            <w:tcW w:w="6092" w:type="dxa"/>
            <w:tcBorders>
              <w:top w:val="nil"/>
              <w:bottom w:val="nil"/>
            </w:tcBorders>
            <w:shd w:val="clear" w:color="auto" w:fill="FFFFFF"/>
          </w:tcPr>
          <w:p w14:paraId="597886EA" w14:textId="77777777" w:rsidR="00A900E3" w:rsidRDefault="00000000">
            <w:pPr>
              <w:pStyle w:val="bn"/>
              <w:rPr>
                <w:rFonts w:hint="default"/>
              </w:rPr>
            </w:pPr>
            <w:r>
              <w:t>src/game/bullet/BulletSystem.ts</w:t>
            </w:r>
          </w:p>
        </w:tc>
      </w:tr>
      <w:tr w:rsidR="00A900E3" w14:paraId="2A961C44" w14:textId="77777777">
        <w:trPr>
          <w:trHeight w:val="340"/>
          <w:jc w:val="center"/>
        </w:trPr>
        <w:tc>
          <w:tcPr>
            <w:tcW w:w="1472" w:type="dxa"/>
            <w:tcBorders>
              <w:top w:val="nil"/>
              <w:bottom w:val="nil"/>
            </w:tcBorders>
            <w:shd w:val="clear" w:color="auto" w:fill="FFFFFF"/>
          </w:tcPr>
          <w:p w14:paraId="503927F7" w14:textId="77777777" w:rsidR="00A900E3" w:rsidRDefault="00000000">
            <w:pPr>
              <w:pStyle w:val="bn"/>
              <w:rPr>
                <w:rFonts w:hint="default"/>
              </w:rPr>
            </w:pPr>
            <w:r>
              <w:t>子弹池</w:t>
            </w:r>
          </w:p>
        </w:tc>
        <w:tc>
          <w:tcPr>
            <w:tcW w:w="6092" w:type="dxa"/>
            <w:tcBorders>
              <w:top w:val="nil"/>
              <w:bottom w:val="nil"/>
            </w:tcBorders>
            <w:shd w:val="clear" w:color="auto" w:fill="FFFFFF"/>
          </w:tcPr>
          <w:p w14:paraId="3BBF07AC" w14:textId="77777777" w:rsidR="00A900E3" w:rsidRDefault="00000000">
            <w:pPr>
              <w:pStyle w:val="bn"/>
              <w:rPr>
                <w:rFonts w:hint="default"/>
              </w:rPr>
            </w:pPr>
            <w:r>
              <w:t>src/game/bullet/BulletPool.ts</w:t>
            </w:r>
          </w:p>
        </w:tc>
      </w:tr>
      <w:tr w:rsidR="00A900E3" w14:paraId="7F72F376" w14:textId="77777777">
        <w:trPr>
          <w:trHeight w:val="340"/>
          <w:jc w:val="center"/>
        </w:trPr>
        <w:tc>
          <w:tcPr>
            <w:tcW w:w="1472" w:type="dxa"/>
            <w:tcBorders>
              <w:top w:val="nil"/>
              <w:bottom w:val="nil"/>
            </w:tcBorders>
            <w:shd w:val="clear" w:color="auto" w:fill="FFFFFF"/>
          </w:tcPr>
          <w:p w14:paraId="5BC71AD1" w14:textId="77777777" w:rsidR="00A900E3" w:rsidRDefault="00000000">
            <w:pPr>
              <w:pStyle w:val="bn"/>
              <w:rPr>
                <w:rFonts w:hint="default"/>
              </w:rPr>
            </w:pPr>
            <w:r>
              <w:t>效果执行</w:t>
            </w:r>
          </w:p>
        </w:tc>
        <w:tc>
          <w:tcPr>
            <w:tcW w:w="6092" w:type="dxa"/>
            <w:tcBorders>
              <w:top w:val="nil"/>
              <w:bottom w:val="nil"/>
            </w:tcBorders>
            <w:shd w:val="clear" w:color="auto" w:fill="FFFFFF"/>
          </w:tcPr>
          <w:p w14:paraId="005CB406" w14:textId="77777777" w:rsidR="00A900E3" w:rsidRDefault="00000000">
            <w:pPr>
              <w:pStyle w:val="bn"/>
              <w:rPr>
                <w:rFonts w:hint="default"/>
              </w:rPr>
            </w:pPr>
            <w:r>
              <w:t>src/game/skill/EffectExecutor.ts</w:t>
            </w:r>
          </w:p>
        </w:tc>
      </w:tr>
      <w:tr w:rsidR="00A900E3" w14:paraId="5CACBB8C" w14:textId="77777777">
        <w:trPr>
          <w:trHeight w:val="340"/>
          <w:jc w:val="center"/>
        </w:trPr>
        <w:tc>
          <w:tcPr>
            <w:tcW w:w="1472" w:type="dxa"/>
            <w:tcBorders>
              <w:top w:val="nil"/>
              <w:bottom w:val="nil"/>
            </w:tcBorders>
            <w:shd w:val="clear" w:color="auto" w:fill="FFFFFF"/>
          </w:tcPr>
          <w:p w14:paraId="77F2F94A" w14:textId="77777777" w:rsidR="00A900E3" w:rsidRDefault="00000000">
            <w:pPr>
              <w:pStyle w:val="bn"/>
              <w:rPr>
                <w:rFonts w:hint="default"/>
              </w:rPr>
            </w:pPr>
            <w:r>
              <w:t xml:space="preserve">Worker </w:t>
            </w:r>
            <w:r>
              <w:t>桥接</w:t>
            </w:r>
          </w:p>
        </w:tc>
        <w:tc>
          <w:tcPr>
            <w:tcW w:w="6092" w:type="dxa"/>
            <w:tcBorders>
              <w:top w:val="nil"/>
              <w:bottom w:val="nil"/>
            </w:tcBorders>
            <w:shd w:val="clear" w:color="auto" w:fill="FFFFFF"/>
          </w:tcPr>
          <w:p w14:paraId="3F528B09" w14:textId="77777777" w:rsidR="00A900E3" w:rsidRDefault="00000000">
            <w:pPr>
              <w:pStyle w:val="bn"/>
              <w:rPr>
                <w:rFonts w:hint="default"/>
              </w:rPr>
            </w:pPr>
            <w:r>
              <w:t>src/game/combat/CombatDataBridge.ts</w:t>
            </w:r>
          </w:p>
        </w:tc>
      </w:tr>
      <w:tr w:rsidR="00A900E3" w14:paraId="4D560FB2" w14:textId="77777777">
        <w:trPr>
          <w:trHeight w:val="340"/>
          <w:jc w:val="center"/>
        </w:trPr>
        <w:tc>
          <w:tcPr>
            <w:tcW w:w="1472" w:type="dxa"/>
            <w:tcBorders>
              <w:top w:val="nil"/>
              <w:bottom w:val="nil"/>
            </w:tcBorders>
            <w:shd w:val="clear" w:color="auto" w:fill="FFFFFF"/>
          </w:tcPr>
          <w:p w14:paraId="69A3DD8C" w14:textId="77777777" w:rsidR="00A900E3" w:rsidRDefault="00000000">
            <w:pPr>
              <w:pStyle w:val="bn"/>
              <w:rPr>
                <w:rFonts w:hint="default"/>
              </w:rPr>
            </w:pPr>
            <w:r>
              <w:t xml:space="preserve">Worker </w:t>
            </w:r>
            <w:r>
              <w:t>逻辑</w:t>
            </w:r>
          </w:p>
        </w:tc>
        <w:tc>
          <w:tcPr>
            <w:tcW w:w="6092" w:type="dxa"/>
            <w:tcBorders>
              <w:top w:val="nil"/>
              <w:bottom w:val="nil"/>
            </w:tcBorders>
            <w:shd w:val="clear" w:color="auto" w:fill="FFFFFF"/>
          </w:tcPr>
          <w:p w14:paraId="4E772F15" w14:textId="77777777" w:rsidR="00A900E3" w:rsidRDefault="00000000">
            <w:pPr>
              <w:pStyle w:val="bn"/>
              <w:rPr>
                <w:rFonts w:hint="default"/>
              </w:rPr>
            </w:pPr>
            <w:r>
              <w:t>src/game/combat/combatWorkerLogic.ts</w:t>
            </w:r>
          </w:p>
        </w:tc>
      </w:tr>
      <w:tr w:rsidR="00A900E3" w14:paraId="7629C070" w14:textId="77777777">
        <w:trPr>
          <w:trHeight w:val="340"/>
          <w:jc w:val="center"/>
        </w:trPr>
        <w:tc>
          <w:tcPr>
            <w:tcW w:w="1472" w:type="dxa"/>
            <w:tcBorders>
              <w:top w:val="nil"/>
              <w:bottom w:val="nil"/>
            </w:tcBorders>
            <w:shd w:val="clear" w:color="auto" w:fill="FFFFFF"/>
          </w:tcPr>
          <w:p w14:paraId="79A4FC0C" w14:textId="77777777" w:rsidR="00A900E3" w:rsidRDefault="00000000">
            <w:pPr>
              <w:pStyle w:val="bn"/>
              <w:rPr>
                <w:rFonts w:hint="default"/>
              </w:rPr>
            </w:pPr>
            <w:r>
              <w:t>跑图生成</w:t>
            </w:r>
          </w:p>
        </w:tc>
        <w:tc>
          <w:tcPr>
            <w:tcW w:w="6092" w:type="dxa"/>
            <w:tcBorders>
              <w:top w:val="nil"/>
              <w:bottom w:val="nil"/>
            </w:tcBorders>
            <w:shd w:val="clear" w:color="auto" w:fill="FFFFFF"/>
          </w:tcPr>
          <w:p w14:paraId="49665723" w14:textId="77777777" w:rsidR="00A900E3" w:rsidRDefault="00000000">
            <w:pPr>
              <w:pStyle w:val="bn"/>
              <w:rPr>
                <w:rFonts w:hint="default"/>
              </w:rPr>
            </w:pPr>
            <w:r>
              <w:t>src/game/run/RunMapGenerator.ts</w:t>
            </w:r>
          </w:p>
        </w:tc>
      </w:tr>
      <w:tr w:rsidR="00A900E3" w14:paraId="169A4FFE" w14:textId="77777777">
        <w:trPr>
          <w:trHeight w:val="340"/>
          <w:jc w:val="center"/>
        </w:trPr>
        <w:tc>
          <w:tcPr>
            <w:tcW w:w="1472" w:type="dxa"/>
            <w:tcBorders>
              <w:top w:val="nil"/>
              <w:bottom w:val="nil"/>
            </w:tcBorders>
            <w:shd w:val="clear" w:color="auto" w:fill="FFFFFF"/>
          </w:tcPr>
          <w:p w14:paraId="3AC88A04" w14:textId="77777777" w:rsidR="00A900E3" w:rsidRDefault="00000000">
            <w:pPr>
              <w:pStyle w:val="bn"/>
              <w:rPr>
                <w:rFonts w:hint="default"/>
              </w:rPr>
            </w:pPr>
            <w:r>
              <w:t>元流程</w:t>
            </w:r>
          </w:p>
        </w:tc>
        <w:tc>
          <w:tcPr>
            <w:tcW w:w="6092" w:type="dxa"/>
            <w:tcBorders>
              <w:top w:val="nil"/>
              <w:bottom w:val="nil"/>
            </w:tcBorders>
            <w:shd w:val="clear" w:color="auto" w:fill="FFFFFF"/>
          </w:tcPr>
          <w:p w14:paraId="3A6382B6" w14:textId="77777777" w:rsidR="00A900E3" w:rsidRDefault="00000000">
            <w:pPr>
              <w:pStyle w:val="bn"/>
              <w:rPr>
                <w:rFonts w:hint="default"/>
              </w:rPr>
            </w:pPr>
            <w:r>
              <w:t>src/game/meta/MetaFlowController.ts</w:t>
            </w:r>
          </w:p>
        </w:tc>
      </w:tr>
      <w:tr w:rsidR="00A900E3" w14:paraId="47C1BA6B" w14:textId="77777777">
        <w:trPr>
          <w:trHeight w:val="340"/>
          <w:jc w:val="center"/>
        </w:trPr>
        <w:tc>
          <w:tcPr>
            <w:tcW w:w="1472" w:type="dxa"/>
            <w:tcBorders>
              <w:top w:val="nil"/>
              <w:bottom w:val="nil"/>
            </w:tcBorders>
            <w:shd w:val="clear" w:color="auto" w:fill="FFFFFF"/>
          </w:tcPr>
          <w:p w14:paraId="38FB8EE0" w14:textId="77777777" w:rsidR="00A900E3" w:rsidRDefault="00000000">
            <w:pPr>
              <w:pStyle w:val="bn"/>
              <w:rPr>
                <w:rFonts w:hint="default"/>
              </w:rPr>
            </w:pPr>
            <w:r>
              <w:t xml:space="preserve">UI </w:t>
            </w:r>
            <w:r>
              <w:t>栈</w:t>
            </w:r>
          </w:p>
        </w:tc>
        <w:tc>
          <w:tcPr>
            <w:tcW w:w="6092" w:type="dxa"/>
            <w:tcBorders>
              <w:top w:val="nil"/>
              <w:bottom w:val="nil"/>
            </w:tcBorders>
            <w:shd w:val="clear" w:color="auto" w:fill="FFFFFF"/>
          </w:tcPr>
          <w:p w14:paraId="25A50BC8" w14:textId="77777777" w:rsidR="00A900E3" w:rsidRDefault="00000000">
            <w:pPr>
              <w:pStyle w:val="bn"/>
              <w:rPr>
                <w:rFonts w:hint="default"/>
              </w:rPr>
            </w:pPr>
            <w:r>
              <w:t>src/game/ui/mvc/UIStackManager.ts</w:t>
            </w:r>
          </w:p>
        </w:tc>
      </w:tr>
      <w:tr w:rsidR="00A900E3" w14:paraId="507E0CB4" w14:textId="77777777">
        <w:trPr>
          <w:trHeight w:val="340"/>
          <w:jc w:val="center"/>
        </w:trPr>
        <w:tc>
          <w:tcPr>
            <w:tcW w:w="1472" w:type="dxa"/>
            <w:tcBorders>
              <w:top w:val="nil"/>
              <w:bottom w:val="nil"/>
            </w:tcBorders>
            <w:shd w:val="clear" w:color="auto" w:fill="FFFFFF"/>
          </w:tcPr>
          <w:p w14:paraId="6E196EA3" w14:textId="77777777" w:rsidR="00A900E3" w:rsidRDefault="00000000">
            <w:pPr>
              <w:pStyle w:val="bn"/>
              <w:rPr>
                <w:rFonts w:hint="default"/>
              </w:rPr>
            </w:pPr>
            <w:r>
              <w:t>技能面板</w:t>
            </w:r>
          </w:p>
        </w:tc>
        <w:tc>
          <w:tcPr>
            <w:tcW w:w="6092" w:type="dxa"/>
            <w:tcBorders>
              <w:top w:val="nil"/>
              <w:bottom w:val="nil"/>
            </w:tcBorders>
            <w:shd w:val="clear" w:color="auto" w:fill="FFFFFF"/>
          </w:tcPr>
          <w:p w14:paraId="60B66643" w14:textId="77777777" w:rsidR="00A900E3" w:rsidRDefault="00000000">
            <w:pPr>
              <w:pStyle w:val="bn"/>
              <w:rPr>
                <w:rFonts w:hint="default"/>
              </w:rPr>
            </w:pPr>
            <w:r>
              <w:t>src/game/ui/skillselect/SkillSelectPanelController.ts</w:t>
            </w:r>
          </w:p>
        </w:tc>
      </w:tr>
      <w:tr w:rsidR="00A900E3" w14:paraId="2147CE48" w14:textId="77777777">
        <w:trPr>
          <w:trHeight w:val="340"/>
          <w:jc w:val="center"/>
        </w:trPr>
        <w:tc>
          <w:tcPr>
            <w:tcW w:w="1472" w:type="dxa"/>
            <w:tcBorders>
              <w:top w:val="nil"/>
              <w:bottom w:val="nil"/>
            </w:tcBorders>
            <w:shd w:val="clear" w:color="auto" w:fill="FFFFFF"/>
          </w:tcPr>
          <w:p w14:paraId="0EBA329B" w14:textId="77777777" w:rsidR="00A900E3" w:rsidRDefault="00000000">
            <w:pPr>
              <w:pStyle w:val="bn"/>
              <w:rPr>
                <w:rFonts w:hint="default"/>
              </w:rPr>
            </w:pPr>
            <w:r>
              <w:t>配表引导</w:t>
            </w:r>
          </w:p>
        </w:tc>
        <w:tc>
          <w:tcPr>
            <w:tcW w:w="6092" w:type="dxa"/>
            <w:tcBorders>
              <w:top w:val="nil"/>
              <w:bottom w:val="nil"/>
            </w:tcBorders>
            <w:shd w:val="clear" w:color="auto" w:fill="FFFFFF"/>
          </w:tcPr>
          <w:p w14:paraId="1834164A" w14:textId="77777777" w:rsidR="00A900E3" w:rsidRDefault="00000000">
            <w:pPr>
              <w:pStyle w:val="bn"/>
              <w:rPr>
                <w:rFonts w:hint="default"/>
              </w:rPr>
            </w:pPr>
            <w:r>
              <w:t>src/config/ConfigBootstrap.ts</w:t>
            </w:r>
          </w:p>
        </w:tc>
      </w:tr>
      <w:tr w:rsidR="00A900E3" w14:paraId="097CC56B" w14:textId="77777777">
        <w:trPr>
          <w:trHeight w:val="340"/>
          <w:jc w:val="center"/>
        </w:trPr>
        <w:tc>
          <w:tcPr>
            <w:tcW w:w="1472" w:type="dxa"/>
            <w:tcBorders>
              <w:top w:val="nil"/>
              <w:bottom w:val="single" w:sz="12" w:space="0" w:color="000000"/>
            </w:tcBorders>
            <w:shd w:val="clear" w:color="auto" w:fill="FFFFFF"/>
          </w:tcPr>
          <w:p w14:paraId="5AC158E0" w14:textId="77777777" w:rsidR="00A900E3" w:rsidRDefault="00000000">
            <w:pPr>
              <w:pStyle w:val="bn"/>
              <w:rPr>
                <w:rFonts w:hint="default"/>
              </w:rPr>
            </w:pPr>
            <w:r>
              <w:t>静态常量</w:t>
            </w:r>
          </w:p>
        </w:tc>
        <w:tc>
          <w:tcPr>
            <w:tcW w:w="6092" w:type="dxa"/>
            <w:tcBorders>
              <w:top w:val="nil"/>
              <w:bottom w:val="single" w:sz="12" w:space="0" w:color="000000"/>
            </w:tcBorders>
            <w:shd w:val="clear" w:color="auto" w:fill="FFFFFF"/>
          </w:tcPr>
          <w:p w14:paraId="467B7678" w14:textId="77777777" w:rsidR="00A900E3" w:rsidRDefault="00000000">
            <w:pPr>
              <w:pStyle w:val="bn"/>
              <w:rPr>
                <w:rFonts w:hint="default"/>
              </w:rPr>
            </w:pPr>
            <w:r>
              <w:t>src/defines/*.ts</w:t>
            </w:r>
          </w:p>
        </w:tc>
      </w:tr>
    </w:tbl>
    <w:p w14:paraId="12AE5BF6" w14:textId="77777777" w:rsidR="00A900E3" w:rsidRDefault="00000000">
      <w:pPr>
        <w:pStyle w:val="2"/>
        <w:spacing w:before="159" w:after="159"/>
      </w:pPr>
      <w:bookmarkStart w:id="142" w:name="bookmark142"/>
      <w:bookmarkStart w:id="143" w:name="bookmark80"/>
      <w:bookmarkStart w:id="144" w:name="_Toc230711997"/>
      <w:bookmarkEnd w:id="142"/>
      <w:bookmarkEnd w:id="143"/>
      <w:r>
        <w:t>5.7</w:t>
      </w:r>
      <w:r>
        <w:rPr>
          <w:rFonts w:hint="eastAsia"/>
        </w:rPr>
        <w:t xml:space="preserve"> </w:t>
      </w:r>
      <w:r>
        <w:t>功能模块与论文章节对照</w:t>
      </w:r>
      <w:bookmarkEnd w:id="144"/>
    </w:p>
    <w:p w14:paraId="460AA7C9" w14:textId="77777777" w:rsidR="00A900E3" w:rsidRDefault="00000000">
      <w:pPr>
        <w:pStyle w:val="bt"/>
        <w:spacing w:before="159" w:after="159"/>
        <w:rPr>
          <w:rFonts w:hint="default"/>
        </w:rPr>
      </w:pPr>
      <w:r>
        <w:t>表</w:t>
      </w:r>
      <w:r>
        <w:t xml:space="preserve">5-3 </w:t>
      </w:r>
      <w:r>
        <w:t>功能模块与论文章节对照</w:t>
      </w:r>
    </w:p>
    <w:tbl>
      <w:tblPr>
        <w:tblStyle w:val="TableNormal"/>
        <w:tblW w:w="7564" w:type="dxa"/>
        <w:tblInd w:w="61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11"/>
        <w:gridCol w:w="5053"/>
      </w:tblGrid>
      <w:tr w:rsidR="00A900E3" w14:paraId="3DE45050" w14:textId="77777777">
        <w:trPr>
          <w:trHeight w:val="405"/>
        </w:trPr>
        <w:tc>
          <w:tcPr>
            <w:tcW w:w="2511" w:type="dxa"/>
            <w:tcBorders>
              <w:top w:val="single" w:sz="12" w:space="0" w:color="000000"/>
              <w:bottom w:val="single" w:sz="4" w:space="0" w:color="000000"/>
              <w:tl2br w:val="nil"/>
            </w:tcBorders>
            <w:shd w:val="clear" w:color="auto" w:fill="FFFFFF"/>
            <w:vAlign w:val="center"/>
          </w:tcPr>
          <w:p w14:paraId="21D3A56F" w14:textId="77777777" w:rsidR="00A900E3" w:rsidRDefault="00000000">
            <w:pPr>
              <w:pStyle w:val="bn"/>
              <w:rPr>
                <w:rFonts w:hint="default"/>
              </w:rPr>
            </w:pPr>
            <w:r>
              <w:lastRenderedPageBreak/>
              <w:t>功能模块</w:t>
            </w:r>
          </w:p>
        </w:tc>
        <w:tc>
          <w:tcPr>
            <w:tcW w:w="5053" w:type="dxa"/>
            <w:tcBorders>
              <w:top w:val="single" w:sz="12" w:space="0" w:color="000000"/>
              <w:bottom w:val="single" w:sz="4" w:space="0" w:color="000000"/>
            </w:tcBorders>
            <w:shd w:val="clear" w:color="auto" w:fill="FFFFFF"/>
            <w:vAlign w:val="center"/>
          </w:tcPr>
          <w:p w14:paraId="4F7E5DE1" w14:textId="77777777" w:rsidR="00A900E3" w:rsidRDefault="00000000">
            <w:pPr>
              <w:pStyle w:val="bn"/>
              <w:rPr>
                <w:rFonts w:hint="default"/>
              </w:rPr>
            </w:pPr>
            <w:r>
              <w:t>论文章节</w:t>
            </w:r>
          </w:p>
        </w:tc>
      </w:tr>
      <w:tr w:rsidR="00A900E3" w14:paraId="468BB4B6" w14:textId="77777777">
        <w:trPr>
          <w:trHeight w:val="405"/>
        </w:trPr>
        <w:tc>
          <w:tcPr>
            <w:tcW w:w="2511" w:type="dxa"/>
            <w:tcBorders>
              <w:top w:val="single" w:sz="4" w:space="0" w:color="000000"/>
              <w:bottom w:val="nil"/>
            </w:tcBorders>
            <w:shd w:val="clear" w:color="auto" w:fill="FFFFFF"/>
            <w:vAlign w:val="center"/>
          </w:tcPr>
          <w:p w14:paraId="7AE9E327" w14:textId="77777777" w:rsidR="00A900E3" w:rsidRDefault="00000000">
            <w:pPr>
              <w:pStyle w:val="bn"/>
              <w:rPr>
                <w:rFonts w:hint="default"/>
              </w:rPr>
            </w:pPr>
            <w:r>
              <w:t>ECS Gameplay</w:t>
            </w:r>
            <w:r>
              <w:t>（实体、技能、子弹、怪物）</w:t>
            </w:r>
          </w:p>
        </w:tc>
        <w:tc>
          <w:tcPr>
            <w:tcW w:w="5053" w:type="dxa"/>
            <w:tcBorders>
              <w:top w:val="single" w:sz="4" w:space="0" w:color="000000"/>
              <w:bottom w:val="nil"/>
            </w:tcBorders>
            <w:shd w:val="clear" w:color="auto" w:fill="FFFFFF"/>
            <w:vAlign w:val="center"/>
          </w:tcPr>
          <w:p w14:paraId="79BC440E" w14:textId="77777777" w:rsidR="00A900E3" w:rsidRDefault="00000000">
            <w:pPr>
              <w:pStyle w:val="bn"/>
              <w:rPr>
                <w:rFonts w:hint="default"/>
              </w:rPr>
            </w:pPr>
            <w:r>
              <w:t>第</w:t>
            </w:r>
            <w:r>
              <w:t xml:space="preserve"> </w:t>
            </w:r>
            <w:hyperlink w:anchor="bookmark59" w:history="1">
              <w:r w:rsidR="00A900E3">
                <w:t>5</w:t>
              </w:r>
            </w:hyperlink>
            <w:r>
              <w:t xml:space="preserve"> </w:t>
            </w:r>
            <w:r>
              <w:t>章第</w:t>
            </w:r>
            <w:r>
              <w:t xml:space="preserve"> </w:t>
            </w:r>
            <w:hyperlink w:anchor="bookmark60" w:history="1">
              <w:r w:rsidR="00A900E3">
                <w:t>5.1</w:t>
              </w:r>
            </w:hyperlink>
            <w:r>
              <w:t xml:space="preserve"> </w:t>
            </w:r>
            <w:r>
              <w:t>节；第</w:t>
            </w:r>
            <w:r>
              <w:t xml:space="preserve"> </w:t>
            </w:r>
            <w:hyperlink w:anchor="bookmark48" w:history="1">
              <w:r w:rsidR="00A900E3">
                <w:t>4</w:t>
              </w:r>
            </w:hyperlink>
            <w:r>
              <w:t xml:space="preserve"> </w:t>
            </w:r>
            <w:r>
              <w:t>章第</w:t>
            </w:r>
            <w:r>
              <w:t xml:space="preserve"> </w:t>
            </w:r>
            <w:hyperlink w:anchor="bookmark51" w:history="1">
              <w:r w:rsidR="00A900E3">
                <w:t>4.2.1</w:t>
              </w:r>
            </w:hyperlink>
            <w:r>
              <w:t xml:space="preserve"> </w:t>
            </w:r>
            <w:r>
              <w:t>节</w:t>
            </w:r>
          </w:p>
        </w:tc>
      </w:tr>
      <w:tr w:rsidR="00A900E3" w14:paraId="4FC7B594" w14:textId="77777777">
        <w:trPr>
          <w:trHeight w:val="405"/>
        </w:trPr>
        <w:tc>
          <w:tcPr>
            <w:tcW w:w="2511" w:type="dxa"/>
            <w:tcBorders>
              <w:top w:val="nil"/>
              <w:bottom w:val="nil"/>
            </w:tcBorders>
            <w:shd w:val="clear" w:color="auto" w:fill="FFFFFF"/>
            <w:vAlign w:val="center"/>
          </w:tcPr>
          <w:p w14:paraId="78A08C0C" w14:textId="77777777" w:rsidR="00A900E3" w:rsidRDefault="00000000">
            <w:pPr>
              <w:pStyle w:val="bn"/>
              <w:rPr>
                <w:rFonts w:hint="default"/>
              </w:rPr>
            </w:pPr>
            <w:r>
              <w:t>MVC UI</w:t>
            </w:r>
            <w:r>
              <w:t>（栈、跑图、技能装配）</w:t>
            </w:r>
          </w:p>
        </w:tc>
        <w:tc>
          <w:tcPr>
            <w:tcW w:w="5053" w:type="dxa"/>
            <w:tcBorders>
              <w:top w:val="nil"/>
              <w:bottom w:val="nil"/>
            </w:tcBorders>
            <w:shd w:val="clear" w:color="auto" w:fill="FFFFFF"/>
            <w:vAlign w:val="center"/>
          </w:tcPr>
          <w:p w14:paraId="422991B5" w14:textId="77777777" w:rsidR="00A900E3" w:rsidRDefault="00000000">
            <w:pPr>
              <w:pStyle w:val="bn"/>
              <w:rPr>
                <w:rFonts w:hint="default"/>
              </w:rPr>
            </w:pPr>
            <w:r>
              <w:t>第</w:t>
            </w:r>
            <w:r>
              <w:t xml:space="preserve"> </w:t>
            </w:r>
            <w:hyperlink w:anchor="bookmark59" w:history="1">
              <w:r w:rsidR="00A900E3">
                <w:t>5</w:t>
              </w:r>
            </w:hyperlink>
            <w:r>
              <w:t xml:space="preserve"> </w:t>
            </w:r>
            <w:r>
              <w:t>章第</w:t>
            </w:r>
            <w:r>
              <w:t xml:space="preserve"> </w:t>
            </w:r>
            <w:hyperlink w:anchor="bookmark66" w:history="1">
              <w:r w:rsidR="00A900E3">
                <w:t>5.2</w:t>
              </w:r>
            </w:hyperlink>
            <w:r>
              <w:t xml:space="preserve"> </w:t>
            </w:r>
            <w:r>
              <w:t>节；第</w:t>
            </w:r>
            <w:r>
              <w:t xml:space="preserve"> </w:t>
            </w:r>
            <w:hyperlink w:anchor="bookmark48" w:history="1">
              <w:r w:rsidR="00A900E3">
                <w:t>4</w:t>
              </w:r>
            </w:hyperlink>
            <w:r>
              <w:t xml:space="preserve"> </w:t>
            </w:r>
            <w:r>
              <w:t>章第</w:t>
            </w:r>
            <w:r>
              <w:t xml:space="preserve"> </w:t>
            </w:r>
            <w:hyperlink w:anchor="bookmark52" w:history="1">
              <w:r w:rsidR="00A900E3">
                <w:t>4.2.2</w:t>
              </w:r>
            </w:hyperlink>
            <w:r>
              <w:t xml:space="preserve"> </w:t>
            </w:r>
            <w:r>
              <w:t>节</w:t>
            </w:r>
          </w:p>
        </w:tc>
      </w:tr>
      <w:tr w:rsidR="00A900E3" w14:paraId="6220E51F" w14:textId="77777777">
        <w:trPr>
          <w:trHeight w:val="405"/>
        </w:trPr>
        <w:tc>
          <w:tcPr>
            <w:tcW w:w="2511" w:type="dxa"/>
            <w:tcBorders>
              <w:top w:val="nil"/>
              <w:bottom w:val="nil"/>
            </w:tcBorders>
            <w:shd w:val="clear" w:color="auto" w:fill="FFFFFF"/>
            <w:vAlign w:val="center"/>
          </w:tcPr>
          <w:p w14:paraId="3B8DCD07" w14:textId="77777777" w:rsidR="00A900E3" w:rsidRDefault="00000000">
            <w:pPr>
              <w:pStyle w:val="bn"/>
              <w:rPr>
                <w:rFonts w:hint="default"/>
              </w:rPr>
            </w:pPr>
            <w:r>
              <w:t xml:space="preserve">Web Worker </w:t>
            </w:r>
            <w:r>
              <w:t>与对象池</w:t>
            </w:r>
          </w:p>
        </w:tc>
        <w:tc>
          <w:tcPr>
            <w:tcW w:w="5053" w:type="dxa"/>
            <w:tcBorders>
              <w:top w:val="nil"/>
              <w:bottom w:val="nil"/>
            </w:tcBorders>
            <w:shd w:val="clear" w:color="auto" w:fill="FFFFFF"/>
            <w:vAlign w:val="center"/>
          </w:tcPr>
          <w:p w14:paraId="49FF4C5A" w14:textId="77777777" w:rsidR="00A900E3" w:rsidRDefault="00000000">
            <w:pPr>
              <w:pStyle w:val="bn"/>
              <w:rPr>
                <w:rFonts w:hint="default"/>
              </w:rPr>
            </w:pPr>
            <w:r>
              <w:t>第</w:t>
            </w:r>
            <w:r>
              <w:t xml:space="preserve"> </w:t>
            </w:r>
            <w:hyperlink w:anchor="bookmark59" w:history="1">
              <w:r w:rsidR="00A900E3">
                <w:t>5</w:t>
              </w:r>
            </w:hyperlink>
            <w:r>
              <w:t xml:space="preserve"> </w:t>
            </w:r>
            <w:r>
              <w:t>章第</w:t>
            </w:r>
            <w:r>
              <w:t xml:space="preserve"> </w:t>
            </w:r>
            <w:hyperlink w:anchor="bookmark70" w:history="1">
              <w:r w:rsidR="00A900E3">
                <w:t>5.3</w:t>
              </w:r>
            </w:hyperlink>
            <w:r>
              <w:t xml:space="preserve"> </w:t>
            </w:r>
            <w:r>
              <w:t>节；第</w:t>
            </w:r>
            <w:r>
              <w:t xml:space="preserve"> </w:t>
            </w:r>
            <w:hyperlink w:anchor="bookmark82" w:history="1">
              <w:r w:rsidR="00A900E3">
                <w:t>6</w:t>
              </w:r>
            </w:hyperlink>
            <w:r>
              <w:t xml:space="preserve"> </w:t>
            </w:r>
            <w:r>
              <w:t>章</w:t>
            </w:r>
          </w:p>
        </w:tc>
      </w:tr>
      <w:tr w:rsidR="00A900E3" w14:paraId="02DBEBFC" w14:textId="77777777">
        <w:trPr>
          <w:trHeight w:val="405"/>
        </w:trPr>
        <w:tc>
          <w:tcPr>
            <w:tcW w:w="2511" w:type="dxa"/>
            <w:tcBorders>
              <w:top w:val="nil"/>
              <w:bottom w:val="nil"/>
            </w:tcBorders>
            <w:shd w:val="clear" w:color="auto" w:fill="FFFFFF"/>
            <w:vAlign w:val="center"/>
          </w:tcPr>
          <w:p w14:paraId="2302BA98" w14:textId="77777777" w:rsidR="00A900E3" w:rsidRDefault="00000000">
            <w:pPr>
              <w:pStyle w:val="bn"/>
              <w:rPr>
                <w:rFonts w:hint="default"/>
              </w:rPr>
            </w:pPr>
            <w:r>
              <w:t>主循环与入口</w:t>
            </w:r>
          </w:p>
        </w:tc>
        <w:tc>
          <w:tcPr>
            <w:tcW w:w="5053" w:type="dxa"/>
            <w:tcBorders>
              <w:top w:val="nil"/>
              <w:bottom w:val="nil"/>
            </w:tcBorders>
            <w:shd w:val="clear" w:color="auto" w:fill="FFFFFF"/>
            <w:vAlign w:val="center"/>
          </w:tcPr>
          <w:p w14:paraId="3ABD1503" w14:textId="77777777" w:rsidR="00A900E3" w:rsidRDefault="00000000">
            <w:pPr>
              <w:pStyle w:val="bn"/>
              <w:rPr>
                <w:rFonts w:hint="default"/>
              </w:rPr>
            </w:pPr>
            <w:r>
              <w:t>第</w:t>
            </w:r>
            <w:r>
              <w:t xml:space="preserve"> </w:t>
            </w:r>
            <w:hyperlink w:anchor="bookmark59" w:history="1">
              <w:r w:rsidR="00A900E3">
                <w:t>5</w:t>
              </w:r>
            </w:hyperlink>
            <w:r>
              <w:t xml:space="preserve"> </w:t>
            </w:r>
            <w:r>
              <w:t>章第</w:t>
            </w:r>
            <w:r>
              <w:t xml:space="preserve"> </w:t>
            </w:r>
            <w:hyperlink w:anchor="bookmark71" w:history="1">
              <w:r w:rsidR="00A900E3">
                <w:t>5.4</w:t>
              </w:r>
            </w:hyperlink>
            <w:r>
              <w:t xml:space="preserve"> </w:t>
            </w:r>
            <w:r>
              <w:t>节</w:t>
            </w:r>
          </w:p>
        </w:tc>
      </w:tr>
      <w:tr w:rsidR="00A900E3" w14:paraId="23C4C2FB" w14:textId="77777777">
        <w:trPr>
          <w:trHeight w:val="405"/>
        </w:trPr>
        <w:tc>
          <w:tcPr>
            <w:tcW w:w="2511" w:type="dxa"/>
            <w:tcBorders>
              <w:top w:val="nil"/>
              <w:bottom w:val="nil"/>
            </w:tcBorders>
            <w:shd w:val="clear" w:color="auto" w:fill="FFFFFF"/>
            <w:vAlign w:val="center"/>
          </w:tcPr>
          <w:p w14:paraId="49F8D87F" w14:textId="77777777" w:rsidR="00A900E3" w:rsidRDefault="00000000">
            <w:pPr>
              <w:pStyle w:val="bn"/>
              <w:rPr>
                <w:rFonts w:hint="default"/>
              </w:rPr>
            </w:pPr>
            <w:r>
              <w:t>可靠性、容错与可扩展性</w:t>
            </w:r>
          </w:p>
        </w:tc>
        <w:tc>
          <w:tcPr>
            <w:tcW w:w="5053" w:type="dxa"/>
            <w:tcBorders>
              <w:top w:val="nil"/>
              <w:bottom w:val="nil"/>
            </w:tcBorders>
            <w:shd w:val="clear" w:color="auto" w:fill="FFFFFF"/>
            <w:vAlign w:val="center"/>
          </w:tcPr>
          <w:p w14:paraId="6A965195" w14:textId="77777777" w:rsidR="00A900E3" w:rsidRDefault="00000000">
            <w:pPr>
              <w:pStyle w:val="bn"/>
              <w:rPr>
                <w:rFonts w:hint="default"/>
              </w:rPr>
            </w:pPr>
            <w:r>
              <w:t>第</w:t>
            </w:r>
            <w:r>
              <w:t xml:space="preserve"> </w:t>
            </w:r>
            <w:hyperlink w:anchor="bookmark48" w:history="1">
              <w:r w:rsidR="00A900E3">
                <w:t>4</w:t>
              </w:r>
            </w:hyperlink>
            <w:r>
              <w:t xml:space="preserve"> </w:t>
            </w:r>
            <w:r>
              <w:t>章第</w:t>
            </w:r>
            <w:r>
              <w:t xml:space="preserve"> </w:t>
            </w:r>
            <w:hyperlink w:anchor="bookmark55" w:history="1">
              <w:r w:rsidR="00A900E3">
                <w:t>4.4</w:t>
              </w:r>
            </w:hyperlink>
            <w:r>
              <w:t>–</w:t>
            </w:r>
            <w:hyperlink w:anchor="bookmark57" w:history="1">
              <w:r w:rsidR="00A900E3">
                <w:t>4.6</w:t>
              </w:r>
            </w:hyperlink>
            <w:r>
              <w:t xml:space="preserve"> </w:t>
            </w:r>
            <w:r>
              <w:t>节</w:t>
            </w:r>
          </w:p>
        </w:tc>
      </w:tr>
      <w:tr w:rsidR="00A900E3" w14:paraId="5DAD4EB8" w14:textId="77777777">
        <w:trPr>
          <w:trHeight w:val="405"/>
        </w:trPr>
        <w:tc>
          <w:tcPr>
            <w:tcW w:w="2511" w:type="dxa"/>
            <w:tcBorders>
              <w:top w:val="nil"/>
              <w:bottom w:val="single" w:sz="12" w:space="0" w:color="000000"/>
            </w:tcBorders>
            <w:shd w:val="clear" w:color="auto" w:fill="FFFFFF"/>
            <w:vAlign w:val="center"/>
          </w:tcPr>
          <w:p w14:paraId="4E78E8B4" w14:textId="77777777" w:rsidR="00A900E3" w:rsidRDefault="00000000">
            <w:pPr>
              <w:pStyle w:val="bn"/>
              <w:rPr>
                <w:rFonts w:hint="default"/>
              </w:rPr>
            </w:pPr>
            <w:r>
              <w:t>测试与性能实验</w:t>
            </w:r>
          </w:p>
        </w:tc>
        <w:tc>
          <w:tcPr>
            <w:tcW w:w="5053" w:type="dxa"/>
            <w:tcBorders>
              <w:top w:val="nil"/>
              <w:bottom w:val="single" w:sz="12" w:space="0" w:color="000000"/>
            </w:tcBorders>
            <w:shd w:val="clear" w:color="auto" w:fill="FFFFFF"/>
            <w:vAlign w:val="center"/>
          </w:tcPr>
          <w:p w14:paraId="0F843336" w14:textId="77777777" w:rsidR="00A900E3" w:rsidRDefault="00000000">
            <w:pPr>
              <w:pStyle w:val="bn"/>
              <w:rPr>
                <w:rFonts w:hint="default"/>
              </w:rPr>
            </w:pPr>
            <w:r>
              <w:t>第</w:t>
            </w:r>
            <w:r>
              <w:t xml:space="preserve"> </w:t>
            </w:r>
            <w:hyperlink w:anchor="bookmark94" w:history="1">
              <w:r w:rsidR="00A900E3">
                <w:t>7</w:t>
              </w:r>
            </w:hyperlink>
            <w:r>
              <w:t xml:space="preserve"> </w:t>
            </w:r>
            <w:r>
              <w:t>章</w:t>
            </w:r>
          </w:p>
        </w:tc>
      </w:tr>
    </w:tbl>
    <w:p w14:paraId="5CB1DA35" w14:textId="77777777" w:rsidR="00A900E3" w:rsidRDefault="00000000">
      <w:pPr>
        <w:pStyle w:val="2"/>
        <w:spacing w:before="159" w:after="159"/>
      </w:pPr>
      <w:bookmarkStart w:id="145" w:name="bookmark81"/>
      <w:bookmarkStart w:id="146" w:name="_Toc230711998"/>
      <w:bookmarkEnd w:id="145"/>
      <w:r>
        <w:t>5.8</w:t>
      </w:r>
      <w:r>
        <w:rPr>
          <w:rFonts w:hint="eastAsia"/>
        </w:rPr>
        <w:t xml:space="preserve"> </w:t>
      </w:r>
      <w:r>
        <w:t>本章小结</w:t>
      </w:r>
      <w:bookmarkEnd w:id="146"/>
    </w:p>
    <w:p w14:paraId="2E0D1CA4" w14:textId="77777777" w:rsidR="00A900E3" w:rsidRDefault="00000000">
      <w:pPr>
        <w:ind w:firstLine="480"/>
      </w:pPr>
      <w:r>
        <w:rPr>
          <w:rFonts w:hint="eastAsia"/>
        </w:rPr>
        <w:t>本章按四条线写实现：</w:t>
      </w:r>
      <w:r>
        <w:rPr>
          <w:rFonts w:hint="eastAsia"/>
        </w:rPr>
        <w:t xml:space="preserve">ECS </w:t>
      </w:r>
      <w:r>
        <w:rPr>
          <w:rFonts w:hint="eastAsia"/>
        </w:rPr>
        <w:t>玩法、</w:t>
      </w:r>
      <w:r>
        <w:rPr>
          <w:rFonts w:hint="eastAsia"/>
        </w:rPr>
        <w:t>MVC UI</w:t>
      </w:r>
      <w:r>
        <w:rPr>
          <w:rFonts w:hint="eastAsia"/>
        </w:rPr>
        <w:t>、</w:t>
      </w:r>
      <w:r>
        <w:rPr>
          <w:rFonts w:hint="eastAsia"/>
        </w:rPr>
        <w:t>Worker/</w:t>
      </w:r>
      <w:r>
        <w:rPr>
          <w:rFonts w:hint="eastAsia"/>
        </w:rPr>
        <w:t>对象池、主循环。另用三个场景把配置加载、流程切换和战斗跑通。代码里用到的结构包括：</w:t>
      </w:r>
      <w:r>
        <w:rPr>
          <w:rFonts w:hint="eastAsia"/>
        </w:rPr>
        <w:t xml:space="preserve">SimpleEcsDemo </w:t>
      </w:r>
      <w:r>
        <w:rPr>
          <w:rFonts w:hint="eastAsia"/>
        </w:rPr>
        <w:t>作组合根，对象池，</w:t>
      </w:r>
      <w:r>
        <w:rPr>
          <w:rFonts w:hint="eastAsia"/>
        </w:rPr>
        <w:t xml:space="preserve">CombatDataBridge </w:t>
      </w:r>
      <w:r>
        <w:rPr>
          <w:rFonts w:hint="eastAsia"/>
        </w:rPr>
        <w:t>作桥，</w:t>
      </w:r>
      <w:r>
        <w:rPr>
          <w:rFonts w:hint="eastAsia"/>
        </w:rPr>
        <w:t xml:space="preserve">Targeting </w:t>
      </w:r>
      <w:r>
        <w:rPr>
          <w:rFonts w:hint="eastAsia"/>
        </w:rPr>
        <w:t>作策略，</w:t>
      </w:r>
      <w:r>
        <w:rPr>
          <w:rFonts w:hint="eastAsia"/>
        </w:rPr>
        <w:t xml:space="preserve">GameSession.paused </w:t>
      </w:r>
      <w:r>
        <w:rPr>
          <w:rFonts w:hint="eastAsia"/>
        </w:rPr>
        <w:t>作状态开关；没有再加一层通用框架。</w:t>
      </w:r>
    </w:p>
    <w:p w14:paraId="4845C5A3" w14:textId="047D52B1" w:rsidR="00A900E3" w:rsidRPr="00B91FF2" w:rsidRDefault="00000000" w:rsidP="00B91FF2">
      <w:pPr>
        <w:ind w:firstLine="480"/>
      </w:pPr>
      <w:r>
        <w:rPr>
          <w:rFonts w:hint="eastAsia"/>
        </w:rPr>
        <w:t>实现里遇到过四类问题。（</w:t>
      </w:r>
      <w:r>
        <w:rPr>
          <w:rFonts w:hint="eastAsia"/>
        </w:rPr>
        <w:t>1</w:t>
      </w:r>
      <w:r>
        <w:rPr>
          <w:rFonts w:hint="eastAsia"/>
        </w:rPr>
        <w:t>）配表没拷到</w:t>
      </w:r>
      <w:r>
        <w:rPr>
          <w:rFonts w:hint="eastAsia"/>
        </w:rPr>
        <w:t xml:space="preserve"> bin/config </w:t>
      </w:r>
      <w:r>
        <w:rPr>
          <w:rFonts w:hint="eastAsia"/>
        </w:rPr>
        <w:t>会</w:t>
      </w:r>
      <w:r>
        <w:rPr>
          <w:rFonts w:hint="eastAsia"/>
        </w:rPr>
        <w:t xml:space="preserve"> 404</w:t>
      </w:r>
      <w:r>
        <w:rPr>
          <w:rFonts w:hint="eastAsia"/>
        </w:rPr>
        <w:t>：用</w:t>
      </w:r>
      <w:r>
        <w:rPr>
          <w:rFonts w:hint="eastAsia"/>
        </w:rPr>
        <w:t xml:space="preserve"> sync-config-to-bin.ps1 </w:t>
      </w:r>
      <w:r>
        <w:rPr>
          <w:rFonts w:hint="eastAsia"/>
        </w:rPr>
        <w:t>同步，并用</w:t>
      </w:r>
      <w:r>
        <w:rPr>
          <w:rFonts w:hint="eastAsia"/>
        </w:rPr>
        <w:t>isGameConfigReady</w:t>
      </w:r>
      <w:r>
        <w:rPr>
          <w:rFonts w:hint="eastAsia"/>
        </w:rPr>
        <w:t>挡在未就绪前进战斗。（</w:t>
      </w:r>
      <w:r>
        <w:rPr>
          <w:rFonts w:hint="eastAsia"/>
        </w:rPr>
        <w:t>2</w:t>
      </w:r>
      <w:r>
        <w:rPr>
          <w:rFonts w:hint="eastAsia"/>
        </w:rPr>
        <w:t>）</w:t>
      </w:r>
      <w:r>
        <w:rPr>
          <w:rFonts w:hint="eastAsia"/>
        </w:rPr>
        <w:t>UI2</w:t>
      </w:r>
      <w:r>
        <w:rPr>
          <w:rFonts w:hint="eastAsia"/>
        </w:rPr>
        <w:t>拖技能槽点不中：顶层代理加</w:t>
      </w:r>
      <w:r>
        <w:rPr>
          <w:rFonts w:hint="eastAsia"/>
        </w:rPr>
        <w:t xml:space="preserve"> SkillSlotHitTest</w:t>
      </w:r>
      <w:r>
        <w:rPr>
          <w:rFonts w:hint="eastAsia"/>
        </w:rPr>
        <w:t>。（</w:t>
      </w:r>
      <w:r>
        <w:rPr>
          <w:rFonts w:hint="eastAsia"/>
        </w:rPr>
        <w:t>3</w:t>
      </w:r>
      <w:r>
        <w:rPr>
          <w:rFonts w:hint="eastAsia"/>
        </w:rPr>
        <w:t>）</w:t>
      </w:r>
      <w:r>
        <w:rPr>
          <w:rFonts w:hint="eastAsia"/>
        </w:rPr>
        <w:t>Effect</w:t>
      </w:r>
      <w:r>
        <w:rPr>
          <w:rFonts w:hint="eastAsia"/>
        </w:rPr>
        <w:t>行顺序错会算错：靠文档和样例表约定顺序。（</w:t>
      </w:r>
      <w:r>
        <w:rPr>
          <w:rFonts w:hint="eastAsia"/>
        </w:rPr>
        <w:t>4</w:t>
      </w:r>
      <w:r>
        <w:rPr>
          <w:rFonts w:hint="eastAsia"/>
        </w:rPr>
        <w:t>）</w:t>
      </w:r>
      <w:r>
        <w:rPr>
          <w:rFonts w:hint="eastAsia"/>
        </w:rPr>
        <w:t>Worker</w:t>
      </w:r>
      <w:r>
        <w:rPr>
          <w:rFonts w:hint="eastAsia"/>
        </w:rPr>
        <w:t>与主线程结果要对齐：共用</w:t>
      </w:r>
      <w:r>
        <w:rPr>
          <w:rFonts w:hint="eastAsia"/>
        </w:rPr>
        <w:t>combatWorkerLogic.ts</w:t>
      </w:r>
      <w:r>
        <w:rPr>
          <w:rFonts w:hint="eastAsia"/>
        </w:rPr>
        <w:t>，异步失败时</w:t>
      </w:r>
      <w:r>
        <w:rPr>
          <w:rFonts w:hint="eastAsia"/>
        </w:rPr>
        <w:t>computeSync</w:t>
      </w:r>
      <w:r>
        <w:rPr>
          <w:rFonts w:hint="eastAsia"/>
        </w:rPr>
        <w:t>。表</w:t>
      </w:r>
      <w:r>
        <w:rPr>
          <w:rFonts w:hint="eastAsia"/>
        </w:rPr>
        <w:t xml:space="preserve"> 5-2</w:t>
      </w:r>
      <w:r>
        <w:rPr>
          <w:rFonts w:hint="eastAsia"/>
        </w:rPr>
        <w:t>、表</w:t>
      </w:r>
      <w:r>
        <w:rPr>
          <w:rFonts w:hint="eastAsia"/>
        </w:rPr>
        <w:t xml:space="preserve"> 5-3 </w:t>
      </w:r>
      <w:r>
        <w:rPr>
          <w:rFonts w:hint="eastAsia"/>
        </w:rPr>
        <w:t>把模块和文件对应起来。性能测量放在下一章。</w:t>
      </w:r>
    </w:p>
    <w:p w14:paraId="37BBEBD6" w14:textId="77777777" w:rsidR="00A900E3" w:rsidRDefault="00A900E3">
      <w:pPr>
        <w:spacing w:line="269" w:lineRule="auto"/>
        <w:rPr>
          <w:rFonts w:ascii="Arial"/>
          <w:sz w:val="21"/>
        </w:rPr>
        <w:sectPr w:rsidR="00A900E3">
          <w:footerReference w:type="default" r:id="rId34"/>
          <w:pgSz w:w="11906" w:h="16838"/>
          <w:pgMar w:top="1417" w:right="1417" w:bottom="1417" w:left="1417" w:header="850" w:footer="992" w:gutter="0"/>
          <w:cols w:space="0"/>
          <w:docGrid w:type="lines" w:linePitch="318"/>
        </w:sectPr>
      </w:pPr>
    </w:p>
    <w:p w14:paraId="3F53409E" w14:textId="25D8394D" w:rsidR="00A900E3" w:rsidRDefault="00000000">
      <w:pPr>
        <w:pStyle w:val="1"/>
        <w:spacing w:before="159" w:after="159"/>
      </w:pPr>
      <w:bookmarkStart w:id="147" w:name="bookmark82"/>
      <w:bookmarkStart w:id="148" w:name="_Toc230711999"/>
      <w:bookmarkEnd w:id="147"/>
      <w:r>
        <w:lastRenderedPageBreak/>
        <w:t>第</w:t>
      </w:r>
      <w:r w:rsidR="00E80FD4">
        <w:rPr>
          <w:rFonts w:hint="eastAsia"/>
        </w:rPr>
        <w:t>6</w:t>
      </w:r>
      <w:r>
        <w:t>章</w:t>
      </w:r>
      <w:r>
        <w:t xml:space="preserve"> </w:t>
      </w:r>
      <w:r>
        <w:rPr>
          <w:rFonts w:hint="eastAsia"/>
        </w:rPr>
        <w:t xml:space="preserve"> </w:t>
      </w:r>
      <w:r>
        <w:t>性能优化与工程实践</w:t>
      </w:r>
      <w:bookmarkEnd w:id="148"/>
    </w:p>
    <w:p w14:paraId="77E2B8FF" w14:textId="77777777" w:rsidR="00A900E3" w:rsidRDefault="00A900E3">
      <w:pPr>
        <w:ind w:firstLine="480"/>
      </w:pPr>
    </w:p>
    <w:p w14:paraId="4FE01967" w14:textId="77777777" w:rsidR="00A900E3" w:rsidRDefault="00000000">
      <w:pPr>
        <w:ind w:firstLine="480"/>
      </w:pPr>
      <w:r>
        <w:t>本章对照第</w:t>
      </w:r>
      <w:r>
        <w:t xml:space="preserve"> </w:t>
      </w:r>
      <w:hyperlink w:anchor="bookmark53" w:history="1">
        <w:r w:rsidR="00A900E3">
          <w:t>4.2.3</w:t>
        </w:r>
      </w:hyperlink>
      <w:r>
        <w:t xml:space="preserve"> </w:t>
      </w:r>
      <w:r>
        <w:t>节设计，写清已落地的优化、实验步骤和工程习惯，并与第</w:t>
      </w:r>
      <w:r>
        <w:t xml:space="preserve"> </w:t>
      </w:r>
      <w:hyperlink w:anchor="bookmark94" w:history="1">
        <w:r w:rsidR="00A900E3">
          <w:t>7</w:t>
        </w:r>
      </w:hyperlink>
      <w:r>
        <w:t xml:space="preserve"> </w:t>
      </w:r>
      <w:r>
        <w:t>章数据对齐。原则是先量后开：池和</w:t>
      </w:r>
      <w:r>
        <w:t xml:space="preserve"> Worker </w:t>
      </w:r>
      <w:r>
        <w:t>都能关，方便对照和排错。</w:t>
      </w:r>
    </w:p>
    <w:p w14:paraId="633B6D8A" w14:textId="77777777" w:rsidR="00A900E3" w:rsidRDefault="00000000">
      <w:pPr>
        <w:pStyle w:val="2"/>
        <w:spacing w:before="159" w:after="159"/>
      </w:pPr>
      <w:bookmarkStart w:id="149" w:name="bookmark83"/>
      <w:bookmarkStart w:id="150" w:name="_Toc230712000"/>
      <w:bookmarkEnd w:id="149"/>
      <w:r>
        <w:t>6.1</w:t>
      </w:r>
      <w:r>
        <w:rPr>
          <w:rFonts w:hint="eastAsia"/>
        </w:rPr>
        <w:t xml:space="preserve"> </w:t>
      </w:r>
      <w:r>
        <w:t>性能目标与瓶颈</w:t>
      </w:r>
      <w:bookmarkEnd w:id="150"/>
    </w:p>
    <w:p w14:paraId="3ABE51D0" w14:textId="6C820A42" w:rsidR="00B91FF2" w:rsidRPr="00B91FF2" w:rsidRDefault="00B91FF2" w:rsidP="00B91FF2">
      <w:pPr>
        <w:ind w:firstLine="480"/>
      </w:pPr>
      <w:r w:rsidRPr="00B91FF2">
        <w:t>性能目标定在</w:t>
      </w:r>
      <w:r w:rsidRPr="00B91FF2">
        <w:t>1920×1080</w:t>
      </w:r>
      <w:r w:rsidRPr="00B91FF2">
        <w:t>、</w:t>
      </w:r>
      <w:r w:rsidRPr="00B91FF2">
        <w:t>IDE</w:t>
      </w:r>
      <w:r w:rsidRPr="00B91FF2">
        <w:t>内置</w:t>
      </w:r>
      <w:r w:rsidRPr="00B91FF2">
        <w:t>Chromium</w:t>
      </w:r>
      <w:r w:rsidRPr="00B91FF2">
        <w:t>预览下，</w:t>
      </w:r>
      <w:r w:rsidRPr="00B91FF2">
        <w:t>Level3</w:t>
      </w:r>
      <w:r w:rsidRPr="00B91FF2">
        <w:t>第</w:t>
      </w:r>
      <w:r w:rsidRPr="00B91FF2">
        <w:t>1</w:t>
      </w:r>
      <w:r w:rsidRPr="00B91FF2">
        <w:t>、</w:t>
      </w:r>
      <w:r w:rsidRPr="00B91FF2">
        <w:t>2</w:t>
      </w:r>
      <w:r w:rsidRPr="00B91FF2">
        <w:t>波怪物较少时</w:t>
      </w:r>
      <w:r w:rsidRPr="00B91FF2">
        <w:t>TestLevelFpsTracker</w:t>
      </w:r>
      <w:r w:rsidRPr="00B91FF2">
        <w:t>统计的平均</w:t>
      </w:r>
      <w:r w:rsidRPr="00B91FF2">
        <w:t>FPS</w:t>
      </w:r>
      <w:r w:rsidRPr="00B91FF2">
        <w:t>尽量贴近</w:t>
      </w:r>
      <w:r w:rsidRPr="00B91FF2">
        <w:t>60</w:t>
      </w:r>
      <w:r w:rsidRPr="00B91FF2">
        <w:t>，第</w:t>
      </w:r>
      <w:r w:rsidRPr="00B91FF2">
        <w:t>3</w:t>
      </w:r>
      <w:r w:rsidRPr="00B91FF2">
        <w:t>波及千怪消融段则重点看</w:t>
      </w:r>
      <w:r w:rsidRPr="00B91FF2">
        <w:t>P95</w:t>
      </w:r>
      <w:r w:rsidRPr="00B91FF2">
        <w:t>帧时间（表</w:t>
      </w:r>
      <w:r w:rsidRPr="00B91FF2">
        <w:t>7-5</w:t>
      </w:r>
      <w:r w:rsidRPr="00B91FF2">
        <w:t>、表</w:t>
      </w:r>
      <w:r w:rsidRPr="00B91FF2">
        <w:t>7-6</w:t>
      </w:r>
      <w:r w:rsidRPr="00B91FF2">
        <w:t>），因为均值容易被低负载波次拉高，掩盖偶发尖峰卡顿。</w:t>
      </w:r>
    </w:p>
    <w:p w14:paraId="102FEC54" w14:textId="355B3E6F" w:rsidR="00B91FF2" w:rsidRPr="00B91FF2" w:rsidRDefault="00B91FF2" w:rsidP="00B91FF2">
      <w:pPr>
        <w:ind w:firstLine="480"/>
      </w:pPr>
      <w:r w:rsidRPr="00B91FF2">
        <w:t>瓶颈在工程里大致能对应到三类开销：一是</w:t>
      </w:r>
      <w:r w:rsidRPr="00B91FF2">
        <w:t>MonsterChaseSystem</w:t>
      </w:r>
      <w:r w:rsidRPr="00B91FF2">
        <w:t>与</w:t>
      </w:r>
      <w:r w:rsidRPr="00B91FF2">
        <w:t>BulletSystem</w:t>
      </w:r>
      <w:r w:rsidRPr="00B91FF2">
        <w:t>的</w:t>
      </w:r>
      <w:r w:rsidRPr="00B91FF2">
        <w:t>CPU</w:t>
      </w:r>
      <w:r w:rsidRPr="00B91FF2">
        <w:t>，同屏实体上千时追逐、圆碰撞、连锁搜索都会上去；二是</w:t>
      </w:r>
      <w:r w:rsidRPr="00B91FF2">
        <w:t>BulletPool</w:t>
      </w:r>
      <w:r w:rsidRPr="00B91FF2">
        <w:t>、</w:t>
      </w:r>
      <w:r w:rsidRPr="00B91FF2">
        <w:t>MonsterPool</w:t>
      </w:r>
      <w:r w:rsidRPr="00B91FF2">
        <w:t>若关掉，</w:t>
      </w:r>
      <w:r w:rsidRPr="00B91FF2">
        <w:t>spawn</w:t>
      </w:r>
      <w:r w:rsidRPr="00B91FF2">
        <w:t>路径会频繁</w:t>
      </w:r>
      <w:r w:rsidRPr="00B91FF2">
        <w:t>instantiate</w:t>
      </w:r>
      <w:r w:rsidRPr="00B91FF2">
        <w:t>和</w:t>
      </w:r>
      <w:r w:rsidRPr="00B91FF2">
        <w:t>destroy</w:t>
      </w:r>
      <w:r w:rsidRPr="00B91FF2">
        <w:t>，浏览器</w:t>
      </w:r>
      <w:r w:rsidRPr="00B91FF2">
        <w:t>GC</w:t>
      </w:r>
      <w:r w:rsidRPr="00B91FF2">
        <w:t>在</w:t>
      </w:r>
      <w:r w:rsidRPr="00B91FF2">
        <w:t>Performance</w:t>
      </w:r>
      <w:r w:rsidRPr="00B91FF2">
        <w:t>面板里表现为</w:t>
      </w:r>
      <w:r w:rsidRPr="00B91FF2">
        <w:t>Scripting/GC</w:t>
      </w:r>
      <w:r w:rsidRPr="00B91FF2">
        <w:t>尖刺，表</w:t>
      </w:r>
      <w:r w:rsidRPr="00B91FF2">
        <w:t>7-6</w:t>
      </w:r>
      <w:r w:rsidRPr="00B91FF2">
        <w:t>第</w:t>
      </w:r>
      <w:r w:rsidRPr="00B91FF2">
        <w:t>4</w:t>
      </w:r>
      <w:r w:rsidRPr="00B91FF2">
        <w:t>波无池时</w:t>
      </w:r>
      <w:r w:rsidRPr="00B91FF2">
        <w:t>P95</w:t>
      </w:r>
      <w:r w:rsidRPr="00B91FF2">
        <w:t>到</w:t>
      </w:r>
      <w:r w:rsidRPr="00B91FF2">
        <w:t>76.50 ms</w:t>
      </w:r>
      <w:r w:rsidRPr="00B91FF2">
        <w:t>就是这类问题的体现；三是主线程还要跑</w:t>
      </w:r>
      <w:r w:rsidRPr="00B91FF2">
        <w:t>Laya</w:t>
      </w:r>
      <w:r w:rsidRPr="00B91FF2">
        <w:t>绘制和</w:t>
      </w:r>
      <w:r w:rsidRPr="00B91FF2">
        <w:t>UI</w:t>
      </w:r>
      <w:r w:rsidRPr="00B91FF2">
        <w:t>，千怪千弹时</w:t>
      </w:r>
      <w:r w:rsidRPr="00B91FF2">
        <w:t>DrawCall</w:t>
      </w:r>
      <w:r w:rsidRPr="00B91FF2">
        <w:t>和贴图采样也会吃时间。</w:t>
      </w:r>
    </w:p>
    <w:p w14:paraId="1162AA65" w14:textId="0DFB7BA9" w:rsidR="00A900E3" w:rsidRDefault="00B91FF2" w:rsidP="00B91FF2">
      <w:pPr>
        <w:ind w:firstLine="480"/>
      </w:pPr>
      <w:r w:rsidRPr="00B91FF2">
        <w:t>对策与后文图示一一挂钩：图</w:t>
      </w:r>
      <w:r>
        <w:t>5-3</w:t>
      </w:r>
      <w:r w:rsidRPr="00B91FF2">
        <w:t>说明</w:t>
      </w:r>
      <w:r w:rsidRPr="00B91FF2">
        <w:t>get/put</w:t>
      </w:r>
      <w:r w:rsidRPr="00B91FF2">
        <w:t>如何把建删变成复用；图</w:t>
      </w:r>
      <w:r>
        <w:t>5-3</w:t>
      </w:r>
      <w:r w:rsidRPr="00B91FF2">
        <w:t>说明</w:t>
      </w:r>
      <w:r w:rsidRPr="00B91FF2">
        <w:t>prepareFrame</w:t>
      </w:r>
      <w:r w:rsidRPr="00B91FF2">
        <w:t>如何把追逐从主线程挪到</w:t>
      </w:r>
      <w:r w:rsidRPr="00B91FF2">
        <w:t>Worker</w:t>
      </w:r>
      <w:r w:rsidRPr="00B91FF2">
        <w:t>又保留</w:t>
      </w:r>
      <w:r w:rsidRPr="00B91FF2">
        <w:t>computeSync</w:t>
      </w:r>
      <w:r w:rsidRPr="00B91FF2">
        <w:t>回退；图</w:t>
      </w:r>
      <w:r>
        <w:t>5-3</w:t>
      </w:r>
      <w:r w:rsidRPr="00B91FF2">
        <w:t>与图</w:t>
      </w:r>
      <w:r w:rsidRPr="00B91FF2">
        <w:t>4-2</w:t>
      </w:r>
      <w:r w:rsidRPr="00B91FF2">
        <w:t>的</w:t>
      </w:r>
      <w:r w:rsidRPr="00B91FF2">
        <w:t>paused</w:t>
      </w:r>
      <w:r w:rsidRPr="00B91FF2">
        <w:t>段说明</w:t>
      </w:r>
      <w:r w:rsidRPr="00B91FF2">
        <w:t>Tab</w:t>
      </w:r>
      <w:r w:rsidRPr="00B91FF2">
        <w:t>装配、死亡时各</w:t>
      </w:r>
      <w:r w:rsidRPr="00B91FF2">
        <w:t>System</w:t>
      </w:r>
      <w:r w:rsidRPr="00B91FF2">
        <w:t>早退，避免无效</w:t>
      </w:r>
      <w:r w:rsidRPr="00B91FF2">
        <w:t>tick</w:t>
      </w:r>
      <w:r w:rsidRPr="00B91FF2">
        <w:t>白跑；图</w:t>
      </w:r>
      <w:r w:rsidRPr="00B91FF2">
        <w:t>6-3</w:t>
      </w:r>
      <w:r w:rsidRPr="00B91FF2">
        <w:t>与表</w:t>
      </w:r>
      <w:r w:rsidRPr="00B91FF2">
        <w:t>7-4</w:t>
      </w:r>
      <w:r w:rsidRPr="00B91FF2">
        <w:t>记录</w:t>
      </w:r>
      <w:r w:rsidRPr="00B91FF2">
        <w:t>TextureAtlasService</w:t>
      </w:r>
      <w:r w:rsidRPr="00B91FF2">
        <w:t>接入后千怪波</w:t>
      </w:r>
      <w:r w:rsidRPr="00B91FF2">
        <w:t>FPS</w:t>
      </w:r>
      <w:r w:rsidRPr="00B91FF2">
        <w:t>从约</w:t>
      </w:r>
      <w:r w:rsidRPr="00B91FF2">
        <w:t>13.32</w:t>
      </w:r>
      <w:r w:rsidRPr="00B91FF2">
        <w:t>提到约</w:t>
      </w:r>
      <w:r w:rsidRPr="00B91FF2">
        <w:t>15.10</w:t>
      </w:r>
      <w:r w:rsidRPr="00B91FF2">
        <w:t>的变化。</w:t>
      </w:r>
    </w:p>
    <w:p w14:paraId="112F8C55" w14:textId="77777777" w:rsidR="00A900E3" w:rsidRDefault="00000000">
      <w:pPr>
        <w:pStyle w:val="2"/>
        <w:spacing w:before="159" w:after="159"/>
      </w:pPr>
      <w:bookmarkStart w:id="151" w:name="bookmark84"/>
      <w:bookmarkStart w:id="152" w:name="_Toc230712001"/>
      <w:bookmarkEnd w:id="151"/>
      <w:r>
        <w:t>6.2</w:t>
      </w:r>
      <w:r>
        <w:rPr>
          <w:rFonts w:hint="eastAsia"/>
        </w:rPr>
        <w:t xml:space="preserve"> </w:t>
      </w:r>
      <w:r>
        <w:t>对象池</w:t>
      </w:r>
      <w:bookmarkEnd w:id="152"/>
    </w:p>
    <w:p w14:paraId="472A6AE9" w14:textId="046820D3" w:rsidR="00A900E3" w:rsidRDefault="00B91FF2" w:rsidP="00B91FF2">
      <w:pPr>
        <w:ind w:firstLine="480"/>
      </w:pPr>
      <w:r w:rsidRPr="00B91FF2">
        <w:rPr>
          <w:rFonts w:hint="eastAsia"/>
        </w:rPr>
        <w:t>对象池实现如图</w:t>
      </w:r>
      <w:r>
        <w:rPr>
          <w:rFonts w:hint="eastAsia"/>
        </w:rPr>
        <w:t>5-3</w:t>
      </w:r>
      <w:r w:rsidRPr="00B91FF2">
        <w:rPr>
          <w:rFonts w:hint="eastAsia"/>
        </w:rPr>
        <w:t>所示。</w:t>
      </w:r>
      <w:r w:rsidRPr="00B91FF2">
        <w:rPr>
          <w:rFonts w:hint="eastAsia"/>
        </w:rPr>
        <w:t>BulletSystem.spawn</w:t>
      </w:r>
      <w:r w:rsidRPr="00B91FF2">
        <w:rPr>
          <w:rFonts w:hint="eastAsia"/>
        </w:rPr>
        <w:t>时先经图中「</w:t>
      </w:r>
      <w:r w:rsidRPr="00B91FF2">
        <w:rPr>
          <w:rFonts w:hint="eastAsia"/>
        </w:rPr>
        <w:t>get prefabPath</w:t>
      </w:r>
      <w:r w:rsidRPr="00B91FF2">
        <w:rPr>
          <w:rFonts w:hint="eastAsia"/>
        </w:rPr>
        <w:t>」判断桶内是否有节点：</w:t>
      </w:r>
      <w:r w:rsidRPr="00B91FF2">
        <w:rPr>
          <w:rFonts w:hint="eastAsia"/>
        </w:rPr>
        <w:t>BulletPool.get</w:t>
      </w:r>
      <w:r w:rsidRPr="00B91FF2">
        <w:rPr>
          <w:rFonts w:hint="eastAsia"/>
        </w:rPr>
        <w:t>对</w:t>
      </w:r>
      <w:r w:rsidRPr="00B91FF2">
        <w:rPr>
          <w:rFonts w:hint="eastAsia"/>
        </w:rPr>
        <w:t>arr.pop()</w:t>
      </w:r>
      <w:r w:rsidRPr="00B91FF2">
        <w:rPr>
          <w:rFonts w:hint="eastAsia"/>
        </w:rPr>
        <w:t>，为空则走</w:t>
      </w:r>
      <w:r w:rsidRPr="00B91FF2">
        <w:rPr>
          <w:rFonts w:hint="eastAsia"/>
        </w:rPr>
        <w:t>instantiate</w:t>
      </w:r>
      <w:r w:rsidRPr="00B91FF2">
        <w:rPr>
          <w:rFonts w:hint="eastAsia"/>
        </w:rPr>
        <w:t>新节点；子弹命中或超时后</w:t>
      </w:r>
      <w:r w:rsidRPr="00B91FF2">
        <w:rPr>
          <w:rFonts w:hint="eastAsia"/>
        </w:rPr>
        <w:t>removeChild</w:t>
      </w:r>
      <w:r w:rsidRPr="00B91FF2">
        <w:rPr>
          <w:rFonts w:hint="eastAsia"/>
        </w:rPr>
        <w:t>再</w:t>
      </w:r>
      <w:r w:rsidRPr="00B91FF2">
        <w:rPr>
          <w:rFonts w:hint="eastAsia"/>
        </w:rPr>
        <w:t>put</w:t>
      </w:r>
      <w:r w:rsidRPr="00B91FF2">
        <w:rPr>
          <w:rFonts w:hint="eastAsia"/>
        </w:rPr>
        <w:t>回桶。</w:t>
      </w:r>
      <w:r w:rsidRPr="00B91FF2">
        <w:rPr>
          <w:rFonts w:hint="eastAsia"/>
        </w:rPr>
        <w:t>SimpleEcsDemo</w:t>
      </w:r>
      <w:r w:rsidRPr="00B91FF2">
        <w:rPr>
          <w:rFonts w:hint="eastAsia"/>
        </w:rPr>
        <w:t>注入的</w:t>
      </w:r>
      <w:r w:rsidRPr="00B91FF2">
        <w:rPr>
          <w:rFonts w:hint="eastAsia"/>
        </w:rPr>
        <w:t>isObjectPoolEnabled()</w:t>
      </w:r>
      <w:r w:rsidRPr="00B91FF2">
        <w:rPr>
          <w:rFonts w:hint="eastAsia"/>
        </w:rPr>
        <w:t>为</w:t>
      </w:r>
      <w:r w:rsidRPr="00B91FF2">
        <w:rPr>
          <w:rFonts w:hint="eastAsia"/>
        </w:rPr>
        <w:t>false</w:t>
      </w:r>
      <w:r w:rsidRPr="00B91FF2">
        <w:rPr>
          <w:rFonts w:hint="eastAsia"/>
        </w:rPr>
        <w:t>时，图</w:t>
      </w:r>
      <w:r>
        <w:rPr>
          <w:rFonts w:hint="eastAsia"/>
        </w:rPr>
        <w:t>5-3</w:t>
      </w:r>
      <w:r w:rsidRPr="00B91FF2">
        <w:rPr>
          <w:rFonts w:hint="eastAsia"/>
        </w:rPr>
        <w:t>左侧</w:t>
      </w:r>
      <w:r w:rsidRPr="00B91FF2">
        <w:rPr>
          <w:rFonts w:hint="eastAsia"/>
        </w:rPr>
        <w:t>get</w:t>
      </w:r>
      <w:r w:rsidRPr="00B91FF2">
        <w:rPr>
          <w:rFonts w:hint="eastAsia"/>
        </w:rPr>
        <w:t>被跳过，直连</w:t>
      </w:r>
      <w:r w:rsidRPr="00B91FF2">
        <w:rPr>
          <w:rFonts w:hint="eastAsia"/>
        </w:rPr>
        <w:t>instantiate</w:t>
      </w:r>
      <w:r w:rsidRPr="00B91FF2">
        <w:rPr>
          <w:rFonts w:hint="eastAsia"/>
        </w:rPr>
        <w:t>，即表</w:t>
      </w:r>
      <w:r w:rsidRPr="00B91FF2">
        <w:rPr>
          <w:rFonts w:hint="eastAsia"/>
        </w:rPr>
        <w:t>7-6</w:t>
      </w:r>
      <w:r w:rsidRPr="00B91FF2">
        <w:rPr>
          <w:rFonts w:hint="eastAsia"/>
        </w:rPr>
        <w:t>第</w:t>
      </w:r>
      <w:r w:rsidRPr="00B91FF2">
        <w:rPr>
          <w:rFonts w:hint="eastAsia"/>
        </w:rPr>
        <w:t>4</w:t>
      </w:r>
      <w:r w:rsidRPr="00B91FF2">
        <w:rPr>
          <w:rFonts w:hint="eastAsia"/>
        </w:rPr>
        <w:t>波「无池」配置。</w:t>
      </w:r>
      <w:r w:rsidRPr="00B91FF2">
        <w:rPr>
          <w:rFonts w:hint="eastAsia"/>
        </w:rPr>
        <w:t>MonsterPool</w:t>
      </w:r>
      <w:r w:rsidRPr="00B91FF2">
        <w:rPr>
          <w:rFonts w:hint="eastAsia"/>
        </w:rPr>
        <w:t>与</w:t>
      </w:r>
      <w:r w:rsidRPr="00B91FF2">
        <w:rPr>
          <w:rFonts w:hint="eastAsia"/>
        </w:rPr>
        <w:t>MonsterRecycleSystem</w:t>
      </w:r>
      <w:r w:rsidRPr="00B91FF2">
        <w:rPr>
          <w:rFonts w:hint="eastAsia"/>
        </w:rPr>
        <w:t>同理。第</w:t>
      </w:r>
      <w:r w:rsidRPr="00B91FF2">
        <w:rPr>
          <w:rFonts w:hint="eastAsia"/>
        </w:rPr>
        <w:t>4</w:t>
      </w:r>
      <w:r w:rsidRPr="00B91FF2">
        <w:rPr>
          <w:rFonts w:hint="eastAsia"/>
        </w:rPr>
        <w:t>、</w:t>
      </w:r>
      <w:r w:rsidRPr="00B91FF2">
        <w:rPr>
          <w:rFonts w:hint="eastAsia"/>
        </w:rPr>
        <w:t>5</w:t>
      </w:r>
      <w:r w:rsidRPr="00B91FF2">
        <w:rPr>
          <w:rFonts w:hint="eastAsia"/>
        </w:rPr>
        <w:t>波千怪同窗中开池后</w:t>
      </w:r>
      <w:r w:rsidRPr="00B91FF2">
        <w:rPr>
          <w:rFonts w:hint="eastAsia"/>
        </w:rPr>
        <w:t>P95</w:t>
      </w:r>
      <w:r w:rsidRPr="00B91FF2">
        <w:rPr>
          <w:rFonts w:hint="eastAsia"/>
        </w:rPr>
        <w:t>由</w:t>
      </w:r>
      <w:r w:rsidRPr="00B91FF2">
        <w:rPr>
          <w:rFonts w:hint="eastAsia"/>
        </w:rPr>
        <w:t>76.50 ms</w:t>
      </w:r>
      <w:r w:rsidRPr="00B91FF2">
        <w:rPr>
          <w:rFonts w:hint="eastAsia"/>
        </w:rPr>
        <w:t>降至</w:t>
      </w:r>
      <w:r w:rsidRPr="00B91FF2">
        <w:rPr>
          <w:rFonts w:hint="eastAsia"/>
        </w:rPr>
        <w:t>48.60 ms</w:t>
      </w:r>
      <w:r w:rsidRPr="00B91FF2">
        <w:rPr>
          <w:rFonts w:hint="eastAsia"/>
        </w:rPr>
        <w:t>（约</w:t>
      </w:r>
      <w:r w:rsidRPr="00B91FF2">
        <w:rPr>
          <w:rFonts w:hint="eastAsia"/>
        </w:rPr>
        <w:t>36.5%</w:t>
      </w:r>
      <w:r w:rsidRPr="00B91FF2">
        <w:rPr>
          <w:rFonts w:hint="eastAsia"/>
        </w:rPr>
        <w:t>），平均</w:t>
      </w:r>
      <w:r w:rsidRPr="00B91FF2">
        <w:rPr>
          <w:rFonts w:hint="eastAsia"/>
        </w:rPr>
        <w:t>FPS</w:t>
      </w:r>
      <w:r w:rsidRPr="00B91FF2">
        <w:rPr>
          <w:rFonts w:hint="eastAsia"/>
        </w:rPr>
        <w:t>几乎不变，说明池主要削尖峰。</w:t>
      </w:r>
    </w:p>
    <w:p w14:paraId="41544C67" w14:textId="77777777" w:rsidR="00A900E3" w:rsidRDefault="00000000">
      <w:pPr>
        <w:pStyle w:val="2"/>
        <w:spacing w:before="159" w:after="159"/>
      </w:pPr>
      <w:bookmarkStart w:id="153" w:name="bookmark85"/>
      <w:bookmarkStart w:id="154" w:name="_Toc230712002"/>
      <w:bookmarkEnd w:id="153"/>
      <w:r>
        <w:t>6.3</w:t>
      </w:r>
      <w:r>
        <w:rPr>
          <w:rFonts w:hint="eastAsia"/>
        </w:rPr>
        <w:t xml:space="preserve"> </w:t>
      </w:r>
      <w:r>
        <w:t>Web Worker</w:t>
      </w:r>
      <w:r>
        <w:t>卸载</w:t>
      </w:r>
      <w:bookmarkEnd w:id="154"/>
    </w:p>
    <w:p w14:paraId="147B44CA" w14:textId="56E68447" w:rsidR="000868B7" w:rsidRDefault="00000000" w:rsidP="000868B7">
      <w:pPr>
        <w:ind w:firstLine="480"/>
      </w:pPr>
      <w:r>
        <w:t>追</w:t>
      </w:r>
      <w:r w:rsidR="000868B7">
        <w:rPr>
          <w:rFonts w:hint="eastAsia"/>
        </w:rPr>
        <w:t>Worker</w:t>
      </w:r>
      <w:r w:rsidR="000868B7">
        <w:rPr>
          <w:rFonts w:hint="eastAsia"/>
        </w:rPr>
        <w:t>卸载只覆盖追逐、分离、摆动等纯数值环节，不涉及</w:t>
      </w:r>
      <w:r w:rsidR="000868B7">
        <w:rPr>
          <w:rFonts w:hint="eastAsia"/>
        </w:rPr>
        <w:t>Laya</w:t>
      </w:r>
      <w:r w:rsidR="000868B7">
        <w:rPr>
          <w:rFonts w:hint="eastAsia"/>
        </w:rPr>
        <w:t>节点。</w:t>
      </w:r>
      <w:r w:rsidR="000868B7">
        <w:rPr>
          <w:rFonts w:hint="eastAsia"/>
        </w:rPr>
        <w:t>Comb</w:t>
      </w:r>
      <w:r w:rsidR="000868B7">
        <w:rPr>
          <w:rFonts w:hint="eastAsia"/>
        </w:rPr>
        <w:lastRenderedPageBreak/>
        <w:t>atDataPrepareSystem</w:t>
      </w:r>
      <w:r w:rsidR="000868B7">
        <w:rPr>
          <w:rFonts w:hint="eastAsia"/>
        </w:rPr>
        <w:t>在</w:t>
      </w:r>
      <w:r w:rsidR="000868B7">
        <w:rPr>
          <w:rFonts w:hint="eastAsia"/>
        </w:rPr>
        <w:t>isPaused()</w:t>
      </w:r>
      <w:r w:rsidR="000868B7">
        <w:rPr>
          <w:rFonts w:hint="eastAsia"/>
        </w:rPr>
        <w:t>为假且场上实体数达到</w:t>
      </w:r>
      <w:r w:rsidR="000868B7">
        <w:rPr>
          <w:rFonts w:hint="eastAsia"/>
        </w:rPr>
        <w:t>COMBAT_WORKER_MIN_ENTITY_COUNT</w:t>
      </w:r>
      <w:r w:rsidR="000868B7">
        <w:rPr>
          <w:rFonts w:hint="eastAsia"/>
        </w:rPr>
        <w:t>时，从</w:t>
      </w:r>
      <w:r w:rsidR="000868B7">
        <w:rPr>
          <w:rFonts w:hint="eastAsia"/>
        </w:rPr>
        <w:t>FilterRegistry</w:t>
      </w:r>
      <w:r w:rsidR="000868B7">
        <w:rPr>
          <w:rFonts w:hint="eastAsia"/>
        </w:rPr>
        <w:t>取出怪物坐标等字段，拼成</w:t>
      </w:r>
      <w:r w:rsidR="000868B7">
        <w:rPr>
          <w:rFonts w:hint="eastAsia"/>
        </w:rPr>
        <w:t>CombatEntitySnapshot</w:t>
      </w:r>
      <w:r w:rsidR="000868B7">
        <w:rPr>
          <w:rFonts w:hint="eastAsia"/>
        </w:rPr>
        <w:t>后调用</w:t>
      </w:r>
      <w:r w:rsidR="000868B7">
        <w:rPr>
          <w:rFonts w:hint="eastAsia"/>
        </w:rPr>
        <w:t>CombatDataBridge.prepareFrame</w:t>
      </w:r>
      <w:r w:rsidR="000868B7">
        <w:rPr>
          <w:rFonts w:hint="eastAsia"/>
        </w:rPr>
        <w:t>。</w:t>
      </w:r>
    </w:p>
    <w:p w14:paraId="2DAA392E" w14:textId="16EAD479" w:rsidR="000868B7" w:rsidRDefault="000868B7" w:rsidP="000868B7">
      <w:pPr>
        <w:ind w:firstLine="480"/>
      </w:pPr>
      <w:r>
        <w:rPr>
          <w:rFonts w:hint="eastAsia"/>
        </w:rPr>
        <w:t>单帧内</w:t>
      </w:r>
      <w:r>
        <w:rPr>
          <w:rFonts w:hint="eastAsia"/>
        </w:rPr>
        <w:t>prepareFrame</w:t>
      </w:r>
      <w:r>
        <w:rPr>
          <w:rFonts w:hint="eastAsia"/>
        </w:rPr>
        <w:t>分两步：先消费、再投递。若本帧已有</w:t>
      </w:r>
      <w:r>
        <w:rPr>
          <w:rFonts w:hint="eastAsia"/>
        </w:rPr>
        <w:t>Worker</w:t>
      </w:r>
      <w:r>
        <w:rPr>
          <w:rFonts w:hint="eastAsia"/>
        </w:rPr>
        <w:t>回传的</w:t>
      </w:r>
      <w:r>
        <w:rPr>
          <w:rFonts w:hint="eastAsia"/>
        </w:rPr>
        <w:t>latestResult</w:t>
      </w:r>
      <w:r>
        <w:rPr>
          <w:rFonts w:hint="eastAsia"/>
        </w:rPr>
        <w:t>，</w:t>
      </w:r>
      <w:r>
        <w:rPr>
          <w:rFonts w:hint="eastAsia"/>
        </w:rPr>
        <w:t>MonsterChaseSystem</w:t>
      </w:r>
      <w:r>
        <w:rPr>
          <w:rFonts w:hint="eastAsia"/>
        </w:rPr>
        <w:t>直接把其中的速度写回各怪物</w:t>
      </w:r>
      <w:r>
        <w:rPr>
          <w:rFonts w:hint="eastAsia"/>
        </w:rPr>
        <w:t>Velocity</w:t>
      </w:r>
      <w:r>
        <w:rPr>
          <w:rFonts w:hint="eastAsia"/>
        </w:rPr>
        <w:t>；若没有，则在主线程走</w:t>
      </w:r>
      <w:r>
        <w:rPr>
          <w:rFonts w:hint="eastAsia"/>
        </w:rPr>
        <w:t>computeSync</w:t>
      </w:r>
      <w:r>
        <w:rPr>
          <w:rFonts w:hint="eastAsia"/>
        </w:rPr>
        <w:t>调用</w:t>
      </w:r>
      <w:r>
        <w:rPr>
          <w:rFonts w:hint="eastAsia"/>
        </w:rPr>
        <w:t>processCombatFrame</w:t>
      </w:r>
      <w:r>
        <w:rPr>
          <w:rFonts w:hint="eastAsia"/>
        </w:rPr>
        <w:t>，保证不阻塞可玩性。帧末在</w:t>
      </w:r>
      <w:r>
        <w:rPr>
          <w:rFonts w:hint="eastAsia"/>
        </w:rPr>
        <w:t>shouldUseWorker</w:t>
      </w:r>
      <w:r>
        <w:rPr>
          <w:rFonts w:hint="eastAsia"/>
        </w:rPr>
        <w:t>为真且无在途请求时，由</w:t>
      </w:r>
      <w:r>
        <w:rPr>
          <w:rFonts w:hint="eastAsia"/>
        </w:rPr>
        <w:t>dispatchCompute</w:t>
      </w:r>
      <w:r>
        <w:rPr>
          <w:rFonts w:hint="eastAsia"/>
        </w:rPr>
        <w:t>向</w:t>
      </w:r>
      <w:r>
        <w:rPr>
          <w:rFonts w:hint="eastAsia"/>
        </w:rPr>
        <w:t>Worker postMessage</w:t>
      </w:r>
      <w:r>
        <w:rPr>
          <w:rFonts w:hint="eastAsia"/>
        </w:rPr>
        <w:t>投递下一帧计算。</w:t>
      </w:r>
      <w:r>
        <w:rPr>
          <w:rFonts w:hint="eastAsia"/>
        </w:rPr>
        <w:t>initWorker</w:t>
      </w:r>
      <w:r>
        <w:rPr>
          <w:rFonts w:hint="eastAsia"/>
        </w:rPr>
        <w:t>失败或</w:t>
      </w:r>
      <w:r>
        <w:rPr>
          <w:rFonts w:hint="eastAsia"/>
        </w:rPr>
        <w:t>postMessage</w:t>
      </w:r>
      <w:r>
        <w:rPr>
          <w:rFonts w:hint="eastAsia"/>
        </w:rPr>
        <w:t>异常时</w:t>
      </w:r>
      <w:r>
        <w:rPr>
          <w:rFonts w:hint="eastAsia"/>
        </w:rPr>
        <w:t>workerUsable</w:t>
      </w:r>
      <w:r>
        <w:rPr>
          <w:rFonts w:hint="eastAsia"/>
        </w:rPr>
        <w:t>置为</w:t>
      </w:r>
      <w:r>
        <w:rPr>
          <w:rFonts w:hint="eastAsia"/>
        </w:rPr>
        <w:t>false</w:t>
      </w:r>
      <w:r>
        <w:rPr>
          <w:rFonts w:hint="eastAsia"/>
        </w:rPr>
        <w:t>，后续全程退化为</w:t>
      </w:r>
      <w:r>
        <w:rPr>
          <w:rFonts w:hint="eastAsia"/>
        </w:rPr>
        <w:t>computeSync</w:t>
      </w:r>
      <w:r>
        <w:rPr>
          <w:rFonts w:hint="eastAsia"/>
        </w:rPr>
        <w:t>单路径。主线程与</w:t>
      </w:r>
      <w:r>
        <w:rPr>
          <w:rFonts w:hint="eastAsia"/>
        </w:rPr>
        <w:t>Worker</w:t>
      </w:r>
      <w:r>
        <w:rPr>
          <w:rFonts w:hint="eastAsia"/>
        </w:rPr>
        <w:t>共用</w:t>
      </w:r>
      <w:r>
        <w:rPr>
          <w:rFonts w:hint="eastAsia"/>
        </w:rPr>
        <w:t>combatWorkerLogic.ts</w:t>
      </w:r>
      <w:r>
        <w:rPr>
          <w:rFonts w:hint="eastAsia"/>
        </w:rPr>
        <w:t>，避免两套追逐公式分叉。</w:t>
      </w:r>
    </w:p>
    <w:p w14:paraId="63481D98" w14:textId="66C76915" w:rsidR="00A900E3" w:rsidRDefault="000868B7" w:rsidP="000868B7">
      <w:pPr>
        <w:ind w:firstLine="480"/>
      </w:pPr>
      <w:r>
        <w:rPr>
          <w:rFonts w:hint="eastAsia"/>
        </w:rPr>
        <w:t>子弹碰撞、连锁、分裂仍由</w:t>
      </w:r>
      <w:r>
        <w:rPr>
          <w:rFonts w:hint="eastAsia"/>
        </w:rPr>
        <w:t>BulletSystem</w:t>
      </w:r>
      <w:r>
        <w:rPr>
          <w:rFonts w:hint="eastAsia"/>
        </w:rPr>
        <w:t>在主线程完成，须读取节点位置与阵营，</w:t>
      </w:r>
      <w:r>
        <w:rPr>
          <w:rFonts w:hint="eastAsia"/>
        </w:rPr>
        <w:t>Worker</w:t>
      </w:r>
      <w:r>
        <w:rPr>
          <w:rFonts w:hint="eastAsia"/>
        </w:rPr>
        <w:t>侧不承载这条路径。实验上，第</w:t>
      </w:r>
      <w:r>
        <w:rPr>
          <w:rFonts w:hint="eastAsia"/>
        </w:rPr>
        <w:t>1</w:t>
      </w:r>
      <w:r>
        <w:rPr>
          <w:rFonts w:hint="eastAsia"/>
        </w:rPr>
        <w:t>–</w:t>
      </w:r>
      <w:r>
        <w:rPr>
          <w:rFonts w:hint="eastAsia"/>
        </w:rPr>
        <w:t>3</w:t>
      </w:r>
      <w:r>
        <w:rPr>
          <w:rFonts w:hint="eastAsia"/>
        </w:rPr>
        <w:t>波在实体达标时启用</w:t>
      </w:r>
      <w:r>
        <w:rPr>
          <w:rFonts w:hint="eastAsia"/>
        </w:rPr>
        <w:t>Worker</w:t>
      </w:r>
      <w:r>
        <w:rPr>
          <w:rFonts w:hint="eastAsia"/>
        </w:rPr>
        <w:t>参与追逐；第</w:t>
      </w:r>
      <w:r>
        <w:rPr>
          <w:rFonts w:hint="eastAsia"/>
        </w:rPr>
        <w:t>4</w:t>
      </w:r>
      <w:r>
        <w:rPr>
          <w:rFonts w:hint="eastAsia"/>
        </w:rPr>
        <w:t>–</w:t>
      </w:r>
      <w:r>
        <w:rPr>
          <w:rFonts w:hint="eastAsia"/>
        </w:rPr>
        <w:t>5</w:t>
      </w:r>
      <w:r>
        <w:rPr>
          <w:rFonts w:hint="eastAsia"/>
        </w:rPr>
        <w:t>波为对象池同窗对比，第</w:t>
      </w:r>
      <w:r>
        <w:rPr>
          <w:rFonts w:hint="eastAsia"/>
        </w:rPr>
        <w:t>5</w:t>
      </w:r>
      <w:r>
        <w:rPr>
          <w:rFonts w:hint="eastAsia"/>
        </w:rPr>
        <w:t>波通过</w:t>
      </w:r>
      <w:r>
        <w:rPr>
          <w:rFonts w:hint="eastAsia"/>
        </w:rPr>
        <w:t>MetaRunSession.testUseCombatWorker</w:t>
      </w:r>
      <w:r>
        <w:rPr>
          <w:rFonts w:hint="eastAsia"/>
        </w:rPr>
        <w:t>关闭</w:t>
      </w:r>
      <w:r>
        <w:rPr>
          <w:rFonts w:hint="eastAsia"/>
        </w:rPr>
        <w:t>Worker</w:t>
      </w:r>
      <w:r>
        <w:rPr>
          <w:rFonts w:hint="eastAsia"/>
        </w:rPr>
        <w:t>以隔离池化影响。解读表</w:t>
      </w:r>
      <w:r>
        <w:rPr>
          <w:rFonts w:hint="eastAsia"/>
        </w:rPr>
        <w:t>7-5</w:t>
      </w:r>
      <w:r>
        <w:rPr>
          <w:rFonts w:hint="eastAsia"/>
        </w:rPr>
        <w:t>、表</w:t>
      </w:r>
      <w:r>
        <w:rPr>
          <w:rFonts w:hint="eastAsia"/>
        </w:rPr>
        <w:t>7-6</w:t>
      </w:r>
      <w:r>
        <w:rPr>
          <w:rFonts w:hint="eastAsia"/>
        </w:rPr>
        <w:t>时勿与第</w:t>
      </w:r>
      <w:r>
        <w:rPr>
          <w:rFonts w:hint="eastAsia"/>
        </w:rPr>
        <w:t>3</w:t>
      </w:r>
      <w:r>
        <w:rPr>
          <w:rFonts w:hint="eastAsia"/>
        </w:rPr>
        <w:t>波冷启动工况混比</w:t>
      </w:r>
      <w:r>
        <w:t>。</w:t>
      </w:r>
    </w:p>
    <w:p w14:paraId="60A43C0A" w14:textId="77777777" w:rsidR="00A900E3" w:rsidRDefault="00000000">
      <w:pPr>
        <w:pStyle w:val="2"/>
        <w:spacing w:before="159" w:after="159"/>
      </w:pPr>
      <w:bookmarkStart w:id="155" w:name="bookmark86"/>
      <w:bookmarkStart w:id="156" w:name="_Toc230712003"/>
      <w:bookmarkEnd w:id="155"/>
      <w:r>
        <w:t>6.4</w:t>
      </w:r>
      <w:r>
        <w:rPr>
          <w:rFonts w:hint="eastAsia"/>
        </w:rPr>
        <w:t xml:space="preserve"> </w:t>
      </w:r>
      <w:r>
        <w:t>渲染与逻辑侧其它优化</w:t>
      </w:r>
      <w:bookmarkEnd w:id="156"/>
    </w:p>
    <w:p w14:paraId="46DD3CEF" w14:textId="6466209F" w:rsidR="000868B7" w:rsidRPr="000868B7" w:rsidRDefault="000868B7" w:rsidP="000868B7">
      <w:pPr>
        <w:ind w:firstLine="480"/>
      </w:pPr>
      <w:r>
        <w:rPr>
          <w:rFonts w:hint="eastAsia"/>
        </w:rPr>
        <w:t>除对象池与</w:t>
      </w:r>
      <w:r>
        <w:rPr>
          <w:rFonts w:hint="eastAsia"/>
        </w:rPr>
        <w:t>Worker</w:t>
      </w:r>
      <w:r>
        <w:rPr>
          <w:rFonts w:hint="eastAsia"/>
        </w:rPr>
        <w:t>外，本工程在碰撞判定、逻辑冻结、绘制合批与配置访问上还有若干针对单帧耗时的细化，与第</w:t>
      </w:r>
      <w:r>
        <w:rPr>
          <w:rFonts w:hint="eastAsia"/>
        </w:rPr>
        <w:t>5</w:t>
      </w:r>
      <w:r>
        <w:rPr>
          <w:rFonts w:hint="eastAsia"/>
        </w:rPr>
        <w:t>章实现及第</w:t>
      </w:r>
      <w:r>
        <w:rPr>
          <w:rFonts w:hint="eastAsia"/>
        </w:rPr>
        <w:t>7</w:t>
      </w:r>
      <w:r>
        <w:rPr>
          <w:rFonts w:hint="eastAsia"/>
        </w:rPr>
        <w:t>章实验数据相互印证。</w:t>
      </w:r>
    </w:p>
    <w:p w14:paraId="74FB87CD" w14:textId="7B5055F4" w:rsidR="000868B7" w:rsidRPr="000868B7" w:rsidRDefault="000868B7" w:rsidP="000868B7">
      <w:pPr>
        <w:ind w:firstLine="480"/>
      </w:pPr>
      <w:r>
        <w:rPr>
          <w:rFonts w:hint="eastAsia"/>
        </w:rPr>
        <w:t>碰撞判定上，</w:t>
      </w:r>
      <w:r>
        <w:rPr>
          <w:rFonts w:hint="eastAsia"/>
        </w:rPr>
        <w:t>BulletHitTest</w:t>
      </w:r>
      <w:r>
        <w:rPr>
          <w:rFonts w:hint="eastAsia"/>
        </w:rPr>
        <w:t>以距离平方比较子弹与怪物中心距，命中分支不做</w:t>
      </w:r>
      <w:r>
        <w:rPr>
          <w:rFonts w:hint="eastAsia"/>
        </w:rPr>
        <w:t>Math.sqrt</w:t>
      </w:r>
      <w:r>
        <w:rPr>
          <w:rFonts w:hint="eastAsia"/>
        </w:rPr>
        <w:t>，千弹同屏时可减少一批浮点开方，与</w:t>
      </w:r>
      <w:r>
        <w:rPr>
          <w:rFonts w:hint="eastAsia"/>
        </w:rPr>
        <w:t>BulletSystem</w:t>
      </w:r>
      <w:r>
        <w:rPr>
          <w:rFonts w:hint="eastAsia"/>
        </w:rPr>
        <w:t>中穿透递减、连锁搜索同属主线程热点，但不进入</w:t>
      </w:r>
      <w:r>
        <w:rPr>
          <w:rFonts w:hint="eastAsia"/>
        </w:rPr>
        <w:t>Worker</w:t>
      </w:r>
      <w:r>
        <w:rPr>
          <w:rFonts w:hint="eastAsia"/>
        </w:rPr>
        <w:t>。</w:t>
      </w:r>
    </w:p>
    <w:p w14:paraId="3CD6D1B7" w14:textId="6D62E7AA" w:rsidR="000868B7" w:rsidRDefault="000868B7" w:rsidP="000868B7">
      <w:pPr>
        <w:ind w:firstLine="480"/>
      </w:pPr>
      <w:r>
        <w:rPr>
          <w:rFonts w:hint="eastAsia"/>
        </w:rPr>
        <w:t>逻辑冻结上，</w:t>
      </w:r>
      <w:r>
        <w:rPr>
          <w:rFonts w:hint="eastAsia"/>
        </w:rPr>
        <w:t>GameSession.paused</w:t>
      </w:r>
      <w:r>
        <w:rPr>
          <w:rFonts w:hint="eastAsia"/>
        </w:rPr>
        <w:t>为真时，注入</w:t>
      </w:r>
      <w:r>
        <w:rPr>
          <w:rFonts w:hint="eastAsia"/>
        </w:rPr>
        <w:t>isPaused</w:t>
      </w:r>
      <w:r>
        <w:rPr>
          <w:rFonts w:hint="eastAsia"/>
        </w:rPr>
        <w:t>的</w:t>
      </w:r>
      <w:r>
        <w:rPr>
          <w:rFonts w:hint="eastAsia"/>
        </w:rPr>
        <w:t>System</w:t>
      </w:r>
      <w:r>
        <w:rPr>
          <w:rFonts w:hint="eastAsia"/>
        </w:rPr>
        <w:t>（含</w:t>
      </w:r>
      <w:r>
        <w:rPr>
          <w:rFonts w:hint="eastAsia"/>
        </w:rPr>
        <w:t>ControlSystem</w:t>
      </w:r>
      <w:r>
        <w:rPr>
          <w:rFonts w:hint="eastAsia"/>
        </w:rPr>
        <w:t>、</w:t>
      </w:r>
      <w:r>
        <w:rPr>
          <w:rFonts w:hint="eastAsia"/>
        </w:rPr>
        <w:t>MonsterWaveSpawnSystem</w:t>
      </w:r>
      <w:r>
        <w:rPr>
          <w:rFonts w:hint="eastAsia"/>
        </w:rPr>
        <w:t>、</w:t>
      </w:r>
      <w:r>
        <w:rPr>
          <w:rFonts w:hint="eastAsia"/>
        </w:rPr>
        <w:t>BulletSystem</w:t>
      </w:r>
      <w:r>
        <w:rPr>
          <w:rFonts w:hint="eastAsia"/>
        </w:rPr>
        <w:t>等）在</w:t>
      </w:r>
      <w:r>
        <w:rPr>
          <w:rFonts w:hint="eastAsia"/>
        </w:rPr>
        <w:t>update</w:t>
      </w:r>
      <w:r>
        <w:rPr>
          <w:rFonts w:hint="eastAsia"/>
        </w:rPr>
        <w:t>入口直接</w:t>
      </w:r>
      <w:r>
        <w:rPr>
          <w:rFonts w:hint="eastAsia"/>
        </w:rPr>
        <w:t>return</w:t>
      </w:r>
      <w:r>
        <w:rPr>
          <w:rFonts w:hint="eastAsia"/>
        </w:rPr>
        <w:t>。技能</w:t>
      </w:r>
      <w:r>
        <w:rPr>
          <w:rFonts w:hint="eastAsia"/>
        </w:rPr>
        <w:t>Tab</w:t>
      </w:r>
      <w:r>
        <w:rPr>
          <w:rFonts w:hint="eastAsia"/>
        </w:rPr>
        <w:t>装配、</w:t>
      </w:r>
      <w:r>
        <w:rPr>
          <w:rFonts w:hint="eastAsia"/>
        </w:rPr>
        <w:t>PlayerDeathSystem</w:t>
      </w:r>
      <w:r>
        <w:rPr>
          <w:rFonts w:hint="eastAsia"/>
        </w:rPr>
        <w:t>判定阵亡、生存计时胜利弹奖励等情形共用同一枚</w:t>
      </w:r>
      <w:r>
        <w:rPr>
          <w:rFonts w:hint="eastAsia"/>
        </w:rPr>
        <w:t>paused</w:t>
      </w:r>
      <w:r>
        <w:rPr>
          <w:rFonts w:hint="eastAsia"/>
        </w:rPr>
        <w:t>，避免界面已停而刷怪、碰撞仍在推进的双开关问题；</w:t>
      </w:r>
      <w:r>
        <w:rPr>
          <w:rFonts w:hint="eastAsia"/>
        </w:rPr>
        <w:t>RestartPanelSystem</w:t>
      </w:r>
      <w:r>
        <w:rPr>
          <w:rFonts w:hint="eastAsia"/>
        </w:rPr>
        <w:t>仅以</w:t>
      </w:r>
      <w:r>
        <w:rPr>
          <w:rFonts w:hint="eastAsia"/>
        </w:rPr>
        <w:t>isPlayerDead()</w:t>
      </w:r>
      <w:r>
        <w:rPr>
          <w:rFonts w:hint="eastAsia"/>
        </w:rPr>
        <w:t>区分真死亡与装配暂停。</w:t>
      </w:r>
    </w:p>
    <w:p w14:paraId="3ECAE5D3" w14:textId="6CE8C267" w:rsidR="000868B7" w:rsidRDefault="000868B7" w:rsidP="000868B7">
      <w:pPr>
        <w:ind w:firstLine="480"/>
      </w:pPr>
      <w:r>
        <w:rPr>
          <w:rFonts w:hint="eastAsia"/>
        </w:rPr>
        <w:t>渲染合批上，</w:t>
      </w:r>
      <w:r>
        <w:rPr>
          <w:rFonts w:hint="eastAsia"/>
        </w:rPr>
        <w:t>Main.onStart</w:t>
      </w:r>
      <w:r>
        <w:rPr>
          <w:rFonts w:hint="eastAsia"/>
        </w:rPr>
        <w:t>通过</w:t>
      </w:r>
      <w:r>
        <w:rPr>
          <w:rFonts w:hint="eastAsia"/>
        </w:rPr>
        <w:t>installTextureAtlasLifecycle</w:t>
      </w:r>
      <w:r>
        <w:rPr>
          <w:rFonts w:hint="eastAsia"/>
        </w:rPr>
        <w:t>挂载生命周期，战斗进出时</w:t>
      </w:r>
      <w:r>
        <w:rPr>
          <w:rFonts w:hint="eastAsia"/>
        </w:rPr>
        <w:t>onCombatEnter/onCombatLeave</w:t>
      </w:r>
      <w:r>
        <w:rPr>
          <w:rFonts w:hint="eastAsia"/>
        </w:rPr>
        <w:t>配合</w:t>
      </w:r>
      <w:r>
        <w:rPr>
          <w:rFonts w:hint="eastAsia"/>
        </w:rPr>
        <w:t>TextureAtlasService</w:t>
      </w:r>
      <w:r>
        <w:rPr>
          <w:rFonts w:hint="eastAsia"/>
        </w:rPr>
        <w:t>对战斗图标做动态合批。表</w:t>
      </w:r>
      <w:r>
        <w:rPr>
          <w:rFonts w:hint="eastAsia"/>
        </w:rPr>
        <w:t>7-4</w:t>
      </w:r>
      <w:r>
        <w:rPr>
          <w:rFonts w:hint="eastAsia"/>
        </w:rPr>
        <w:t>显示，第</w:t>
      </w:r>
      <w:r>
        <w:rPr>
          <w:rFonts w:hint="eastAsia"/>
        </w:rPr>
        <w:t>3</w:t>
      </w:r>
      <w:r>
        <w:rPr>
          <w:rFonts w:hint="eastAsia"/>
        </w:rPr>
        <w:t>波千怪千弹场景接入动态图集后平均</w:t>
      </w:r>
      <w:r>
        <w:rPr>
          <w:rFonts w:hint="eastAsia"/>
        </w:rPr>
        <w:t>FPS</w:t>
      </w:r>
      <w:r>
        <w:rPr>
          <w:rFonts w:hint="eastAsia"/>
        </w:rPr>
        <w:t>由约</w:t>
      </w:r>
      <w:r>
        <w:rPr>
          <w:rFonts w:hint="eastAsia"/>
        </w:rPr>
        <w:t>13.32</w:t>
      </w:r>
      <w:r>
        <w:rPr>
          <w:rFonts w:hint="eastAsia"/>
        </w:rPr>
        <w:t>升至约</w:t>
      </w:r>
      <w:r>
        <w:rPr>
          <w:rFonts w:hint="eastAsia"/>
        </w:rPr>
        <w:t>15.10</w:t>
      </w:r>
      <w:r>
        <w:rPr>
          <w:rFonts w:hint="eastAsia"/>
        </w:rPr>
        <w:t>（约</w:t>
      </w:r>
      <w:r>
        <w:rPr>
          <w:rFonts w:hint="eastAsia"/>
        </w:rPr>
        <w:t>+13.4%</w:t>
      </w:r>
      <w:r>
        <w:rPr>
          <w:rFonts w:hint="eastAsia"/>
        </w:rPr>
        <w:t>），说明该路径主要改善绘制侧开销，与</w:t>
      </w:r>
      <w:r>
        <w:rPr>
          <w:rFonts w:hint="eastAsia"/>
        </w:rPr>
        <w:t>6.2</w:t>
      </w:r>
      <w:r>
        <w:rPr>
          <w:rFonts w:hint="eastAsia"/>
        </w:rPr>
        <w:t>、</w:t>
      </w:r>
      <w:r>
        <w:rPr>
          <w:rFonts w:hint="eastAsia"/>
        </w:rPr>
        <w:t>6.3</w:t>
      </w:r>
      <w:r>
        <w:rPr>
          <w:rFonts w:hint="eastAsia"/>
        </w:rPr>
        <w:t>节针对逻辑线程的优化</w:t>
      </w:r>
      <w:r>
        <w:rPr>
          <w:rFonts w:hint="eastAsia"/>
        </w:rPr>
        <w:lastRenderedPageBreak/>
        <w:t>形成互补。对象池消融方面，表</w:t>
      </w:r>
      <w:r>
        <w:rPr>
          <w:rFonts w:hint="eastAsia"/>
        </w:rPr>
        <w:t>7-6</w:t>
      </w:r>
      <w:r>
        <w:rPr>
          <w:rFonts w:hint="eastAsia"/>
        </w:rPr>
        <w:t>第</w:t>
      </w:r>
      <w:r>
        <w:rPr>
          <w:rFonts w:hint="eastAsia"/>
        </w:rPr>
        <w:t>4</w:t>
      </w:r>
      <w:r>
        <w:rPr>
          <w:rFonts w:hint="eastAsia"/>
        </w:rPr>
        <w:t>、</w:t>
      </w:r>
      <w:r>
        <w:rPr>
          <w:rFonts w:hint="eastAsia"/>
        </w:rPr>
        <w:t>5</w:t>
      </w:r>
      <w:r>
        <w:rPr>
          <w:rFonts w:hint="eastAsia"/>
        </w:rPr>
        <w:t>波同窗对比显示开池后</w:t>
      </w:r>
      <w:r>
        <w:rPr>
          <w:rFonts w:hint="eastAsia"/>
        </w:rPr>
        <w:t>P95</w:t>
      </w:r>
      <w:r>
        <w:rPr>
          <w:rFonts w:hint="eastAsia"/>
        </w:rPr>
        <w:t>由</w:t>
      </w:r>
      <w:r>
        <w:rPr>
          <w:rFonts w:hint="eastAsia"/>
        </w:rPr>
        <w:t>76.50 ms</w:t>
      </w:r>
      <w:r>
        <w:rPr>
          <w:rFonts w:hint="eastAsia"/>
        </w:rPr>
        <w:t>降至</w:t>
      </w:r>
      <w:r>
        <w:rPr>
          <w:rFonts w:hint="eastAsia"/>
        </w:rPr>
        <w:t>48.60 ms</w:t>
      </w:r>
      <w:r>
        <w:rPr>
          <w:rFonts w:hint="eastAsia"/>
        </w:rPr>
        <w:t>，平均</w:t>
      </w:r>
      <w:r>
        <w:rPr>
          <w:rFonts w:hint="eastAsia"/>
        </w:rPr>
        <w:t>FPS</w:t>
      </w:r>
      <w:r>
        <w:rPr>
          <w:rFonts w:hint="eastAsia"/>
        </w:rPr>
        <w:t>几乎不变，与</w:t>
      </w:r>
      <w:r>
        <w:rPr>
          <w:rFonts w:hint="eastAsia"/>
        </w:rPr>
        <w:t>6.2</w:t>
      </w:r>
      <w:r>
        <w:rPr>
          <w:rFonts w:hint="eastAsia"/>
        </w:rPr>
        <w:t>节「削尖峰、稳均值」的结论一致。</w:t>
      </w:r>
    </w:p>
    <w:p w14:paraId="7B709680" w14:textId="4A6B1E39" w:rsidR="00A900E3" w:rsidRDefault="000868B7" w:rsidP="000868B7">
      <w:pPr>
        <w:ind w:firstLine="480"/>
      </w:pPr>
      <w:r>
        <w:rPr>
          <w:rFonts w:hint="eastAsia"/>
        </w:rPr>
        <w:t>配置访问上，</w:t>
      </w:r>
      <w:r>
        <w:rPr>
          <w:rFonts w:hint="eastAsia"/>
        </w:rPr>
        <w:t>ensureGameConfigLoaded</w:t>
      </w:r>
      <w:r>
        <w:rPr>
          <w:rFonts w:hint="eastAsia"/>
        </w:rPr>
        <w:t>仅在启动链读表一次；</w:t>
      </w:r>
      <w:r>
        <w:rPr>
          <w:rFonts w:hint="eastAsia"/>
        </w:rPr>
        <w:t>MONSTER_COUNT</w:t>
      </w:r>
      <w:r>
        <w:rPr>
          <w:rFonts w:hint="eastAsia"/>
        </w:rPr>
        <w:t>、</w:t>
      </w:r>
      <w:r>
        <w:rPr>
          <w:rFonts w:hint="eastAsia"/>
        </w:rPr>
        <w:t>COMBAT_WORKER_MIN_ENTITY_COUNT</w:t>
      </w:r>
      <w:r>
        <w:rPr>
          <w:rFonts w:hint="eastAsia"/>
        </w:rPr>
        <w:t>等热路径常量收在</w:t>
      </w:r>
      <w:r>
        <w:rPr>
          <w:rFonts w:hint="eastAsia"/>
        </w:rPr>
        <w:t>src/defines</w:t>
      </w:r>
      <w:r>
        <w:rPr>
          <w:rFonts w:hint="eastAsia"/>
        </w:rPr>
        <w:t>，战斗</w:t>
      </w:r>
      <w:r>
        <w:rPr>
          <w:rFonts w:hint="eastAsia"/>
        </w:rPr>
        <w:t>tick</w:t>
      </w:r>
      <w:r>
        <w:rPr>
          <w:rFonts w:hint="eastAsia"/>
        </w:rPr>
        <w:t>内不再反复访问磁盘，减少与玩法无关的</w:t>
      </w:r>
      <w:r>
        <w:rPr>
          <w:rFonts w:hint="eastAsia"/>
        </w:rPr>
        <w:t>I/O</w:t>
      </w:r>
      <w:r>
        <w:rPr>
          <w:rFonts w:hint="eastAsia"/>
        </w:rPr>
        <w:t>干扰</w:t>
      </w:r>
      <w:r>
        <w:t>。</w:t>
      </w:r>
    </w:p>
    <w:p w14:paraId="294AA284" w14:textId="77777777" w:rsidR="00A900E3" w:rsidRDefault="00000000">
      <w:pPr>
        <w:pStyle w:val="2"/>
        <w:spacing w:before="159" w:after="159"/>
      </w:pPr>
      <w:bookmarkStart w:id="157" w:name="bookmark87"/>
      <w:bookmarkStart w:id="158" w:name="_Toc230712004"/>
      <w:bookmarkEnd w:id="157"/>
      <w:r>
        <w:t>6.5</w:t>
      </w:r>
      <w:r>
        <w:rPr>
          <w:rFonts w:hint="eastAsia"/>
        </w:rPr>
        <w:t xml:space="preserve"> </w:t>
      </w:r>
      <w:r>
        <w:t>帧预算与内存</w:t>
      </w:r>
      <w:bookmarkEnd w:id="158"/>
    </w:p>
    <w:p w14:paraId="2F4958BA" w14:textId="77777777" w:rsidR="00A900E3" w:rsidRDefault="00000000">
      <w:pPr>
        <w:ind w:firstLine="480"/>
      </w:pPr>
      <w:r>
        <w:t xml:space="preserve">60 FPS </w:t>
      </w:r>
      <w:r>
        <w:t>时一帧大约</w:t>
      </w:r>
      <w:r>
        <w:t xml:space="preserve"> 16.67 ms</w:t>
      </w:r>
      <w:r>
        <w:t>。粗分：</w:t>
      </w:r>
      <w:r>
        <w:t xml:space="preserve"> </w:t>
      </w:r>
      <w:r>
        <w:t>输入和</w:t>
      </w:r>
      <w:r>
        <w:t xml:space="preserve"> UI 1–2 ms</w:t>
      </w:r>
      <w:r>
        <w:t>，</w:t>
      </w:r>
      <w:r>
        <w:t>ECS</w:t>
      </w:r>
      <w:r>
        <w:t>（含子弹）</w:t>
      </w:r>
      <w:r>
        <w:t>6–8 ms</w:t>
      </w:r>
      <w:r>
        <w:t>，</w:t>
      </w:r>
      <w:r>
        <w:t xml:space="preserve"> Worker </w:t>
      </w:r>
      <w:r>
        <w:t>通信</w:t>
      </w:r>
      <w:r>
        <w:t xml:space="preserve"> 1 ms </w:t>
      </w:r>
      <w:r>
        <w:t>以内，其余给渲染</w:t>
      </w:r>
      <w:r>
        <w:rPr>
          <w:vertAlign w:val="superscript"/>
        </w:rPr>
        <w:fldChar w:fldCharType="begin"/>
      </w:r>
      <w:r>
        <w:instrText xml:space="preserve"> REF _Ref11555 \r \h  \* MERGEFORMAT</w:instrText>
      </w:r>
      <w:r>
        <w:rPr>
          <w:vertAlign w:val="superscript"/>
        </w:rPr>
      </w:r>
      <w:r>
        <w:rPr>
          <w:vertAlign w:val="superscript"/>
        </w:rPr>
        <w:fldChar w:fldCharType="separate"/>
      </w:r>
      <w:r>
        <w:rPr>
          <w:vertAlign w:val="superscript"/>
        </w:rPr>
        <w:t>[7]</w:t>
      </w:r>
      <w:r>
        <w:rPr>
          <w:vertAlign w:val="superscript"/>
        </w:rPr>
        <w:fldChar w:fldCharType="end"/>
      </w:r>
      <w:r>
        <w:t>。超了先开池或</w:t>
      </w:r>
      <w:r>
        <w:t xml:space="preserve"> Worker</w:t>
      </w:r>
      <w:r>
        <w:t>，再降同屏上限，别在业务里硬砍分辨率。</w:t>
      </w:r>
    </w:p>
    <w:p w14:paraId="2BDDA8F2" w14:textId="77777777" w:rsidR="00A900E3" w:rsidRDefault="00000000">
      <w:pPr>
        <w:ind w:firstLine="480"/>
      </w:pPr>
      <w:r>
        <w:t>短生命周期对象多会诱发</w:t>
      </w:r>
      <w:r>
        <w:t xml:space="preserve"> GC</w:t>
      </w:r>
      <w:r>
        <w:t>。池化把分配摊平，</w:t>
      </w:r>
      <w:r>
        <w:t xml:space="preserve">Performance </w:t>
      </w:r>
      <w:r>
        <w:t>面板里</w:t>
      </w:r>
      <w:r>
        <w:t xml:space="preserve"> Script- ing/GC </w:t>
      </w:r>
      <w:r>
        <w:t>段往往跟着好看些。观测靠</w:t>
      </w:r>
      <w:r>
        <w:t xml:space="preserve"> TestLevelFpsTracker</w:t>
      </w:r>
      <w:r>
        <w:t>；</w:t>
      </w:r>
      <w:r>
        <w:t>missingConfigLogged</w:t>
      </w:r>
      <w:r>
        <w:t>对缺表键只打一次日志。</w:t>
      </w:r>
    </w:p>
    <w:p w14:paraId="71A7096D" w14:textId="77777777" w:rsidR="00A900E3" w:rsidRDefault="00000000">
      <w:pPr>
        <w:pStyle w:val="2"/>
        <w:spacing w:before="159" w:after="159"/>
      </w:pPr>
      <w:bookmarkStart w:id="159" w:name="bookmark88"/>
      <w:bookmarkStart w:id="160" w:name="bookmark89"/>
      <w:bookmarkStart w:id="161" w:name="_Toc230712005"/>
      <w:bookmarkEnd w:id="159"/>
      <w:bookmarkEnd w:id="160"/>
      <w:r>
        <w:t>6.6</w:t>
      </w:r>
      <w:r>
        <w:rPr>
          <w:rFonts w:hint="eastAsia"/>
        </w:rPr>
        <w:t xml:space="preserve"> </w:t>
      </w:r>
      <w:r>
        <w:t>性能实验设计</w:t>
      </w:r>
      <w:bookmarkEnd w:id="161"/>
    </w:p>
    <w:p w14:paraId="24B50F1F" w14:textId="47CAAB56" w:rsidR="00A10407" w:rsidRDefault="00A10407">
      <w:pPr>
        <w:ind w:firstLine="480"/>
      </w:pPr>
      <w:bookmarkStart w:id="162" w:name="bookmark178"/>
      <w:bookmarkEnd w:id="162"/>
      <w:r>
        <w:rPr>
          <w:rFonts w:hint="eastAsia"/>
        </w:rPr>
        <w:t>实验要求</w:t>
      </w:r>
    </w:p>
    <w:p w14:paraId="14F753BE" w14:textId="6DBA7205" w:rsidR="00A900E3" w:rsidRDefault="00000000">
      <w:pPr>
        <w:ind w:firstLine="480"/>
      </w:pPr>
      <w:r>
        <w:t>看池、图集、</w:t>
      </w:r>
      <w:r>
        <w:t xml:space="preserve">Worker </w:t>
      </w:r>
      <w:r>
        <w:t>对</w:t>
      </w:r>
      <w:r>
        <w:t xml:space="preserve"> FPS </w:t>
      </w:r>
      <w:r>
        <w:t>和</w:t>
      </w:r>
      <w:r>
        <w:t xml:space="preserve"> P95 </w:t>
      </w:r>
      <w:r>
        <w:t>的影响。</w:t>
      </w:r>
    </w:p>
    <w:p w14:paraId="6F5453B9" w14:textId="77777777" w:rsidR="00A900E3" w:rsidRDefault="00000000">
      <w:pPr>
        <w:ind w:firstLine="480"/>
      </w:pPr>
      <w:r>
        <w:t>自变量：池开</w:t>
      </w:r>
      <w:r>
        <w:t>/</w:t>
      </w:r>
      <w:r>
        <w:t>关；</w:t>
      </w:r>
      <w:r>
        <w:t xml:space="preserve">Worker </w:t>
      </w:r>
      <w:r>
        <w:t>开</w:t>
      </w:r>
      <w:r>
        <w:t>/</w:t>
      </w:r>
      <w:r>
        <w:t>关（怪够多时）；同屏怪数。</w:t>
      </w:r>
    </w:p>
    <w:p w14:paraId="111CC6C9" w14:textId="77777777" w:rsidR="00A900E3" w:rsidRDefault="00000000">
      <w:pPr>
        <w:ind w:firstLine="480"/>
      </w:pPr>
      <w:r>
        <w:t>因变量：平均</w:t>
      </w:r>
      <w:r>
        <w:t xml:space="preserve"> FPS </w:t>
      </w:r>
      <w:r>
        <w:t>、</w:t>
      </w:r>
      <w:r>
        <w:t>P95</w:t>
      </w:r>
      <w:r>
        <w:t>（消融段）。</w:t>
      </w:r>
    </w:p>
    <w:p w14:paraId="1802DA20" w14:textId="77777777" w:rsidR="00A900E3" w:rsidRDefault="00000000">
      <w:pPr>
        <w:ind w:firstLine="480"/>
      </w:pPr>
      <w:r>
        <w:t>控制：同一浏览器、</w:t>
      </w:r>
      <w:r>
        <w:t xml:space="preserve">1920×1080 </w:t>
      </w:r>
      <w:r>
        <w:t>、</w:t>
      </w:r>
      <w:r>
        <w:t xml:space="preserve">Level3 </w:t>
      </w:r>
      <w:r>
        <w:t>五波脚本、关后台大程序。</w:t>
      </w:r>
    </w:p>
    <w:p w14:paraId="6DF7BADA" w14:textId="39CAB663" w:rsidR="001A654A" w:rsidRDefault="001A654A">
      <w:pPr>
        <w:ind w:firstLine="480"/>
      </w:pPr>
      <w:r>
        <w:rPr>
          <w:rFonts w:hint="eastAsia"/>
        </w:rPr>
        <w:t>实验步骤：</w:t>
      </w:r>
    </w:p>
    <w:p w14:paraId="23EDEA33" w14:textId="77777777" w:rsidR="00A900E3" w:rsidRDefault="00000000">
      <w:pPr>
        <w:ind w:firstLine="480"/>
      </w:pPr>
      <w:bookmarkStart w:id="163" w:name="bookmark90"/>
      <w:bookmarkEnd w:id="163"/>
      <w:r>
        <w:t xml:space="preserve">1.  IDE </w:t>
      </w:r>
      <w:r>
        <w:t>预览或发布，可选开</w:t>
      </w:r>
      <w:r>
        <w:t xml:space="preserve"> Performance</w:t>
      </w:r>
      <w:r>
        <w:t>；</w:t>
      </w:r>
    </w:p>
    <w:p w14:paraId="793E5B6C" w14:textId="77777777" w:rsidR="00A900E3" w:rsidRDefault="00000000">
      <w:pPr>
        <w:ind w:firstLine="480"/>
      </w:pPr>
      <w:r>
        <w:t xml:space="preserve">2.  Level3 </w:t>
      </w:r>
      <w:r>
        <w:t>：</w:t>
      </w:r>
      <w:r>
        <w:t xml:space="preserve">5 </w:t>
      </w:r>
      <w:r>
        <w:t>波各</w:t>
      </w:r>
      <w:r>
        <w:t xml:space="preserve"> 10 s</w:t>
      </w:r>
      <w:r>
        <w:t>，怪数</w:t>
      </w:r>
      <w:r>
        <w:t xml:space="preserve"> 10/100/1000</w:t>
      </w:r>
      <w:r>
        <w:t>，第</w:t>
      </w:r>
      <w:r>
        <w:t xml:space="preserve"> 4–5 </w:t>
      </w:r>
      <w:r>
        <w:t>波千怪消融；</w:t>
      </w:r>
    </w:p>
    <w:p w14:paraId="68464793" w14:textId="77777777" w:rsidR="00A900E3" w:rsidRDefault="00000000">
      <w:pPr>
        <w:ind w:firstLine="480"/>
      </w:pPr>
      <w:r>
        <w:t xml:space="preserve">3.  TestLevelFpsTracker </w:t>
      </w:r>
      <w:r>
        <w:t>记均值，第</w:t>
      </w:r>
      <w:r>
        <w:t xml:space="preserve"> 4–5 </w:t>
      </w:r>
      <w:r>
        <w:t>波记</w:t>
      </w:r>
      <w:r>
        <w:t xml:space="preserve"> P95</w:t>
      </w:r>
      <w:r>
        <w:t>；</w:t>
      </w:r>
    </w:p>
    <w:p w14:paraId="6B34D0A7" w14:textId="77777777" w:rsidR="00A900E3" w:rsidRDefault="00000000">
      <w:pPr>
        <w:ind w:firstLine="480"/>
      </w:pPr>
      <w:r>
        <w:t xml:space="preserve">4.  </w:t>
      </w:r>
      <w:r>
        <w:t>对照表</w:t>
      </w:r>
      <w:r>
        <w:t xml:space="preserve"> </w:t>
      </w:r>
      <w:hyperlink w:anchor="bookmark147" w:history="1">
        <w:r w:rsidR="00A900E3">
          <w:t>7-5</w:t>
        </w:r>
      </w:hyperlink>
      <w:r>
        <w:t>、表</w:t>
      </w:r>
      <w:r>
        <w:t xml:space="preserve"> </w:t>
      </w:r>
      <w:hyperlink w:anchor="bookmark148" w:history="1">
        <w:r w:rsidR="00A900E3">
          <w:t>7-6</w:t>
        </w:r>
      </w:hyperlink>
      <w:r>
        <w:t xml:space="preserve"> </w:t>
      </w:r>
      <w:r>
        <w:t>并写几句解读。</w:t>
      </w:r>
    </w:p>
    <w:p w14:paraId="741CBAA6" w14:textId="38B945BD" w:rsidR="001A654A" w:rsidRDefault="001A654A">
      <w:pPr>
        <w:ind w:firstLine="480"/>
      </w:pPr>
      <w:r>
        <w:rPr>
          <w:rFonts w:hint="eastAsia"/>
        </w:rPr>
        <w:t>优化自检清单：</w:t>
      </w:r>
    </w:p>
    <w:p w14:paraId="7748966A" w14:textId="77777777" w:rsidR="00A900E3" w:rsidRDefault="00000000">
      <w:pPr>
        <w:ind w:firstLine="480"/>
      </w:pPr>
      <w:bookmarkStart w:id="164" w:name="bookmark91"/>
      <w:bookmarkEnd w:id="164"/>
      <w:r>
        <w:t>合代码前自查：热路径有没有狂</w:t>
      </w:r>
      <w:r>
        <w:t xml:space="preserve"> new</w:t>
      </w:r>
      <w:r>
        <w:t>；销毁前有没有</w:t>
      </w:r>
      <w:r>
        <w:t xml:space="preserve"> pool.put</w:t>
      </w:r>
      <w:r>
        <w:t>；碰撞是不是平方距离；</w:t>
      </w:r>
      <w:r>
        <w:t xml:space="preserve">paused </w:t>
      </w:r>
      <w:r>
        <w:t>能不能挡住无关</w:t>
      </w:r>
      <w:r>
        <w:t xml:space="preserve"> System</w:t>
      </w:r>
      <w:r>
        <w:t>；</w:t>
      </w:r>
      <w:r>
        <w:t xml:space="preserve">Worker </w:t>
      </w:r>
      <w:r>
        <w:t>载荷是不是纯数；配表是不是只加载一次。</w:t>
      </w:r>
    </w:p>
    <w:p w14:paraId="5A11D925" w14:textId="77777777" w:rsidR="00A900E3" w:rsidRDefault="00000000">
      <w:pPr>
        <w:pStyle w:val="2"/>
        <w:spacing w:before="159" w:after="159"/>
      </w:pPr>
      <w:bookmarkStart w:id="165" w:name="bookmark92"/>
      <w:bookmarkStart w:id="166" w:name="bookmark93"/>
      <w:bookmarkStart w:id="167" w:name="_Toc230712006"/>
      <w:bookmarkEnd w:id="165"/>
      <w:bookmarkEnd w:id="166"/>
      <w:r>
        <w:lastRenderedPageBreak/>
        <w:t>6.8</w:t>
      </w:r>
      <w:r>
        <w:rPr>
          <w:rFonts w:hint="eastAsia"/>
        </w:rPr>
        <w:t xml:space="preserve"> </w:t>
      </w:r>
      <w:r>
        <w:t>本章小结</w:t>
      </w:r>
      <w:bookmarkEnd w:id="167"/>
    </w:p>
    <w:p w14:paraId="79C45986" w14:textId="77777777" w:rsidR="00A900E3" w:rsidRDefault="00000000">
      <w:pPr>
        <w:ind w:firstLine="480"/>
      </w:pPr>
      <w:r>
        <w:t>本章写了池、</w:t>
      </w:r>
      <w:r>
        <w:t>Worker</w:t>
      </w:r>
      <w:r>
        <w:t>、碰撞</w:t>
      </w:r>
      <w:r>
        <w:t>/</w:t>
      </w:r>
      <w:r>
        <w:t>暂停</w:t>
      </w:r>
      <w:r>
        <w:t>/</w:t>
      </w:r>
      <w:r>
        <w:t>图集和帧预算，并给出实验步骤。数据上：</w:t>
      </w:r>
      <w:r>
        <w:t xml:space="preserve"> </w:t>
      </w:r>
      <w:r>
        <w:t>池主要救</w:t>
      </w:r>
      <w:r>
        <w:t xml:space="preserve"> P95</w:t>
      </w:r>
      <w:r>
        <w:t>；图集抬千怪波平均</w:t>
      </w:r>
      <w:r>
        <w:t xml:space="preserve"> FPS </w:t>
      </w:r>
      <w:r>
        <w:t>；</w:t>
      </w:r>
      <w:r>
        <w:t xml:space="preserve">Worker </w:t>
      </w:r>
      <w:r>
        <w:t>在第</w:t>
      </w:r>
      <w:r>
        <w:t xml:space="preserve"> 1–3 </w:t>
      </w:r>
      <w:r>
        <w:t>波参与追逐重算。下一章列用例、环境和读表方法。</w:t>
      </w:r>
    </w:p>
    <w:p w14:paraId="7CAB57E5" w14:textId="77777777" w:rsidR="00A900E3" w:rsidRDefault="00A900E3">
      <w:pPr>
        <w:spacing w:line="268" w:lineRule="auto"/>
        <w:rPr>
          <w:rFonts w:ascii="Arial"/>
          <w:sz w:val="21"/>
        </w:rPr>
      </w:pPr>
    </w:p>
    <w:p w14:paraId="5457F3E3" w14:textId="77777777" w:rsidR="00A900E3" w:rsidRDefault="00A900E3">
      <w:pPr>
        <w:spacing w:line="268" w:lineRule="auto"/>
        <w:rPr>
          <w:rFonts w:ascii="Arial"/>
          <w:sz w:val="21"/>
        </w:rPr>
      </w:pPr>
    </w:p>
    <w:p w14:paraId="4D342381" w14:textId="77777777" w:rsidR="00A900E3" w:rsidRDefault="00A900E3">
      <w:pPr>
        <w:spacing w:line="269" w:lineRule="auto"/>
        <w:rPr>
          <w:rFonts w:ascii="Arial"/>
          <w:sz w:val="21"/>
        </w:rPr>
      </w:pPr>
    </w:p>
    <w:p w14:paraId="6442F61C" w14:textId="77777777" w:rsidR="00A900E3" w:rsidRDefault="00A900E3">
      <w:pPr>
        <w:spacing w:line="269" w:lineRule="auto"/>
        <w:rPr>
          <w:rFonts w:ascii="Arial"/>
          <w:sz w:val="21"/>
        </w:rPr>
        <w:sectPr w:rsidR="00A900E3">
          <w:pgSz w:w="11906" w:h="16838"/>
          <w:pgMar w:top="1417" w:right="1417" w:bottom="1417" w:left="1417" w:header="850" w:footer="992" w:gutter="0"/>
          <w:cols w:space="0"/>
          <w:docGrid w:type="lines" w:linePitch="318"/>
        </w:sectPr>
      </w:pPr>
    </w:p>
    <w:p w14:paraId="77E87FBD" w14:textId="3867421C" w:rsidR="00A900E3" w:rsidRDefault="00000000">
      <w:pPr>
        <w:pStyle w:val="1"/>
        <w:spacing w:before="159" w:after="159"/>
      </w:pPr>
      <w:bookmarkStart w:id="168" w:name="bookmark94"/>
      <w:bookmarkStart w:id="169" w:name="_Toc230712007"/>
      <w:bookmarkEnd w:id="168"/>
      <w:r>
        <w:lastRenderedPageBreak/>
        <w:t>第</w:t>
      </w:r>
      <w:r w:rsidR="00E80FD4">
        <w:rPr>
          <w:rFonts w:hint="eastAsia"/>
        </w:rPr>
        <w:t>7</w:t>
      </w:r>
      <w:r>
        <w:t>章</w:t>
      </w:r>
      <w:r>
        <w:t xml:space="preserve"> </w:t>
      </w:r>
      <w:r>
        <w:rPr>
          <w:rFonts w:hint="eastAsia"/>
        </w:rPr>
        <w:t xml:space="preserve"> </w:t>
      </w:r>
      <w:r>
        <w:t>系统测试与验证</w:t>
      </w:r>
      <w:bookmarkEnd w:id="169"/>
    </w:p>
    <w:p w14:paraId="2D796142" w14:textId="77777777" w:rsidR="00A900E3" w:rsidRDefault="00A900E3">
      <w:pPr>
        <w:ind w:firstLine="480"/>
      </w:pPr>
    </w:p>
    <w:p w14:paraId="2494F486" w14:textId="1A1BB307" w:rsidR="00A900E3" w:rsidRDefault="00471F18">
      <w:pPr>
        <w:ind w:firstLine="480"/>
      </w:pPr>
      <w:r w:rsidRPr="00471F18">
        <w:rPr>
          <w:rFonts w:hint="eastAsia"/>
        </w:rPr>
        <w:t>本章用单元脚本、功能回归、性能实验三类手段检查第</w:t>
      </w:r>
      <w:r w:rsidRPr="00471F18">
        <w:rPr>
          <w:rFonts w:hint="eastAsia"/>
        </w:rPr>
        <w:t>3</w:t>
      </w:r>
      <w:r w:rsidRPr="00471F18">
        <w:rPr>
          <w:rFonts w:hint="eastAsia"/>
        </w:rPr>
        <w:t>章需求和第</w:t>
      </w:r>
      <w:r w:rsidRPr="00471F18">
        <w:rPr>
          <w:rFonts w:hint="eastAsia"/>
        </w:rPr>
        <w:t>4</w:t>
      </w:r>
      <w:r w:rsidRPr="00471F18">
        <w:rPr>
          <w:rFonts w:hint="eastAsia"/>
        </w:rPr>
        <w:t>章设计是否落到实处，策略参考</w:t>
      </w:r>
      <w:r w:rsidRPr="00471F18">
        <w:rPr>
          <w:rFonts w:hint="eastAsia"/>
        </w:rPr>
        <w:t>Petty</w:t>
      </w:r>
      <w:r w:rsidRPr="00471F18">
        <w:rPr>
          <w:rFonts w:hint="eastAsia"/>
        </w:rPr>
        <w:t>等对仿真与交互系统</w:t>
      </w:r>
      <w:r w:rsidRPr="00471F18">
        <w:rPr>
          <w:rFonts w:hint="eastAsia"/>
        </w:rPr>
        <w:t>V&amp;V</w:t>
      </w:r>
      <w:r w:rsidRPr="00471F18">
        <w:rPr>
          <w:rFonts w:hint="eastAsia"/>
        </w:rPr>
        <w:t>的做法</w:t>
      </w:r>
      <w:r>
        <w:fldChar w:fldCharType="begin"/>
      </w:r>
      <w:r>
        <w:instrText xml:space="preserve"> </w:instrText>
      </w:r>
      <w:r>
        <w:rPr>
          <w:rFonts w:hint="eastAsia"/>
        </w:rPr>
        <w:instrText>REF _Ref11553 \r \h</w:instrText>
      </w:r>
      <w:r>
        <w:instrText xml:space="preserve"> </w:instrText>
      </w:r>
      <w:r>
        <w:fldChar w:fldCharType="separate"/>
      </w:r>
      <w:r>
        <w:t>[16]</w:t>
      </w:r>
      <w:r>
        <w:fldChar w:fldCharType="end"/>
      </w:r>
      <w:r w:rsidRPr="00471F18">
        <w:rPr>
          <w:rFonts w:hint="eastAsia"/>
        </w:rPr>
        <w:t>。单元层验证不启动完整</w:t>
      </w:r>
      <w:r w:rsidRPr="00471F18">
        <w:rPr>
          <w:rFonts w:hint="eastAsia"/>
        </w:rPr>
        <w:t>Laya</w:t>
      </w:r>
      <w:r w:rsidRPr="00471F18">
        <w:rPr>
          <w:rFonts w:hint="eastAsia"/>
        </w:rPr>
        <w:t>场景，适合在改</w:t>
      </w:r>
      <w:r w:rsidRPr="00471F18">
        <w:rPr>
          <w:rFonts w:hint="eastAsia"/>
        </w:rPr>
        <w:t>EcsWorld</w:t>
      </w:r>
      <w:r w:rsidRPr="00471F18">
        <w:rPr>
          <w:rFonts w:hint="eastAsia"/>
        </w:rPr>
        <w:t>、</w:t>
      </w:r>
      <w:r w:rsidRPr="00471F18">
        <w:rPr>
          <w:rFonts w:hint="eastAsia"/>
        </w:rPr>
        <w:t>FormulaParser</w:t>
      </w:r>
      <w:r w:rsidRPr="00471F18">
        <w:rPr>
          <w:rFonts w:hint="eastAsia"/>
        </w:rPr>
        <w:t>之后快速回归；功能层用</w:t>
      </w:r>
      <w:r w:rsidRPr="00471F18">
        <w:rPr>
          <w:rFonts w:hint="eastAsia"/>
        </w:rPr>
        <w:t>T-F</w:t>
      </w:r>
      <w:r w:rsidRPr="00471F18">
        <w:rPr>
          <w:rFonts w:hint="eastAsia"/>
        </w:rPr>
        <w:t>系列步骤对照图</w:t>
      </w:r>
      <w:r w:rsidRPr="00471F18">
        <w:rPr>
          <w:rFonts w:hint="eastAsia"/>
        </w:rPr>
        <w:t>4-2</w:t>
      </w:r>
      <w:r w:rsidRPr="00471F18">
        <w:rPr>
          <w:rFonts w:hint="eastAsia"/>
        </w:rPr>
        <w:t>、图</w:t>
      </w:r>
      <w:r w:rsidRPr="00471F18">
        <w:rPr>
          <w:rFonts w:hint="eastAsia"/>
        </w:rPr>
        <w:t>5-2</w:t>
      </w:r>
      <w:r w:rsidRPr="00471F18">
        <w:rPr>
          <w:rFonts w:hint="eastAsia"/>
        </w:rPr>
        <w:t>的主路径；性能层用</w:t>
      </w:r>
      <w:r w:rsidRPr="00471F18">
        <w:rPr>
          <w:rFonts w:hint="eastAsia"/>
        </w:rPr>
        <w:t>Level3</w:t>
      </w:r>
      <w:r w:rsidRPr="00471F18">
        <w:rPr>
          <w:rFonts w:hint="eastAsia"/>
        </w:rPr>
        <w:t>五波和</w:t>
      </w:r>
      <w:r w:rsidRPr="00471F18">
        <w:rPr>
          <w:rFonts w:hint="eastAsia"/>
        </w:rPr>
        <w:t>TestLevelFpsTracker</w:t>
      </w:r>
      <w:r w:rsidRPr="00471F18">
        <w:rPr>
          <w:rFonts w:hint="eastAsia"/>
        </w:rPr>
        <w:t>生成表</w:t>
      </w:r>
      <w:r w:rsidRPr="00471F18">
        <w:rPr>
          <w:rFonts w:hint="eastAsia"/>
        </w:rPr>
        <w:t>7-5</w:t>
      </w:r>
      <w:r w:rsidRPr="00471F18">
        <w:rPr>
          <w:rFonts w:hint="eastAsia"/>
        </w:rPr>
        <w:t>、</w:t>
      </w:r>
      <w:r w:rsidRPr="00471F18">
        <w:rPr>
          <w:rFonts w:hint="eastAsia"/>
        </w:rPr>
        <w:t>7-6</w:t>
      </w:r>
      <w:r w:rsidRPr="00471F18">
        <w:rPr>
          <w:rFonts w:hint="eastAsia"/>
        </w:rPr>
        <w:t>，与第</w:t>
      </w:r>
      <w:r w:rsidRPr="00471F18">
        <w:rPr>
          <w:rFonts w:hint="eastAsia"/>
        </w:rPr>
        <w:t>6</w:t>
      </w:r>
      <w:r w:rsidRPr="00471F18">
        <w:rPr>
          <w:rFonts w:hint="eastAsia"/>
        </w:rPr>
        <w:t>章图</w:t>
      </w:r>
      <w:r w:rsidRPr="00471F18">
        <w:rPr>
          <w:rFonts w:hint="eastAsia"/>
        </w:rPr>
        <w:t>6-1</w:t>
      </w:r>
      <w:r w:rsidRPr="00471F18">
        <w:rPr>
          <w:rFonts w:hint="eastAsia"/>
        </w:rPr>
        <w:t>、图</w:t>
      </w:r>
      <w:r w:rsidRPr="00471F18">
        <w:rPr>
          <w:rFonts w:hint="eastAsia"/>
        </w:rPr>
        <w:t>6-2</w:t>
      </w:r>
      <w:r w:rsidRPr="00471F18">
        <w:rPr>
          <w:rFonts w:hint="eastAsia"/>
        </w:rPr>
        <w:t>的优化叙述交叉验证</w:t>
      </w:r>
      <w:r>
        <w:rPr>
          <w:rFonts w:hint="eastAsia"/>
        </w:rPr>
        <w:t>。</w:t>
      </w:r>
    </w:p>
    <w:p w14:paraId="01758077" w14:textId="77777777" w:rsidR="00A900E3" w:rsidRDefault="00000000">
      <w:pPr>
        <w:pStyle w:val="2"/>
        <w:spacing w:before="159" w:after="159"/>
      </w:pPr>
      <w:bookmarkStart w:id="170" w:name="bookmark95"/>
      <w:bookmarkStart w:id="171" w:name="_Toc230712008"/>
      <w:bookmarkEnd w:id="170"/>
      <w:r>
        <w:t>7.1</w:t>
      </w:r>
      <w:r>
        <w:rPr>
          <w:rFonts w:hint="eastAsia"/>
        </w:rPr>
        <w:t xml:space="preserve"> </w:t>
      </w:r>
      <w:r>
        <w:t>测试策略</w:t>
      </w:r>
      <w:bookmarkEnd w:id="171"/>
    </w:p>
    <w:p w14:paraId="13CE0929" w14:textId="57077C1D" w:rsidR="00A900E3" w:rsidRDefault="00471F18">
      <w:pPr>
        <w:ind w:firstLine="480"/>
      </w:pPr>
      <w:r w:rsidRPr="00471F18">
        <w:rPr>
          <w:rFonts w:hint="eastAsia"/>
        </w:rPr>
        <w:t>单元层覆盖</w:t>
      </w:r>
      <w:r w:rsidRPr="00471F18">
        <w:rPr>
          <w:rFonts w:hint="eastAsia"/>
        </w:rPr>
        <w:t>ecsCorePhase1.verify.ts</w:t>
      </w:r>
      <w:r w:rsidRPr="00471F18">
        <w:rPr>
          <w:rFonts w:hint="eastAsia"/>
        </w:rPr>
        <w:t>、</w:t>
      </w:r>
      <w:r w:rsidRPr="00471F18">
        <w:rPr>
          <w:rFonts w:hint="eastAsia"/>
        </w:rPr>
        <w:t>formulaParser.verify.ts</w:t>
      </w:r>
      <w:r w:rsidRPr="00471F18">
        <w:rPr>
          <w:rFonts w:hint="eastAsia"/>
        </w:rPr>
        <w:t>、</w:t>
      </w:r>
      <w:r w:rsidRPr="00471F18">
        <w:rPr>
          <w:rFonts w:hint="eastAsia"/>
        </w:rPr>
        <w:t>attributeModifier.verify.ts</w:t>
      </w:r>
      <w:r w:rsidRPr="00471F18">
        <w:rPr>
          <w:rFonts w:hint="eastAsia"/>
        </w:rPr>
        <w:t>，谁改动就</w:t>
      </w:r>
      <w:r w:rsidRPr="00471F18">
        <w:rPr>
          <w:rFonts w:hint="eastAsia"/>
        </w:rPr>
        <w:t>rerun</w:t>
      </w:r>
      <w:r w:rsidRPr="00471F18">
        <w:rPr>
          <w:rFonts w:hint="eastAsia"/>
        </w:rPr>
        <w:t>谁。集成层至少走通三条：</w:t>
      </w:r>
      <w:r w:rsidRPr="00471F18">
        <w:rPr>
          <w:rFonts w:hint="eastAsia"/>
        </w:rPr>
        <w:t>RunMapGenerator</w:t>
      </w:r>
      <w:r w:rsidRPr="00471F18">
        <w:rPr>
          <w:rFonts w:hint="eastAsia"/>
        </w:rPr>
        <w:t>多随机种子下</w:t>
      </w:r>
      <w:r w:rsidRPr="00471F18">
        <w:rPr>
          <w:rFonts w:hint="eastAsia"/>
        </w:rPr>
        <w:t>validateActReachBoss</w:t>
      </w:r>
      <w:r w:rsidRPr="00471F18">
        <w:rPr>
          <w:rFonts w:hint="eastAsia"/>
        </w:rPr>
        <w:t>，失败须</w:t>
      </w:r>
      <w:r w:rsidRPr="00471F18">
        <w:rPr>
          <w:rFonts w:hint="eastAsia"/>
        </w:rPr>
        <w:t>generateFallback</w:t>
      </w:r>
      <w:r w:rsidRPr="00471F18">
        <w:rPr>
          <w:rFonts w:hint="eastAsia"/>
        </w:rPr>
        <w:t>；</w:t>
      </w:r>
      <w:r w:rsidRPr="00471F18">
        <w:rPr>
          <w:rFonts w:hint="eastAsia"/>
        </w:rPr>
        <w:t>Tab</w:t>
      </w:r>
      <w:r w:rsidRPr="00471F18">
        <w:rPr>
          <w:rFonts w:hint="eastAsia"/>
        </w:rPr>
        <w:t>场景对照图</w:t>
      </w:r>
      <w:r w:rsidRPr="00471F18">
        <w:rPr>
          <w:rFonts w:hint="eastAsia"/>
        </w:rPr>
        <w:t>5-2</w:t>
      </w:r>
      <w:r w:rsidRPr="00471F18">
        <w:rPr>
          <w:rFonts w:hint="eastAsia"/>
        </w:rPr>
        <w:t>做</w:t>
      </w:r>
      <w:r w:rsidRPr="00471F18">
        <w:rPr>
          <w:rFonts w:hint="eastAsia"/>
        </w:rPr>
        <w:t>T-F-05/06</w:t>
      </w:r>
      <w:r w:rsidRPr="00471F18">
        <w:rPr>
          <w:rFonts w:hint="eastAsia"/>
        </w:rPr>
        <w:t>，看</w:t>
      </w:r>
      <w:r w:rsidRPr="00471F18">
        <w:rPr>
          <w:rFonts w:hint="eastAsia"/>
        </w:rPr>
        <w:t>paused</w:t>
      </w:r>
      <w:r w:rsidRPr="00471F18">
        <w:rPr>
          <w:rFonts w:hint="eastAsia"/>
        </w:rPr>
        <w:t>与装配写回；</w:t>
      </w:r>
      <w:r w:rsidRPr="00471F18">
        <w:rPr>
          <w:rFonts w:hint="eastAsia"/>
        </w:rPr>
        <w:t>Worker</w:t>
      </w:r>
      <w:r w:rsidRPr="00471F18">
        <w:rPr>
          <w:rFonts w:hint="eastAsia"/>
        </w:rPr>
        <w:t>开关前后怪物轨迹是否仍来自</w:t>
      </w:r>
      <w:r w:rsidRPr="00471F18">
        <w:rPr>
          <w:rFonts w:hint="eastAsia"/>
        </w:rPr>
        <w:t>combatWorkerLogic.ts</w:t>
      </w:r>
      <w:r w:rsidRPr="00471F18">
        <w:rPr>
          <w:rFonts w:hint="eastAsia"/>
        </w:rPr>
        <w:t>。性能层固定</w:t>
      </w:r>
      <w:r w:rsidRPr="00471F18">
        <w:rPr>
          <w:rFonts w:hint="eastAsia"/>
        </w:rPr>
        <w:t>Level3</w:t>
      </w:r>
      <w:r w:rsidRPr="00471F18">
        <w:rPr>
          <w:rFonts w:hint="eastAsia"/>
        </w:rPr>
        <w:t>五波脚本，第</w:t>
      </w:r>
      <w:r w:rsidRPr="00471F18">
        <w:rPr>
          <w:rFonts w:hint="eastAsia"/>
        </w:rPr>
        <w:t>4</w:t>
      </w:r>
      <w:r w:rsidRPr="00471F18">
        <w:rPr>
          <w:rFonts w:hint="eastAsia"/>
        </w:rPr>
        <w:t>、</w:t>
      </w:r>
      <w:r w:rsidRPr="00471F18">
        <w:rPr>
          <w:rFonts w:hint="eastAsia"/>
        </w:rPr>
        <w:t>5</w:t>
      </w:r>
      <w:r w:rsidRPr="00471F18">
        <w:rPr>
          <w:rFonts w:hint="eastAsia"/>
        </w:rPr>
        <w:t>波同窗对比池化，结合图</w:t>
      </w:r>
      <w:r w:rsidRPr="00471F18">
        <w:rPr>
          <w:rFonts w:hint="eastAsia"/>
        </w:rPr>
        <w:t>6-1</w:t>
      </w:r>
      <w:r w:rsidRPr="00471F18">
        <w:rPr>
          <w:rFonts w:hint="eastAsia"/>
        </w:rPr>
        <w:t>、表</w:t>
      </w:r>
      <w:r w:rsidRPr="00471F18">
        <w:rPr>
          <w:rFonts w:hint="eastAsia"/>
        </w:rPr>
        <w:t>7-6</w:t>
      </w:r>
      <w:r w:rsidRPr="00471F18">
        <w:rPr>
          <w:rFonts w:hint="eastAsia"/>
        </w:rPr>
        <w:t>解读</w:t>
      </w:r>
      <w:r w:rsidRPr="00471F18">
        <w:rPr>
          <w:rFonts w:hint="eastAsia"/>
        </w:rPr>
        <w:t>P95</w:t>
      </w:r>
      <w:r w:rsidRPr="00471F18">
        <w:rPr>
          <w:rFonts w:hint="eastAsia"/>
        </w:rPr>
        <w:t>。若动过</w:t>
      </w:r>
      <w:r w:rsidRPr="00471F18">
        <w:rPr>
          <w:rFonts w:hint="eastAsia"/>
        </w:rPr>
        <w:t>FormulaParser</w:t>
      </w:r>
      <w:r w:rsidRPr="00471F18">
        <w:rPr>
          <w:rFonts w:hint="eastAsia"/>
        </w:rPr>
        <w:t>（公式树）、</w:t>
      </w:r>
      <w:r w:rsidRPr="00471F18">
        <w:rPr>
          <w:rFonts w:hint="eastAsia"/>
        </w:rPr>
        <w:t>ComponentStore</w:t>
      </w:r>
      <w:r w:rsidRPr="00471F18">
        <w:rPr>
          <w:rFonts w:hint="eastAsia"/>
        </w:rPr>
        <w:t>、</w:t>
      </w:r>
      <w:r w:rsidRPr="00471F18">
        <w:rPr>
          <w:rFonts w:hint="eastAsia"/>
        </w:rPr>
        <w:t>AttributeSystem</w:t>
      </w:r>
      <w:r w:rsidRPr="00471F18">
        <w:rPr>
          <w:rFonts w:hint="eastAsia"/>
        </w:rPr>
        <w:t>、</w:t>
      </w:r>
      <w:r w:rsidRPr="00471F18">
        <w:rPr>
          <w:rFonts w:hint="eastAsia"/>
        </w:rPr>
        <w:t>ConfigBootstrap</w:t>
      </w:r>
      <w:r w:rsidRPr="00471F18">
        <w:rPr>
          <w:rFonts w:hint="eastAsia"/>
        </w:rPr>
        <w:t>或</w:t>
      </w:r>
      <w:r w:rsidRPr="00471F18">
        <w:rPr>
          <w:rFonts w:hint="eastAsia"/>
        </w:rPr>
        <w:t>CombatDataBridge</w:t>
      </w:r>
      <w:r>
        <w:rPr>
          <w:rFonts w:hint="eastAsia"/>
        </w:rPr>
        <w:t>。</w:t>
      </w:r>
    </w:p>
    <w:p w14:paraId="624218A6" w14:textId="77777777" w:rsidR="00A900E3" w:rsidRDefault="00000000">
      <w:pPr>
        <w:pStyle w:val="2"/>
        <w:spacing w:before="159" w:after="159"/>
      </w:pPr>
      <w:bookmarkStart w:id="172" w:name="bookmark96"/>
      <w:bookmarkStart w:id="173" w:name="bookmark97"/>
      <w:bookmarkStart w:id="174" w:name="_Toc230712009"/>
      <w:bookmarkEnd w:id="172"/>
      <w:bookmarkEnd w:id="173"/>
      <w:r>
        <w:t>7.2</w:t>
      </w:r>
      <w:r>
        <w:rPr>
          <w:rFonts w:hint="eastAsia"/>
        </w:rPr>
        <w:t xml:space="preserve"> </w:t>
      </w:r>
      <w:r>
        <w:t>单元验证</w:t>
      </w:r>
      <w:bookmarkEnd w:id="174"/>
    </w:p>
    <w:p w14:paraId="049C92FD" w14:textId="5D0C9E23" w:rsidR="009457C7" w:rsidRDefault="009457C7">
      <w:pPr>
        <w:ind w:firstLine="480"/>
      </w:pPr>
      <w:r>
        <w:rPr>
          <w:rFonts w:hint="eastAsia"/>
        </w:rPr>
        <w:t>ECS</w:t>
      </w:r>
      <w:r>
        <w:rPr>
          <w:rFonts w:hint="eastAsia"/>
        </w:rPr>
        <w:t>单元验证：</w:t>
      </w:r>
    </w:p>
    <w:p w14:paraId="6EB2EC89" w14:textId="5FD189B3" w:rsidR="00A900E3" w:rsidRDefault="00C41F35">
      <w:pPr>
        <w:ind w:firstLine="480"/>
      </w:pPr>
      <w:r w:rsidRPr="00C41F35">
        <w:rPr>
          <w:rFonts w:hint="eastAsia"/>
        </w:rPr>
        <w:t>ECS</w:t>
      </w:r>
      <w:r w:rsidRPr="00C41F35">
        <w:rPr>
          <w:rFonts w:hint="eastAsia"/>
        </w:rPr>
        <w:t>单元验证在</w:t>
      </w:r>
      <w:r w:rsidRPr="00C41F35">
        <w:rPr>
          <w:rFonts w:hint="eastAsia"/>
        </w:rPr>
        <w:t>ecsCorePhase1.verify.ts</w:t>
      </w:r>
      <w:r w:rsidRPr="00C41F35">
        <w:rPr>
          <w:rFonts w:hint="eastAsia"/>
        </w:rPr>
        <w:t>，脚本搭不依赖</w:t>
      </w:r>
      <w:r w:rsidRPr="00C41F35">
        <w:rPr>
          <w:rFonts w:hint="eastAsia"/>
        </w:rPr>
        <w:t>Laya</w:t>
      </w:r>
      <w:r w:rsidRPr="00C41F35">
        <w:rPr>
          <w:rFonts w:hint="eastAsia"/>
        </w:rPr>
        <w:t>的最小</w:t>
      </w:r>
      <w:r w:rsidRPr="00C41F35">
        <w:rPr>
          <w:rFonts w:hint="eastAsia"/>
        </w:rPr>
        <w:t>EcsWorld</w:t>
      </w:r>
      <w:r w:rsidRPr="00C41F35">
        <w:rPr>
          <w:rFonts w:hint="eastAsia"/>
        </w:rPr>
        <w:t>，检查</w:t>
      </w:r>
      <w:r w:rsidRPr="00C41F35">
        <w:rPr>
          <w:rFonts w:hint="eastAsia"/>
        </w:rPr>
        <w:t>EntityId</w:t>
      </w:r>
      <w:r w:rsidRPr="00C41F35">
        <w:rPr>
          <w:rFonts w:hint="eastAsia"/>
        </w:rPr>
        <w:t>不重复、</w:t>
      </w:r>
      <w:r w:rsidRPr="00C41F35">
        <w:rPr>
          <w:rFonts w:hint="eastAsia"/>
        </w:rPr>
        <w:t>destroyEntity</w:t>
      </w:r>
      <w:r w:rsidRPr="00C41F35">
        <w:rPr>
          <w:rFonts w:hint="eastAsia"/>
        </w:rPr>
        <w:t>后</w:t>
      </w:r>
      <w:r w:rsidRPr="00C41F35">
        <w:rPr>
          <w:rFonts w:hint="eastAsia"/>
        </w:rPr>
        <w:t>getComponent</w:t>
      </w:r>
      <w:r w:rsidRPr="00C41F35">
        <w:rPr>
          <w:rFonts w:hint="eastAsia"/>
        </w:rPr>
        <w:t>读不到旧数据、组件增删与</w:t>
      </w:r>
      <w:r w:rsidRPr="00C41F35">
        <w:rPr>
          <w:rFonts w:hint="eastAsia"/>
        </w:rPr>
        <w:t>getAllOfType</w:t>
      </w:r>
      <w:r w:rsidRPr="00C41F35">
        <w:rPr>
          <w:rFonts w:hint="eastAsia"/>
        </w:rPr>
        <w:t>一致、多</w:t>
      </w:r>
      <w:r w:rsidRPr="00C41F35">
        <w:rPr>
          <w:rFonts w:hint="eastAsia"/>
        </w:rPr>
        <w:t>System</w:t>
      </w:r>
      <w:r w:rsidRPr="00C41F35">
        <w:rPr>
          <w:rFonts w:hint="eastAsia"/>
        </w:rPr>
        <w:t>按分组和</w:t>
      </w:r>
      <w:r w:rsidRPr="00C41F35">
        <w:rPr>
          <w:rFonts w:hint="eastAsia"/>
        </w:rPr>
        <w:t>priority</w:t>
      </w:r>
      <w:r w:rsidRPr="00C41F35">
        <w:rPr>
          <w:rFonts w:hint="eastAsia"/>
        </w:rPr>
        <w:t>的</w:t>
      </w:r>
      <w:r w:rsidRPr="00C41F35">
        <w:rPr>
          <w:rFonts w:hint="eastAsia"/>
        </w:rPr>
        <w:t>update</w:t>
      </w:r>
      <w:r w:rsidRPr="00C41F35">
        <w:rPr>
          <w:rFonts w:hint="eastAsia"/>
        </w:rPr>
        <w:t>顺序与注册表一致。验收项与</w:t>
      </w:r>
      <w:r w:rsidRPr="00C41F35">
        <w:rPr>
          <w:rFonts w:hint="eastAsia"/>
        </w:rPr>
        <w:t>world.destroyEntity</w:t>
      </w:r>
      <w:r w:rsidRPr="00C41F35">
        <w:rPr>
          <w:rFonts w:hint="eastAsia"/>
        </w:rPr>
        <w:t>先</w:t>
      </w:r>
      <w:r w:rsidRPr="00C41F35">
        <w:rPr>
          <w:rFonts w:hint="eastAsia"/>
        </w:rPr>
        <w:t>removeAllComponents</w:t>
      </w:r>
      <w:r w:rsidRPr="00C41F35">
        <w:rPr>
          <w:rFonts w:hint="eastAsia"/>
        </w:rPr>
        <w:t>再</w:t>
      </w:r>
      <w:r w:rsidRPr="00C41F35">
        <w:rPr>
          <w:rFonts w:hint="eastAsia"/>
        </w:rPr>
        <w:t>destroyEntity</w:t>
      </w:r>
      <w:r w:rsidRPr="00C41F35">
        <w:rPr>
          <w:rFonts w:hint="eastAsia"/>
        </w:rPr>
        <w:t>的实现及</w:t>
      </w:r>
      <w:r w:rsidRPr="00C41F35">
        <w:rPr>
          <w:rFonts w:hint="eastAsia"/>
        </w:rPr>
        <w:t>registerSystem</w:t>
      </w:r>
      <w:r w:rsidRPr="00C41F35">
        <w:rPr>
          <w:rFonts w:hint="eastAsia"/>
        </w:rPr>
        <w:t>组序对齐，动过</w:t>
      </w:r>
      <w:r w:rsidRPr="00C41F35">
        <w:rPr>
          <w:rFonts w:hint="eastAsia"/>
        </w:rPr>
        <w:t>World.ts</w:t>
      </w:r>
      <w:r w:rsidRPr="00C41F35">
        <w:rPr>
          <w:rFonts w:hint="eastAsia"/>
        </w:rPr>
        <w:t>或</w:t>
      </w:r>
      <w:r w:rsidRPr="00C41F35">
        <w:rPr>
          <w:rFonts w:hint="eastAsia"/>
        </w:rPr>
        <w:t>ComponentStore.ts</w:t>
      </w:r>
      <w:r w:rsidRPr="00C41F35">
        <w:rPr>
          <w:rFonts w:hint="eastAsia"/>
        </w:rPr>
        <w:t>后应</w:t>
      </w:r>
      <w:r w:rsidRPr="00C41F35">
        <w:rPr>
          <w:rFonts w:hint="eastAsia"/>
        </w:rPr>
        <w:t>rerun</w:t>
      </w:r>
      <w:r>
        <w:fldChar w:fldCharType="begin"/>
      </w:r>
      <w:r>
        <w:instrText xml:space="preserve"> REF _Ref12135 \r \h </w:instrText>
      </w:r>
      <w:r>
        <w:fldChar w:fldCharType="separate"/>
      </w:r>
      <w:r>
        <w:t>[18]</w:t>
      </w:r>
      <w:r>
        <w:fldChar w:fldCharType="end"/>
      </w:r>
      <w:r>
        <w:t>。</w:t>
      </w:r>
    </w:p>
    <w:p w14:paraId="2019BCDA" w14:textId="1DECF31B" w:rsidR="009457C7" w:rsidRDefault="009457C7">
      <w:pPr>
        <w:ind w:firstLine="480"/>
      </w:pPr>
      <w:r>
        <w:rPr>
          <w:rFonts w:hint="eastAsia"/>
        </w:rPr>
        <w:t>公式解析器：</w:t>
      </w:r>
    </w:p>
    <w:p w14:paraId="054FCE29" w14:textId="77777777" w:rsidR="00A900E3" w:rsidRDefault="00000000">
      <w:pPr>
        <w:ind w:firstLine="480"/>
      </w:pPr>
      <w:bookmarkStart w:id="175" w:name="bookmark98"/>
      <w:bookmarkEnd w:id="175"/>
      <w:r>
        <w:t xml:space="preserve">formulaParser.verify.ts </w:t>
      </w:r>
      <w:r>
        <w:t>覆盖：四则运算、括号、属性别名；</w:t>
      </w:r>
      <w:r>
        <w:t xml:space="preserve"> </w:t>
      </w:r>
      <w:r>
        <w:t>非法字符与边界公式（以实现为准的安全返回</w:t>
      </w:r>
      <w:r>
        <w:t>/</w:t>
      </w:r>
      <w:r>
        <w:t>抛错）。配表伤害依赖解析器，任何变更须</w:t>
      </w:r>
      <w:r>
        <w:t xml:space="preserve"> rerun</w:t>
      </w:r>
      <w:r>
        <w:t>。</w:t>
      </w:r>
    </w:p>
    <w:p w14:paraId="508ABCDD" w14:textId="359A45F6" w:rsidR="009457C7" w:rsidRDefault="00557895">
      <w:pPr>
        <w:ind w:firstLine="480"/>
      </w:pPr>
      <w:r>
        <w:rPr>
          <w:rFonts w:hint="eastAsia"/>
        </w:rPr>
        <w:t>属性修饰器：</w:t>
      </w:r>
    </w:p>
    <w:p w14:paraId="0293559D" w14:textId="2EDF187C" w:rsidR="00540F58" w:rsidRDefault="00540F58" w:rsidP="00540F58">
      <w:pPr>
        <w:ind w:firstLine="480"/>
      </w:pPr>
      <w:bookmarkStart w:id="176" w:name="bookmark99"/>
      <w:bookmarkEnd w:id="176"/>
      <w:r>
        <w:rPr>
          <w:rFonts w:hint="eastAsia"/>
        </w:rPr>
        <w:t>属性修饰器是连接升级奖励、</w:t>
      </w:r>
      <w:r>
        <w:rPr>
          <w:rFonts w:hint="eastAsia"/>
        </w:rPr>
        <w:t>Buff</w:t>
      </w:r>
      <w:r>
        <w:rPr>
          <w:rFonts w:hint="eastAsia"/>
        </w:rPr>
        <w:t>与</w:t>
      </w:r>
      <w:r>
        <w:rPr>
          <w:rFonts w:hint="eastAsia"/>
        </w:rPr>
        <w:t>FormulaParser</w:t>
      </w:r>
      <w:r>
        <w:rPr>
          <w:rFonts w:hint="eastAsia"/>
        </w:rPr>
        <w:t>上下文的关键一环，验证脚本</w:t>
      </w:r>
      <w:r>
        <w:rPr>
          <w:rFonts w:hint="eastAsia"/>
        </w:rPr>
        <w:lastRenderedPageBreak/>
        <w:t>在</w:t>
      </w:r>
      <w:r>
        <w:rPr>
          <w:rFonts w:hint="eastAsia"/>
        </w:rPr>
        <w:t>attributeModifier.verify.ts</w:t>
      </w:r>
      <w:r>
        <w:rPr>
          <w:rFonts w:hint="eastAsia"/>
        </w:rPr>
        <w:t>。</w:t>
      </w:r>
    </w:p>
    <w:p w14:paraId="69480A0D" w14:textId="77777777" w:rsidR="00540F58" w:rsidRPr="009457C7" w:rsidRDefault="00540F58" w:rsidP="00540F58">
      <w:pPr>
        <w:ind w:firstLine="480"/>
      </w:pPr>
    </w:p>
    <w:p w14:paraId="0BB68067" w14:textId="77777777" w:rsidR="00540F58" w:rsidRDefault="00540F58" w:rsidP="00540F58">
      <w:pPr>
        <w:ind w:firstLine="480"/>
      </w:pPr>
      <w:r>
        <w:rPr>
          <w:rFonts w:hint="eastAsia"/>
        </w:rPr>
        <w:t>局内</w:t>
      </w:r>
      <w:r>
        <w:rPr>
          <w:rFonts w:hint="eastAsia"/>
        </w:rPr>
        <w:t>Attribute</w:t>
      </w:r>
      <w:r>
        <w:rPr>
          <w:rFonts w:hint="eastAsia"/>
        </w:rPr>
        <w:t>组件的</w:t>
      </w:r>
      <w:r>
        <w:rPr>
          <w:rFonts w:hint="eastAsia"/>
        </w:rPr>
        <w:t>base</w:t>
      </w:r>
      <w:r>
        <w:rPr>
          <w:rFonts w:hint="eastAsia"/>
        </w:rPr>
        <w:t>里存</w:t>
      </w:r>
      <w:r>
        <w:rPr>
          <w:rFonts w:hint="eastAsia"/>
        </w:rPr>
        <w:t>hp</w:t>
      </w:r>
      <w:r>
        <w:rPr>
          <w:rFonts w:hint="eastAsia"/>
        </w:rPr>
        <w:t>、</w:t>
      </w:r>
      <w:r>
        <w:rPr>
          <w:rFonts w:hint="eastAsia"/>
        </w:rPr>
        <w:t>atk</w:t>
      </w:r>
      <w:r>
        <w:rPr>
          <w:rFonts w:hint="eastAsia"/>
        </w:rPr>
        <w:t>等基础值，</w:t>
      </w:r>
      <w:r>
        <w:rPr>
          <w:rFonts w:hint="eastAsia"/>
        </w:rPr>
        <w:t>AttributeSystem</w:t>
      </w:r>
      <w:r>
        <w:rPr>
          <w:rFonts w:hint="eastAsia"/>
        </w:rPr>
        <w:t>维护</w:t>
      </w:r>
      <w:r>
        <w:rPr>
          <w:rFonts w:hint="eastAsia"/>
        </w:rPr>
        <w:t>modifier</w:t>
      </w:r>
      <w:r>
        <w:rPr>
          <w:rFonts w:hint="eastAsia"/>
        </w:rPr>
        <w:t>列表，每条</w:t>
      </w:r>
      <w:r>
        <w:rPr>
          <w:rFonts w:hint="eastAsia"/>
        </w:rPr>
        <w:t>modifier</w:t>
      </w:r>
      <w:r>
        <w:rPr>
          <w:rFonts w:hint="eastAsia"/>
        </w:rPr>
        <w:t>带</w:t>
      </w:r>
      <w:r>
        <w:rPr>
          <w:rFonts w:hint="eastAsia"/>
        </w:rPr>
        <w:t>sourceId</w:t>
      </w:r>
      <w:r>
        <w:rPr>
          <w:rFonts w:hint="eastAsia"/>
        </w:rPr>
        <w:t>和数值，</w:t>
      </w:r>
      <w:r>
        <w:rPr>
          <w:rFonts w:hint="eastAsia"/>
        </w:rPr>
        <w:t>getFinalValue</w:t>
      </w:r>
      <w:r>
        <w:rPr>
          <w:rFonts w:hint="eastAsia"/>
        </w:rPr>
        <w:t>在结算时把</w:t>
      </w:r>
      <w:r>
        <w:rPr>
          <w:rFonts w:hint="eastAsia"/>
        </w:rPr>
        <w:t>base</w:t>
      </w:r>
      <w:r>
        <w:rPr>
          <w:rFonts w:hint="eastAsia"/>
        </w:rPr>
        <w:t>与叠加结果合成最终属性。</w:t>
      </w:r>
      <w:r>
        <w:rPr>
          <w:rFonts w:hint="eastAsia"/>
        </w:rPr>
        <w:t>UpgradeRewardSystem</w:t>
      </w:r>
      <w:r>
        <w:rPr>
          <w:rFonts w:hint="eastAsia"/>
        </w:rPr>
        <w:t>发奖励或后续</w:t>
      </w:r>
      <w:r>
        <w:rPr>
          <w:rFonts w:hint="eastAsia"/>
        </w:rPr>
        <w:t>Buff</w:t>
      </w:r>
      <w:r>
        <w:rPr>
          <w:rFonts w:hint="eastAsia"/>
        </w:rPr>
        <w:t>写</w:t>
      </w:r>
      <w:r>
        <w:rPr>
          <w:rFonts w:hint="eastAsia"/>
        </w:rPr>
        <w:t>modifier</w:t>
      </w:r>
      <w:r>
        <w:rPr>
          <w:rFonts w:hint="eastAsia"/>
        </w:rPr>
        <w:t>时，都经</w:t>
      </w:r>
      <w:r>
        <w:rPr>
          <w:rFonts w:hint="eastAsia"/>
        </w:rPr>
        <w:t>AttributeSystem</w:t>
      </w:r>
      <w:r>
        <w:rPr>
          <w:rFonts w:hint="eastAsia"/>
        </w:rPr>
        <w:t>增删；</w:t>
      </w:r>
      <w:r>
        <w:rPr>
          <w:rFonts w:hint="eastAsia"/>
        </w:rPr>
        <w:t>EffectExecutor</w:t>
      </w:r>
      <w:r>
        <w:rPr>
          <w:rFonts w:hint="eastAsia"/>
        </w:rPr>
        <w:t>构造</w:t>
      </w:r>
      <w:r>
        <w:rPr>
          <w:rFonts w:hint="eastAsia"/>
        </w:rPr>
        <w:t>direct_damage</w:t>
      </w:r>
      <w:r>
        <w:rPr>
          <w:rFonts w:hint="eastAsia"/>
        </w:rPr>
        <w:t>的</w:t>
      </w:r>
      <w:r>
        <w:rPr>
          <w:rFonts w:hint="eastAsia"/>
        </w:rPr>
        <w:t>context</w:t>
      </w:r>
      <w:r>
        <w:rPr>
          <w:rFonts w:hint="eastAsia"/>
        </w:rPr>
        <w:t>时，正是遍历</w:t>
      </w:r>
      <w:r>
        <w:rPr>
          <w:rFonts w:hint="eastAsia"/>
        </w:rPr>
        <w:t>casterAttr.base</w:t>
      </w:r>
      <w:r>
        <w:rPr>
          <w:rFonts w:hint="eastAsia"/>
        </w:rPr>
        <w:t>的键去取</w:t>
      </w:r>
      <w:r>
        <w:rPr>
          <w:rFonts w:hint="eastAsia"/>
        </w:rPr>
        <w:t>getFinalValue</w:t>
      </w:r>
      <w:r>
        <w:rPr>
          <w:rFonts w:hint="eastAsia"/>
        </w:rPr>
        <w:t>，所以公式树里的</w:t>
      </w:r>
      <w:r>
        <w:rPr>
          <w:rFonts w:hint="eastAsia"/>
        </w:rPr>
        <w:t>ident</w:t>
      </w:r>
      <w:r>
        <w:rPr>
          <w:rFonts w:hint="eastAsia"/>
        </w:rPr>
        <w:t>名字必须和</w:t>
      </w:r>
      <w:r>
        <w:rPr>
          <w:rFonts w:hint="eastAsia"/>
        </w:rPr>
        <w:t>base</w:t>
      </w:r>
      <w:r>
        <w:rPr>
          <w:rFonts w:hint="eastAsia"/>
        </w:rPr>
        <w:t>字段对得上，否则</w:t>
      </w:r>
      <w:r>
        <w:rPr>
          <w:rFonts w:hint="eastAsia"/>
        </w:rPr>
        <w:t>evaluateFormula</w:t>
      </w:r>
      <w:r>
        <w:rPr>
          <w:rFonts w:hint="eastAsia"/>
        </w:rPr>
        <w:t>会抛</w:t>
      </w:r>
      <w:r>
        <w:rPr>
          <w:rFonts w:hint="eastAsia"/>
        </w:rPr>
        <w:t>unknown identifier</w:t>
      </w:r>
      <w:r>
        <w:rPr>
          <w:rFonts w:hint="eastAsia"/>
        </w:rPr>
        <w:t>。</w:t>
      </w:r>
    </w:p>
    <w:p w14:paraId="73689434" w14:textId="77777777" w:rsidR="00540F58" w:rsidRDefault="00540F58" w:rsidP="00540F58">
      <w:pPr>
        <w:ind w:firstLine="480"/>
      </w:pPr>
    </w:p>
    <w:p w14:paraId="034CC083" w14:textId="1C631BA8" w:rsidR="00A900E3" w:rsidRDefault="00540F58" w:rsidP="00540F58">
      <w:pPr>
        <w:ind w:firstLine="480"/>
      </w:pPr>
      <w:r>
        <w:rPr>
          <w:rFonts w:hint="eastAsia"/>
        </w:rPr>
        <w:t>attributeModifier.verify.ts</w:t>
      </w:r>
      <w:r>
        <w:rPr>
          <w:rFonts w:hint="eastAsia"/>
        </w:rPr>
        <w:t>会测多个</w:t>
      </w:r>
      <w:r>
        <w:rPr>
          <w:rFonts w:hint="eastAsia"/>
        </w:rPr>
        <w:t>modifier</w:t>
      </w:r>
      <w:r>
        <w:rPr>
          <w:rFonts w:hint="eastAsia"/>
        </w:rPr>
        <w:t>叠加后的</w:t>
      </w:r>
      <w:r>
        <w:rPr>
          <w:rFonts w:hint="eastAsia"/>
        </w:rPr>
        <w:t>final</w:t>
      </w:r>
      <w:r>
        <w:rPr>
          <w:rFonts w:hint="eastAsia"/>
        </w:rPr>
        <w:t>值、按</w:t>
      </w:r>
      <w:r>
        <w:rPr>
          <w:rFonts w:hint="eastAsia"/>
        </w:rPr>
        <w:t>sourceId</w:t>
      </w:r>
      <w:r>
        <w:rPr>
          <w:rFonts w:hint="eastAsia"/>
        </w:rPr>
        <w:t>批量移除是否干净、</w:t>
      </w:r>
      <w:r>
        <w:rPr>
          <w:rFonts w:hint="eastAsia"/>
        </w:rPr>
        <w:t>getModifierContributions</w:t>
      </w:r>
      <w:r>
        <w:rPr>
          <w:rFonts w:hint="eastAsia"/>
        </w:rPr>
        <w:t>能否列出每个来源的贡献。脚本若失败，局内伤害数字和</w:t>
      </w:r>
      <w:r>
        <w:rPr>
          <w:rFonts w:hint="eastAsia"/>
        </w:rPr>
        <w:t>BloodBarSyncSystem</w:t>
      </w:r>
      <w:r>
        <w:rPr>
          <w:rFonts w:hint="eastAsia"/>
        </w:rPr>
        <w:t>刷新的</w:t>
      </w:r>
      <w:r>
        <w:rPr>
          <w:rFonts w:hint="eastAsia"/>
        </w:rPr>
        <w:t>hp</w:t>
      </w:r>
      <w:r>
        <w:rPr>
          <w:rFonts w:hint="eastAsia"/>
        </w:rPr>
        <w:t>往往会一起错，和表</w:t>
      </w:r>
      <w:r>
        <w:rPr>
          <w:rFonts w:hint="eastAsia"/>
        </w:rPr>
        <w:t>3-5</w:t>
      </w:r>
      <w:r>
        <w:rPr>
          <w:rFonts w:hint="eastAsia"/>
        </w:rPr>
        <w:t>里属性修饰器验收项对应。如图</w:t>
      </w:r>
      <w:r>
        <w:rPr>
          <w:rFonts w:hint="eastAsia"/>
        </w:rPr>
        <w:t>5-1</w:t>
      </w:r>
      <w:r>
        <w:rPr>
          <w:rFonts w:hint="eastAsia"/>
        </w:rPr>
        <w:t>的</w:t>
      </w:r>
      <w:r>
        <w:rPr>
          <w:rFonts w:hint="eastAsia"/>
        </w:rPr>
        <w:t>direct_damage</w:t>
      </w:r>
      <w:r>
        <w:rPr>
          <w:rFonts w:hint="eastAsia"/>
        </w:rPr>
        <w:t>分支进入</w:t>
      </w:r>
      <w:r>
        <w:rPr>
          <w:rFonts w:hint="eastAsia"/>
        </w:rPr>
        <w:t>EffectExecutor</w:t>
      </w:r>
      <w:r>
        <w:rPr>
          <w:rFonts w:hint="eastAsia"/>
        </w:rPr>
        <w:t>，</w:t>
      </w:r>
      <w:r>
        <w:rPr>
          <w:rFonts w:hint="eastAsia"/>
        </w:rPr>
        <w:t>context</w:t>
      </w:r>
      <w:r>
        <w:rPr>
          <w:rFonts w:hint="eastAsia"/>
        </w:rPr>
        <w:t>经</w:t>
      </w:r>
      <w:r>
        <w:rPr>
          <w:rFonts w:hint="eastAsia"/>
        </w:rPr>
        <w:t>AttributeSystem</w:t>
      </w:r>
      <w:r>
        <w:rPr>
          <w:rFonts w:hint="eastAsia"/>
        </w:rPr>
        <w:t>展开后由图</w:t>
      </w:r>
      <w:r>
        <w:rPr>
          <w:rFonts w:hint="eastAsia"/>
        </w:rPr>
        <w:t>5-5</w:t>
      </w:r>
      <w:r>
        <w:rPr>
          <w:rFonts w:hint="eastAsia"/>
        </w:rPr>
        <w:t>的</w:t>
      </w:r>
      <w:r>
        <w:rPr>
          <w:rFonts w:hint="eastAsia"/>
        </w:rPr>
        <w:t>evaluateFormula</w:t>
      </w:r>
      <w:r>
        <w:rPr>
          <w:rFonts w:hint="eastAsia"/>
        </w:rPr>
        <w:t>结算</w:t>
      </w:r>
      <w:r>
        <w:t>。</w:t>
      </w:r>
    </w:p>
    <w:p w14:paraId="32820269" w14:textId="77777777" w:rsidR="00A900E3" w:rsidRDefault="00000000">
      <w:pPr>
        <w:pStyle w:val="2"/>
        <w:spacing w:before="159" w:after="159"/>
      </w:pPr>
      <w:bookmarkStart w:id="177" w:name="bookmark100"/>
      <w:bookmarkStart w:id="178" w:name="bookmark143"/>
      <w:bookmarkStart w:id="179" w:name="_Toc230712010"/>
      <w:bookmarkEnd w:id="177"/>
      <w:bookmarkEnd w:id="178"/>
      <w:r>
        <w:t>7.3</w:t>
      </w:r>
      <w:r>
        <w:rPr>
          <w:rFonts w:hint="eastAsia"/>
        </w:rPr>
        <w:t xml:space="preserve"> </w:t>
      </w:r>
      <w:r>
        <w:t>功能测试</w:t>
      </w:r>
      <w:bookmarkEnd w:id="179"/>
    </w:p>
    <w:p w14:paraId="40A33F0D" w14:textId="77777777" w:rsidR="00A900E3" w:rsidRDefault="00000000">
      <w:pPr>
        <w:ind w:firstLine="480"/>
      </w:pPr>
      <w:r>
        <w:t>表</w:t>
      </w:r>
      <w:r>
        <w:t xml:space="preserve"> </w:t>
      </w:r>
      <w:hyperlink w:anchor="bookmark143" w:history="1">
        <w:r w:rsidR="00A900E3">
          <w:t>7-1</w:t>
        </w:r>
      </w:hyperlink>
      <w:r>
        <w:t xml:space="preserve"> </w:t>
      </w:r>
      <w:r>
        <w:t>列出主要手工用例，走通战斗、元游戏、跑图、装配和重启。</w:t>
      </w:r>
    </w:p>
    <w:p w14:paraId="51B6BC73" w14:textId="77777777" w:rsidR="00A900E3" w:rsidRDefault="00000000">
      <w:pPr>
        <w:pStyle w:val="bt"/>
        <w:spacing w:before="159" w:after="159"/>
        <w:rPr>
          <w:rFonts w:hint="default"/>
        </w:rPr>
      </w:pPr>
      <w:r>
        <w:t>表</w:t>
      </w:r>
      <w:r>
        <w:t xml:space="preserve">7-1 </w:t>
      </w:r>
      <w:r>
        <w:t>功能测试用例摘要</w:t>
      </w:r>
    </w:p>
    <w:tbl>
      <w:tblPr>
        <w:tblStyle w:val="TableNormal"/>
        <w:tblW w:w="8087" w:type="dxa"/>
        <w:tblInd w:w="35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22"/>
        <w:gridCol w:w="2733"/>
        <w:gridCol w:w="4132"/>
      </w:tblGrid>
      <w:tr w:rsidR="00A900E3" w14:paraId="052D46BB" w14:textId="77777777">
        <w:trPr>
          <w:trHeight w:val="57"/>
        </w:trPr>
        <w:tc>
          <w:tcPr>
            <w:tcW w:w="1222" w:type="dxa"/>
            <w:tcBorders>
              <w:top w:val="single" w:sz="6" w:space="0" w:color="000000"/>
              <w:bottom w:val="single" w:sz="4" w:space="0" w:color="000000"/>
            </w:tcBorders>
          </w:tcPr>
          <w:p w14:paraId="6A6862BD" w14:textId="77777777" w:rsidR="00A900E3" w:rsidRDefault="00000000">
            <w:pPr>
              <w:pStyle w:val="bn"/>
              <w:rPr>
                <w:rFonts w:hint="default"/>
              </w:rPr>
            </w:pPr>
            <w:r>
              <w:t>编号</w:t>
            </w:r>
          </w:p>
        </w:tc>
        <w:tc>
          <w:tcPr>
            <w:tcW w:w="2733" w:type="dxa"/>
            <w:tcBorders>
              <w:top w:val="single" w:sz="6" w:space="0" w:color="000000"/>
              <w:bottom w:val="single" w:sz="4" w:space="0" w:color="000000"/>
            </w:tcBorders>
          </w:tcPr>
          <w:p w14:paraId="41A0DA21" w14:textId="77777777" w:rsidR="00A900E3" w:rsidRDefault="00000000">
            <w:pPr>
              <w:pStyle w:val="bn"/>
              <w:rPr>
                <w:rFonts w:hint="default"/>
              </w:rPr>
            </w:pPr>
            <w:r>
              <w:t>步骤</w:t>
            </w:r>
          </w:p>
        </w:tc>
        <w:tc>
          <w:tcPr>
            <w:tcW w:w="4132" w:type="dxa"/>
            <w:tcBorders>
              <w:top w:val="single" w:sz="6" w:space="0" w:color="000000"/>
              <w:bottom w:val="single" w:sz="4" w:space="0" w:color="000000"/>
            </w:tcBorders>
          </w:tcPr>
          <w:p w14:paraId="52DD0C4A" w14:textId="77777777" w:rsidR="00A900E3" w:rsidRDefault="00000000">
            <w:pPr>
              <w:pStyle w:val="bn"/>
              <w:rPr>
                <w:rFonts w:hint="default"/>
              </w:rPr>
            </w:pPr>
            <w:r>
              <w:t>预期结果</w:t>
            </w:r>
          </w:p>
        </w:tc>
      </w:tr>
      <w:tr w:rsidR="00A900E3" w14:paraId="4D8B1336" w14:textId="77777777">
        <w:trPr>
          <w:trHeight w:val="57"/>
        </w:trPr>
        <w:tc>
          <w:tcPr>
            <w:tcW w:w="1222" w:type="dxa"/>
            <w:tcBorders>
              <w:top w:val="single" w:sz="4" w:space="0" w:color="000000"/>
            </w:tcBorders>
          </w:tcPr>
          <w:p w14:paraId="34FF313A" w14:textId="77777777" w:rsidR="00A900E3" w:rsidRDefault="00000000">
            <w:pPr>
              <w:pStyle w:val="bn"/>
              <w:rPr>
                <w:rFonts w:hint="default"/>
              </w:rPr>
            </w:pPr>
            <w:r>
              <w:t>T-F-01</w:t>
            </w:r>
          </w:p>
        </w:tc>
        <w:tc>
          <w:tcPr>
            <w:tcW w:w="2733" w:type="dxa"/>
            <w:tcBorders>
              <w:top w:val="single" w:sz="4" w:space="0" w:color="000000"/>
            </w:tcBorders>
          </w:tcPr>
          <w:p w14:paraId="3D1047E0" w14:textId="77777777" w:rsidR="00A900E3" w:rsidRDefault="00000000">
            <w:pPr>
              <w:pStyle w:val="bn"/>
              <w:rPr>
                <w:rFonts w:hint="default"/>
              </w:rPr>
            </w:pPr>
            <w:r>
              <w:t>启动并等待加载</w:t>
            </w:r>
          </w:p>
        </w:tc>
        <w:tc>
          <w:tcPr>
            <w:tcW w:w="4132" w:type="dxa"/>
            <w:tcBorders>
              <w:top w:val="single" w:sz="4" w:space="0" w:color="000000"/>
            </w:tcBorders>
          </w:tcPr>
          <w:p w14:paraId="34A232FE" w14:textId="77777777" w:rsidR="00A900E3" w:rsidRDefault="00000000">
            <w:pPr>
              <w:pStyle w:val="bn"/>
              <w:rPr>
                <w:rFonts w:hint="default"/>
              </w:rPr>
            </w:pPr>
            <w:r>
              <w:t>isGameConfigReady</w:t>
            </w:r>
            <w:r>
              <w:t>，技能表非空</w:t>
            </w:r>
          </w:p>
        </w:tc>
      </w:tr>
      <w:tr w:rsidR="00A900E3" w14:paraId="5E902CD1" w14:textId="77777777">
        <w:trPr>
          <w:trHeight w:val="57"/>
        </w:trPr>
        <w:tc>
          <w:tcPr>
            <w:tcW w:w="1222" w:type="dxa"/>
          </w:tcPr>
          <w:p w14:paraId="6B6CEFC2" w14:textId="77777777" w:rsidR="00A900E3" w:rsidRDefault="00000000">
            <w:pPr>
              <w:pStyle w:val="bn"/>
              <w:rPr>
                <w:rFonts w:hint="default"/>
              </w:rPr>
            </w:pPr>
            <w:r>
              <w:t>T-F-02</w:t>
            </w:r>
          </w:p>
        </w:tc>
        <w:tc>
          <w:tcPr>
            <w:tcW w:w="2733" w:type="dxa"/>
          </w:tcPr>
          <w:p w14:paraId="4D36C9F4" w14:textId="77777777" w:rsidR="00A900E3" w:rsidRDefault="00000000">
            <w:pPr>
              <w:pStyle w:val="bn"/>
              <w:rPr>
                <w:rFonts w:hint="default"/>
              </w:rPr>
            </w:pPr>
            <w:r>
              <w:t>进入战斗移动</w:t>
            </w:r>
          </w:p>
        </w:tc>
        <w:tc>
          <w:tcPr>
            <w:tcW w:w="4132" w:type="dxa"/>
          </w:tcPr>
          <w:p w14:paraId="49EE85CF" w14:textId="77777777" w:rsidR="00A900E3" w:rsidRDefault="00000000">
            <w:pPr>
              <w:pStyle w:val="bn"/>
              <w:rPr>
                <w:rFonts w:hint="default"/>
              </w:rPr>
            </w:pPr>
            <w:r>
              <w:t>角色与相机正常</w:t>
            </w:r>
          </w:p>
        </w:tc>
      </w:tr>
      <w:tr w:rsidR="00A900E3" w14:paraId="309B5FFF" w14:textId="77777777">
        <w:trPr>
          <w:trHeight w:val="57"/>
        </w:trPr>
        <w:tc>
          <w:tcPr>
            <w:tcW w:w="1222" w:type="dxa"/>
          </w:tcPr>
          <w:p w14:paraId="5C1426DD" w14:textId="77777777" w:rsidR="00A900E3" w:rsidRDefault="00000000">
            <w:pPr>
              <w:pStyle w:val="bn"/>
              <w:rPr>
                <w:rFonts w:hint="default"/>
              </w:rPr>
            </w:pPr>
            <w:r>
              <w:t>T-F-03</w:t>
            </w:r>
          </w:p>
        </w:tc>
        <w:tc>
          <w:tcPr>
            <w:tcW w:w="2733" w:type="dxa"/>
          </w:tcPr>
          <w:p w14:paraId="0C23DD6E" w14:textId="77777777" w:rsidR="00A900E3" w:rsidRDefault="00000000">
            <w:pPr>
              <w:pStyle w:val="bn"/>
              <w:rPr>
                <w:rFonts w:hint="default"/>
              </w:rPr>
            </w:pPr>
            <w:r>
              <w:t>怪物接近</w:t>
            </w:r>
          </w:p>
        </w:tc>
        <w:tc>
          <w:tcPr>
            <w:tcW w:w="4132" w:type="dxa"/>
          </w:tcPr>
          <w:p w14:paraId="56F28313" w14:textId="77777777" w:rsidR="00A900E3" w:rsidRDefault="00000000">
            <w:pPr>
              <w:pStyle w:val="bn"/>
              <w:rPr>
                <w:rFonts w:hint="default"/>
              </w:rPr>
            </w:pPr>
            <w:r>
              <w:t>追逐、扣血、血条更新</w:t>
            </w:r>
          </w:p>
        </w:tc>
      </w:tr>
      <w:tr w:rsidR="00A900E3" w14:paraId="6120D168" w14:textId="77777777">
        <w:trPr>
          <w:trHeight w:val="57"/>
        </w:trPr>
        <w:tc>
          <w:tcPr>
            <w:tcW w:w="1222" w:type="dxa"/>
          </w:tcPr>
          <w:p w14:paraId="53BE8949" w14:textId="77777777" w:rsidR="00A900E3" w:rsidRDefault="00000000">
            <w:pPr>
              <w:pStyle w:val="bn"/>
              <w:rPr>
                <w:rFonts w:hint="default"/>
              </w:rPr>
            </w:pPr>
            <w:r>
              <w:t>T-F-04</w:t>
            </w:r>
          </w:p>
        </w:tc>
        <w:tc>
          <w:tcPr>
            <w:tcW w:w="2733" w:type="dxa"/>
          </w:tcPr>
          <w:p w14:paraId="4FA59294" w14:textId="77777777" w:rsidR="00A900E3" w:rsidRDefault="00000000">
            <w:pPr>
              <w:pStyle w:val="bn"/>
              <w:rPr>
                <w:rFonts w:hint="default"/>
              </w:rPr>
            </w:pPr>
            <w:r>
              <w:t>观察自动攻击</w:t>
            </w:r>
          </w:p>
        </w:tc>
        <w:tc>
          <w:tcPr>
            <w:tcW w:w="4132" w:type="dxa"/>
          </w:tcPr>
          <w:p w14:paraId="1DF52889" w14:textId="77777777" w:rsidR="00A900E3" w:rsidRDefault="00000000">
            <w:pPr>
              <w:pStyle w:val="bn"/>
              <w:rPr>
                <w:rFonts w:hint="default"/>
              </w:rPr>
            </w:pPr>
            <w:r>
              <w:t>子弹命中；穿透</w:t>
            </w:r>
            <w:r>
              <w:t>/</w:t>
            </w:r>
            <w:r>
              <w:t>分裂</w:t>
            </w:r>
            <w:r>
              <w:t>/</w:t>
            </w:r>
            <w:r>
              <w:t>连锁</w:t>
            </w:r>
          </w:p>
        </w:tc>
      </w:tr>
      <w:tr w:rsidR="00A900E3" w14:paraId="6EC10EDE" w14:textId="77777777">
        <w:trPr>
          <w:trHeight w:val="57"/>
        </w:trPr>
        <w:tc>
          <w:tcPr>
            <w:tcW w:w="1222" w:type="dxa"/>
          </w:tcPr>
          <w:p w14:paraId="430E611E" w14:textId="77777777" w:rsidR="00A900E3" w:rsidRDefault="00000000">
            <w:pPr>
              <w:pStyle w:val="bn"/>
              <w:rPr>
                <w:rFonts w:hint="default"/>
              </w:rPr>
            </w:pPr>
            <w:r>
              <w:t>T-F-05</w:t>
            </w:r>
          </w:p>
        </w:tc>
        <w:tc>
          <w:tcPr>
            <w:tcW w:w="2733" w:type="dxa"/>
          </w:tcPr>
          <w:p w14:paraId="19B089AD" w14:textId="77777777" w:rsidR="00A900E3" w:rsidRDefault="00000000">
            <w:pPr>
              <w:pStyle w:val="bn"/>
              <w:rPr>
                <w:rFonts w:hint="default"/>
              </w:rPr>
            </w:pPr>
            <w:r>
              <w:t xml:space="preserve">Tab </w:t>
            </w:r>
            <w:r>
              <w:t>打开技能面板</w:t>
            </w:r>
          </w:p>
        </w:tc>
        <w:tc>
          <w:tcPr>
            <w:tcW w:w="4132" w:type="dxa"/>
          </w:tcPr>
          <w:p w14:paraId="249E7A28" w14:textId="77777777" w:rsidR="00A900E3" w:rsidRDefault="00000000">
            <w:pPr>
              <w:pStyle w:val="bn"/>
              <w:rPr>
                <w:rFonts w:hint="default"/>
              </w:rPr>
            </w:pPr>
            <w:r>
              <w:t>paused=true</w:t>
            </w:r>
            <w:r>
              <w:t>，可拖拽装配</w:t>
            </w:r>
          </w:p>
        </w:tc>
      </w:tr>
      <w:tr w:rsidR="00A900E3" w14:paraId="1528A899" w14:textId="77777777">
        <w:trPr>
          <w:trHeight w:val="57"/>
        </w:trPr>
        <w:tc>
          <w:tcPr>
            <w:tcW w:w="1222" w:type="dxa"/>
          </w:tcPr>
          <w:p w14:paraId="7F645FA5" w14:textId="77777777" w:rsidR="00A900E3" w:rsidRDefault="00000000">
            <w:pPr>
              <w:pStyle w:val="bn"/>
              <w:rPr>
                <w:rFonts w:hint="default"/>
              </w:rPr>
            </w:pPr>
            <w:r>
              <w:t>T-F-06</w:t>
            </w:r>
          </w:p>
        </w:tc>
        <w:tc>
          <w:tcPr>
            <w:tcW w:w="2733" w:type="dxa"/>
          </w:tcPr>
          <w:p w14:paraId="48B626AA" w14:textId="77777777" w:rsidR="00A900E3" w:rsidRDefault="00000000">
            <w:pPr>
              <w:pStyle w:val="bn"/>
              <w:rPr>
                <w:rFonts w:hint="default"/>
              </w:rPr>
            </w:pPr>
            <w:r>
              <w:t>关闭面板</w:t>
            </w:r>
          </w:p>
        </w:tc>
        <w:tc>
          <w:tcPr>
            <w:tcW w:w="4132" w:type="dxa"/>
          </w:tcPr>
          <w:p w14:paraId="0EF62CFD" w14:textId="77777777" w:rsidR="00A900E3" w:rsidRDefault="00000000">
            <w:pPr>
              <w:pStyle w:val="bn"/>
              <w:rPr>
                <w:rFonts w:hint="default"/>
              </w:rPr>
            </w:pPr>
            <w:r>
              <w:t>战斗恢复，下一冷却周期新技能生效</w:t>
            </w:r>
          </w:p>
        </w:tc>
      </w:tr>
      <w:tr w:rsidR="00A900E3" w14:paraId="239B256E" w14:textId="77777777">
        <w:trPr>
          <w:trHeight w:val="57"/>
        </w:trPr>
        <w:tc>
          <w:tcPr>
            <w:tcW w:w="1222" w:type="dxa"/>
          </w:tcPr>
          <w:p w14:paraId="53D8C262" w14:textId="77777777" w:rsidR="00A900E3" w:rsidRDefault="00000000">
            <w:pPr>
              <w:pStyle w:val="bn"/>
              <w:rPr>
                <w:rFonts w:hint="default"/>
              </w:rPr>
            </w:pPr>
            <w:r>
              <w:t>T-F-07</w:t>
            </w:r>
          </w:p>
        </w:tc>
        <w:tc>
          <w:tcPr>
            <w:tcW w:w="2733" w:type="dxa"/>
          </w:tcPr>
          <w:p w14:paraId="3DA60A69" w14:textId="77777777" w:rsidR="00A900E3" w:rsidRDefault="00000000">
            <w:pPr>
              <w:pStyle w:val="bn"/>
              <w:rPr>
                <w:rFonts w:hint="default"/>
              </w:rPr>
            </w:pPr>
            <w:r>
              <w:t>升级</w:t>
            </w:r>
          </w:p>
        </w:tc>
        <w:tc>
          <w:tcPr>
            <w:tcW w:w="4132" w:type="dxa"/>
          </w:tcPr>
          <w:p w14:paraId="25EA2BB2" w14:textId="77777777" w:rsidR="00A900E3" w:rsidRDefault="00000000">
            <w:pPr>
              <w:pStyle w:val="bn"/>
              <w:rPr>
                <w:rFonts w:hint="default"/>
              </w:rPr>
            </w:pPr>
            <w:r>
              <w:t>奖励面板与应用</w:t>
            </w:r>
          </w:p>
        </w:tc>
      </w:tr>
      <w:tr w:rsidR="00A900E3" w14:paraId="2013FCA6" w14:textId="77777777">
        <w:trPr>
          <w:trHeight w:val="57"/>
        </w:trPr>
        <w:tc>
          <w:tcPr>
            <w:tcW w:w="1222" w:type="dxa"/>
          </w:tcPr>
          <w:p w14:paraId="11F7B7AB" w14:textId="77777777" w:rsidR="00A900E3" w:rsidRDefault="00000000">
            <w:pPr>
              <w:pStyle w:val="bn"/>
              <w:rPr>
                <w:rFonts w:hint="default"/>
              </w:rPr>
            </w:pPr>
            <w:r>
              <w:t>T-F-08</w:t>
            </w:r>
          </w:p>
        </w:tc>
        <w:tc>
          <w:tcPr>
            <w:tcW w:w="2733" w:type="dxa"/>
          </w:tcPr>
          <w:p w14:paraId="674DD244" w14:textId="77777777" w:rsidR="00A900E3" w:rsidRDefault="00000000">
            <w:pPr>
              <w:pStyle w:val="bn"/>
              <w:rPr>
                <w:rFonts w:hint="default"/>
              </w:rPr>
            </w:pPr>
            <w:r>
              <w:t>玩家死亡</w:t>
            </w:r>
          </w:p>
        </w:tc>
        <w:tc>
          <w:tcPr>
            <w:tcW w:w="4132" w:type="dxa"/>
          </w:tcPr>
          <w:p w14:paraId="2F886EEB" w14:textId="77777777" w:rsidR="00A900E3" w:rsidRDefault="00000000">
            <w:pPr>
              <w:pStyle w:val="bn"/>
              <w:rPr>
                <w:rFonts w:hint="default"/>
              </w:rPr>
            </w:pPr>
            <w:r>
              <w:t>重启面板，</w:t>
            </w:r>
            <w:r>
              <w:t xml:space="preserve">restarting </w:t>
            </w:r>
            <w:r>
              <w:t>无重入</w:t>
            </w:r>
          </w:p>
        </w:tc>
      </w:tr>
      <w:tr w:rsidR="00A900E3" w14:paraId="4ABE4CC2" w14:textId="77777777">
        <w:trPr>
          <w:trHeight w:val="57"/>
        </w:trPr>
        <w:tc>
          <w:tcPr>
            <w:tcW w:w="1222" w:type="dxa"/>
          </w:tcPr>
          <w:p w14:paraId="39D02686" w14:textId="77777777" w:rsidR="00A900E3" w:rsidRDefault="00000000">
            <w:pPr>
              <w:pStyle w:val="bn"/>
              <w:rPr>
                <w:rFonts w:hint="default"/>
              </w:rPr>
            </w:pPr>
            <w:r>
              <w:t>T-F-09</w:t>
            </w:r>
          </w:p>
        </w:tc>
        <w:tc>
          <w:tcPr>
            <w:tcW w:w="2733" w:type="dxa"/>
          </w:tcPr>
          <w:p w14:paraId="0162C1B1" w14:textId="77777777" w:rsidR="00A900E3" w:rsidRDefault="00000000">
            <w:pPr>
              <w:pStyle w:val="bn"/>
              <w:rPr>
                <w:rFonts w:hint="default"/>
              </w:rPr>
            </w:pPr>
            <w:r>
              <w:t>元游戏进战斗</w:t>
            </w:r>
          </w:p>
        </w:tc>
        <w:tc>
          <w:tcPr>
            <w:tcW w:w="4132" w:type="dxa"/>
          </w:tcPr>
          <w:p w14:paraId="44AD6311" w14:textId="77777777" w:rsidR="00A900E3" w:rsidRDefault="00000000">
            <w:pPr>
              <w:pStyle w:val="bn"/>
              <w:rPr>
                <w:rFonts w:hint="default"/>
              </w:rPr>
            </w:pPr>
            <w:r>
              <w:t>生存计时启动</w:t>
            </w:r>
          </w:p>
        </w:tc>
      </w:tr>
      <w:tr w:rsidR="00A900E3" w14:paraId="19F0466B" w14:textId="77777777">
        <w:trPr>
          <w:trHeight w:val="57"/>
        </w:trPr>
        <w:tc>
          <w:tcPr>
            <w:tcW w:w="1222" w:type="dxa"/>
            <w:tcBorders>
              <w:bottom w:val="single" w:sz="6" w:space="0" w:color="000000"/>
            </w:tcBorders>
          </w:tcPr>
          <w:p w14:paraId="01937BA8" w14:textId="77777777" w:rsidR="00A900E3" w:rsidRDefault="00000000">
            <w:pPr>
              <w:pStyle w:val="bn"/>
              <w:rPr>
                <w:rFonts w:hint="default"/>
              </w:rPr>
            </w:pPr>
            <w:r>
              <w:t>T-F-10</w:t>
            </w:r>
          </w:p>
        </w:tc>
        <w:tc>
          <w:tcPr>
            <w:tcW w:w="2733" w:type="dxa"/>
            <w:tcBorders>
              <w:bottom w:val="single" w:sz="6" w:space="0" w:color="000000"/>
            </w:tcBorders>
          </w:tcPr>
          <w:p w14:paraId="11FB92F5" w14:textId="77777777" w:rsidR="00A900E3" w:rsidRDefault="00000000">
            <w:pPr>
              <w:pStyle w:val="bn"/>
              <w:rPr>
                <w:rFonts w:hint="default"/>
              </w:rPr>
            </w:pPr>
            <w:r>
              <w:t xml:space="preserve">Boss </w:t>
            </w:r>
            <w:r>
              <w:t>节点</w:t>
            </w:r>
          </w:p>
        </w:tc>
        <w:tc>
          <w:tcPr>
            <w:tcW w:w="4132" w:type="dxa"/>
            <w:tcBorders>
              <w:bottom w:val="single" w:sz="6" w:space="0" w:color="000000"/>
            </w:tcBorders>
          </w:tcPr>
          <w:p w14:paraId="7B4179F3" w14:textId="77777777" w:rsidR="00A900E3" w:rsidRDefault="00000000">
            <w:pPr>
              <w:pStyle w:val="bn"/>
              <w:rPr>
                <w:rFonts w:hint="default"/>
              </w:rPr>
            </w:pPr>
            <w:r>
              <w:t xml:space="preserve">Boss </w:t>
            </w:r>
            <w:r>
              <w:t>胜利时长参数生效</w:t>
            </w:r>
          </w:p>
        </w:tc>
      </w:tr>
    </w:tbl>
    <w:p w14:paraId="0ED87524" w14:textId="77777777" w:rsidR="00060B91" w:rsidRDefault="00060B91">
      <w:pPr>
        <w:ind w:firstLine="480"/>
      </w:pPr>
      <w:bookmarkStart w:id="180" w:name="bookmark101"/>
      <w:bookmarkEnd w:id="180"/>
    </w:p>
    <w:p w14:paraId="36D546D4" w14:textId="50ACC398" w:rsidR="00A900E3" w:rsidRDefault="00000000">
      <w:pPr>
        <w:ind w:firstLine="480"/>
      </w:pPr>
      <w:r>
        <w:t>跑图可达性：对</w:t>
      </w:r>
      <w:r>
        <w:t xml:space="preserve"> RunMapGenerator.generate </w:t>
      </w:r>
      <w:r>
        <w:t>多次随机种子断言</w:t>
      </w:r>
      <w:r>
        <w:t xml:space="preserve"> validateActReachBoss</w:t>
      </w:r>
      <w:r>
        <w:t>；失败应走</w:t>
      </w:r>
      <w:r>
        <w:t xml:space="preserve"> generateFallback</w:t>
      </w:r>
      <w:r>
        <w:t>。</w:t>
      </w:r>
    </w:p>
    <w:p w14:paraId="2F0B0404" w14:textId="77777777" w:rsidR="00A900E3" w:rsidRDefault="00000000">
      <w:pPr>
        <w:ind w:firstLine="480"/>
      </w:pPr>
      <w:r>
        <w:t>装配同步：互换装备栏技能后，下一冷却周期伤害</w:t>
      </w:r>
      <w:r>
        <w:t>/</w:t>
      </w:r>
      <w:r>
        <w:t>图标与装配一致，否则</w:t>
      </w:r>
      <w:r>
        <w:t xml:space="preserve"> SkillLoadoutSyncSystem</w:t>
      </w:r>
      <w:r>
        <w:t>存在缺陷。</w:t>
      </w:r>
    </w:p>
    <w:p w14:paraId="54A5CE7D" w14:textId="77777777" w:rsidR="00A900E3" w:rsidRDefault="00000000">
      <w:pPr>
        <w:ind w:firstLine="480"/>
      </w:pPr>
      <w:r>
        <w:lastRenderedPageBreak/>
        <w:t xml:space="preserve">Worker </w:t>
      </w:r>
      <w:r>
        <w:t>一致性：</w:t>
      </w:r>
      <w:r>
        <w:t xml:space="preserve">Worker </w:t>
      </w:r>
      <w:r>
        <w:t>开、关各跑一段，怪物轨迹可差一帧，但算法不能两套</w:t>
      </w:r>
      <w:r>
        <w:rPr>
          <w:vertAlign w:val="superscript"/>
        </w:rPr>
        <w:fldChar w:fldCharType="begin"/>
      </w:r>
      <w:r>
        <w:rPr>
          <w:vertAlign w:val="superscript"/>
        </w:rPr>
        <w:instrText xml:space="preserve"> REF _Ref12088 \r \h </w:instrText>
      </w:r>
      <w:r>
        <w:rPr>
          <w:vertAlign w:val="superscript"/>
        </w:rPr>
      </w:r>
      <w:r>
        <w:rPr>
          <w:vertAlign w:val="superscript"/>
        </w:rPr>
        <w:fldChar w:fldCharType="separate"/>
      </w:r>
      <w:r>
        <w:rPr>
          <w:vertAlign w:val="superscript"/>
        </w:rPr>
        <w:t>[10]</w:t>
      </w:r>
      <w:r>
        <w:rPr>
          <w:vertAlign w:val="superscript"/>
        </w:rPr>
        <w:fldChar w:fldCharType="end"/>
      </w:r>
      <w:r>
        <w:t>。</w:t>
      </w:r>
    </w:p>
    <w:p w14:paraId="77EF84B9" w14:textId="77777777" w:rsidR="00A900E3" w:rsidRDefault="00000000">
      <w:pPr>
        <w:pStyle w:val="2"/>
        <w:spacing w:before="159" w:after="159"/>
      </w:pPr>
      <w:bookmarkStart w:id="181" w:name="bookmark102"/>
      <w:bookmarkStart w:id="182" w:name="bookmark103"/>
      <w:bookmarkStart w:id="183" w:name="_Toc230712011"/>
      <w:bookmarkEnd w:id="181"/>
      <w:bookmarkEnd w:id="182"/>
      <w:r>
        <w:t>7.4</w:t>
      </w:r>
      <w:r>
        <w:rPr>
          <w:rFonts w:hint="eastAsia"/>
        </w:rPr>
        <w:t xml:space="preserve"> </w:t>
      </w:r>
      <w:r>
        <w:t>性能测试</w:t>
      </w:r>
      <w:bookmarkEnd w:id="183"/>
    </w:p>
    <w:p w14:paraId="3AC39BF4" w14:textId="77777777" w:rsidR="00A900E3" w:rsidRDefault="00000000">
      <w:pPr>
        <w:pStyle w:val="3"/>
        <w:spacing w:before="159" w:after="159"/>
      </w:pPr>
      <w:bookmarkStart w:id="184" w:name="bookmark181"/>
      <w:bookmarkStart w:id="185" w:name="_Toc230712012"/>
      <w:bookmarkEnd w:id="184"/>
      <w:r>
        <w:t>7.4.1</w:t>
      </w:r>
      <w:r>
        <w:rPr>
          <w:rFonts w:hint="eastAsia"/>
        </w:rPr>
        <w:t xml:space="preserve"> </w:t>
      </w:r>
      <w:r>
        <w:t>测试环境</w:t>
      </w:r>
      <w:bookmarkEnd w:id="185"/>
    </w:p>
    <w:p w14:paraId="7D42A519" w14:textId="77777777" w:rsidR="00A900E3" w:rsidRDefault="00000000">
      <w:pPr>
        <w:ind w:firstLine="480"/>
      </w:pPr>
      <w:r>
        <w:t>表</w:t>
      </w:r>
      <w:r>
        <w:t xml:space="preserve"> </w:t>
      </w:r>
      <w:hyperlink w:anchor="bookmark144" w:history="1">
        <w:r w:rsidR="00A900E3">
          <w:t>7-2</w:t>
        </w:r>
      </w:hyperlink>
      <w:r>
        <w:t xml:space="preserve"> </w:t>
      </w:r>
      <w:r>
        <w:t>为五波实验与功能抽测的统一环境（</w:t>
      </w:r>
      <w:r>
        <w:t>2026-05-18</w:t>
      </w:r>
      <w:r>
        <w:t>，单次运行）。</w:t>
      </w:r>
    </w:p>
    <w:p w14:paraId="00C49889" w14:textId="77777777" w:rsidR="00A900E3" w:rsidRDefault="00000000">
      <w:pPr>
        <w:ind w:firstLine="480"/>
      </w:pPr>
      <w:r>
        <w:t>选关</w:t>
      </w:r>
      <w:r>
        <w:t xml:space="preserve"> Level3 </w:t>
      </w:r>
      <w:r>
        <w:t>共</w:t>
      </w:r>
      <w:r>
        <w:t xml:space="preserve"> 5 </w:t>
      </w:r>
      <w:r>
        <w:t>波：第</w:t>
      </w:r>
      <w:r>
        <w:t xml:space="preserve"> 1–3 </w:t>
      </w:r>
      <w:r>
        <w:t>波怪物</w:t>
      </w:r>
      <w:r>
        <w:t xml:space="preserve"> 10/100/1000</w:t>
      </w:r>
      <w:r>
        <w:t>，装备三把测试法杖；第</w:t>
      </w:r>
      <w:r>
        <w:t xml:space="preserve"> 4–5</w:t>
      </w:r>
      <w:r>
        <w:t>波均为</w:t>
      </w:r>
      <w:r>
        <w:t xml:space="preserve"> 1000 </w:t>
      </w:r>
      <w:r>
        <w:t>怪，依次为「无池无</w:t>
      </w:r>
      <w:r>
        <w:t xml:space="preserve"> Worker / </w:t>
      </w:r>
      <w:r>
        <w:t>仅池（关</w:t>
      </w:r>
      <w:r>
        <w:t xml:space="preserve"> Worker</w:t>
      </w:r>
      <w:r>
        <w:t>）」，用于同窗消融。第</w:t>
      </w:r>
      <w:r>
        <w:t xml:space="preserve">3 </w:t>
      </w:r>
      <w:r>
        <w:t>波含首次千怪冷启动，不纳入与第</w:t>
      </w:r>
      <w:r>
        <w:t xml:space="preserve"> 4–5 </w:t>
      </w:r>
      <w:r>
        <w:t>波的公平对比。</w:t>
      </w:r>
    </w:p>
    <w:p w14:paraId="111C7B57" w14:textId="77777777" w:rsidR="00A900E3" w:rsidRDefault="00000000">
      <w:pPr>
        <w:pStyle w:val="bt"/>
        <w:spacing w:before="159" w:after="159"/>
        <w:rPr>
          <w:rFonts w:hint="default"/>
        </w:rPr>
      </w:pPr>
      <w:r>
        <w:t>表</w:t>
      </w:r>
      <w:r>
        <w:t xml:space="preserve">7-2 </w:t>
      </w:r>
      <w:r>
        <w:t>测试环境配置</w:t>
      </w:r>
    </w:p>
    <w:tbl>
      <w:tblPr>
        <w:tblStyle w:val="TableNormal"/>
        <w:tblW w:w="9061"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89"/>
        <w:gridCol w:w="6872"/>
      </w:tblGrid>
      <w:tr w:rsidR="00A900E3" w14:paraId="3C9CC5E1" w14:textId="77777777">
        <w:trPr>
          <w:trHeight w:val="404"/>
        </w:trPr>
        <w:tc>
          <w:tcPr>
            <w:tcW w:w="2189" w:type="dxa"/>
            <w:tcBorders>
              <w:top w:val="single" w:sz="6" w:space="0" w:color="000000"/>
              <w:bottom w:val="single" w:sz="4" w:space="0" w:color="000000"/>
            </w:tcBorders>
          </w:tcPr>
          <w:p w14:paraId="0CB47B99" w14:textId="77777777" w:rsidR="00A900E3" w:rsidRDefault="00000000">
            <w:pPr>
              <w:pStyle w:val="bn"/>
              <w:rPr>
                <w:rFonts w:hint="default"/>
              </w:rPr>
            </w:pPr>
            <w:bookmarkStart w:id="186" w:name="bookmark144"/>
            <w:bookmarkEnd w:id="186"/>
            <w:r>
              <w:t>项目</w:t>
            </w:r>
          </w:p>
        </w:tc>
        <w:tc>
          <w:tcPr>
            <w:tcW w:w="6872" w:type="dxa"/>
            <w:tcBorders>
              <w:top w:val="single" w:sz="6" w:space="0" w:color="000000"/>
              <w:bottom w:val="single" w:sz="4" w:space="0" w:color="000000"/>
            </w:tcBorders>
          </w:tcPr>
          <w:p w14:paraId="02F64409" w14:textId="77777777" w:rsidR="00A900E3" w:rsidRDefault="00000000">
            <w:pPr>
              <w:pStyle w:val="bn"/>
              <w:rPr>
                <w:rFonts w:hint="default"/>
              </w:rPr>
            </w:pPr>
            <w:r>
              <w:t>配置</w:t>
            </w:r>
          </w:p>
        </w:tc>
      </w:tr>
      <w:tr w:rsidR="00A900E3" w14:paraId="729BB594" w14:textId="77777777">
        <w:trPr>
          <w:trHeight w:val="336"/>
        </w:trPr>
        <w:tc>
          <w:tcPr>
            <w:tcW w:w="2189" w:type="dxa"/>
            <w:tcBorders>
              <w:top w:val="single" w:sz="4" w:space="0" w:color="000000"/>
            </w:tcBorders>
          </w:tcPr>
          <w:p w14:paraId="65601833" w14:textId="77777777" w:rsidR="00A900E3" w:rsidRDefault="00000000">
            <w:pPr>
              <w:pStyle w:val="bn"/>
              <w:rPr>
                <w:rFonts w:hint="default"/>
              </w:rPr>
            </w:pPr>
            <w:r>
              <w:t>操作系统</w:t>
            </w:r>
          </w:p>
        </w:tc>
        <w:tc>
          <w:tcPr>
            <w:tcW w:w="6872" w:type="dxa"/>
            <w:tcBorders>
              <w:top w:val="single" w:sz="4" w:space="0" w:color="000000"/>
            </w:tcBorders>
          </w:tcPr>
          <w:p w14:paraId="328D5251" w14:textId="77777777" w:rsidR="00A900E3" w:rsidRDefault="00000000">
            <w:pPr>
              <w:pStyle w:val="bn"/>
              <w:rPr>
                <w:rFonts w:hint="default"/>
              </w:rPr>
            </w:pPr>
            <w:r>
              <w:t>Windows 10/11</w:t>
            </w:r>
            <w:r>
              <w:t>（</w:t>
            </w:r>
            <w:r>
              <w:t xml:space="preserve">64 </w:t>
            </w:r>
            <w:r>
              <w:t>位）</w:t>
            </w:r>
          </w:p>
        </w:tc>
      </w:tr>
      <w:tr w:rsidR="00A900E3" w14:paraId="299D0FD2" w14:textId="77777777">
        <w:trPr>
          <w:trHeight w:val="281"/>
        </w:trPr>
        <w:tc>
          <w:tcPr>
            <w:tcW w:w="2189" w:type="dxa"/>
          </w:tcPr>
          <w:p w14:paraId="5A91EBE5" w14:textId="77777777" w:rsidR="00A900E3" w:rsidRDefault="00000000">
            <w:pPr>
              <w:pStyle w:val="bn"/>
              <w:rPr>
                <w:rFonts w:hint="default"/>
              </w:rPr>
            </w:pPr>
            <w:r>
              <w:t>运行方式</w:t>
            </w:r>
          </w:p>
        </w:tc>
        <w:tc>
          <w:tcPr>
            <w:tcW w:w="6872" w:type="dxa"/>
          </w:tcPr>
          <w:p w14:paraId="2B139738" w14:textId="77777777" w:rsidR="00A900E3" w:rsidRDefault="00000000">
            <w:pPr>
              <w:pStyle w:val="bn"/>
              <w:rPr>
                <w:rFonts w:hint="default"/>
              </w:rPr>
            </w:pPr>
            <w:r>
              <w:t xml:space="preserve">LayaAir IDE </w:t>
            </w:r>
            <w:r>
              <w:t>内置浏览器预览（</w:t>
            </w:r>
            <w:r>
              <w:t xml:space="preserve">Chromium </w:t>
            </w:r>
            <w:r>
              <w:t>内核）</w:t>
            </w:r>
          </w:p>
        </w:tc>
      </w:tr>
      <w:tr w:rsidR="00A900E3" w14:paraId="3B65482C" w14:textId="77777777">
        <w:trPr>
          <w:trHeight w:val="292"/>
        </w:trPr>
        <w:tc>
          <w:tcPr>
            <w:tcW w:w="2189" w:type="dxa"/>
          </w:tcPr>
          <w:p w14:paraId="0974A1EA" w14:textId="77777777" w:rsidR="00A900E3" w:rsidRDefault="00000000">
            <w:pPr>
              <w:pStyle w:val="bn"/>
              <w:rPr>
                <w:rFonts w:hint="default"/>
              </w:rPr>
            </w:pPr>
            <w:r>
              <w:t>视口</w:t>
            </w:r>
            <w:r>
              <w:t xml:space="preserve"> / </w:t>
            </w:r>
            <w:r>
              <w:t>设计分辨率</w:t>
            </w:r>
          </w:p>
        </w:tc>
        <w:tc>
          <w:tcPr>
            <w:tcW w:w="6872" w:type="dxa"/>
          </w:tcPr>
          <w:p w14:paraId="5A745171" w14:textId="77777777" w:rsidR="00A900E3" w:rsidRDefault="00000000">
            <w:pPr>
              <w:pStyle w:val="bn"/>
              <w:rPr>
                <w:rFonts w:hint="default"/>
              </w:rPr>
            </w:pPr>
            <w:r>
              <w:t>1920</w:t>
            </w:r>
            <w:r>
              <w:t>×</w:t>
            </w:r>
            <w:r>
              <w:t xml:space="preserve">1080 </w:t>
            </w:r>
            <w:r>
              <w:t>预览；设计稿</w:t>
            </w:r>
            <w:r>
              <w:t xml:space="preserve"> 1334</w:t>
            </w:r>
            <w:r>
              <w:t>×</w:t>
            </w:r>
            <w:r>
              <w:t xml:space="preserve">750 </w:t>
            </w:r>
            <w:r>
              <w:t>，</w:t>
            </w:r>
            <w:r>
              <w:t xml:space="preserve">showall </w:t>
            </w:r>
            <w:r>
              <w:t>缩放</w:t>
            </w:r>
          </w:p>
        </w:tc>
      </w:tr>
      <w:tr w:rsidR="00A900E3" w14:paraId="50E9DA87" w14:textId="77777777">
        <w:trPr>
          <w:trHeight w:val="281"/>
        </w:trPr>
        <w:tc>
          <w:tcPr>
            <w:tcW w:w="2189" w:type="dxa"/>
          </w:tcPr>
          <w:p w14:paraId="378E9DF2" w14:textId="77777777" w:rsidR="00A900E3" w:rsidRDefault="00000000">
            <w:pPr>
              <w:pStyle w:val="bn"/>
              <w:rPr>
                <w:rFonts w:hint="default"/>
              </w:rPr>
            </w:pPr>
            <w:r>
              <w:t>引擎与语言</w:t>
            </w:r>
          </w:p>
        </w:tc>
        <w:tc>
          <w:tcPr>
            <w:tcW w:w="6872" w:type="dxa"/>
          </w:tcPr>
          <w:p w14:paraId="754E1E35" w14:textId="77777777" w:rsidR="00A900E3" w:rsidRDefault="00000000">
            <w:pPr>
              <w:pStyle w:val="bn"/>
              <w:rPr>
                <w:rFonts w:hint="default"/>
              </w:rPr>
            </w:pPr>
            <w:r>
              <w:t>LayaAir 3.x</w:t>
            </w:r>
            <w:r>
              <w:t>，</w:t>
            </w:r>
            <w:r>
              <w:t>TypeScript</w:t>
            </w:r>
          </w:p>
        </w:tc>
      </w:tr>
      <w:tr w:rsidR="00A900E3" w14:paraId="33B9B133" w14:textId="77777777">
        <w:trPr>
          <w:trHeight w:val="274"/>
        </w:trPr>
        <w:tc>
          <w:tcPr>
            <w:tcW w:w="2189" w:type="dxa"/>
          </w:tcPr>
          <w:p w14:paraId="36714FE0" w14:textId="77777777" w:rsidR="00A900E3" w:rsidRDefault="00000000">
            <w:pPr>
              <w:pStyle w:val="bn"/>
              <w:rPr>
                <w:rFonts w:hint="default"/>
              </w:rPr>
            </w:pPr>
            <w:r>
              <w:t>测试关卡</w:t>
            </w:r>
          </w:p>
        </w:tc>
        <w:tc>
          <w:tcPr>
            <w:tcW w:w="6872" w:type="dxa"/>
          </w:tcPr>
          <w:p w14:paraId="34120E41" w14:textId="77777777" w:rsidR="00A900E3" w:rsidRDefault="00000000">
            <w:pPr>
              <w:pStyle w:val="bn"/>
              <w:rPr>
                <w:rFonts w:hint="default"/>
              </w:rPr>
            </w:pPr>
            <w:r>
              <w:t>选关</w:t>
            </w:r>
            <w:r>
              <w:t xml:space="preserve"> Level3 </w:t>
            </w:r>
            <w:r>
              <w:t>：</w:t>
            </w:r>
            <w:r>
              <w:t xml:space="preserve">5 </w:t>
            </w:r>
            <w:r>
              <w:t>波</w:t>
            </w:r>
            <w:r>
              <w:t xml:space="preserve"> </w:t>
            </w:r>
            <w:r>
              <w:t>×</w:t>
            </w:r>
            <w:r>
              <w:t xml:space="preserve"> 10 s</w:t>
            </w:r>
            <w:r>
              <w:t>，双方无敌</w:t>
            </w:r>
          </w:p>
        </w:tc>
      </w:tr>
      <w:tr w:rsidR="00A900E3" w14:paraId="73D3E914" w14:textId="77777777">
        <w:trPr>
          <w:trHeight w:val="301"/>
        </w:trPr>
        <w:tc>
          <w:tcPr>
            <w:tcW w:w="2189" w:type="dxa"/>
          </w:tcPr>
          <w:p w14:paraId="75CFC658" w14:textId="77777777" w:rsidR="00A900E3" w:rsidRDefault="00000000">
            <w:pPr>
              <w:pStyle w:val="bn"/>
              <w:rPr>
                <w:rFonts w:hint="default"/>
              </w:rPr>
            </w:pPr>
            <w:r>
              <w:t>统计工具</w:t>
            </w:r>
          </w:p>
        </w:tc>
        <w:tc>
          <w:tcPr>
            <w:tcW w:w="6872" w:type="dxa"/>
          </w:tcPr>
          <w:p w14:paraId="3EF90F7C" w14:textId="77777777" w:rsidR="00A900E3" w:rsidRDefault="00000000">
            <w:pPr>
              <w:pStyle w:val="bn"/>
              <w:rPr>
                <w:rFonts w:hint="default"/>
              </w:rPr>
            </w:pPr>
            <w:r>
              <w:t>TestLevelFpsTracker</w:t>
            </w:r>
            <w:r>
              <w:t>（控制台日志）</w:t>
            </w:r>
          </w:p>
        </w:tc>
      </w:tr>
      <w:tr w:rsidR="00A900E3" w14:paraId="3086D03E" w14:textId="77777777">
        <w:trPr>
          <w:trHeight w:val="362"/>
        </w:trPr>
        <w:tc>
          <w:tcPr>
            <w:tcW w:w="2189" w:type="dxa"/>
            <w:tcBorders>
              <w:bottom w:val="single" w:sz="6" w:space="0" w:color="000000"/>
            </w:tcBorders>
          </w:tcPr>
          <w:p w14:paraId="23A186B9" w14:textId="77777777" w:rsidR="00A900E3" w:rsidRDefault="00000000">
            <w:pPr>
              <w:pStyle w:val="bn"/>
              <w:rPr>
                <w:rFonts w:hint="default"/>
              </w:rPr>
            </w:pPr>
            <w:r>
              <w:t>工程版本</w:t>
            </w:r>
          </w:p>
        </w:tc>
        <w:tc>
          <w:tcPr>
            <w:tcW w:w="6872" w:type="dxa"/>
            <w:tcBorders>
              <w:bottom w:val="single" w:sz="6" w:space="0" w:color="000000"/>
            </w:tcBorders>
          </w:tcPr>
          <w:p w14:paraId="06BA34C3" w14:textId="77777777" w:rsidR="00A900E3" w:rsidRDefault="00000000">
            <w:pPr>
              <w:pStyle w:val="bn"/>
              <w:rPr>
                <w:rFonts w:hint="default"/>
              </w:rPr>
            </w:pPr>
            <w:r>
              <w:t>Git d0f08f5</w:t>
            </w:r>
            <w:r>
              <w:t>（</w:t>
            </w:r>
            <w:r>
              <w:t>2026-05-21 20:24:57 +0800</w:t>
            </w:r>
            <w:r>
              <w:t>，</w:t>
            </w:r>
            <w:hyperlink r:id="rId35" w:history="1">
              <w:r w:rsidR="00A900E3">
                <w:t>build.ps1</w:t>
              </w:r>
            </w:hyperlink>
            <w:r>
              <w:t xml:space="preserve"> </w:t>
            </w:r>
            <w:r>
              <w:t>生成）</w:t>
            </w:r>
          </w:p>
        </w:tc>
      </w:tr>
    </w:tbl>
    <w:p w14:paraId="3EEFA53A" w14:textId="139379D5" w:rsidR="00A900E3" w:rsidRDefault="00000000">
      <w:pPr>
        <w:pStyle w:val="3"/>
        <w:spacing w:before="159" w:after="159"/>
      </w:pPr>
      <w:bookmarkStart w:id="187" w:name="bookmark104"/>
      <w:bookmarkStart w:id="188" w:name="_Toc230712013"/>
      <w:bookmarkEnd w:id="187"/>
      <w:r>
        <w:t>7.4.2</w:t>
      </w:r>
      <w:r>
        <w:rPr>
          <w:rFonts w:hint="eastAsia"/>
        </w:rPr>
        <w:t xml:space="preserve"> </w:t>
      </w:r>
      <w:r w:rsidR="006A49ED">
        <w:rPr>
          <w:rFonts w:hint="eastAsia"/>
        </w:rPr>
        <w:t>测试结果</w:t>
      </w:r>
      <w:bookmarkEnd w:id="188"/>
    </w:p>
    <w:p w14:paraId="0AA27F96" w14:textId="77777777" w:rsidR="00A900E3" w:rsidRDefault="00000000">
      <w:pPr>
        <w:ind w:firstLine="480"/>
      </w:pPr>
      <w:r>
        <w:t>表</w:t>
      </w:r>
      <w:r>
        <w:t xml:space="preserve"> </w:t>
      </w:r>
      <w:hyperlink w:anchor="bookmark145" w:history="1">
        <w:r w:rsidR="00A900E3">
          <w:t>7-3</w:t>
        </w:r>
      </w:hyperlink>
      <w:r>
        <w:t xml:space="preserve"> </w:t>
      </w:r>
      <w:r>
        <w:t>、</w:t>
      </w:r>
      <w:hyperlink w:anchor="bookmark146" w:history="1">
        <w:r w:rsidR="00A900E3">
          <w:t>7-4</w:t>
        </w:r>
      </w:hyperlink>
      <w:r>
        <w:t xml:space="preserve"> </w:t>
      </w:r>
      <w:r>
        <w:t>记录接图集前后两轮采样，只看前三波。第</w:t>
      </w:r>
      <w:r>
        <w:t xml:space="preserve"> 3 </w:t>
      </w:r>
      <w:r>
        <w:t>波</w:t>
      </w:r>
      <w:r>
        <w:t xml:space="preserve"> 1000 </w:t>
      </w:r>
      <w:r>
        <w:t>怪：</w:t>
      </w:r>
      <w:r>
        <w:t xml:space="preserve">FPS </w:t>
      </w:r>
      <w:r>
        <w:t>从</w:t>
      </w:r>
      <w:bookmarkStart w:id="189" w:name="bookmark145"/>
      <w:bookmarkEnd w:id="189"/>
      <w:r>
        <w:t xml:space="preserve">13.32 </w:t>
      </w:r>
      <w:r>
        <w:t>到</w:t>
      </w:r>
      <w:r>
        <w:t xml:space="preserve"> 15.10</w:t>
      </w:r>
      <w:r>
        <w:t>（约</w:t>
      </w:r>
      <w:r>
        <w:t xml:space="preserve"> +13.4%</w:t>
      </w:r>
      <w:r>
        <w:t>），弹幕多时合批有用。</w:t>
      </w:r>
    </w:p>
    <w:p w14:paraId="170544FB" w14:textId="77777777" w:rsidR="00A900E3" w:rsidRDefault="00000000">
      <w:pPr>
        <w:pStyle w:val="bt"/>
        <w:spacing w:before="159" w:after="159"/>
        <w:rPr>
          <w:rFonts w:hint="default"/>
        </w:rPr>
      </w:pPr>
      <w:r>
        <w:t>表</w:t>
      </w:r>
      <w:r>
        <w:t xml:space="preserve">7-3 </w:t>
      </w:r>
      <w:r>
        <w:t>测试关卡分波</w:t>
      </w:r>
      <w:r>
        <w:t xml:space="preserve"> FPS</w:t>
      </w:r>
      <w:r>
        <w:t>（接入动态图集，前三波）</w:t>
      </w:r>
    </w:p>
    <w:tbl>
      <w:tblPr>
        <w:tblStyle w:val="TableNormal"/>
        <w:tblW w:w="6349" w:type="dxa"/>
        <w:tblInd w:w="121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42"/>
        <w:gridCol w:w="954"/>
        <w:gridCol w:w="1442"/>
        <w:gridCol w:w="1308"/>
        <w:gridCol w:w="1203"/>
      </w:tblGrid>
      <w:tr w:rsidR="00A900E3" w14:paraId="55643991" w14:textId="77777777">
        <w:trPr>
          <w:trHeight w:val="403"/>
        </w:trPr>
        <w:tc>
          <w:tcPr>
            <w:tcW w:w="1442" w:type="dxa"/>
            <w:tcBorders>
              <w:top w:val="single" w:sz="12" w:space="0" w:color="000000"/>
              <w:bottom w:val="single" w:sz="4" w:space="0" w:color="000000"/>
              <w:tl2br w:val="nil"/>
            </w:tcBorders>
            <w:shd w:val="clear" w:color="auto" w:fill="FFFFFF"/>
          </w:tcPr>
          <w:p w14:paraId="40342075" w14:textId="77777777" w:rsidR="00A900E3" w:rsidRDefault="00000000">
            <w:pPr>
              <w:pStyle w:val="bn"/>
              <w:rPr>
                <w:rFonts w:hint="default"/>
              </w:rPr>
            </w:pPr>
            <w:r>
              <w:t>波次</w:t>
            </w:r>
          </w:p>
        </w:tc>
        <w:tc>
          <w:tcPr>
            <w:tcW w:w="2396" w:type="dxa"/>
            <w:gridSpan w:val="2"/>
            <w:tcBorders>
              <w:top w:val="single" w:sz="12" w:space="0" w:color="000000"/>
              <w:bottom w:val="single" w:sz="4" w:space="0" w:color="000000"/>
            </w:tcBorders>
            <w:shd w:val="clear" w:color="auto" w:fill="FFFFFF"/>
          </w:tcPr>
          <w:p w14:paraId="2ACE0917" w14:textId="77777777" w:rsidR="00A900E3" w:rsidRDefault="00000000">
            <w:pPr>
              <w:pStyle w:val="bn"/>
              <w:rPr>
                <w:rFonts w:hint="default"/>
              </w:rPr>
            </w:pPr>
            <w:r>
              <w:t>同屏怪物</w:t>
            </w:r>
            <w:r>
              <w:t xml:space="preserve">  </w:t>
            </w:r>
            <w:r>
              <w:t>单发子弹</w:t>
            </w:r>
          </w:p>
        </w:tc>
        <w:tc>
          <w:tcPr>
            <w:tcW w:w="1308" w:type="dxa"/>
            <w:tcBorders>
              <w:top w:val="single" w:sz="12" w:space="0" w:color="000000"/>
              <w:bottom w:val="single" w:sz="4" w:space="0" w:color="000000"/>
            </w:tcBorders>
            <w:shd w:val="clear" w:color="auto" w:fill="FFFFFF"/>
          </w:tcPr>
          <w:p w14:paraId="3D3F7000" w14:textId="77777777" w:rsidR="00A900E3" w:rsidRDefault="00000000">
            <w:pPr>
              <w:pStyle w:val="bn"/>
              <w:rPr>
                <w:rFonts w:hint="default"/>
              </w:rPr>
            </w:pPr>
            <w:r>
              <w:t>平均</w:t>
            </w:r>
            <w:r>
              <w:t xml:space="preserve"> FPS</w:t>
            </w:r>
          </w:p>
        </w:tc>
        <w:tc>
          <w:tcPr>
            <w:tcW w:w="1203" w:type="dxa"/>
            <w:tcBorders>
              <w:top w:val="single" w:sz="12" w:space="0" w:color="000000"/>
              <w:bottom w:val="single" w:sz="4" w:space="0" w:color="000000"/>
            </w:tcBorders>
            <w:shd w:val="clear" w:color="auto" w:fill="FFFFFF"/>
          </w:tcPr>
          <w:p w14:paraId="45B89621" w14:textId="77777777" w:rsidR="00A900E3" w:rsidRDefault="00000000">
            <w:pPr>
              <w:pStyle w:val="bn"/>
              <w:rPr>
                <w:rFonts w:hint="default"/>
              </w:rPr>
            </w:pPr>
            <w:r>
              <w:t>采样帧数</w:t>
            </w:r>
          </w:p>
        </w:tc>
      </w:tr>
      <w:tr w:rsidR="00A900E3" w14:paraId="145EAAB7" w14:textId="77777777">
        <w:trPr>
          <w:trHeight w:val="345"/>
        </w:trPr>
        <w:tc>
          <w:tcPr>
            <w:tcW w:w="1442" w:type="dxa"/>
            <w:tcBorders>
              <w:top w:val="single" w:sz="4" w:space="0" w:color="000000"/>
            </w:tcBorders>
            <w:shd w:val="clear" w:color="auto" w:fill="FFFFFF"/>
          </w:tcPr>
          <w:p w14:paraId="010157C1" w14:textId="77777777" w:rsidR="00A900E3" w:rsidRDefault="00000000">
            <w:pPr>
              <w:pStyle w:val="bn"/>
              <w:rPr>
                <w:rFonts w:hint="default"/>
              </w:rPr>
            </w:pPr>
            <w:r>
              <w:t>1/3</w:t>
            </w:r>
          </w:p>
        </w:tc>
        <w:tc>
          <w:tcPr>
            <w:tcW w:w="954" w:type="dxa"/>
            <w:tcBorders>
              <w:top w:val="single" w:sz="4" w:space="0" w:color="000000"/>
            </w:tcBorders>
            <w:shd w:val="clear" w:color="auto" w:fill="FFFFFF"/>
          </w:tcPr>
          <w:p w14:paraId="2B90460E" w14:textId="77777777" w:rsidR="00A900E3" w:rsidRDefault="00000000">
            <w:pPr>
              <w:pStyle w:val="bn"/>
              <w:rPr>
                <w:rFonts w:hint="default"/>
              </w:rPr>
            </w:pPr>
            <w:r>
              <w:t>10</w:t>
            </w:r>
          </w:p>
        </w:tc>
        <w:tc>
          <w:tcPr>
            <w:tcW w:w="1442" w:type="dxa"/>
            <w:tcBorders>
              <w:top w:val="single" w:sz="4" w:space="0" w:color="000000"/>
            </w:tcBorders>
            <w:shd w:val="clear" w:color="auto" w:fill="FFFFFF"/>
          </w:tcPr>
          <w:p w14:paraId="58DC50BE" w14:textId="77777777" w:rsidR="00A900E3" w:rsidRDefault="00000000">
            <w:pPr>
              <w:pStyle w:val="bn"/>
              <w:rPr>
                <w:rFonts w:hint="default"/>
              </w:rPr>
            </w:pPr>
            <w:r>
              <w:t>10</w:t>
            </w:r>
          </w:p>
        </w:tc>
        <w:tc>
          <w:tcPr>
            <w:tcW w:w="1308" w:type="dxa"/>
            <w:tcBorders>
              <w:top w:val="single" w:sz="4" w:space="0" w:color="000000"/>
            </w:tcBorders>
            <w:shd w:val="clear" w:color="auto" w:fill="FFFFFF"/>
          </w:tcPr>
          <w:p w14:paraId="17125D35" w14:textId="77777777" w:rsidR="00A900E3" w:rsidRDefault="00000000">
            <w:pPr>
              <w:pStyle w:val="bn"/>
              <w:rPr>
                <w:rFonts w:hint="default"/>
              </w:rPr>
            </w:pPr>
            <w:r>
              <w:t>56.74</w:t>
            </w:r>
          </w:p>
        </w:tc>
        <w:tc>
          <w:tcPr>
            <w:tcW w:w="1203" w:type="dxa"/>
            <w:tcBorders>
              <w:top w:val="single" w:sz="4" w:space="0" w:color="000000"/>
            </w:tcBorders>
            <w:shd w:val="clear" w:color="auto" w:fill="FFFFFF"/>
          </w:tcPr>
          <w:p w14:paraId="368E83AF" w14:textId="77777777" w:rsidR="00A900E3" w:rsidRDefault="00000000">
            <w:pPr>
              <w:pStyle w:val="bn"/>
              <w:rPr>
                <w:rFonts w:hint="default"/>
              </w:rPr>
            </w:pPr>
            <w:r>
              <w:t>569</w:t>
            </w:r>
          </w:p>
        </w:tc>
      </w:tr>
      <w:tr w:rsidR="00A900E3" w14:paraId="00ECCD38" w14:textId="77777777">
        <w:trPr>
          <w:trHeight w:val="286"/>
        </w:trPr>
        <w:tc>
          <w:tcPr>
            <w:tcW w:w="1442" w:type="dxa"/>
            <w:shd w:val="clear" w:color="auto" w:fill="FFFFFF"/>
          </w:tcPr>
          <w:p w14:paraId="0EC7F5AA" w14:textId="77777777" w:rsidR="00A900E3" w:rsidRDefault="00000000">
            <w:pPr>
              <w:pStyle w:val="bn"/>
              <w:rPr>
                <w:rFonts w:hint="default"/>
              </w:rPr>
            </w:pPr>
            <w:r>
              <w:t>2/3</w:t>
            </w:r>
          </w:p>
        </w:tc>
        <w:tc>
          <w:tcPr>
            <w:tcW w:w="954" w:type="dxa"/>
            <w:shd w:val="clear" w:color="auto" w:fill="FFFFFF"/>
          </w:tcPr>
          <w:p w14:paraId="282843AA" w14:textId="77777777" w:rsidR="00A900E3" w:rsidRDefault="00000000">
            <w:pPr>
              <w:pStyle w:val="bn"/>
              <w:rPr>
                <w:rFonts w:hint="default"/>
              </w:rPr>
            </w:pPr>
            <w:r>
              <w:t>100</w:t>
            </w:r>
          </w:p>
        </w:tc>
        <w:tc>
          <w:tcPr>
            <w:tcW w:w="1442" w:type="dxa"/>
            <w:shd w:val="clear" w:color="auto" w:fill="FFFFFF"/>
          </w:tcPr>
          <w:p w14:paraId="2BB8A07C" w14:textId="77777777" w:rsidR="00A900E3" w:rsidRDefault="00000000">
            <w:pPr>
              <w:pStyle w:val="bn"/>
              <w:rPr>
                <w:rFonts w:hint="default"/>
              </w:rPr>
            </w:pPr>
            <w:r>
              <w:t>100</w:t>
            </w:r>
          </w:p>
        </w:tc>
        <w:tc>
          <w:tcPr>
            <w:tcW w:w="1308" w:type="dxa"/>
            <w:shd w:val="clear" w:color="auto" w:fill="FFFFFF"/>
          </w:tcPr>
          <w:p w14:paraId="64F172B6" w14:textId="77777777" w:rsidR="00A900E3" w:rsidRDefault="00000000">
            <w:pPr>
              <w:pStyle w:val="bn"/>
              <w:rPr>
                <w:rFonts w:hint="default"/>
              </w:rPr>
            </w:pPr>
            <w:r>
              <w:t>40.72</w:t>
            </w:r>
          </w:p>
        </w:tc>
        <w:tc>
          <w:tcPr>
            <w:tcW w:w="1203" w:type="dxa"/>
            <w:shd w:val="clear" w:color="auto" w:fill="FFFFFF"/>
          </w:tcPr>
          <w:p w14:paraId="1DCA9CC4" w14:textId="77777777" w:rsidR="00A900E3" w:rsidRDefault="00000000">
            <w:pPr>
              <w:pStyle w:val="bn"/>
              <w:rPr>
                <w:rFonts w:hint="default"/>
              </w:rPr>
            </w:pPr>
            <w:r>
              <w:t>408</w:t>
            </w:r>
          </w:p>
        </w:tc>
      </w:tr>
      <w:tr w:rsidR="00A900E3" w14:paraId="5640BC53" w14:textId="77777777">
        <w:trPr>
          <w:trHeight w:val="336"/>
        </w:trPr>
        <w:tc>
          <w:tcPr>
            <w:tcW w:w="1442" w:type="dxa"/>
            <w:tcBorders>
              <w:bottom w:val="nil"/>
            </w:tcBorders>
            <w:shd w:val="clear" w:color="auto" w:fill="FFFFFF"/>
          </w:tcPr>
          <w:p w14:paraId="178991CC" w14:textId="77777777" w:rsidR="00A900E3" w:rsidRDefault="00000000">
            <w:pPr>
              <w:pStyle w:val="bn"/>
              <w:rPr>
                <w:rFonts w:hint="default"/>
              </w:rPr>
            </w:pPr>
            <w:r>
              <w:t>3/3</w:t>
            </w:r>
          </w:p>
        </w:tc>
        <w:tc>
          <w:tcPr>
            <w:tcW w:w="954" w:type="dxa"/>
            <w:tcBorders>
              <w:bottom w:val="nil"/>
            </w:tcBorders>
            <w:shd w:val="clear" w:color="auto" w:fill="FFFFFF"/>
          </w:tcPr>
          <w:p w14:paraId="13AAF849" w14:textId="77777777" w:rsidR="00A900E3" w:rsidRDefault="00000000">
            <w:pPr>
              <w:pStyle w:val="bn"/>
              <w:rPr>
                <w:rFonts w:hint="default"/>
              </w:rPr>
            </w:pPr>
            <w:r>
              <w:t>1000</w:t>
            </w:r>
          </w:p>
        </w:tc>
        <w:tc>
          <w:tcPr>
            <w:tcW w:w="1442" w:type="dxa"/>
            <w:tcBorders>
              <w:bottom w:val="nil"/>
            </w:tcBorders>
            <w:shd w:val="clear" w:color="auto" w:fill="FFFFFF"/>
          </w:tcPr>
          <w:p w14:paraId="2103B7D7" w14:textId="77777777" w:rsidR="00A900E3" w:rsidRDefault="00000000">
            <w:pPr>
              <w:pStyle w:val="bn"/>
              <w:rPr>
                <w:rFonts w:hint="default"/>
              </w:rPr>
            </w:pPr>
            <w:r>
              <w:t>1000</w:t>
            </w:r>
          </w:p>
        </w:tc>
        <w:tc>
          <w:tcPr>
            <w:tcW w:w="1308" w:type="dxa"/>
            <w:tcBorders>
              <w:bottom w:val="nil"/>
            </w:tcBorders>
            <w:shd w:val="clear" w:color="auto" w:fill="FFFFFF"/>
          </w:tcPr>
          <w:p w14:paraId="26B06E7D" w14:textId="77777777" w:rsidR="00A900E3" w:rsidRDefault="00000000">
            <w:pPr>
              <w:pStyle w:val="bn"/>
              <w:rPr>
                <w:rFonts w:hint="default"/>
              </w:rPr>
            </w:pPr>
            <w:r>
              <w:t>15.10</w:t>
            </w:r>
          </w:p>
        </w:tc>
        <w:tc>
          <w:tcPr>
            <w:tcW w:w="1203" w:type="dxa"/>
            <w:tcBorders>
              <w:bottom w:val="nil"/>
            </w:tcBorders>
            <w:shd w:val="clear" w:color="auto" w:fill="FFFFFF"/>
          </w:tcPr>
          <w:p w14:paraId="598B7628" w14:textId="77777777" w:rsidR="00A900E3" w:rsidRDefault="00000000">
            <w:pPr>
              <w:pStyle w:val="bn"/>
              <w:rPr>
                <w:rFonts w:hint="default"/>
              </w:rPr>
            </w:pPr>
            <w:r>
              <w:t>152</w:t>
            </w:r>
          </w:p>
        </w:tc>
      </w:tr>
      <w:tr w:rsidR="00A900E3" w14:paraId="7EDCFDB7" w14:textId="77777777">
        <w:trPr>
          <w:trHeight w:val="408"/>
        </w:trPr>
        <w:tc>
          <w:tcPr>
            <w:tcW w:w="1442" w:type="dxa"/>
            <w:tcBorders>
              <w:top w:val="nil"/>
              <w:bottom w:val="single" w:sz="12" w:space="0" w:color="000000"/>
            </w:tcBorders>
            <w:shd w:val="clear" w:color="auto" w:fill="FFFFFF"/>
          </w:tcPr>
          <w:p w14:paraId="0C85B1F1" w14:textId="77777777" w:rsidR="00A900E3" w:rsidRDefault="00000000">
            <w:pPr>
              <w:pStyle w:val="bn"/>
              <w:rPr>
                <w:rFonts w:hint="default"/>
              </w:rPr>
            </w:pPr>
            <w:bookmarkStart w:id="190" w:name="bookmark146"/>
            <w:bookmarkEnd w:id="190"/>
            <w:r>
              <w:t>前三波汇总</w:t>
            </w:r>
          </w:p>
        </w:tc>
        <w:tc>
          <w:tcPr>
            <w:tcW w:w="954" w:type="dxa"/>
            <w:tcBorders>
              <w:top w:val="nil"/>
              <w:bottom w:val="single" w:sz="12" w:space="0" w:color="000000"/>
            </w:tcBorders>
            <w:shd w:val="clear" w:color="auto" w:fill="FFFFFF"/>
          </w:tcPr>
          <w:p w14:paraId="000832B6" w14:textId="77777777" w:rsidR="00A900E3" w:rsidRDefault="00A900E3">
            <w:pPr>
              <w:pStyle w:val="bn"/>
              <w:rPr>
                <w:rFonts w:hint="default"/>
              </w:rPr>
            </w:pPr>
          </w:p>
        </w:tc>
        <w:tc>
          <w:tcPr>
            <w:tcW w:w="1442" w:type="dxa"/>
            <w:tcBorders>
              <w:top w:val="nil"/>
              <w:bottom w:val="single" w:sz="12" w:space="0" w:color="000000"/>
            </w:tcBorders>
            <w:shd w:val="clear" w:color="auto" w:fill="FFFFFF"/>
          </w:tcPr>
          <w:p w14:paraId="558E2085" w14:textId="77777777" w:rsidR="00A900E3" w:rsidRDefault="00000000">
            <w:pPr>
              <w:pStyle w:val="bn"/>
              <w:rPr>
                <w:rFonts w:hint="default"/>
              </w:rPr>
            </w:pPr>
            <w:r>
              <w:t>—</w:t>
            </w:r>
          </w:p>
        </w:tc>
        <w:tc>
          <w:tcPr>
            <w:tcW w:w="1308" w:type="dxa"/>
            <w:tcBorders>
              <w:top w:val="nil"/>
              <w:bottom w:val="single" w:sz="12" w:space="0" w:color="000000"/>
            </w:tcBorders>
            <w:shd w:val="clear" w:color="auto" w:fill="FFFFFF"/>
          </w:tcPr>
          <w:p w14:paraId="48827532" w14:textId="77777777" w:rsidR="00A900E3" w:rsidRDefault="00000000">
            <w:pPr>
              <w:pStyle w:val="bn"/>
              <w:rPr>
                <w:rFonts w:hint="default"/>
              </w:rPr>
            </w:pPr>
            <w:r>
              <w:t>37.48</w:t>
            </w:r>
          </w:p>
        </w:tc>
        <w:tc>
          <w:tcPr>
            <w:tcW w:w="1203" w:type="dxa"/>
            <w:tcBorders>
              <w:top w:val="nil"/>
              <w:bottom w:val="single" w:sz="12" w:space="0" w:color="000000"/>
            </w:tcBorders>
            <w:shd w:val="clear" w:color="auto" w:fill="FFFFFF"/>
          </w:tcPr>
          <w:p w14:paraId="4FD6CF56" w14:textId="77777777" w:rsidR="00A900E3" w:rsidRDefault="00000000">
            <w:pPr>
              <w:pStyle w:val="bn"/>
              <w:rPr>
                <w:rFonts w:hint="default"/>
              </w:rPr>
            </w:pPr>
            <w:r>
              <w:t>1129</w:t>
            </w:r>
          </w:p>
        </w:tc>
      </w:tr>
    </w:tbl>
    <w:p w14:paraId="7EFE4FC3" w14:textId="77777777" w:rsidR="00A900E3" w:rsidRDefault="00000000">
      <w:pPr>
        <w:pStyle w:val="bt"/>
        <w:spacing w:before="159" w:after="159"/>
        <w:rPr>
          <w:rFonts w:hint="default"/>
        </w:rPr>
      </w:pPr>
      <w:r>
        <w:t>表</w:t>
      </w:r>
      <w:r>
        <w:t xml:space="preserve">7-4 </w:t>
      </w:r>
      <w:r>
        <w:t>动态图集接入前后</w:t>
      </w:r>
      <w:r>
        <w:t xml:space="preserve"> FPS </w:t>
      </w:r>
      <w:r>
        <w:t>对比（前三波）</w:t>
      </w:r>
    </w:p>
    <w:tbl>
      <w:tblPr>
        <w:tblStyle w:val="TableNormal"/>
        <w:tblW w:w="5869" w:type="dxa"/>
        <w:tblInd w:w="145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50"/>
        <w:gridCol w:w="1379"/>
        <w:gridCol w:w="1796"/>
        <w:gridCol w:w="844"/>
      </w:tblGrid>
      <w:tr w:rsidR="00A900E3" w14:paraId="7BB3E07F" w14:textId="77777777">
        <w:trPr>
          <w:trHeight w:val="403"/>
        </w:trPr>
        <w:tc>
          <w:tcPr>
            <w:tcW w:w="1850" w:type="dxa"/>
            <w:tcBorders>
              <w:top w:val="single" w:sz="12" w:space="0" w:color="000000"/>
              <w:bottom w:val="single" w:sz="4" w:space="0" w:color="000000"/>
              <w:tl2br w:val="nil"/>
            </w:tcBorders>
            <w:shd w:val="clear" w:color="auto" w:fill="FFFFFF"/>
          </w:tcPr>
          <w:p w14:paraId="7D46D676" w14:textId="77777777" w:rsidR="00A900E3" w:rsidRDefault="00000000">
            <w:pPr>
              <w:pStyle w:val="bn"/>
              <w:rPr>
                <w:rFonts w:hint="default"/>
              </w:rPr>
            </w:pPr>
            <w:r>
              <w:t>波次（怪物数）</w:t>
            </w:r>
          </w:p>
        </w:tc>
        <w:tc>
          <w:tcPr>
            <w:tcW w:w="1379" w:type="dxa"/>
            <w:tcBorders>
              <w:top w:val="single" w:sz="12" w:space="0" w:color="000000"/>
              <w:bottom w:val="single" w:sz="4" w:space="0" w:color="000000"/>
            </w:tcBorders>
            <w:shd w:val="clear" w:color="auto" w:fill="FFFFFF"/>
          </w:tcPr>
          <w:p w14:paraId="219E58FE" w14:textId="77777777" w:rsidR="00A900E3" w:rsidRDefault="00000000">
            <w:pPr>
              <w:pStyle w:val="bn"/>
              <w:rPr>
                <w:rFonts w:hint="default"/>
              </w:rPr>
            </w:pPr>
            <w:r>
              <w:t>对照</w:t>
            </w:r>
            <w:r>
              <w:t xml:space="preserve"> FPS</w:t>
            </w:r>
          </w:p>
        </w:tc>
        <w:tc>
          <w:tcPr>
            <w:tcW w:w="1796" w:type="dxa"/>
            <w:tcBorders>
              <w:top w:val="single" w:sz="12" w:space="0" w:color="000000"/>
              <w:bottom w:val="single" w:sz="4" w:space="0" w:color="000000"/>
            </w:tcBorders>
            <w:shd w:val="clear" w:color="auto" w:fill="FFFFFF"/>
          </w:tcPr>
          <w:p w14:paraId="52C8BFF2" w14:textId="77777777" w:rsidR="00A900E3" w:rsidRDefault="00000000">
            <w:pPr>
              <w:pStyle w:val="bn"/>
              <w:rPr>
                <w:rFonts w:hint="default"/>
              </w:rPr>
            </w:pPr>
            <w:r>
              <w:t>动态图集</w:t>
            </w:r>
            <w:r>
              <w:t xml:space="preserve"> FPS</w:t>
            </w:r>
          </w:p>
        </w:tc>
        <w:tc>
          <w:tcPr>
            <w:tcW w:w="844" w:type="dxa"/>
            <w:tcBorders>
              <w:top w:val="single" w:sz="12" w:space="0" w:color="000000"/>
              <w:bottom w:val="single" w:sz="4" w:space="0" w:color="000000"/>
            </w:tcBorders>
            <w:shd w:val="clear" w:color="auto" w:fill="FFFFFF"/>
          </w:tcPr>
          <w:p w14:paraId="7A787F2D" w14:textId="77777777" w:rsidR="00A900E3" w:rsidRDefault="00000000">
            <w:pPr>
              <w:pStyle w:val="bn"/>
              <w:rPr>
                <w:rFonts w:hint="default"/>
              </w:rPr>
            </w:pPr>
            <w:r>
              <w:t>变化</w:t>
            </w:r>
          </w:p>
        </w:tc>
      </w:tr>
      <w:tr w:rsidR="00A900E3" w14:paraId="2BB2CF6C" w14:textId="77777777">
        <w:trPr>
          <w:trHeight w:val="317"/>
        </w:trPr>
        <w:tc>
          <w:tcPr>
            <w:tcW w:w="1850" w:type="dxa"/>
            <w:tcBorders>
              <w:top w:val="single" w:sz="4" w:space="0" w:color="000000"/>
            </w:tcBorders>
            <w:shd w:val="clear" w:color="auto" w:fill="FFFFFF"/>
          </w:tcPr>
          <w:p w14:paraId="3EB871C8" w14:textId="77777777" w:rsidR="00A900E3" w:rsidRDefault="00000000">
            <w:pPr>
              <w:pStyle w:val="bn"/>
              <w:rPr>
                <w:rFonts w:hint="default"/>
              </w:rPr>
            </w:pPr>
            <w:r>
              <w:t>1</w:t>
            </w:r>
            <w:r>
              <w:t>（</w:t>
            </w:r>
            <w:r>
              <w:t>10</w:t>
            </w:r>
            <w:r>
              <w:t>）</w:t>
            </w:r>
          </w:p>
        </w:tc>
        <w:tc>
          <w:tcPr>
            <w:tcW w:w="1379" w:type="dxa"/>
            <w:tcBorders>
              <w:top w:val="single" w:sz="4" w:space="0" w:color="000000"/>
            </w:tcBorders>
            <w:shd w:val="clear" w:color="auto" w:fill="FFFFFF"/>
          </w:tcPr>
          <w:p w14:paraId="44F1D30F" w14:textId="77777777" w:rsidR="00A900E3" w:rsidRDefault="00000000">
            <w:pPr>
              <w:pStyle w:val="bn"/>
              <w:rPr>
                <w:rFonts w:hint="default"/>
              </w:rPr>
            </w:pPr>
            <w:r>
              <w:t>58.68</w:t>
            </w:r>
          </w:p>
        </w:tc>
        <w:tc>
          <w:tcPr>
            <w:tcW w:w="1796" w:type="dxa"/>
            <w:tcBorders>
              <w:top w:val="single" w:sz="4" w:space="0" w:color="000000"/>
            </w:tcBorders>
            <w:shd w:val="clear" w:color="auto" w:fill="FFFFFF"/>
          </w:tcPr>
          <w:p w14:paraId="0C3AB248" w14:textId="77777777" w:rsidR="00A900E3" w:rsidRDefault="00000000">
            <w:pPr>
              <w:pStyle w:val="bn"/>
              <w:rPr>
                <w:rFonts w:hint="default"/>
              </w:rPr>
            </w:pPr>
            <w:r>
              <w:t>56.74</w:t>
            </w:r>
          </w:p>
        </w:tc>
        <w:tc>
          <w:tcPr>
            <w:tcW w:w="844" w:type="dxa"/>
            <w:tcBorders>
              <w:top w:val="single" w:sz="4" w:space="0" w:color="000000"/>
            </w:tcBorders>
            <w:shd w:val="clear" w:color="auto" w:fill="FFFFFF"/>
          </w:tcPr>
          <w:p w14:paraId="42D620BD" w14:textId="77777777" w:rsidR="00A900E3" w:rsidRDefault="00000000">
            <w:pPr>
              <w:pStyle w:val="bn"/>
              <w:rPr>
                <w:rFonts w:hint="default"/>
              </w:rPr>
            </w:pPr>
            <w:r>
              <w:t>__1.94</w:t>
            </w:r>
          </w:p>
        </w:tc>
      </w:tr>
      <w:tr w:rsidR="00A900E3" w14:paraId="26A57902" w14:textId="77777777">
        <w:trPr>
          <w:trHeight w:val="286"/>
        </w:trPr>
        <w:tc>
          <w:tcPr>
            <w:tcW w:w="1850" w:type="dxa"/>
            <w:shd w:val="clear" w:color="auto" w:fill="FFFFFF"/>
          </w:tcPr>
          <w:p w14:paraId="05CC3722" w14:textId="77777777" w:rsidR="00A900E3" w:rsidRDefault="00000000">
            <w:pPr>
              <w:pStyle w:val="bn"/>
              <w:rPr>
                <w:rFonts w:hint="default"/>
              </w:rPr>
            </w:pPr>
            <w:r>
              <w:t>2</w:t>
            </w:r>
            <w:r>
              <w:t>（</w:t>
            </w:r>
            <w:r>
              <w:t>100</w:t>
            </w:r>
            <w:r>
              <w:t>）</w:t>
            </w:r>
          </w:p>
        </w:tc>
        <w:tc>
          <w:tcPr>
            <w:tcW w:w="1379" w:type="dxa"/>
            <w:shd w:val="clear" w:color="auto" w:fill="FFFFFF"/>
          </w:tcPr>
          <w:p w14:paraId="066BBF1D" w14:textId="77777777" w:rsidR="00A900E3" w:rsidRDefault="00000000">
            <w:pPr>
              <w:pStyle w:val="bn"/>
              <w:rPr>
                <w:rFonts w:hint="default"/>
              </w:rPr>
            </w:pPr>
            <w:r>
              <w:t>46.30</w:t>
            </w:r>
          </w:p>
        </w:tc>
        <w:tc>
          <w:tcPr>
            <w:tcW w:w="1796" w:type="dxa"/>
            <w:shd w:val="clear" w:color="auto" w:fill="FFFFFF"/>
          </w:tcPr>
          <w:p w14:paraId="6E8F7201" w14:textId="77777777" w:rsidR="00A900E3" w:rsidRDefault="00000000">
            <w:pPr>
              <w:pStyle w:val="bn"/>
              <w:rPr>
                <w:rFonts w:hint="default"/>
              </w:rPr>
            </w:pPr>
            <w:r>
              <w:t>40.72</w:t>
            </w:r>
          </w:p>
        </w:tc>
        <w:tc>
          <w:tcPr>
            <w:tcW w:w="844" w:type="dxa"/>
            <w:shd w:val="clear" w:color="auto" w:fill="FFFFFF"/>
          </w:tcPr>
          <w:p w14:paraId="10159298" w14:textId="77777777" w:rsidR="00A900E3" w:rsidRDefault="00000000">
            <w:pPr>
              <w:pStyle w:val="bn"/>
              <w:rPr>
                <w:rFonts w:hint="default"/>
              </w:rPr>
            </w:pPr>
            <w:r>
              <w:t>__5.58</w:t>
            </w:r>
          </w:p>
        </w:tc>
      </w:tr>
      <w:tr w:rsidR="00A900E3" w14:paraId="76B5C063" w14:textId="77777777">
        <w:trPr>
          <w:trHeight w:val="364"/>
        </w:trPr>
        <w:tc>
          <w:tcPr>
            <w:tcW w:w="1850" w:type="dxa"/>
            <w:tcBorders>
              <w:bottom w:val="nil"/>
            </w:tcBorders>
            <w:shd w:val="clear" w:color="auto" w:fill="FFFFFF"/>
          </w:tcPr>
          <w:p w14:paraId="35200683" w14:textId="77777777" w:rsidR="00A900E3" w:rsidRDefault="00000000">
            <w:pPr>
              <w:pStyle w:val="bn"/>
              <w:rPr>
                <w:rFonts w:hint="default"/>
              </w:rPr>
            </w:pPr>
            <w:r>
              <w:lastRenderedPageBreak/>
              <w:t>3</w:t>
            </w:r>
            <w:r>
              <w:t>（</w:t>
            </w:r>
            <w:r>
              <w:t>1000</w:t>
            </w:r>
            <w:r>
              <w:t>）</w:t>
            </w:r>
          </w:p>
        </w:tc>
        <w:tc>
          <w:tcPr>
            <w:tcW w:w="1379" w:type="dxa"/>
            <w:tcBorders>
              <w:bottom w:val="nil"/>
            </w:tcBorders>
            <w:shd w:val="clear" w:color="auto" w:fill="FFFFFF"/>
          </w:tcPr>
          <w:p w14:paraId="28A69FB1" w14:textId="77777777" w:rsidR="00A900E3" w:rsidRDefault="00000000">
            <w:pPr>
              <w:pStyle w:val="bn"/>
              <w:rPr>
                <w:rFonts w:hint="default"/>
              </w:rPr>
            </w:pPr>
            <w:r>
              <w:t>13.32</w:t>
            </w:r>
          </w:p>
        </w:tc>
        <w:tc>
          <w:tcPr>
            <w:tcW w:w="1796" w:type="dxa"/>
            <w:tcBorders>
              <w:bottom w:val="nil"/>
            </w:tcBorders>
            <w:shd w:val="clear" w:color="auto" w:fill="FFFFFF"/>
          </w:tcPr>
          <w:p w14:paraId="1B490373" w14:textId="77777777" w:rsidR="00A900E3" w:rsidRDefault="00000000">
            <w:pPr>
              <w:pStyle w:val="bn"/>
              <w:rPr>
                <w:rFonts w:hint="default"/>
              </w:rPr>
            </w:pPr>
            <w:r>
              <w:t>15.10</w:t>
            </w:r>
          </w:p>
        </w:tc>
        <w:tc>
          <w:tcPr>
            <w:tcW w:w="844" w:type="dxa"/>
            <w:tcBorders>
              <w:bottom w:val="nil"/>
            </w:tcBorders>
            <w:shd w:val="clear" w:color="auto" w:fill="FFFFFF"/>
          </w:tcPr>
          <w:p w14:paraId="5B160474" w14:textId="77777777" w:rsidR="00A900E3" w:rsidRDefault="00000000">
            <w:pPr>
              <w:pStyle w:val="bn"/>
              <w:rPr>
                <w:rFonts w:hint="default"/>
              </w:rPr>
            </w:pPr>
            <w:r>
              <w:t>+1.78</w:t>
            </w:r>
          </w:p>
        </w:tc>
      </w:tr>
      <w:tr w:rsidR="00A900E3" w14:paraId="7B2DC116" w14:textId="77777777">
        <w:trPr>
          <w:trHeight w:val="408"/>
        </w:trPr>
        <w:tc>
          <w:tcPr>
            <w:tcW w:w="1850" w:type="dxa"/>
            <w:tcBorders>
              <w:top w:val="nil"/>
              <w:bottom w:val="single" w:sz="12" w:space="0" w:color="000000"/>
            </w:tcBorders>
            <w:shd w:val="clear" w:color="auto" w:fill="FFFFFF"/>
          </w:tcPr>
          <w:p w14:paraId="35A28589" w14:textId="77777777" w:rsidR="00A900E3" w:rsidRDefault="00000000">
            <w:pPr>
              <w:pStyle w:val="bn"/>
              <w:rPr>
                <w:rFonts w:hint="default"/>
              </w:rPr>
            </w:pPr>
            <w:r>
              <w:t>前三波汇总</w:t>
            </w:r>
          </w:p>
        </w:tc>
        <w:tc>
          <w:tcPr>
            <w:tcW w:w="1379" w:type="dxa"/>
            <w:tcBorders>
              <w:top w:val="nil"/>
              <w:bottom w:val="single" w:sz="12" w:space="0" w:color="000000"/>
            </w:tcBorders>
            <w:shd w:val="clear" w:color="auto" w:fill="FFFFFF"/>
          </w:tcPr>
          <w:p w14:paraId="36E99E14" w14:textId="77777777" w:rsidR="00A900E3" w:rsidRDefault="00000000">
            <w:pPr>
              <w:pStyle w:val="bn"/>
              <w:rPr>
                <w:rFonts w:hint="default"/>
              </w:rPr>
            </w:pPr>
            <w:r>
              <w:t>39.46</w:t>
            </w:r>
          </w:p>
        </w:tc>
        <w:tc>
          <w:tcPr>
            <w:tcW w:w="1796" w:type="dxa"/>
            <w:tcBorders>
              <w:top w:val="nil"/>
              <w:bottom w:val="single" w:sz="12" w:space="0" w:color="000000"/>
            </w:tcBorders>
            <w:shd w:val="clear" w:color="auto" w:fill="FFFFFF"/>
          </w:tcPr>
          <w:p w14:paraId="3B623FC8" w14:textId="77777777" w:rsidR="00A900E3" w:rsidRDefault="00000000">
            <w:pPr>
              <w:pStyle w:val="bn"/>
              <w:rPr>
                <w:rFonts w:hint="default"/>
              </w:rPr>
            </w:pPr>
            <w:r>
              <w:t>37.48</w:t>
            </w:r>
          </w:p>
        </w:tc>
        <w:tc>
          <w:tcPr>
            <w:tcW w:w="844" w:type="dxa"/>
            <w:tcBorders>
              <w:top w:val="nil"/>
              <w:bottom w:val="single" w:sz="12" w:space="0" w:color="000000"/>
            </w:tcBorders>
            <w:shd w:val="clear" w:color="auto" w:fill="FFFFFF"/>
          </w:tcPr>
          <w:p w14:paraId="43359F51" w14:textId="77777777" w:rsidR="00A900E3" w:rsidRDefault="00000000">
            <w:pPr>
              <w:pStyle w:val="bn"/>
              <w:rPr>
                <w:rFonts w:hint="default"/>
              </w:rPr>
            </w:pPr>
            <w:r>
              <w:t>__1.98</w:t>
            </w:r>
          </w:p>
        </w:tc>
      </w:tr>
    </w:tbl>
    <w:p w14:paraId="57754323" w14:textId="77777777" w:rsidR="00A900E3" w:rsidRDefault="00000000">
      <w:pPr>
        <w:ind w:firstLine="480"/>
      </w:pPr>
      <w:bookmarkStart w:id="191" w:name="bookmark105"/>
      <w:bookmarkEnd w:id="191"/>
      <w:r>
        <w:t>表</w:t>
      </w:r>
      <w:r>
        <w:t xml:space="preserve"> </w:t>
      </w:r>
      <w:hyperlink w:anchor="bookmark147" w:history="1">
        <w:r w:rsidR="00A900E3">
          <w:t>7-5</w:t>
        </w:r>
      </w:hyperlink>
      <w:r>
        <w:t xml:space="preserve"> </w:t>
      </w:r>
      <w:r>
        <w:t>是同一次跑完的五波，已开图集和</w:t>
      </w:r>
      <w:r>
        <w:t xml:space="preserve"> DrawCall </w:t>
      </w:r>
      <w:r>
        <w:t>合批。共</w:t>
      </w:r>
      <w:r>
        <w:t xml:space="preserve"> 1733 </w:t>
      </w:r>
      <w:r>
        <w:t>帧、约</w:t>
      </w:r>
      <w:r>
        <w:t xml:space="preserve"> 50.3 s</w:t>
      </w:r>
      <w:r>
        <w:t>，整场平均</w:t>
      </w:r>
      <w:r>
        <w:t xml:space="preserve"> FPS </w:t>
      </w:r>
      <w:r>
        <w:t>约</w:t>
      </w:r>
      <w:r>
        <w:t xml:space="preserve"> 34.48</w:t>
      </w:r>
      <w:r>
        <w:t>。</w:t>
      </w:r>
    </w:p>
    <w:p w14:paraId="5AB94D29" w14:textId="77777777" w:rsidR="00A900E3" w:rsidRDefault="00000000">
      <w:pPr>
        <w:ind w:firstLine="480"/>
      </w:pPr>
      <w:bookmarkStart w:id="192" w:name="bookmark106"/>
      <w:bookmarkEnd w:id="192"/>
      <w:r>
        <w:t>结果解读</w:t>
      </w:r>
    </w:p>
    <w:p w14:paraId="11D21422" w14:textId="77777777" w:rsidR="00A900E3" w:rsidRDefault="00000000">
      <w:pPr>
        <w:ind w:firstLine="480"/>
      </w:pPr>
      <w:r>
        <w:t xml:space="preserve">1.  </w:t>
      </w:r>
      <w:r>
        <w:t>规模曲线（第</w:t>
      </w:r>
      <w:r>
        <w:t xml:space="preserve"> 1–3  </w:t>
      </w:r>
      <w:r>
        <w:t>波）。怪物</w:t>
      </w:r>
      <w:r>
        <w:t xml:space="preserve"> 10→ 100→ 1000 </w:t>
      </w:r>
      <w:r>
        <w:t>时</w:t>
      </w:r>
      <w:r>
        <w:t xml:space="preserve"> FPS  </w:t>
      </w:r>
      <w:r>
        <w:t>由</w:t>
      </w:r>
      <w:r>
        <w:t xml:space="preserve"> 58.62  </w:t>
      </w:r>
      <w:r>
        <w:t>降至</w:t>
      </w:r>
      <w:r>
        <w:t xml:space="preserve"> 15.14</w:t>
      </w:r>
      <w:r>
        <w:t>，符合实体与弹幕压力上升规律。</w:t>
      </w:r>
    </w:p>
    <w:p w14:paraId="435B27F4" w14:textId="77777777" w:rsidR="00A900E3" w:rsidRDefault="00000000">
      <w:pPr>
        <w:pStyle w:val="bt"/>
        <w:spacing w:before="159" w:after="159"/>
        <w:rPr>
          <w:rFonts w:hint="default"/>
        </w:rPr>
      </w:pPr>
      <w:bookmarkStart w:id="193" w:name="bookmark147"/>
      <w:bookmarkEnd w:id="193"/>
      <w:r>
        <w:t>表</w:t>
      </w:r>
      <w:r>
        <w:t xml:space="preserve">7-5 Level3 </w:t>
      </w:r>
      <w:r>
        <w:t>五波测试帧率（单次运行）</w:t>
      </w:r>
    </w:p>
    <w:tbl>
      <w:tblPr>
        <w:tblStyle w:val="TableNormal"/>
        <w:tblW w:w="6626" w:type="dxa"/>
        <w:tblInd w:w="108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37"/>
        <w:gridCol w:w="959"/>
        <w:gridCol w:w="486"/>
        <w:gridCol w:w="1108"/>
        <w:gridCol w:w="1307"/>
        <w:gridCol w:w="1329"/>
      </w:tblGrid>
      <w:tr w:rsidR="00A900E3" w14:paraId="3048D0ED" w14:textId="77777777">
        <w:trPr>
          <w:trHeight w:val="404"/>
        </w:trPr>
        <w:tc>
          <w:tcPr>
            <w:tcW w:w="1437" w:type="dxa"/>
            <w:tcBorders>
              <w:top w:val="single" w:sz="12" w:space="0" w:color="000000"/>
              <w:bottom w:val="single" w:sz="4" w:space="0" w:color="000000"/>
              <w:tl2br w:val="nil"/>
            </w:tcBorders>
            <w:shd w:val="clear" w:color="auto" w:fill="FFFFFF"/>
          </w:tcPr>
          <w:p w14:paraId="1B18A00C" w14:textId="77777777" w:rsidR="00A900E3" w:rsidRDefault="00000000">
            <w:pPr>
              <w:pStyle w:val="bn"/>
              <w:rPr>
                <w:rFonts w:hint="default"/>
              </w:rPr>
            </w:pPr>
            <w:r>
              <w:t>波次</w:t>
            </w:r>
          </w:p>
        </w:tc>
        <w:tc>
          <w:tcPr>
            <w:tcW w:w="959" w:type="dxa"/>
            <w:tcBorders>
              <w:top w:val="single" w:sz="12" w:space="0" w:color="000000"/>
              <w:bottom w:val="single" w:sz="4" w:space="0" w:color="000000"/>
            </w:tcBorders>
            <w:shd w:val="clear" w:color="auto" w:fill="FFFFFF"/>
          </w:tcPr>
          <w:p w14:paraId="1AC0AF20" w14:textId="77777777" w:rsidR="00A900E3" w:rsidRDefault="00000000">
            <w:pPr>
              <w:pStyle w:val="bn"/>
              <w:rPr>
                <w:rFonts w:hint="default"/>
              </w:rPr>
            </w:pPr>
            <w:r>
              <w:t>怪物数</w:t>
            </w:r>
          </w:p>
        </w:tc>
        <w:tc>
          <w:tcPr>
            <w:tcW w:w="486" w:type="dxa"/>
            <w:tcBorders>
              <w:top w:val="single" w:sz="12" w:space="0" w:color="000000"/>
              <w:bottom w:val="single" w:sz="4" w:space="0" w:color="000000"/>
            </w:tcBorders>
            <w:shd w:val="clear" w:color="auto" w:fill="FFFFFF"/>
          </w:tcPr>
          <w:p w14:paraId="6D0B0C07" w14:textId="77777777" w:rsidR="00A900E3" w:rsidRDefault="00000000">
            <w:pPr>
              <w:pStyle w:val="bn"/>
              <w:rPr>
                <w:rFonts w:hint="default"/>
              </w:rPr>
            </w:pPr>
            <w:r>
              <w:t>池</w:t>
            </w:r>
          </w:p>
        </w:tc>
        <w:tc>
          <w:tcPr>
            <w:tcW w:w="1108" w:type="dxa"/>
            <w:tcBorders>
              <w:top w:val="single" w:sz="12" w:space="0" w:color="000000"/>
              <w:bottom w:val="single" w:sz="4" w:space="0" w:color="000000"/>
            </w:tcBorders>
            <w:shd w:val="clear" w:color="auto" w:fill="FFFFFF"/>
          </w:tcPr>
          <w:p w14:paraId="5BD96B97" w14:textId="77777777" w:rsidR="00A900E3" w:rsidRDefault="00000000">
            <w:pPr>
              <w:pStyle w:val="bn"/>
              <w:rPr>
                <w:rFonts w:hint="default"/>
              </w:rPr>
            </w:pPr>
            <w:r>
              <w:t>Worker</w:t>
            </w:r>
          </w:p>
        </w:tc>
        <w:tc>
          <w:tcPr>
            <w:tcW w:w="1307" w:type="dxa"/>
            <w:tcBorders>
              <w:top w:val="single" w:sz="12" w:space="0" w:color="000000"/>
              <w:bottom w:val="single" w:sz="4" w:space="0" w:color="000000"/>
            </w:tcBorders>
            <w:shd w:val="clear" w:color="auto" w:fill="FFFFFF"/>
          </w:tcPr>
          <w:p w14:paraId="3F017438" w14:textId="77777777" w:rsidR="00A900E3" w:rsidRDefault="00000000">
            <w:pPr>
              <w:pStyle w:val="bn"/>
              <w:rPr>
                <w:rFonts w:hint="default"/>
              </w:rPr>
            </w:pPr>
            <w:r>
              <w:t>平均</w:t>
            </w:r>
            <w:r>
              <w:t xml:space="preserve"> FPS</w:t>
            </w:r>
          </w:p>
        </w:tc>
        <w:tc>
          <w:tcPr>
            <w:tcW w:w="1329" w:type="dxa"/>
            <w:tcBorders>
              <w:top w:val="single" w:sz="12" w:space="0" w:color="000000"/>
              <w:bottom w:val="single" w:sz="4" w:space="0" w:color="000000"/>
            </w:tcBorders>
            <w:shd w:val="clear" w:color="auto" w:fill="FFFFFF"/>
          </w:tcPr>
          <w:p w14:paraId="35D4658E" w14:textId="77777777" w:rsidR="00A900E3" w:rsidRDefault="00000000">
            <w:pPr>
              <w:pStyle w:val="bn"/>
              <w:rPr>
                <w:rFonts w:hint="default"/>
              </w:rPr>
            </w:pPr>
            <w:r>
              <w:t>P95 (ms)</w:t>
            </w:r>
          </w:p>
        </w:tc>
      </w:tr>
      <w:tr w:rsidR="00A900E3" w14:paraId="1DC06842" w14:textId="77777777">
        <w:trPr>
          <w:trHeight w:val="322"/>
        </w:trPr>
        <w:tc>
          <w:tcPr>
            <w:tcW w:w="1437" w:type="dxa"/>
            <w:tcBorders>
              <w:top w:val="single" w:sz="4" w:space="0" w:color="000000"/>
            </w:tcBorders>
            <w:shd w:val="clear" w:color="auto" w:fill="FFFFFF"/>
          </w:tcPr>
          <w:p w14:paraId="7483F3DA" w14:textId="77777777" w:rsidR="00A900E3" w:rsidRDefault="00000000">
            <w:pPr>
              <w:pStyle w:val="bn"/>
              <w:rPr>
                <w:rFonts w:hint="default"/>
              </w:rPr>
            </w:pPr>
            <w:r>
              <w:t>1</w:t>
            </w:r>
          </w:p>
        </w:tc>
        <w:tc>
          <w:tcPr>
            <w:tcW w:w="959" w:type="dxa"/>
            <w:tcBorders>
              <w:top w:val="single" w:sz="4" w:space="0" w:color="000000"/>
            </w:tcBorders>
            <w:shd w:val="clear" w:color="auto" w:fill="FFFFFF"/>
          </w:tcPr>
          <w:p w14:paraId="052EF7A6" w14:textId="77777777" w:rsidR="00A900E3" w:rsidRDefault="00000000">
            <w:pPr>
              <w:pStyle w:val="bn"/>
              <w:rPr>
                <w:rFonts w:hint="default"/>
              </w:rPr>
            </w:pPr>
            <w:r>
              <w:t>10</w:t>
            </w:r>
          </w:p>
        </w:tc>
        <w:tc>
          <w:tcPr>
            <w:tcW w:w="486" w:type="dxa"/>
            <w:tcBorders>
              <w:top w:val="single" w:sz="4" w:space="0" w:color="000000"/>
            </w:tcBorders>
            <w:shd w:val="clear" w:color="auto" w:fill="FFFFFF"/>
          </w:tcPr>
          <w:p w14:paraId="75DF3BBF" w14:textId="77777777" w:rsidR="00A900E3" w:rsidRDefault="00000000">
            <w:pPr>
              <w:pStyle w:val="bn"/>
              <w:rPr>
                <w:rFonts w:hint="default"/>
              </w:rPr>
            </w:pPr>
            <w:r>
              <w:t>开</w:t>
            </w:r>
          </w:p>
        </w:tc>
        <w:tc>
          <w:tcPr>
            <w:tcW w:w="1108" w:type="dxa"/>
            <w:tcBorders>
              <w:top w:val="single" w:sz="4" w:space="0" w:color="000000"/>
            </w:tcBorders>
            <w:shd w:val="clear" w:color="auto" w:fill="FFFFFF"/>
          </w:tcPr>
          <w:p w14:paraId="1004012E" w14:textId="77777777" w:rsidR="00A900E3" w:rsidRDefault="00000000">
            <w:pPr>
              <w:pStyle w:val="bn"/>
              <w:rPr>
                <w:rFonts w:hint="default"/>
              </w:rPr>
            </w:pPr>
            <w:r>
              <w:t>开</w:t>
            </w:r>
          </w:p>
        </w:tc>
        <w:tc>
          <w:tcPr>
            <w:tcW w:w="1307" w:type="dxa"/>
            <w:tcBorders>
              <w:top w:val="single" w:sz="4" w:space="0" w:color="000000"/>
            </w:tcBorders>
            <w:shd w:val="clear" w:color="auto" w:fill="FFFFFF"/>
          </w:tcPr>
          <w:p w14:paraId="04ADFFAE" w14:textId="77777777" w:rsidR="00A900E3" w:rsidRDefault="00000000">
            <w:pPr>
              <w:pStyle w:val="bn"/>
              <w:rPr>
                <w:rFonts w:hint="default"/>
              </w:rPr>
            </w:pPr>
            <w:r>
              <w:t>58.62</w:t>
            </w:r>
          </w:p>
        </w:tc>
        <w:tc>
          <w:tcPr>
            <w:tcW w:w="1329" w:type="dxa"/>
            <w:tcBorders>
              <w:top w:val="single" w:sz="4" w:space="0" w:color="000000"/>
            </w:tcBorders>
            <w:shd w:val="clear" w:color="auto" w:fill="FFFFFF"/>
          </w:tcPr>
          <w:p w14:paraId="22367202" w14:textId="77777777" w:rsidR="00A900E3" w:rsidRDefault="00000000">
            <w:pPr>
              <w:pStyle w:val="bn"/>
              <w:rPr>
                <w:rFonts w:hint="default"/>
              </w:rPr>
            </w:pPr>
            <w:r>
              <w:t>—</w:t>
            </w:r>
          </w:p>
        </w:tc>
      </w:tr>
      <w:tr w:rsidR="00A900E3" w14:paraId="0088370B" w14:textId="77777777">
        <w:trPr>
          <w:trHeight w:val="286"/>
        </w:trPr>
        <w:tc>
          <w:tcPr>
            <w:tcW w:w="1437" w:type="dxa"/>
            <w:shd w:val="clear" w:color="auto" w:fill="FFFFFF"/>
          </w:tcPr>
          <w:p w14:paraId="796C61EC" w14:textId="77777777" w:rsidR="00A900E3" w:rsidRDefault="00000000">
            <w:pPr>
              <w:pStyle w:val="bn"/>
              <w:rPr>
                <w:rFonts w:hint="default"/>
              </w:rPr>
            </w:pPr>
            <w:r>
              <w:t>2</w:t>
            </w:r>
          </w:p>
        </w:tc>
        <w:tc>
          <w:tcPr>
            <w:tcW w:w="959" w:type="dxa"/>
            <w:shd w:val="clear" w:color="auto" w:fill="FFFFFF"/>
          </w:tcPr>
          <w:p w14:paraId="4DF5928B" w14:textId="77777777" w:rsidR="00A900E3" w:rsidRDefault="00000000">
            <w:pPr>
              <w:pStyle w:val="bn"/>
              <w:rPr>
                <w:rFonts w:hint="default"/>
              </w:rPr>
            </w:pPr>
            <w:r>
              <w:t>100</w:t>
            </w:r>
          </w:p>
        </w:tc>
        <w:tc>
          <w:tcPr>
            <w:tcW w:w="486" w:type="dxa"/>
            <w:shd w:val="clear" w:color="auto" w:fill="FFFFFF"/>
          </w:tcPr>
          <w:p w14:paraId="6103C96B" w14:textId="77777777" w:rsidR="00A900E3" w:rsidRDefault="00000000">
            <w:pPr>
              <w:pStyle w:val="bn"/>
              <w:rPr>
                <w:rFonts w:hint="default"/>
              </w:rPr>
            </w:pPr>
            <w:r>
              <w:t>开</w:t>
            </w:r>
          </w:p>
        </w:tc>
        <w:tc>
          <w:tcPr>
            <w:tcW w:w="1108" w:type="dxa"/>
            <w:shd w:val="clear" w:color="auto" w:fill="FFFFFF"/>
          </w:tcPr>
          <w:p w14:paraId="6952EF6D" w14:textId="77777777" w:rsidR="00A900E3" w:rsidRDefault="00000000">
            <w:pPr>
              <w:pStyle w:val="bn"/>
              <w:rPr>
                <w:rFonts w:hint="default"/>
              </w:rPr>
            </w:pPr>
            <w:r>
              <w:t>开</w:t>
            </w:r>
          </w:p>
        </w:tc>
        <w:tc>
          <w:tcPr>
            <w:tcW w:w="1307" w:type="dxa"/>
            <w:shd w:val="clear" w:color="auto" w:fill="FFFFFF"/>
          </w:tcPr>
          <w:p w14:paraId="2DB81578" w14:textId="77777777" w:rsidR="00A900E3" w:rsidRDefault="00000000">
            <w:pPr>
              <w:pStyle w:val="bn"/>
              <w:rPr>
                <w:rFonts w:hint="default"/>
              </w:rPr>
            </w:pPr>
            <w:r>
              <w:t>46.84</w:t>
            </w:r>
          </w:p>
        </w:tc>
        <w:tc>
          <w:tcPr>
            <w:tcW w:w="1329" w:type="dxa"/>
            <w:shd w:val="clear" w:color="auto" w:fill="FFFFFF"/>
          </w:tcPr>
          <w:p w14:paraId="0A1C7384" w14:textId="77777777" w:rsidR="00A900E3" w:rsidRDefault="00000000">
            <w:pPr>
              <w:pStyle w:val="bn"/>
              <w:rPr>
                <w:rFonts w:hint="default"/>
              </w:rPr>
            </w:pPr>
            <w:r>
              <w:t>—</w:t>
            </w:r>
          </w:p>
        </w:tc>
      </w:tr>
      <w:tr w:rsidR="00A900E3" w14:paraId="021C5B4A" w14:textId="77777777">
        <w:trPr>
          <w:trHeight w:val="283"/>
        </w:trPr>
        <w:tc>
          <w:tcPr>
            <w:tcW w:w="1437" w:type="dxa"/>
            <w:shd w:val="clear" w:color="auto" w:fill="FFFFFF"/>
          </w:tcPr>
          <w:p w14:paraId="04B45B4B" w14:textId="77777777" w:rsidR="00A900E3" w:rsidRDefault="00000000">
            <w:pPr>
              <w:pStyle w:val="bn"/>
              <w:rPr>
                <w:rFonts w:hint="default"/>
              </w:rPr>
            </w:pPr>
            <w:r>
              <w:t>3</w:t>
            </w:r>
          </w:p>
        </w:tc>
        <w:tc>
          <w:tcPr>
            <w:tcW w:w="959" w:type="dxa"/>
            <w:shd w:val="clear" w:color="auto" w:fill="FFFFFF"/>
          </w:tcPr>
          <w:p w14:paraId="161F0BDD" w14:textId="77777777" w:rsidR="00A900E3" w:rsidRDefault="00000000">
            <w:pPr>
              <w:pStyle w:val="bn"/>
              <w:rPr>
                <w:rFonts w:hint="default"/>
              </w:rPr>
            </w:pPr>
            <w:r>
              <w:t>1000</w:t>
            </w:r>
          </w:p>
        </w:tc>
        <w:tc>
          <w:tcPr>
            <w:tcW w:w="486" w:type="dxa"/>
            <w:shd w:val="clear" w:color="auto" w:fill="FFFFFF"/>
          </w:tcPr>
          <w:p w14:paraId="4016E46D" w14:textId="77777777" w:rsidR="00A900E3" w:rsidRDefault="00000000">
            <w:pPr>
              <w:pStyle w:val="bn"/>
              <w:rPr>
                <w:rFonts w:hint="default"/>
              </w:rPr>
            </w:pPr>
            <w:r>
              <w:t>开</w:t>
            </w:r>
          </w:p>
        </w:tc>
        <w:tc>
          <w:tcPr>
            <w:tcW w:w="1108" w:type="dxa"/>
            <w:shd w:val="clear" w:color="auto" w:fill="FFFFFF"/>
          </w:tcPr>
          <w:p w14:paraId="4945FA93" w14:textId="77777777" w:rsidR="00A900E3" w:rsidRDefault="00000000">
            <w:pPr>
              <w:pStyle w:val="bn"/>
              <w:rPr>
                <w:rFonts w:hint="default"/>
              </w:rPr>
            </w:pPr>
            <w:r>
              <w:t>开</w:t>
            </w:r>
          </w:p>
        </w:tc>
        <w:tc>
          <w:tcPr>
            <w:tcW w:w="1307" w:type="dxa"/>
            <w:shd w:val="clear" w:color="auto" w:fill="FFFFFF"/>
          </w:tcPr>
          <w:p w14:paraId="1CAAC8AC" w14:textId="77777777" w:rsidR="00A900E3" w:rsidRDefault="00000000">
            <w:pPr>
              <w:pStyle w:val="bn"/>
              <w:rPr>
                <w:rFonts w:hint="default"/>
              </w:rPr>
            </w:pPr>
            <w:r>
              <w:t>15.14</w:t>
            </w:r>
          </w:p>
        </w:tc>
        <w:tc>
          <w:tcPr>
            <w:tcW w:w="1329" w:type="dxa"/>
            <w:shd w:val="clear" w:color="auto" w:fill="FFFFFF"/>
          </w:tcPr>
          <w:p w14:paraId="5EE13E35" w14:textId="77777777" w:rsidR="00A900E3" w:rsidRDefault="00000000">
            <w:pPr>
              <w:pStyle w:val="bn"/>
              <w:rPr>
                <w:rFonts w:hint="default"/>
              </w:rPr>
            </w:pPr>
            <w:r>
              <w:t>—</w:t>
            </w:r>
          </w:p>
        </w:tc>
      </w:tr>
      <w:tr w:rsidR="00A900E3" w14:paraId="7DCBB066" w14:textId="77777777">
        <w:trPr>
          <w:trHeight w:val="287"/>
        </w:trPr>
        <w:tc>
          <w:tcPr>
            <w:tcW w:w="1437" w:type="dxa"/>
            <w:shd w:val="clear" w:color="auto" w:fill="FFFFFF"/>
          </w:tcPr>
          <w:p w14:paraId="14E6C5CE" w14:textId="77777777" w:rsidR="00A900E3" w:rsidRDefault="00000000">
            <w:pPr>
              <w:pStyle w:val="bn"/>
              <w:rPr>
                <w:rFonts w:hint="default"/>
              </w:rPr>
            </w:pPr>
            <w:r>
              <w:t>4</w:t>
            </w:r>
          </w:p>
        </w:tc>
        <w:tc>
          <w:tcPr>
            <w:tcW w:w="959" w:type="dxa"/>
            <w:shd w:val="clear" w:color="auto" w:fill="FFFFFF"/>
          </w:tcPr>
          <w:p w14:paraId="743F31D9" w14:textId="77777777" w:rsidR="00A900E3" w:rsidRDefault="00000000">
            <w:pPr>
              <w:pStyle w:val="bn"/>
              <w:rPr>
                <w:rFonts w:hint="default"/>
              </w:rPr>
            </w:pPr>
            <w:r>
              <w:t>1000</w:t>
            </w:r>
          </w:p>
        </w:tc>
        <w:tc>
          <w:tcPr>
            <w:tcW w:w="486" w:type="dxa"/>
            <w:shd w:val="clear" w:color="auto" w:fill="FFFFFF"/>
          </w:tcPr>
          <w:p w14:paraId="376843A6" w14:textId="77777777" w:rsidR="00A900E3" w:rsidRDefault="00000000">
            <w:pPr>
              <w:pStyle w:val="bn"/>
              <w:rPr>
                <w:rFonts w:hint="default"/>
              </w:rPr>
            </w:pPr>
            <w:r>
              <w:t>关</w:t>
            </w:r>
          </w:p>
        </w:tc>
        <w:tc>
          <w:tcPr>
            <w:tcW w:w="1108" w:type="dxa"/>
            <w:shd w:val="clear" w:color="auto" w:fill="FFFFFF"/>
          </w:tcPr>
          <w:p w14:paraId="35F80DD9" w14:textId="77777777" w:rsidR="00A900E3" w:rsidRDefault="00000000">
            <w:pPr>
              <w:pStyle w:val="bn"/>
              <w:rPr>
                <w:rFonts w:hint="default"/>
              </w:rPr>
            </w:pPr>
            <w:r>
              <w:t>关</w:t>
            </w:r>
          </w:p>
        </w:tc>
        <w:tc>
          <w:tcPr>
            <w:tcW w:w="1307" w:type="dxa"/>
            <w:shd w:val="clear" w:color="auto" w:fill="FFFFFF"/>
          </w:tcPr>
          <w:p w14:paraId="08380FCF" w14:textId="77777777" w:rsidR="00A900E3" w:rsidRDefault="00000000">
            <w:pPr>
              <w:pStyle w:val="bn"/>
              <w:rPr>
                <w:rFonts w:hint="default"/>
              </w:rPr>
            </w:pPr>
            <w:r>
              <w:t>26.16</w:t>
            </w:r>
          </w:p>
        </w:tc>
        <w:tc>
          <w:tcPr>
            <w:tcW w:w="1329" w:type="dxa"/>
            <w:shd w:val="clear" w:color="auto" w:fill="FFFFFF"/>
          </w:tcPr>
          <w:p w14:paraId="69C320BC" w14:textId="77777777" w:rsidR="00A900E3" w:rsidRDefault="00000000">
            <w:pPr>
              <w:pStyle w:val="bn"/>
              <w:rPr>
                <w:rFonts w:hint="default"/>
              </w:rPr>
            </w:pPr>
            <w:r>
              <w:t>76.50</w:t>
            </w:r>
          </w:p>
        </w:tc>
      </w:tr>
      <w:tr w:rsidR="00A900E3" w14:paraId="243368BA" w14:textId="77777777">
        <w:trPr>
          <w:trHeight w:val="363"/>
        </w:trPr>
        <w:tc>
          <w:tcPr>
            <w:tcW w:w="1437" w:type="dxa"/>
            <w:tcBorders>
              <w:bottom w:val="nil"/>
            </w:tcBorders>
            <w:shd w:val="clear" w:color="auto" w:fill="FFFFFF"/>
          </w:tcPr>
          <w:p w14:paraId="0A3B2CAC" w14:textId="77777777" w:rsidR="00A900E3" w:rsidRDefault="00000000">
            <w:pPr>
              <w:pStyle w:val="bn"/>
              <w:rPr>
                <w:rFonts w:hint="default"/>
              </w:rPr>
            </w:pPr>
            <w:r>
              <w:t>5</w:t>
            </w:r>
          </w:p>
        </w:tc>
        <w:tc>
          <w:tcPr>
            <w:tcW w:w="959" w:type="dxa"/>
            <w:tcBorders>
              <w:bottom w:val="nil"/>
            </w:tcBorders>
            <w:shd w:val="clear" w:color="auto" w:fill="FFFFFF"/>
          </w:tcPr>
          <w:p w14:paraId="1B2D8074" w14:textId="77777777" w:rsidR="00A900E3" w:rsidRDefault="00000000">
            <w:pPr>
              <w:pStyle w:val="bn"/>
              <w:rPr>
                <w:rFonts w:hint="default"/>
              </w:rPr>
            </w:pPr>
            <w:r>
              <w:t>1000</w:t>
            </w:r>
          </w:p>
        </w:tc>
        <w:tc>
          <w:tcPr>
            <w:tcW w:w="486" w:type="dxa"/>
            <w:tcBorders>
              <w:bottom w:val="nil"/>
            </w:tcBorders>
            <w:shd w:val="clear" w:color="auto" w:fill="FFFFFF"/>
          </w:tcPr>
          <w:p w14:paraId="3BA59DEF" w14:textId="77777777" w:rsidR="00A900E3" w:rsidRDefault="00000000">
            <w:pPr>
              <w:pStyle w:val="bn"/>
              <w:rPr>
                <w:rFonts w:hint="default"/>
              </w:rPr>
            </w:pPr>
            <w:r>
              <w:t>开</w:t>
            </w:r>
          </w:p>
        </w:tc>
        <w:tc>
          <w:tcPr>
            <w:tcW w:w="1108" w:type="dxa"/>
            <w:tcBorders>
              <w:bottom w:val="nil"/>
            </w:tcBorders>
            <w:shd w:val="clear" w:color="auto" w:fill="FFFFFF"/>
          </w:tcPr>
          <w:p w14:paraId="5BA8B1B7" w14:textId="77777777" w:rsidR="00A900E3" w:rsidRDefault="00000000">
            <w:pPr>
              <w:pStyle w:val="bn"/>
              <w:rPr>
                <w:rFonts w:hint="default"/>
              </w:rPr>
            </w:pPr>
            <w:r>
              <w:t>关</w:t>
            </w:r>
          </w:p>
        </w:tc>
        <w:tc>
          <w:tcPr>
            <w:tcW w:w="1307" w:type="dxa"/>
            <w:tcBorders>
              <w:bottom w:val="nil"/>
            </w:tcBorders>
            <w:shd w:val="clear" w:color="auto" w:fill="FFFFFF"/>
          </w:tcPr>
          <w:p w14:paraId="71B695CA" w14:textId="77777777" w:rsidR="00A900E3" w:rsidRDefault="00000000">
            <w:pPr>
              <w:pStyle w:val="bn"/>
              <w:rPr>
                <w:rFonts w:hint="default"/>
              </w:rPr>
            </w:pPr>
            <w:r>
              <w:t>25.98</w:t>
            </w:r>
          </w:p>
        </w:tc>
        <w:tc>
          <w:tcPr>
            <w:tcW w:w="1329" w:type="dxa"/>
            <w:tcBorders>
              <w:bottom w:val="nil"/>
            </w:tcBorders>
            <w:shd w:val="clear" w:color="auto" w:fill="FFFFFF"/>
          </w:tcPr>
          <w:p w14:paraId="049D5E32" w14:textId="77777777" w:rsidR="00A900E3" w:rsidRDefault="00000000">
            <w:pPr>
              <w:pStyle w:val="bn"/>
              <w:rPr>
                <w:rFonts w:hint="default"/>
              </w:rPr>
            </w:pPr>
            <w:r>
              <w:t>48.60</w:t>
            </w:r>
          </w:p>
        </w:tc>
      </w:tr>
      <w:tr w:rsidR="00A900E3" w14:paraId="1A27FC54" w14:textId="77777777">
        <w:trPr>
          <w:trHeight w:val="409"/>
        </w:trPr>
        <w:tc>
          <w:tcPr>
            <w:tcW w:w="1437" w:type="dxa"/>
            <w:tcBorders>
              <w:top w:val="nil"/>
              <w:bottom w:val="single" w:sz="12" w:space="0" w:color="000000"/>
            </w:tcBorders>
            <w:shd w:val="clear" w:color="auto" w:fill="FFFFFF"/>
          </w:tcPr>
          <w:p w14:paraId="634562C3" w14:textId="77777777" w:rsidR="00A900E3" w:rsidRDefault="00000000">
            <w:pPr>
              <w:pStyle w:val="bn"/>
              <w:rPr>
                <w:rFonts w:hint="default"/>
              </w:rPr>
            </w:pPr>
            <w:bookmarkStart w:id="194" w:name="bookmark148"/>
            <w:bookmarkEnd w:id="194"/>
            <w:r>
              <w:t>前五波汇总</w:t>
            </w:r>
          </w:p>
        </w:tc>
        <w:tc>
          <w:tcPr>
            <w:tcW w:w="959" w:type="dxa"/>
            <w:tcBorders>
              <w:top w:val="nil"/>
              <w:bottom w:val="single" w:sz="12" w:space="0" w:color="000000"/>
            </w:tcBorders>
            <w:shd w:val="clear" w:color="auto" w:fill="FFFFFF"/>
          </w:tcPr>
          <w:p w14:paraId="77EABFB5" w14:textId="77777777" w:rsidR="00A900E3" w:rsidRDefault="00000000">
            <w:pPr>
              <w:pStyle w:val="bn"/>
              <w:rPr>
                <w:rFonts w:hint="default"/>
              </w:rPr>
            </w:pPr>
            <w:r>
              <w:t>—</w:t>
            </w:r>
          </w:p>
        </w:tc>
        <w:tc>
          <w:tcPr>
            <w:tcW w:w="486" w:type="dxa"/>
            <w:tcBorders>
              <w:top w:val="nil"/>
              <w:bottom w:val="single" w:sz="12" w:space="0" w:color="000000"/>
            </w:tcBorders>
            <w:shd w:val="clear" w:color="auto" w:fill="FFFFFF"/>
          </w:tcPr>
          <w:p w14:paraId="03C9800A" w14:textId="77777777" w:rsidR="00A900E3" w:rsidRDefault="00000000">
            <w:pPr>
              <w:pStyle w:val="bn"/>
              <w:rPr>
                <w:rFonts w:hint="default"/>
              </w:rPr>
            </w:pPr>
            <w:r>
              <w:t>—</w:t>
            </w:r>
          </w:p>
        </w:tc>
        <w:tc>
          <w:tcPr>
            <w:tcW w:w="1108" w:type="dxa"/>
            <w:tcBorders>
              <w:top w:val="nil"/>
              <w:bottom w:val="single" w:sz="12" w:space="0" w:color="000000"/>
            </w:tcBorders>
            <w:shd w:val="clear" w:color="auto" w:fill="FFFFFF"/>
          </w:tcPr>
          <w:p w14:paraId="6441A7B8" w14:textId="77777777" w:rsidR="00A900E3" w:rsidRDefault="00000000">
            <w:pPr>
              <w:pStyle w:val="bn"/>
              <w:rPr>
                <w:rFonts w:hint="default"/>
              </w:rPr>
            </w:pPr>
            <w:r>
              <w:t>—</w:t>
            </w:r>
          </w:p>
        </w:tc>
        <w:tc>
          <w:tcPr>
            <w:tcW w:w="1307" w:type="dxa"/>
            <w:tcBorders>
              <w:top w:val="nil"/>
              <w:bottom w:val="single" w:sz="12" w:space="0" w:color="000000"/>
            </w:tcBorders>
            <w:shd w:val="clear" w:color="auto" w:fill="FFFFFF"/>
          </w:tcPr>
          <w:p w14:paraId="45CC1E80" w14:textId="77777777" w:rsidR="00A900E3" w:rsidRDefault="00000000">
            <w:pPr>
              <w:pStyle w:val="bn"/>
              <w:rPr>
                <w:rFonts w:hint="default"/>
              </w:rPr>
            </w:pPr>
            <w:r>
              <w:t>34.48</w:t>
            </w:r>
          </w:p>
        </w:tc>
        <w:tc>
          <w:tcPr>
            <w:tcW w:w="1329" w:type="dxa"/>
            <w:tcBorders>
              <w:top w:val="nil"/>
              <w:bottom w:val="single" w:sz="12" w:space="0" w:color="000000"/>
            </w:tcBorders>
            <w:shd w:val="clear" w:color="auto" w:fill="FFFFFF"/>
          </w:tcPr>
          <w:p w14:paraId="42BAFA7A" w14:textId="77777777" w:rsidR="00A900E3" w:rsidRDefault="00000000">
            <w:pPr>
              <w:pStyle w:val="bn"/>
              <w:rPr>
                <w:rFonts w:hint="default"/>
              </w:rPr>
            </w:pPr>
            <w:r>
              <w:t>—</w:t>
            </w:r>
          </w:p>
        </w:tc>
      </w:tr>
    </w:tbl>
    <w:p w14:paraId="0B07EC79" w14:textId="77777777" w:rsidR="00A900E3" w:rsidRDefault="00000000">
      <w:pPr>
        <w:pStyle w:val="bt"/>
        <w:spacing w:before="159" w:after="159"/>
        <w:rPr>
          <w:rFonts w:hint="default"/>
        </w:rPr>
      </w:pPr>
      <w:r>
        <w:t>表</w:t>
      </w:r>
      <w:r>
        <w:t xml:space="preserve">7-6 </w:t>
      </w:r>
      <w:r>
        <w:t>性能对比实验（对象池消融，</w:t>
      </w:r>
      <w:r>
        <w:t xml:space="preserve">1000 </w:t>
      </w:r>
      <w:r>
        <w:t>怪</w:t>
      </w:r>
      <w:r>
        <w:t xml:space="preserve"> / 10 s</w:t>
      </w:r>
      <w:r>
        <w:t>）</w:t>
      </w:r>
    </w:p>
    <w:tbl>
      <w:tblPr>
        <w:tblStyle w:val="TableNormal"/>
        <w:tblW w:w="7127" w:type="dxa"/>
        <w:tblInd w:w="83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53"/>
        <w:gridCol w:w="1303"/>
        <w:gridCol w:w="1430"/>
        <w:gridCol w:w="1541"/>
      </w:tblGrid>
      <w:tr w:rsidR="00A900E3" w14:paraId="1D3E0116" w14:textId="77777777">
        <w:trPr>
          <w:trHeight w:val="403"/>
        </w:trPr>
        <w:tc>
          <w:tcPr>
            <w:tcW w:w="2853" w:type="dxa"/>
            <w:tcBorders>
              <w:top w:val="single" w:sz="12" w:space="0" w:color="000000"/>
              <w:bottom w:val="single" w:sz="4" w:space="0" w:color="000000"/>
              <w:tl2br w:val="nil"/>
            </w:tcBorders>
            <w:shd w:val="clear" w:color="auto" w:fill="FFFFFF"/>
          </w:tcPr>
          <w:p w14:paraId="4A079C26" w14:textId="77777777" w:rsidR="00A900E3" w:rsidRDefault="00000000">
            <w:pPr>
              <w:pStyle w:val="bn"/>
              <w:rPr>
                <w:rFonts w:hint="default"/>
              </w:rPr>
            </w:pPr>
            <w:r>
              <w:t>配置</w:t>
            </w:r>
          </w:p>
        </w:tc>
        <w:tc>
          <w:tcPr>
            <w:tcW w:w="1303" w:type="dxa"/>
            <w:tcBorders>
              <w:top w:val="single" w:sz="12" w:space="0" w:color="000000"/>
              <w:bottom w:val="single" w:sz="4" w:space="0" w:color="000000"/>
            </w:tcBorders>
            <w:shd w:val="clear" w:color="auto" w:fill="FFFFFF"/>
          </w:tcPr>
          <w:p w14:paraId="20FE2E81" w14:textId="77777777" w:rsidR="00A900E3" w:rsidRDefault="00000000">
            <w:pPr>
              <w:pStyle w:val="bn"/>
              <w:rPr>
                <w:rFonts w:hint="default"/>
              </w:rPr>
            </w:pPr>
            <w:r>
              <w:t>平均</w:t>
            </w:r>
            <w:r>
              <w:t xml:space="preserve"> FPS</w:t>
            </w:r>
          </w:p>
        </w:tc>
        <w:tc>
          <w:tcPr>
            <w:tcW w:w="1430" w:type="dxa"/>
            <w:tcBorders>
              <w:top w:val="single" w:sz="12" w:space="0" w:color="000000"/>
              <w:bottom w:val="single" w:sz="4" w:space="0" w:color="000000"/>
            </w:tcBorders>
            <w:shd w:val="clear" w:color="auto" w:fill="FFFFFF"/>
          </w:tcPr>
          <w:p w14:paraId="524AD664" w14:textId="77777777" w:rsidR="00A900E3" w:rsidRDefault="00000000">
            <w:pPr>
              <w:pStyle w:val="bn"/>
              <w:rPr>
                <w:rFonts w:hint="default"/>
              </w:rPr>
            </w:pPr>
            <w:r>
              <w:t>P95 (ms)</w:t>
            </w:r>
          </w:p>
        </w:tc>
        <w:tc>
          <w:tcPr>
            <w:tcW w:w="1541" w:type="dxa"/>
            <w:tcBorders>
              <w:top w:val="single" w:sz="12" w:space="0" w:color="000000"/>
              <w:bottom w:val="single" w:sz="4" w:space="0" w:color="000000"/>
            </w:tcBorders>
            <w:shd w:val="clear" w:color="auto" w:fill="FFFFFF"/>
          </w:tcPr>
          <w:p w14:paraId="1C0F97C4" w14:textId="77777777" w:rsidR="00A900E3" w:rsidRDefault="00000000">
            <w:pPr>
              <w:pStyle w:val="bn"/>
              <w:rPr>
                <w:rFonts w:hint="default"/>
              </w:rPr>
            </w:pPr>
            <w:r>
              <w:t>对应波次</w:t>
            </w:r>
          </w:p>
        </w:tc>
      </w:tr>
      <w:tr w:rsidR="00A900E3" w14:paraId="63F677DB" w14:textId="77777777">
        <w:trPr>
          <w:trHeight w:val="317"/>
        </w:trPr>
        <w:tc>
          <w:tcPr>
            <w:tcW w:w="2853" w:type="dxa"/>
            <w:tcBorders>
              <w:top w:val="single" w:sz="4" w:space="0" w:color="000000"/>
            </w:tcBorders>
            <w:shd w:val="clear" w:color="auto" w:fill="FFFFFF"/>
          </w:tcPr>
          <w:p w14:paraId="6EBC7C63" w14:textId="77777777" w:rsidR="00A900E3" w:rsidRDefault="00000000">
            <w:pPr>
              <w:pStyle w:val="bn"/>
              <w:rPr>
                <w:rFonts w:hint="default"/>
              </w:rPr>
            </w:pPr>
            <w:r>
              <w:t>基线（无池、无</w:t>
            </w:r>
            <w:r>
              <w:t xml:space="preserve"> Worker</w:t>
            </w:r>
            <w:r>
              <w:t>）</w:t>
            </w:r>
          </w:p>
        </w:tc>
        <w:tc>
          <w:tcPr>
            <w:tcW w:w="1303" w:type="dxa"/>
            <w:tcBorders>
              <w:top w:val="single" w:sz="4" w:space="0" w:color="000000"/>
            </w:tcBorders>
            <w:shd w:val="clear" w:color="auto" w:fill="FFFFFF"/>
          </w:tcPr>
          <w:p w14:paraId="4FFCC22C" w14:textId="77777777" w:rsidR="00A900E3" w:rsidRDefault="00000000">
            <w:pPr>
              <w:pStyle w:val="bn"/>
              <w:rPr>
                <w:rFonts w:hint="default"/>
              </w:rPr>
            </w:pPr>
            <w:r>
              <w:t>26.16</w:t>
            </w:r>
          </w:p>
        </w:tc>
        <w:tc>
          <w:tcPr>
            <w:tcW w:w="1430" w:type="dxa"/>
            <w:tcBorders>
              <w:top w:val="single" w:sz="4" w:space="0" w:color="000000"/>
            </w:tcBorders>
            <w:shd w:val="clear" w:color="auto" w:fill="FFFFFF"/>
          </w:tcPr>
          <w:p w14:paraId="2EB1F484" w14:textId="77777777" w:rsidR="00A900E3" w:rsidRDefault="00000000">
            <w:pPr>
              <w:pStyle w:val="bn"/>
              <w:rPr>
                <w:rFonts w:hint="default"/>
              </w:rPr>
            </w:pPr>
            <w:r>
              <w:t>76.50</w:t>
            </w:r>
          </w:p>
        </w:tc>
        <w:tc>
          <w:tcPr>
            <w:tcW w:w="1541" w:type="dxa"/>
            <w:tcBorders>
              <w:top w:val="single" w:sz="4" w:space="0" w:color="000000"/>
            </w:tcBorders>
            <w:shd w:val="clear" w:color="auto" w:fill="FFFFFF"/>
          </w:tcPr>
          <w:p w14:paraId="7BFE4052" w14:textId="77777777" w:rsidR="00A900E3" w:rsidRDefault="00000000">
            <w:pPr>
              <w:pStyle w:val="bn"/>
              <w:rPr>
                <w:rFonts w:hint="default"/>
              </w:rPr>
            </w:pPr>
            <w:r>
              <w:t>第</w:t>
            </w:r>
            <w:r>
              <w:t xml:space="preserve"> 4 </w:t>
            </w:r>
            <w:r>
              <w:t>波</w:t>
            </w:r>
          </w:p>
        </w:tc>
      </w:tr>
      <w:tr w:rsidR="00A900E3" w14:paraId="5642FA58" w14:textId="77777777">
        <w:trPr>
          <w:trHeight w:val="362"/>
        </w:trPr>
        <w:tc>
          <w:tcPr>
            <w:tcW w:w="2853" w:type="dxa"/>
            <w:tcBorders>
              <w:bottom w:val="nil"/>
            </w:tcBorders>
            <w:shd w:val="clear" w:color="auto" w:fill="FFFFFF"/>
          </w:tcPr>
          <w:p w14:paraId="01610652" w14:textId="77777777" w:rsidR="00A900E3" w:rsidRDefault="00000000">
            <w:pPr>
              <w:pStyle w:val="bn"/>
              <w:rPr>
                <w:rFonts w:hint="default"/>
              </w:rPr>
            </w:pPr>
            <w:r>
              <w:t>仅对象池（关</w:t>
            </w:r>
            <w:r>
              <w:t xml:space="preserve"> Worker</w:t>
            </w:r>
            <w:r>
              <w:t>）</w:t>
            </w:r>
          </w:p>
        </w:tc>
        <w:tc>
          <w:tcPr>
            <w:tcW w:w="1303" w:type="dxa"/>
            <w:tcBorders>
              <w:bottom w:val="nil"/>
            </w:tcBorders>
            <w:shd w:val="clear" w:color="auto" w:fill="FFFFFF"/>
          </w:tcPr>
          <w:p w14:paraId="023C31A3" w14:textId="77777777" w:rsidR="00A900E3" w:rsidRDefault="00000000">
            <w:pPr>
              <w:pStyle w:val="bn"/>
              <w:rPr>
                <w:rFonts w:hint="default"/>
              </w:rPr>
            </w:pPr>
            <w:r>
              <w:t>25.98</w:t>
            </w:r>
          </w:p>
        </w:tc>
        <w:tc>
          <w:tcPr>
            <w:tcW w:w="1430" w:type="dxa"/>
            <w:tcBorders>
              <w:bottom w:val="nil"/>
            </w:tcBorders>
            <w:shd w:val="clear" w:color="auto" w:fill="FFFFFF"/>
          </w:tcPr>
          <w:p w14:paraId="5A48F662" w14:textId="77777777" w:rsidR="00A900E3" w:rsidRDefault="00000000">
            <w:pPr>
              <w:pStyle w:val="bn"/>
              <w:rPr>
                <w:rFonts w:hint="default"/>
              </w:rPr>
            </w:pPr>
            <w:r>
              <w:t>48.60</w:t>
            </w:r>
          </w:p>
        </w:tc>
        <w:tc>
          <w:tcPr>
            <w:tcW w:w="1541" w:type="dxa"/>
            <w:tcBorders>
              <w:bottom w:val="nil"/>
            </w:tcBorders>
            <w:shd w:val="clear" w:color="auto" w:fill="FFFFFF"/>
          </w:tcPr>
          <w:p w14:paraId="3C20ED78" w14:textId="77777777" w:rsidR="00A900E3" w:rsidRDefault="00000000">
            <w:pPr>
              <w:pStyle w:val="bn"/>
              <w:rPr>
                <w:rFonts w:hint="default"/>
              </w:rPr>
            </w:pPr>
            <w:r>
              <w:t>第</w:t>
            </w:r>
            <w:r>
              <w:t xml:space="preserve"> 5 </w:t>
            </w:r>
            <w:r>
              <w:t>波</w:t>
            </w:r>
          </w:p>
        </w:tc>
      </w:tr>
      <w:tr w:rsidR="00A900E3" w14:paraId="07F679A5" w14:textId="77777777">
        <w:trPr>
          <w:trHeight w:val="408"/>
        </w:trPr>
        <w:tc>
          <w:tcPr>
            <w:tcW w:w="7127" w:type="dxa"/>
            <w:gridSpan w:val="4"/>
            <w:tcBorders>
              <w:top w:val="nil"/>
              <w:bottom w:val="single" w:sz="12" w:space="0" w:color="000000"/>
            </w:tcBorders>
            <w:shd w:val="clear" w:color="auto" w:fill="FFFFFF"/>
          </w:tcPr>
          <w:p w14:paraId="628AF56E" w14:textId="77777777" w:rsidR="00A900E3" w:rsidRDefault="00000000">
            <w:pPr>
              <w:pStyle w:val="bn"/>
              <w:rPr>
                <w:rFonts w:hint="default"/>
              </w:rPr>
            </w:pPr>
            <w:r>
              <w:t>参考：第</w:t>
            </w:r>
            <w:r>
              <w:t xml:space="preserve"> 3 </w:t>
            </w:r>
            <w:r>
              <w:t>波（池</w:t>
            </w:r>
            <w:r>
              <w:t xml:space="preserve"> +Worker </w:t>
            </w:r>
            <w:r>
              <w:t>全开，首次千怪）平均</w:t>
            </w:r>
            <w:r>
              <w:t xml:space="preserve"> FPS 15.14</w:t>
            </w:r>
            <w:r>
              <w:t>，不宜与上表直接对比。</w:t>
            </w:r>
          </w:p>
        </w:tc>
      </w:tr>
    </w:tbl>
    <w:p w14:paraId="15A56C03" w14:textId="77777777" w:rsidR="00A900E3" w:rsidRDefault="00000000">
      <w:pPr>
        <w:ind w:firstLine="480"/>
      </w:pPr>
      <w:r>
        <w:t xml:space="preserve">2.  </w:t>
      </w:r>
      <w:r>
        <w:t>平均</w:t>
      </w:r>
      <w:r>
        <w:t xml:space="preserve"> FPS</w:t>
      </w:r>
      <w:r>
        <w:t>：池化对均值影响有限。第</w:t>
      </w:r>
      <w:r>
        <w:t xml:space="preserve"> 4</w:t>
      </w:r>
      <w:r>
        <w:t>、</w:t>
      </w:r>
      <w:r>
        <w:t xml:space="preserve">5 </w:t>
      </w:r>
      <w:r>
        <w:t>波均值接近（</w:t>
      </w:r>
      <w:r>
        <w:t xml:space="preserve">26.16 </w:t>
      </w:r>
      <w:r>
        <w:t>对</w:t>
      </w:r>
      <w:r>
        <w:t xml:space="preserve"> 25.98</w:t>
      </w:r>
      <w:r>
        <w:t>），预热后瓶颈主要在子弹碰撞与绘制。</w:t>
      </w:r>
    </w:p>
    <w:p w14:paraId="062D63FE" w14:textId="77777777" w:rsidR="00A900E3" w:rsidRDefault="00000000">
      <w:pPr>
        <w:ind w:firstLine="480"/>
      </w:pPr>
      <w:r>
        <w:t>3.  P95</w:t>
      </w:r>
      <w:r>
        <w:t>。开池后</w:t>
      </w:r>
      <w:r>
        <w:t xml:space="preserve"> P95 </w:t>
      </w:r>
      <w:r>
        <w:t>从</w:t>
      </w:r>
      <w:r>
        <w:t xml:space="preserve"> 76.50 ms </w:t>
      </w:r>
      <w:r>
        <w:t>到</w:t>
      </w:r>
      <w:r>
        <w:t xml:space="preserve"> 48.60 ms</w:t>
      </w:r>
      <w:r>
        <w:t>（约降</w:t>
      </w:r>
      <w:r>
        <w:t xml:space="preserve"> 36.5%</w:t>
      </w:r>
      <w:r>
        <w:t>），和第</w:t>
      </w:r>
      <w:r>
        <w:t xml:space="preserve"> </w:t>
      </w:r>
      <w:hyperlink w:anchor="bookmark82" w:history="1">
        <w:r w:rsidR="00A900E3">
          <w:t>6</w:t>
        </w:r>
      </w:hyperlink>
      <w:r>
        <w:t xml:space="preserve"> </w:t>
      </w:r>
      <w:r>
        <w:t>章对</w:t>
      </w:r>
      <w:r>
        <w:t xml:space="preserve"> GC/</w:t>
      </w:r>
      <w:r>
        <w:t>实例化的判断一致。</w:t>
      </w:r>
    </w:p>
    <w:p w14:paraId="1661C3E5" w14:textId="77777777" w:rsidR="00A900E3" w:rsidRDefault="00000000">
      <w:pPr>
        <w:ind w:firstLine="480"/>
      </w:pPr>
      <w:r>
        <w:t xml:space="preserve">4.  </w:t>
      </w:r>
      <w:r>
        <w:t>第</w:t>
      </w:r>
      <w:r>
        <w:t xml:space="preserve"> 3 </w:t>
      </w:r>
      <w:r>
        <w:t>波低于第</w:t>
      </w:r>
      <w:r>
        <w:t xml:space="preserve"> 4 </w:t>
      </w:r>
      <w:r>
        <w:t>波基线。第</w:t>
      </w:r>
      <w:r>
        <w:t xml:space="preserve"> 3 </w:t>
      </w:r>
      <w:r>
        <w:t>波含资源预热与首次千怪开销；对象池消融结论以第</w:t>
      </w:r>
      <w:r>
        <w:t xml:space="preserve"> 4–5 </w:t>
      </w:r>
      <w:r>
        <w:t>波为准。</w:t>
      </w:r>
    </w:p>
    <w:p w14:paraId="3FA4D9A5" w14:textId="77777777" w:rsidR="00A900E3" w:rsidRDefault="00000000">
      <w:pPr>
        <w:pStyle w:val="2"/>
        <w:spacing w:before="159" w:after="159"/>
      </w:pPr>
      <w:bookmarkStart w:id="195" w:name="bookmark107"/>
      <w:bookmarkStart w:id="196" w:name="_Toc230712014"/>
      <w:bookmarkEnd w:id="195"/>
      <w:r>
        <w:t>7.5</w:t>
      </w:r>
      <w:r>
        <w:rPr>
          <w:rFonts w:hint="eastAsia"/>
        </w:rPr>
        <w:t xml:space="preserve"> </w:t>
      </w:r>
      <w:r>
        <w:t>系统运行截图</w:t>
      </w:r>
      <w:bookmarkEnd w:id="196"/>
    </w:p>
    <w:p w14:paraId="323E6449" w14:textId="77777777" w:rsidR="00A900E3" w:rsidRDefault="00000000">
      <w:pPr>
        <w:ind w:firstLine="480"/>
      </w:pPr>
      <w:r>
        <w:t>截图源文件置于</w:t>
      </w:r>
      <w:r>
        <w:t xml:space="preserve"> thesis/Png/</w:t>
      </w:r>
      <w:r>
        <w:t>，编译前由</w:t>
      </w:r>
      <w:r>
        <w:t xml:space="preserve"> </w:t>
      </w:r>
      <w:hyperlink r:id="rId36" w:history="1">
        <w:r w:rsidR="00A900E3">
          <w:t>build.ps1</w:t>
        </w:r>
      </w:hyperlink>
      <w:r>
        <w:t xml:space="preserve"> </w:t>
      </w:r>
      <w:r>
        <w:t>同步至</w:t>
      </w:r>
      <w:r>
        <w:t xml:space="preserve"> thesis/figures/</w:t>
      </w:r>
      <w:r>
        <w:t>。</w:t>
      </w:r>
    </w:p>
    <w:p w14:paraId="1E9A1A17" w14:textId="77777777" w:rsidR="00A900E3" w:rsidRDefault="00000000">
      <w:pPr>
        <w:ind w:firstLine="480"/>
      </w:pPr>
      <w:r>
        <w:t>图</w:t>
      </w:r>
      <w:r>
        <w:t xml:space="preserve"> </w:t>
      </w:r>
      <w:hyperlink w:anchor="bookmark125" w:history="1">
        <w:r w:rsidR="00A900E3">
          <w:t>7-1</w:t>
        </w:r>
      </w:hyperlink>
      <w:r>
        <w:t>–</w:t>
      </w:r>
      <w:hyperlink w:anchor="bookmark130" w:history="1">
        <w:r w:rsidR="00A900E3">
          <w:t>7-6</w:t>
        </w:r>
      </w:hyperlink>
      <w:r>
        <w:t xml:space="preserve"> </w:t>
      </w:r>
      <w:r>
        <w:t>覆盖元游戏与局内闭环。</w:t>
      </w:r>
    </w:p>
    <w:p w14:paraId="18E7A878" w14:textId="77777777" w:rsidR="00A900E3" w:rsidRDefault="00000000">
      <w:pPr>
        <w:pStyle w:val="2"/>
        <w:spacing w:before="159" w:after="159"/>
      </w:pPr>
      <w:bookmarkStart w:id="197" w:name="bookmark108"/>
      <w:bookmarkStart w:id="198" w:name="_Toc230712015"/>
      <w:bookmarkEnd w:id="197"/>
      <w:r>
        <w:lastRenderedPageBreak/>
        <w:t>7.6</w:t>
      </w:r>
      <w:r>
        <w:rPr>
          <w:rFonts w:hint="eastAsia"/>
        </w:rPr>
        <w:t xml:space="preserve"> </w:t>
      </w:r>
      <w:r>
        <w:t>测试结论</w:t>
      </w:r>
      <w:bookmarkEnd w:id="198"/>
    </w:p>
    <w:p w14:paraId="0A36BB58" w14:textId="77777777" w:rsidR="00A900E3" w:rsidRDefault="00000000">
      <w:pPr>
        <w:ind w:firstLine="480"/>
      </w:pPr>
      <w:r>
        <w:t>功能：</w:t>
      </w:r>
      <w:r>
        <w:t xml:space="preserve">Must  </w:t>
      </w:r>
      <w:r>
        <w:t>用</w:t>
      </w:r>
      <w:r>
        <w:t xml:space="preserve"> T-F-01–10  </w:t>
      </w:r>
      <w:r>
        <w:t>和</w:t>
      </w:r>
      <w:r>
        <w:t xml:space="preserve"> verify.ts </w:t>
      </w:r>
      <w:r>
        <w:t>覆盖；</w:t>
      </w:r>
      <w:r>
        <w:t xml:space="preserve">Should  </w:t>
      </w:r>
      <w:r>
        <w:t>的跑图、装配、升级、池</w:t>
      </w:r>
      <w:r>
        <w:t xml:space="preserve">/Worker </w:t>
      </w:r>
      <w:r>
        <w:t>也测过；</w:t>
      </w:r>
      <w:r>
        <w:t xml:space="preserve">Could </w:t>
      </w:r>
      <w:r>
        <w:t>的法杖三槽</w:t>
      </w:r>
      <w:r>
        <w:t xml:space="preserve"> UI </w:t>
      </w:r>
      <w:r>
        <w:t>和部分</w:t>
      </w:r>
      <w:r>
        <w:t xml:space="preserve"> Effect </w:t>
      </w:r>
      <w:r>
        <w:t>特效没做完，和第</w:t>
      </w:r>
      <w:r>
        <w:t xml:space="preserve"> </w:t>
      </w:r>
      <w:hyperlink w:anchor="bookmark110" w:history="1">
        <w:r w:rsidR="00A900E3">
          <w:t>8</w:t>
        </w:r>
      </w:hyperlink>
      <w:r>
        <w:t xml:space="preserve"> </w:t>
      </w:r>
      <w:r>
        <w:t>章一致。性能：图集让千怪波</w:t>
      </w:r>
      <w:r>
        <w:t xml:space="preserve"> FPS </w:t>
      </w:r>
      <w:r>
        <w:t>高约</w:t>
      </w:r>
      <w:r>
        <w:t xml:space="preserve"> 13.4%</w:t>
      </w:r>
      <w:r>
        <w:t>；五波整场均值约</w:t>
      </w:r>
      <w:r>
        <w:t xml:space="preserve"> 34.48</w:t>
      </w:r>
      <w:r>
        <w:t>；同窗消融里池把</w:t>
      </w:r>
      <w:r>
        <w:t xml:space="preserve"> P95</w:t>
      </w:r>
      <w:r>
        <w:t>拉低约</w:t>
      </w:r>
      <w:r>
        <w:t xml:space="preserve"> 36.5%</w:t>
      </w:r>
      <w:r>
        <w:t>。</w:t>
      </w:r>
    </w:p>
    <w:p w14:paraId="70BDD7D6" w14:textId="77777777" w:rsidR="00A900E3" w:rsidRDefault="00000000">
      <w:pPr>
        <w:ind w:firstLine="480"/>
      </w:pPr>
      <w:r>
        <w:t>遗留：配置未同步至</w:t>
      </w:r>
      <w:r>
        <w:t xml:space="preserve"> bin/ </w:t>
      </w:r>
      <w:r>
        <w:t>时图标可能空白（已用脚本与</w:t>
      </w:r>
      <w:r>
        <w:t xml:space="preserve"> isGameConfigReady </w:t>
      </w:r>
      <w:r>
        <w:t>缓解）。已知缺陷：部分</w:t>
      </w:r>
      <w:r>
        <w:t xml:space="preserve"> Effect </w:t>
      </w:r>
      <w:r>
        <w:t>仅逻辑生效、无独立</w:t>
      </w:r>
      <w:r>
        <w:t xml:space="preserve"> VFX</w:t>
      </w:r>
      <w:r>
        <w:t>，已在答辩范围中如实标注。</w:t>
      </w:r>
    </w:p>
    <w:p w14:paraId="3E0E27C6" w14:textId="77777777" w:rsidR="00A900E3" w:rsidRDefault="00000000">
      <w:pPr>
        <w:pStyle w:val="tp"/>
      </w:pPr>
      <w:r>
        <w:drawing>
          <wp:inline distT="0" distB="0" distL="0" distR="0" wp14:anchorId="5F6049B7" wp14:editId="0BF8E0E7">
            <wp:extent cx="4909820" cy="27724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7"/>
                    <a:stretch>
                      <a:fillRect/>
                    </a:stretch>
                  </pic:blipFill>
                  <pic:spPr>
                    <a:xfrm>
                      <a:off x="0" y="0"/>
                      <a:ext cx="4910440" cy="2772639"/>
                    </a:xfrm>
                    <a:prstGeom prst="rect">
                      <a:avLst/>
                    </a:prstGeom>
                  </pic:spPr>
                </pic:pic>
              </a:graphicData>
            </a:graphic>
          </wp:inline>
        </w:drawing>
      </w:r>
    </w:p>
    <w:p w14:paraId="4018BAA9" w14:textId="77777777" w:rsidR="00A900E3" w:rsidRDefault="00000000">
      <w:pPr>
        <w:pStyle w:val="tm"/>
        <w:spacing w:before="159" w:after="159"/>
        <w:rPr>
          <w:rFonts w:hint="default"/>
        </w:rPr>
      </w:pPr>
      <w:bookmarkStart w:id="199" w:name="bookmark126"/>
      <w:bookmarkStart w:id="200" w:name="bookmark125"/>
      <w:bookmarkEnd w:id="199"/>
      <w:bookmarkEnd w:id="200"/>
      <w:r>
        <w:t>图</w:t>
      </w:r>
      <w:r>
        <w:t xml:space="preserve">7-1 </w:t>
      </w:r>
      <w:r>
        <w:t>游戏开始界面（</w:t>
      </w:r>
      <w:r>
        <w:t>StartPanel</w:t>
      </w:r>
      <w:r>
        <w:t>）</w:t>
      </w:r>
    </w:p>
    <w:p w14:paraId="0FBDB62C" w14:textId="77777777" w:rsidR="00A900E3" w:rsidRDefault="00000000">
      <w:pPr>
        <w:pStyle w:val="tp"/>
      </w:pPr>
      <w:r>
        <w:drawing>
          <wp:inline distT="0" distB="0" distL="0" distR="0" wp14:anchorId="65D8B537" wp14:editId="45ACDAC5">
            <wp:extent cx="4909820" cy="28009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8"/>
                    <a:stretch>
                      <a:fillRect/>
                    </a:stretch>
                  </pic:blipFill>
                  <pic:spPr>
                    <a:xfrm>
                      <a:off x="0" y="0"/>
                      <a:ext cx="4910439" cy="2801591"/>
                    </a:xfrm>
                    <a:prstGeom prst="rect">
                      <a:avLst/>
                    </a:prstGeom>
                  </pic:spPr>
                </pic:pic>
              </a:graphicData>
            </a:graphic>
          </wp:inline>
        </w:drawing>
      </w:r>
    </w:p>
    <w:p w14:paraId="7C02621D" w14:textId="77777777" w:rsidR="00A900E3" w:rsidRDefault="00000000">
      <w:pPr>
        <w:pStyle w:val="tm"/>
        <w:spacing w:before="159" w:after="159"/>
        <w:rPr>
          <w:rFonts w:hint="default"/>
        </w:rPr>
      </w:pPr>
      <w:r>
        <w:t>图</w:t>
      </w:r>
      <w:r>
        <w:t xml:space="preserve">7-2 </w:t>
      </w:r>
      <w:r>
        <w:t>三大关</w:t>
      </w:r>
      <w:r>
        <w:t xml:space="preserve"> DAG </w:t>
      </w:r>
      <w:r>
        <w:t>跑图界面（</w:t>
      </w:r>
      <w:r>
        <w:t>RunMapPanel</w:t>
      </w:r>
      <w:r>
        <w:t>）</w:t>
      </w:r>
    </w:p>
    <w:p w14:paraId="027AF238" w14:textId="77777777" w:rsidR="00A900E3" w:rsidRDefault="00000000">
      <w:pPr>
        <w:pStyle w:val="tp"/>
      </w:pPr>
      <w:r>
        <w:lastRenderedPageBreak/>
        <w:drawing>
          <wp:inline distT="0" distB="0" distL="0" distR="0" wp14:anchorId="13517E9A" wp14:editId="387294EA">
            <wp:extent cx="4909820" cy="276733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9"/>
                    <a:stretch>
                      <a:fillRect/>
                    </a:stretch>
                  </pic:blipFill>
                  <pic:spPr>
                    <a:xfrm>
                      <a:off x="0" y="0"/>
                      <a:ext cx="4910439" cy="2767632"/>
                    </a:xfrm>
                    <a:prstGeom prst="rect">
                      <a:avLst/>
                    </a:prstGeom>
                  </pic:spPr>
                </pic:pic>
              </a:graphicData>
            </a:graphic>
          </wp:inline>
        </w:drawing>
      </w:r>
    </w:p>
    <w:p w14:paraId="41AAEF3D" w14:textId="77777777" w:rsidR="00A900E3" w:rsidRDefault="00000000">
      <w:pPr>
        <w:pStyle w:val="tm"/>
        <w:spacing w:before="159" w:after="159"/>
        <w:rPr>
          <w:rFonts w:hint="default"/>
        </w:rPr>
      </w:pPr>
      <w:bookmarkStart w:id="201" w:name="bookmark128"/>
      <w:bookmarkStart w:id="202" w:name="bookmark127"/>
      <w:bookmarkEnd w:id="201"/>
      <w:bookmarkEnd w:id="202"/>
      <w:r>
        <w:t>图</w:t>
      </w:r>
      <w:r>
        <w:t xml:space="preserve">7-3 </w:t>
      </w:r>
      <w:r>
        <w:t>局内战斗场面（同屏多怪与弹幕）</w:t>
      </w:r>
    </w:p>
    <w:p w14:paraId="55A8C709" w14:textId="77777777" w:rsidR="00A900E3" w:rsidRDefault="00000000">
      <w:pPr>
        <w:pStyle w:val="tp"/>
      </w:pPr>
      <w:r>
        <w:drawing>
          <wp:inline distT="0" distB="0" distL="0" distR="0" wp14:anchorId="1EC7ACFA" wp14:editId="6D43AFBC">
            <wp:extent cx="4909820" cy="27971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0"/>
                    <a:stretch>
                      <a:fillRect/>
                    </a:stretch>
                  </pic:blipFill>
                  <pic:spPr>
                    <a:xfrm>
                      <a:off x="0" y="0"/>
                      <a:ext cx="4910439" cy="2797808"/>
                    </a:xfrm>
                    <a:prstGeom prst="rect">
                      <a:avLst/>
                    </a:prstGeom>
                  </pic:spPr>
                </pic:pic>
              </a:graphicData>
            </a:graphic>
          </wp:inline>
        </w:drawing>
      </w:r>
    </w:p>
    <w:p w14:paraId="46E886E0" w14:textId="77777777" w:rsidR="00A900E3" w:rsidRDefault="00000000">
      <w:pPr>
        <w:pStyle w:val="tm"/>
        <w:spacing w:before="159" w:after="159"/>
        <w:rPr>
          <w:rFonts w:hint="default"/>
        </w:rPr>
      </w:pPr>
      <w:r>
        <w:t>图</w:t>
      </w:r>
      <w:r>
        <w:t xml:space="preserve">7-4 Tab </w:t>
      </w:r>
      <w:r>
        <w:t>暂停下的技能</w:t>
      </w:r>
      <w:r>
        <w:t xml:space="preserve">/Effect </w:t>
      </w:r>
      <w:r>
        <w:t>装配面板</w:t>
      </w:r>
    </w:p>
    <w:p w14:paraId="618B1AB6" w14:textId="77777777" w:rsidR="00A900E3" w:rsidRDefault="00000000">
      <w:pPr>
        <w:pStyle w:val="tp"/>
      </w:pPr>
      <w:r>
        <w:lastRenderedPageBreak/>
        <w:drawing>
          <wp:inline distT="0" distB="0" distL="0" distR="0" wp14:anchorId="58B9B2FC" wp14:editId="671458C4">
            <wp:extent cx="4909820" cy="27920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1"/>
                    <a:stretch>
                      <a:fillRect/>
                    </a:stretch>
                  </pic:blipFill>
                  <pic:spPr>
                    <a:xfrm>
                      <a:off x="0" y="0"/>
                      <a:ext cx="4910439" cy="2792134"/>
                    </a:xfrm>
                    <a:prstGeom prst="rect">
                      <a:avLst/>
                    </a:prstGeom>
                  </pic:spPr>
                </pic:pic>
              </a:graphicData>
            </a:graphic>
          </wp:inline>
        </w:drawing>
      </w:r>
    </w:p>
    <w:p w14:paraId="308CA211" w14:textId="77777777" w:rsidR="00A900E3" w:rsidRDefault="00000000">
      <w:pPr>
        <w:pStyle w:val="tm"/>
        <w:spacing w:before="159" w:after="159"/>
        <w:rPr>
          <w:rFonts w:hint="default"/>
        </w:rPr>
      </w:pPr>
      <w:bookmarkStart w:id="203" w:name="bookmark129"/>
      <w:bookmarkStart w:id="204" w:name="bookmark130"/>
      <w:bookmarkEnd w:id="203"/>
      <w:bookmarkEnd w:id="204"/>
      <w:r>
        <w:t>图</w:t>
      </w:r>
      <w:r>
        <w:t xml:space="preserve">7-5 </w:t>
      </w:r>
      <w:r>
        <w:t>生存胜利后的三选一奖励面板</w:t>
      </w:r>
    </w:p>
    <w:p w14:paraId="1E3239E0" w14:textId="77777777" w:rsidR="00A900E3" w:rsidRDefault="00000000">
      <w:pPr>
        <w:pStyle w:val="tp"/>
      </w:pPr>
      <w:r>
        <w:drawing>
          <wp:inline distT="0" distB="0" distL="0" distR="0" wp14:anchorId="129E54A3" wp14:editId="5F21A73D">
            <wp:extent cx="4909820" cy="27520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2"/>
                    <a:stretch>
                      <a:fillRect/>
                    </a:stretch>
                  </pic:blipFill>
                  <pic:spPr>
                    <a:xfrm>
                      <a:off x="0" y="0"/>
                      <a:ext cx="4910439" cy="2752591"/>
                    </a:xfrm>
                    <a:prstGeom prst="rect">
                      <a:avLst/>
                    </a:prstGeom>
                  </pic:spPr>
                </pic:pic>
              </a:graphicData>
            </a:graphic>
          </wp:inline>
        </w:drawing>
      </w:r>
    </w:p>
    <w:p w14:paraId="07E2F5BC" w14:textId="77777777" w:rsidR="00A900E3" w:rsidRDefault="00000000">
      <w:pPr>
        <w:pStyle w:val="tm"/>
        <w:spacing w:before="159" w:after="159"/>
        <w:rPr>
          <w:rFonts w:hint="default"/>
        </w:rPr>
      </w:pPr>
      <w:r>
        <w:t>图</w:t>
      </w:r>
      <w:r>
        <w:t xml:space="preserve">7-6 </w:t>
      </w:r>
      <w:r>
        <w:t>玩家死亡后的重启面板</w:t>
      </w:r>
    </w:p>
    <w:p w14:paraId="28F9D8FB" w14:textId="77777777" w:rsidR="00A900E3" w:rsidRDefault="00000000">
      <w:pPr>
        <w:pStyle w:val="2"/>
        <w:spacing w:before="159" w:after="159"/>
      </w:pPr>
      <w:bookmarkStart w:id="205" w:name="bookmark109"/>
      <w:bookmarkStart w:id="206" w:name="_Toc230712016"/>
      <w:bookmarkEnd w:id="205"/>
      <w:r>
        <w:t>7.7</w:t>
      </w:r>
      <w:r>
        <w:rPr>
          <w:rFonts w:hint="eastAsia"/>
        </w:rPr>
        <w:t xml:space="preserve"> </w:t>
      </w:r>
      <w:r>
        <w:t>本章小结</w:t>
      </w:r>
      <w:bookmarkEnd w:id="206"/>
    </w:p>
    <w:p w14:paraId="1405EB0E" w14:textId="77777777" w:rsidR="00A900E3" w:rsidRDefault="00000000">
      <w:pPr>
        <w:ind w:firstLine="480"/>
      </w:pPr>
      <w:r>
        <w:t>本章给出测试策略、单元验证、功能用例、环境与五波性能数据及解读；</w:t>
      </w:r>
      <w:r>
        <w:t xml:space="preserve"> </w:t>
      </w:r>
      <w:r>
        <w:t>对象池价值已由第</w:t>
      </w:r>
      <w:r>
        <w:t xml:space="preserve"> 4–5 </w:t>
      </w:r>
      <w:r>
        <w:t>波实测支持。图</w:t>
      </w:r>
      <w:r>
        <w:t xml:space="preserve"> </w:t>
      </w:r>
      <w:hyperlink w:anchor="bookmark125" w:history="1">
        <w:r w:rsidR="00A900E3">
          <w:t>7-1</w:t>
        </w:r>
      </w:hyperlink>
      <w:r>
        <w:t>–</w:t>
      </w:r>
      <w:hyperlink w:anchor="bookmark130" w:history="1">
        <w:r w:rsidR="00A900E3">
          <w:t>7-6</w:t>
        </w:r>
      </w:hyperlink>
      <w:r>
        <w:t xml:space="preserve"> </w:t>
      </w:r>
      <w:r>
        <w:t>为系统运行截图。</w:t>
      </w:r>
    </w:p>
    <w:p w14:paraId="421731B5" w14:textId="77777777" w:rsidR="00A900E3" w:rsidRDefault="00A900E3">
      <w:pPr>
        <w:spacing w:line="320" w:lineRule="auto"/>
        <w:ind w:firstLine="480"/>
        <w:rPr>
          <w:rFonts w:ascii="宋体" w:hAnsi="宋体" w:cs="宋体" w:hint="eastAsia"/>
          <w:szCs w:val="24"/>
        </w:rPr>
      </w:pPr>
    </w:p>
    <w:p w14:paraId="0EDABA62" w14:textId="77777777" w:rsidR="00A900E3" w:rsidRDefault="00A900E3">
      <w:pPr>
        <w:spacing w:line="320" w:lineRule="auto"/>
        <w:ind w:firstLine="480"/>
        <w:rPr>
          <w:rFonts w:ascii="宋体" w:hAnsi="宋体" w:cs="宋体" w:hint="eastAsia"/>
          <w:szCs w:val="24"/>
        </w:rPr>
        <w:sectPr w:rsidR="00A900E3">
          <w:pgSz w:w="11906" w:h="16838"/>
          <w:pgMar w:top="1417" w:right="1417" w:bottom="1417" w:left="1417" w:header="850" w:footer="992" w:gutter="0"/>
          <w:cols w:space="0"/>
          <w:docGrid w:type="lines" w:linePitch="318"/>
        </w:sectPr>
      </w:pPr>
    </w:p>
    <w:p w14:paraId="782CFBF8" w14:textId="42EF9B67" w:rsidR="00A900E3" w:rsidRDefault="00000000">
      <w:pPr>
        <w:pStyle w:val="1"/>
        <w:spacing w:before="159" w:after="159"/>
      </w:pPr>
      <w:bookmarkStart w:id="207" w:name="bookmark110"/>
      <w:bookmarkStart w:id="208" w:name="_Toc230712017"/>
      <w:bookmarkEnd w:id="207"/>
      <w:r>
        <w:rPr>
          <w:rFonts w:hint="eastAsia"/>
        </w:rPr>
        <w:lastRenderedPageBreak/>
        <w:t>第</w:t>
      </w:r>
      <w:r w:rsidR="00E80FD4">
        <w:rPr>
          <w:rFonts w:hint="eastAsia"/>
        </w:rPr>
        <w:t>8</w:t>
      </w:r>
      <w:r>
        <w:rPr>
          <w:rFonts w:hint="eastAsia"/>
        </w:rPr>
        <w:t>章</w:t>
      </w:r>
      <w:r>
        <w:rPr>
          <w:rFonts w:hint="eastAsia"/>
        </w:rPr>
        <w:t xml:space="preserve">  </w:t>
      </w:r>
      <w:r>
        <w:t>总结与展望</w:t>
      </w:r>
      <w:bookmarkEnd w:id="208"/>
    </w:p>
    <w:p w14:paraId="70CB4609" w14:textId="77777777" w:rsidR="00A900E3" w:rsidRDefault="00A900E3">
      <w:pPr>
        <w:ind w:firstLine="480"/>
      </w:pPr>
    </w:p>
    <w:p w14:paraId="414ACBAB" w14:textId="77777777" w:rsidR="00A900E3" w:rsidRDefault="00000000">
      <w:pPr>
        <w:pStyle w:val="2"/>
        <w:spacing w:before="159" w:after="159"/>
      </w:pPr>
      <w:bookmarkStart w:id="209" w:name="bookmark111"/>
      <w:bookmarkStart w:id="210" w:name="_Toc230712018"/>
      <w:bookmarkEnd w:id="209"/>
      <w:r>
        <w:t>8.1</w:t>
      </w:r>
      <w:r>
        <w:rPr>
          <w:rFonts w:hint="eastAsia"/>
        </w:rPr>
        <w:t xml:space="preserve"> </w:t>
      </w:r>
      <w:r>
        <w:t>工作总结</w:t>
      </w:r>
      <w:bookmarkEnd w:id="210"/>
    </w:p>
    <w:p w14:paraId="6D743776" w14:textId="77777777" w:rsidR="00A900E3" w:rsidRDefault="00000000">
      <w:pPr>
        <w:ind w:firstLine="480"/>
      </w:pPr>
      <w:r>
        <w:t>本文围绕</w:t>
      </w:r>
      <w:r>
        <w:t xml:space="preserve"> Survivor And Fight</w:t>
      </w:r>
      <w:r>
        <w:t>，在</w:t>
      </w:r>
      <w:r>
        <w:t xml:space="preserve"> LayaAir 3.x </w:t>
      </w:r>
      <w:r>
        <w:t>与</w:t>
      </w:r>
      <w:r>
        <w:t xml:space="preserve"> TypeScript </w:t>
      </w:r>
      <w:r>
        <w:t>上完成</w:t>
      </w:r>
      <w:r>
        <w:t xml:space="preserve"> Roguelite</w:t>
      </w:r>
      <w:r>
        <w:t>生存战斗的分析、设计、实现与测试，对应关系如下：</w:t>
      </w:r>
    </w:p>
    <w:p w14:paraId="1E8089A1" w14:textId="77777777" w:rsidR="00A900E3" w:rsidRDefault="00000000">
      <w:pPr>
        <w:ind w:firstLine="480"/>
      </w:pPr>
      <w:r>
        <w:t xml:space="preserve">(1)  </w:t>
      </w:r>
      <w:r>
        <w:t>需求与选型（第</w:t>
      </w:r>
      <w:r>
        <w:t xml:space="preserve"> </w:t>
      </w:r>
      <w:hyperlink w:anchor="bookmark1" w:history="1">
        <w:r w:rsidR="00A900E3">
          <w:t>1</w:t>
        </w:r>
      </w:hyperlink>
      <w:r>
        <w:t>–</w:t>
      </w:r>
      <w:hyperlink w:anchor="bookmark13" w:history="1">
        <w:r w:rsidR="00A900E3">
          <w:t>2</w:t>
        </w:r>
      </w:hyperlink>
      <w:r>
        <w:t xml:space="preserve"> </w:t>
      </w:r>
      <w:r>
        <w:t>章）：梳理引擎架构、</w:t>
      </w:r>
      <w:r>
        <w:t>ECS</w:t>
      </w:r>
      <w:r>
        <w:t>、人群仿真与</w:t>
      </w:r>
      <w:r>
        <w:t xml:space="preserve"> H5 </w:t>
      </w:r>
      <w:r>
        <w:t>性能文献；确定</w:t>
      </w:r>
      <w:r>
        <w:t xml:space="preserve"> LayaAir</w:t>
      </w:r>
      <w:r>
        <w:t>、轻量</w:t>
      </w:r>
      <w:r>
        <w:t xml:space="preserve"> ECS </w:t>
      </w:r>
      <w:r>
        <w:t>、</w:t>
      </w:r>
      <w:r>
        <w:t>MVC UI</w:t>
      </w:r>
      <w:r>
        <w:t>、配表战斗的路线。</w:t>
      </w:r>
    </w:p>
    <w:p w14:paraId="442C9E5C" w14:textId="77777777" w:rsidR="00A900E3" w:rsidRDefault="00000000">
      <w:pPr>
        <w:ind w:firstLine="480"/>
      </w:pPr>
      <w:r>
        <w:t xml:space="preserve">(2)  </w:t>
      </w:r>
      <w:r>
        <w:t>总体设计（第</w:t>
      </w:r>
      <w:r>
        <w:t xml:space="preserve"> </w:t>
      </w:r>
      <w:hyperlink w:anchor="bookmark48" w:history="1">
        <w:r w:rsidR="00A900E3">
          <w:t>4</w:t>
        </w:r>
      </w:hyperlink>
      <w:r>
        <w:t xml:space="preserve"> </w:t>
      </w:r>
      <w:r>
        <w:t>章）：给出分层结构、</w:t>
      </w:r>
      <w:r>
        <w:t xml:space="preserve">ECS/MVC/Worker </w:t>
      </w:r>
      <w:r>
        <w:t>方案，以及时序、可靠性、容错和扩展方式。</w:t>
      </w:r>
    </w:p>
    <w:p w14:paraId="7EC40416" w14:textId="77777777" w:rsidR="00A900E3" w:rsidRDefault="00000000">
      <w:pPr>
        <w:ind w:firstLine="480"/>
      </w:pPr>
      <w:r>
        <w:t xml:space="preserve">(3)  </w:t>
      </w:r>
      <w:r>
        <w:t>实现（第</w:t>
      </w:r>
      <w:r>
        <w:t xml:space="preserve"> </w:t>
      </w:r>
      <w:hyperlink w:anchor="bookmark59" w:history="1">
        <w:r w:rsidR="00A900E3">
          <w:t>5</w:t>
        </w:r>
      </w:hyperlink>
      <w:r>
        <w:t xml:space="preserve"> </w:t>
      </w:r>
      <w:r>
        <w:t>章）：以</w:t>
      </w:r>
      <w:r>
        <w:t xml:space="preserve"> SimpleEcsDemo </w:t>
      </w:r>
      <w:r>
        <w:t>为根，实现技能链、子弹、怪物</w:t>
      </w:r>
      <w:r>
        <w:t xml:space="preserve"> AI</w:t>
      </w:r>
      <w:r>
        <w:t>、跑图、</w:t>
      </w:r>
      <w:r>
        <w:t xml:space="preserve"> Tab </w:t>
      </w:r>
      <w:r>
        <w:t>装配和主循环。</w:t>
      </w:r>
    </w:p>
    <w:p w14:paraId="40DDC9EF" w14:textId="77777777" w:rsidR="00A900E3" w:rsidRDefault="00000000">
      <w:pPr>
        <w:ind w:firstLine="480"/>
      </w:pPr>
      <w:r>
        <w:t xml:space="preserve">(4)  </w:t>
      </w:r>
      <w:r>
        <w:t>性能与测试（第</w:t>
      </w:r>
      <w:r>
        <w:t xml:space="preserve"> </w:t>
      </w:r>
      <w:hyperlink w:anchor="bookmark82" w:history="1">
        <w:r w:rsidR="00A900E3">
          <w:t>6</w:t>
        </w:r>
      </w:hyperlink>
      <w:r>
        <w:t>–</w:t>
      </w:r>
      <w:hyperlink w:anchor="bookmark94" w:history="1">
        <w:r w:rsidR="00A900E3">
          <w:t>7</w:t>
        </w:r>
      </w:hyperlink>
      <w:r>
        <w:t xml:space="preserve"> </w:t>
      </w:r>
      <w:r>
        <w:t>章）：</w:t>
      </w:r>
      <w:r>
        <w:t xml:space="preserve"> </w:t>
      </w:r>
      <w:r>
        <w:t>千怪场景池化明显压低</w:t>
      </w:r>
      <w:r>
        <w:t xml:space="preserve"> P95</w:t>
      </w:r>
      <w:r>
        <w:t>；图集抬高重度弹幕波</w:t>
      </w:r>
      <w:r>
        <w:t>FPS</w:t>
      </w:r>
      <w:r>
        <w:t>；用例和脚本验证核心契约。</w:t>
      </w:r>
    </w:p>
    <w:p w14:paraId="1798BF1A" w14:textId="77777777" w:rsidR="00A900E3" w:rsidRDefault="00000000">
      <w:pPr>
        <w:ind w:firstLine="480"/>
      </w:pPr>
      <w:r>
        <w:t>写作中参考</w:t>
      </w:r>
      <w:r>
        <w:t xml:space="preserve"> SyDRA</w:t>
      </w:r>
      <w:r>
        <w:rPr>
          <w:vertAlign w:val="superscript"/>
        </w:rPr>
        <w:fldChar w:fldCharType="begin"/>
      </w:r>
      <w:r>
        <w:rPr>
          <w:vertAlign w:val="superscript"/>
        </w:rPr>
        <w:instrText xml:space="preserve"> REF _Ref11562 \r \h </w:instrText>
      </w:r>
      <w:r>
        <w:rPr>
          <w:vertAlign w:val="superscript"/>
        </w:rPr>
      </w:r>
      <w:r>
        <w:rPr>
          <w:vertAlign w:val="superscript"/>
        </w:rPr>
        <w:fldChar w:fldCharType="separate"/>
      </w:r>
      <w:r>
        <w:rPr>
          <w:vertAlign w:val="superscript"/>
        </w:rPr>
        <w:t>[18]</w:t>
      </w:r>
      <w:r>
        <w:rPr>
          <w:vertAlign w:val="superscript"/>
        </w:rPr>
        <w:fldChar w:fldCharType="end"/>
      </w:r>
      <w:r>
        <w:t>、</w:t>
      </w:r>
      <w:r>
        <w:t xml:space="preserve">Gregory </w:t>
      </w:r>
      <w:r>
        <w:t>分层</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fldChar w:fldCharType="end"/>
      </w:r>
      <w:r>
        <w:t>和</w:t>
      </w:r>
      <w:r>
        <w:t xml:space="preserve"> Unity </w:t>
      </w:r>
      <w:r>
        <w:t>人群实践</w:t>
      </w:r>
      <w:r>
        <w:rPr>
          <w:vertAlign w:val="superscript"/>
        </w:rPr>
        <w:fldChar w:fldCharType="begin"/>
      </w:r>
      <w:r>
        <w:rPr>
          <w:vertAlign w:val="superscript"/>
        </w:rPr>
        <w:instrText xml:space="preserve"> REF _Ref11712 \r \h </w:instrText>
      </w:r>
      <w:r>
        <w:rPr>
          <w:vertAlign w:val="superscript"/>
        </w:rPr>
      </w:r>
      <w:r>
        <w:rPr>
          <w:vertAlign w:val="superscript"/>
        </w:rPr>
        <w:fldChar w:fldCharType="separate"/>
      </w:r>
      <w:r>
        <w:rPr>
          <w:vertAlign w:val="superscript"/>
        </w:rPr>
        <w:t>[5]</w:t>
      </w:r>
      <w:r>
        <w:rPr>
          <w:vertAlign w:val="superscript"/>
        </w:rPr>
        <w:fldChar w:fldCharType="end"/>
      </w:r>
      <w:r>
        <w:t>，把模块化、重算分离和</w:t>
      </w:r>
      <w:r>
        <w:t xml:space="preserve"> V&amp;V </w:t>
      </w:r>
      <w:r>
        <w:t>用到</w:t>
      </w:r>
      <w:r>
        <w:t xml:space="preserve"> H5 </w:t>
      </w:r>
      <w:r>
        <w:t>课设原型上。系统能演示菜单</w:t>
      </w:r>
      <w:r>
        <w:t xml:space="preserve"> → </w:t>
      </w:r>
      <w:r>
        <w:t>跑图</w:t>
      </w:r>
      <w:r>
        <w:t>/</w:t>
      </w:r>
      <w:r>
        <w:t>选关</w:t>
      </w:r>
      <w:r>
        <w:t xml:space="preserve"> → </w:t>
      </w:r>
      <w:r>
        <w:t>战斗</w:t>
      </w:r>
      <w:r>
        <w:t xml:space="preserve"> → </w:t>
      </w:r>
      <w:r>
        <w:t>升级装配</w:t>
      </w:r>
      <w:r>
        <w:t xml:space="preserve"> → </w:t>
      </w:r>
      <w:r>
        <w:t>死亡重启，达到毕设预期。</w:t>
      </w:r>
    </w:p>
    <w:p w14:paraId="59E803CA" w14:textId="77777777" w:rsidR="00A900E3" w:rsidRDefault="00000000">
      <w:pPr>
        <w:pStyle w:val="2"/>
        <w:spacing w:before="159" w:after="159"/>
      </w:pPr>
      <w:bookmarkStart w:id="211" w:name="bookmark112"/>
      <w:bookmarkStart w:id="212" w:name="_Toc230712019"/>
      <w:bookmarkEnd w:id="211"/>
      <w:r>
        <w:t>8.2</w:t>
      </w:r>
      <w:r>
        <w:rPr>
          <w:rFonts w:hint="eastAsia"/>
        </w:rPr>
        <w:t xml:space="preserve"> </w:t>
      </w:r>
      <w:r>
        <w:t>不足与展望</w:t>
      </w:r>
      <w:bookmarkEnd w:id="212"/>
    </w:p>
    <w:p w14:paraId="34E630D4" w14:textId="77777777" w:rsidR="00A900E3" w:rsidRDefault="00000000">
      <w:pPr>
        <w:ind w:firstLine="480"/>
      </w:pPr>
      <w:r>
        <w:rPr>
          <w:rFonts w:hint="eastAsia"/>
        </w:rPr>
        <w:t>（</w:t>
      </w:r>
      <w:r>
        <w:rPr>
          <w:rFonts w:hint="eastAsia"/>
        </w:rPr>
        <w:t>1</w:t>
      </w:r>
      <w:r>
        <w:rPr>
          <w:rFonts w:hint="eastAsia"/>
        </w:rPr>
        <w:t>）内容与表现：法杖三槽</w:t>
      </w:r>
      <w:r>
        <w:rPr>
          <w:rFonts w:hint="eastAsia"/>
        </w:rPr>
        <w:t xml:space="preserve"> UI</w:t>
      </w:r>
      <w:r>
        <w:rPr>
          <w:rFonts w:hint="eastAsia"/>
        </w:rPr>
        <w:t>、部分</w:t>
      </w:r>
      <w:r>
        <w:rPr>
          <w:rFonts w:hint="eastAsia"/>
        </w:rPr>
        <w:t xml:space="preserve"> Effect </w:t>
      </w:r>
      <w:r>
        <w:rPr>
          <w:rFonts w:hint="eastAsia"/>
        </w:rPr>
        <w:t>的特效和音效尚未补齐。</w:t>
      </w:r>
    </w:p>
    <w:p w14:paraId="7DEC03B0" w14:textId="77777777" w:rsidR="00A900E3" w:rsidRDefault="00000000">
      <w:pPr>
        <w:ind w:firstLine="480"/>
      </w:pPr>
      <w:r>
        <w:rPr>
          <w:rFonts w:hint="eastAsia"/>
        </w:rPr>
        <w:t>（</w:t>
      </w:r>
      <w:r>
        <w:rPr>
          <w:rFonts w:hint="eastAsia"/>
        </w:rPr>
        <w:t>2</w:t>
      </w:r>
      <w:r>
        <w:rPr>
          <w:rFonts w:hint="eastAsia"/>
        </w:rPr>
        <w:t>）架构：同屏实体再多时，</w:t>
      </w:r>
      <w:r>
        <w:rPr>
          <w:rFonts w:hint="eastAsia"/>
        </w:rPr>
        <w:t xml:space="preserve">ECS </w:t>
      </w:r>
      <w:r>
        <w:rPr>
          <w:rFonts w:hint="eastAsia"/>
        </w:rPr>
        <w:t>可改为</w:t>
      </w:r>
      <w:r>
        <w:rPr>
          <w:rFonts w:hint="eastAsia"/>
        </w:rPr>
        <w:t xml:space="preserve"> Archetype/Chunk </w:t>
      </w:r>
      <w:r>
        <w:rPr>
          <w:rFonts w:hint="eastAsia"/>
        </w:rPr>
        <w:t>存储</w:t>
      </w:r>
      <w:r>
        <w:fldChar w:fldCharType="begin"/>
      </w:r>
      <w:r>
        <w:instrText xml:space="preserve"> REF _Ref11063 \r \h </w:instrText>
      </w:r>
      <w:r>
        <w:fldChar w:fldCharType="separate"/>
      </w:r>
      <w:r>
        <w:t>[7]</w:t>
      </w:r>
      <w:r>
        <w:fldChar w:fldCharType="end"/>
      </w:r>
      <w:r>
        <w:rPr>
          <w:rFonts w:hint="eastAsia"/>
        </w:rPr>
        <w:t>；碰撞检测可加空间哈希。</w:t>
      </w:r>
    </w:p>
    <w:p w14:paraId="62566C80" w14:textId="77777777" w:rsidR="00A900E3" w:rsidRDefault="00000000">
      <w:pPr>
        <w:ind w:firstLine="480"/>
      </w:pPr>
      <w:r>
        <w:rPr>
          <w:rFonts w:hint="eastAsia"/>
        </w:rPr>
        <w:t>（</w:t>
      </w:r>
      <w:r>
        <w:rPr>
          <w:rFonts w:hint="eastAsia"/>
        </w:rPr>
        <w:t>3</w:t>
      </w:r>
      <w:r>
        <w:rPr>
          <w:rFonts w:hint="eastAsia"/>
        </w:rPr>
        <w:t>）测试：需要端到端</w:t>
      </w:r>
      <w:r>
        <w:rPr>
          <w:rFonts w:hint="eastAsia"/>
        </w:rPr>
        <w:t xml:space="preserve"> UI </w:t>
      </w:r>
      <w:r>
        <w:rPr>
          <w:rFonts w:hint="eastAsia"/>
        </w:rPr>
        <w:t>自动化和更长的定期回归</w:t>
      </w:r>
      <w:r>
        <w:fldChar w:fldCharType="begin"/>
      </w:r>
      <w:r>
        <w:instrText xml:space="preserve"> REF _Ref12135 \r \h </w:instrText>
      </w:r>
      <w:r>
        <w:fldChar w:fldCharType="separate"/>
      </w:r>
      <w:r>
        <w:t>[18]</w:t>
      </w:r>
      <w:r>
        <w:fldChar w:fldCharType="end"/>
      </w:r>
      <w:r>
        <w:rPr>
          <w:rFonts w:hint="eastAsia"/>
        </w:rPr>
        <w:t>。</w:t>
      </w:r>
    </w:p>
    <w:p w14:paraId="288D4431" w14:textId="77777777" w:rsidR="00A900E3" w:rsidRDefault="00000000">
      <w:pPr>
        <w:ind w:firstLine="480"/>
      </w:pPr>
      <w:r>
        <w:rPr>
          <w:rFonts w:hint="eastAsia"/>
        </w:rPr>
        <w:t>（</w:t>
      </w:r>
      <w:r>
        <w:rPr>
          <w:rFonts w:hint="eastAsia"/>
        </w:rPr>
        <w:t>4</w:t>
      </w:r>
      <w:r>
        <w:rPr>
          <w:rFonts w:hint="eastAsia"/>
        </w:rPr>
        <w:t>）产品化：局外存档、元进度、帧率与同屏怪物上限等设置仍待做。</w:t>
      </w:r>
    </w:p>
    <w:p w14:paraId="4E7DCF89" w14:textId="77777777" w:rsidR="00A900E3" w:rsidRDefault="00000000">
      <w:pPr>
        <w:ind w:firstLine="480"/>
      </w:pPr>
      <w:r>
        <w:rPr>
          <w:rFonts w:hint="eastAsia"/>
        </w:rPr>
        <w:t>（</w:t>
      </w:r>
      <w:r>
        <w:rPr>
          <w:rFonts w:hint="eastAsia"/>
        </w:rPr>
        <w:t>5</w:t>
      </w:r>
      <w:r>
        <w:rPr>
          <w:rFonts w:hint="eastAsia"/>
        </w:rPr>
        <w:t>）发布：补全美术与适龄说明后，可走静态站点托管。</w:t>
      </w:r>
    </w:p>
    <w:p w14:paraId="4B8F9C67" w14:textId="77777777" w:rsidR="00A900E3" w:rsidRDefault="00000000">
      <w:pPr>
        <w:pStyle w:val="2"/>
        <w:spacing w:before="159" w:after="159"/>
      </w:pPr>
      <w:bookmarkStart w:id="213" w:name="bookmark113"/>
      <w:bookmarkStart w:id="214" w:name="_Toc230712020"/>
      <w:bookmarkEnd w:id="213"/>
      <w:r>
        <w:t>8.3</w:t>
      </w:r>
      <w:r>
        <w:rPr>
          <w:rFonts w:hint="eastAsia"/>
        </w:rPr>
        <w:t xml:space="preserve"> </w:t>
      </w:r>
      <w:r>
        <w:t>社会、健康与文化影响</w:t>
      </w:r>
      <w:bookmarkEnd w:id="214"/>
    </w:p>
    <w:p w14:paraId="5F6FE8E4" w14:textId="77777777" w:rsidR="00A900E3" w:rsidRDefault="00000000">
      <w:pPr>
        <w:ind w:firstLine="480"/>
      </w:pPr>
      <w:r>
        <w:t>战斗内容为虚构，怪物和血条偏抽象，避免写实血腥。原型无付费、无诱导分享、不采敏感数据。若上网发布，</w:t>
      </w:r>
      <w:r>
        <w:t xml:space="preserve"> </w:t>
      </w:r>
      <w:r>
        <w:t>需遵守网游和未成年人保护规定，标适龄和时长；长时</w:t>
      </w:r>
      <w:r>
        <w:lastRenderedPageBreak/>
        <w:t>间玩注意眼疲劳，</w:t>
      </w:r>
      <w:r>
        <w:t xml:space="preserve">Tab </w:t>
      </w:r>
      <w:r>
        <w:t>暂停和跑图休息节点用来调节节奏</w:t>
      </w:r>
      <w:r>
        <w:fldChar w:fldCharType="begin"/>
      </w:r>
      <w:r>
        <w:instrText xml:space="preserve"> REF _Ref12135 \r \h </w:instrText>
      </w:r>
      <w:r>
        <w:fldChar w:fldCharType="separate"/>
      </w:r>
      <w:r>
        <w:t>[18]</w:t>
      </w:r>
      <w:r>
        <w:fldChar w:fldCharType="end"/>
      </w:r>
      <w:r>
        <w:t>。</w:t>
      </w:r>
    </w:p>
    <w:p w14:paraId="63466BFC" w14:textId="77777777" w:rsidR="00A900E3" w:rsidRDefault="00000000">
      <w:pPr>
        <w:pStyle w:val="2"/>
        <w:spacing w:before="159" w:after="159"/>
      </w:pPr>
      <w:bookmarkStart w:id="215" w:name="bookmark114"/>
      <w:bookmarkStart w:id="216" w:name="_Toc230712021"/>
      <w:bookmarkEnd w:id="215"/>
      <w:r>
        <w:t>8.4</w:t>
      </w:r>
      <w:r>
        <w:rPr>
          <w:rFonts w:hint="eastAsia"/>
        </w:rPr>
        <w:t xml:space="preserve"> </w:t>
      </w:r>
      <w:r>
        <w:t>绿色节能与兼容性</w:t>
      </w:r>
      <w:bookmarkEnd w:id="216"/>
    </w:p>
    <w:p w14:paraId="1FA997BD" w14:textId="77777777" w:rsidR="00A900E3" w:rsidRDefault="00000000">
      <w:pPr>
        <w:ind w:firstLine="480"/>
      </w:pPr>
      <w:r>
        <w:t>池化、暂停和</w:t>
      </w:r>
      <w:r>
        <w:t xml:space="preserve"> Worker  </w:t>
      </w:r>
      <w:r>
        <w:t>降低平均</w:t>
      </w:r>
      <w:r>
        <w:t xml:space="preserve"> CPU</w:t>
      </w:r>
      <w:r>
        <w:t>，对续航和发热有帮助</w:t>
      </w:r>
      <w:r>
        <w:rPr>
          <w:vertAlign w:val="superscript"/>
        </w:rPr>
        <w:fldChar w:fldCharType="begin"/>
      </w:r>
      <w:r>
        <w:rPr>
          <w:vertAlign w:val="superscript"/>
        </w:rPr>
        <w:instrText xml:space="preserve"> REF _Ref11555 \r \h </w:instrText>
      </w:r>
      <w:r>
        <w:rPr>
          <w:vertAlign w:val="superscript"/>
        </w:rPr>
      </w:r>
      <w:r>
        <w:rPr>
          <w:vertAlign w:val="superscript"/>
        </w:rPr>
        <w:fldChar w:fldCharType="separate"/>
      </w:r>
      <w:r>
        <w:rPr>
          <w:vertAlign w:val="superscript"/>
        </w:rPr>
        <w:t>[7]</w:t>
      </w:r>
      <w:r>
        <w:rPr>
          <w:vertAlign w:val="superscript"/>
        </w:rPr>
        <w:fldChar w:fldCharType="end"/>
      </w:r>
      <w:r>
        <w:t>。配表双通道和</w:t>
      </w:r>
      <w:r>
        <w:t xml:space="preserve">Worker </w:t>
      </w:r>
      <w:r>
        <w:t>回退提高浏览器兼容性；</w:t>
      </w:r>
      <w:r>
        <w:t xml:space="preserve">2D </w:t>
      </w:r>
      <w:r>
        <w:t>对</w:t>
      </w:r>
      <w:r>
        <w:t xml:space="preserve"> GPU </w:t>
      </w:r>
      <w:r>
        <w:t>压力小于大型</w:t>
      </w:r>
      <w:r>
        <w:t xml:space="preserve"> 3D</w:t>
      </w:r>
      <w:r>
        <w:t>。后续可在设置里加帧率上限和同屏怪上限，做低功耗档。</w:t>
      </w:r>
    </w:p>
    <w:p w14:paraId="482EE46F" w14:textId="77777777" w:rsidR="00A900E3" w:rsidRDefault="00000000">
      <w:pPr>
        <w:pStyle w:val="2"/>
        <w:spacing w:before="159" w:after="159"/>
      </w:pPr>
      <w:bookmarkStart w:id="217" w:name="bookmark115"/>
      <w:bookmarkStart w:id="218" w:name="_Toc230712022"/>
      <w:bookmarkEnd w:id="217"/>
      <w:r>
        <w:t>8.5</w:t>
      </w:r>
      <w:r>
        <w:rPr>
          <w:rFonts w:hint="eastAsia"/>
        </w:rPr>
        <w:t xml:space="preserve"> </w:t>
      </w:r>
      <w:r>
        <w:t>本章小结</w:t>
      </w:r>
      <w:bookmarkEnd w:id="218"/>
    </w:p>
    <w:p w14:paraId="49FE47B2" w14:textId="77777777" w:rsidR="00A900E3" w:rsidRDefault="00000000">
      <w:pPr>
        <w:ind w:firstLine="480"/>
      </w:pPr>
      <w:r>
        <w:t xml:space="preserve">Survivor  And  Fight  </w:t>
      </w:r>
      <w:r>
        <w:t>说明在</w:t>
      </w:r>
      <w:r>
        <w:t xml:space="preserve"> H5  </w:t>
      </w:r>
      <w:r>
        <w:t>上用轻量</w:t>
      </w:r>
      <w:r>
        <w:t xml:space="preserve"> ECS</w:t>
      </w:r>
      <w:r>
        <w:t>、配表和可关断的性能手段做</w:t>
      </w:r>
      <w:r>
        <w:t xml:space="preserve">Roguelite </w:t>
      </w:r>
      <w:r>
        <w:t>原型是可行的。论文叙述与仓库、测试表一致；后续可加强自动化测试和表现层，从答辩</w:t>
      </w:r>
      <w:r>
        <w:t xml:space="preserve"> Demo </w:t>
      </w:r>
      <w:r>
        <w:t>往可发布小游戏再走一步。</w:t>
      </w:r>
    </w:p>
    <w:p w14:paraId="3B115B8B" w14:textId="77777777" w:rsidR="00A900E3" w:rsidRDefault="00A900E3">
      <w:pPr>
        <w:ind w:firstLine="480"/>
      </w:pPr>
    </w:p>
    <w:p w14:paraId="23F1C235" w14:textId="77777777" w:rsidR="00A900E3" w:rsidRDefault="00A900E3">
      <w:pPr>
        <w:ind w:firstLine="480"/>
        <w:sectPr w:rsidR="00A900E3">
          <w:footerReference w:type="default" r:id="rId43"/>
          <w:pgSz w:w="11906" w:h="16838"/>
          <w:pgMar w:top="1417" w:right="1417" w:bottom="1417" w:left="1417" w:header="850" w:footer="992" w:gutter="0"/>
          <w:cols w:space="0"/>
          <w:docGrid w:type="lines" w:linePitch="318"/>
        </w:sectPr>
      </w:pPr>
    </w:p>
    <w:p w14:paraId="0CB43583" w14:textId="77777777" w:rsidR="00A900E3" w:rsidRDefault="00000000">
      <w:pPr>
        <w:pStyle w:val="1"/>
        <w:spacing w:before="159" w:after="159"/>
      </w:pPr>
      <w:bookmarkStart w:id="219" w:name="bookmark116"/>
      <w:bookmarkStart w:id="220" w:name="_Toc230712023"/>
      <w:bookmarkEnd w:id="219"/>
      <w:r>
        <w:lastRenderedPageBreak/>
        <w:t>致</w:t>
      </w:r>
      <w:r>
        <w:t xml:space="preserve">  </w:t>
      </w:r>
      <w:r>
        <w:t>谢</w:t>
      </w:r>
      <w:bookmarkEnd w:id="220"/>
    </w:p>
    <w:p w14:paraId="7875964A" w14:textId="77777777" w:rsidR="00A900E3" w:rsidRDefault="00000000">
      <w:pPr>
        <w:ind w:firstLine="480"/>
      </w:pPr>
      <w:r>
        <w:t>论文收尾之际，感谢指导教师在选题、架构和写作上的指点。</w:t>
      </w:r>
    </w:p>
    <w:p w14:paraId="52137B75" w14:textId="77777777" w:rsidR="00A900E3" w:rsidRDefault="00000000">
      <w:pPr>
        <w:ind w:firstLine="480"/>
      </w:pPr>
      <w:r>
        <w:t>感谢计算机学院各位任课教师四年来的培养；感谢同学在项目调试与试玩中提供的帮助；感谢家人在毕业设计期间的理解与支持。</w:t>
      </w:r>
    </w:p>
    <w:p w14:paraId="50742AF8" w14:textId="77777777" w:rsidR="00A900E3" w:rsidRDefault="00000000">
      <w:pPr>
        <w:ind w:firstLine="480"/>
      </w:pPr>
      <w:r>
        <w:t>由于本人水平有限，文中疏漏之处恳请各位老师批评指正。</w:t>
      </w:r>
    </w:p>
    <w:p w14:paraId="13A1426A" w14:textId="77777777" w:rsidR="00A900E3" w:rsidRDefault="00A900E3">
      <w:pPr>
        <w:ind w:firstLine="480"/>
      </w:pPr>
    </w:p>
    <w:p w14:paraId="2C7D9993" w14:textId="77777777" w:rsidR="00A900E3" w:rsidRDefault="00A900E3">
      <w:pPr>
        <w:ind w:firstLine="480"/>
        <w:sectPr w:rsidR="00A900E3">
          <w:headerReference w:type="default" r:id="rId44"/>
          <w:footerReference w:type="default" r:id="rId45"/>
          <w:pgSz w:w="11906" w:h="16838"/>
          <w:pgMar w:top="1417" w:right="1417" w:bottom="1417" w:left="1417" w:header="850" w:footer="992" w:gutter="0"/>
          <w:cols w:space="0"/>
          <w:docGrid w:type="lines" w:linePitch="318"/>
        </w:sectPr>
      </w:pPr>
    </w:p>
    <w:p w14:paraId="697977AA" w14:textId="77777777" w:rsidR="00A900E3" w:rsidRDefault="00000000">
      <w:pPr>
        <w:pStyle w:val="1"/>
        <w:spacing w:before="159" w:after="159"/>
      </w:pPr>
      <w:bookmarkStart w:id="221" w:name="bookmark159"/>
      <w:bookmarkStart w:id="222" w:name="_Toc230712024"/>
      <w:bookmarkEnd w:id="221"/>
      <w:r>
        <w:lastRenderedPageBreak/>
        <w:t>参考文献</w:t>
      </w:r>
      <w:bookmarkEnd w:id="222"/>
    </w:p>
    <w:p w14:paraId="73F097BC" w14:textId="77777777" w:rsidR="00A900E3" w:rsidRDefault="00000000">
      <w:pPr>
        <w:numPr>
          <w:ilvl w:val="0"/>
          <w:numId w:val="2"/>
        </w:numPr>
        <w:ind w:left="0" w:firstLineChars="0" w:firstLine="0"/>
        <w:rPr>
          <w:rFonts w:cs="Times New Roman"/>
          <w:spacing w:val="4"/>
          <w:szCs w:val="24"/>
        </w:rPr>
      </w:pPr>
      <w:bookmarkStart w:id="223" w:name="_Ref29712"/>
      <w:r>
        <w:rPr>
          <w:rFonts w:cs="Times New Roman" w:hint="eastAsia"/>
          <w:spacing w:val="4"/>
          <w:szCs w:val="24"/>
        </w:rPr>
        <w:t>BAABAD A, ZULZALIL H B, HASSAN S, et al. Software architecture degradation in open source software: A systematic literature review[J]. IEEE Access, 2020, 8: 173681-173709.</w:t>
      </w:r>
      <w:bookmarkEnd w:id="223"/>
    </w:p>
    <w:p w14:paraId="6FFA0579" w14:textId="77777777" w:rsidR="00A900E3" w:rsidRDefault="00000000">
      <w:pPr>
        <w:numPr>
          <w:ilvl w:val="0"/>
          <w:numId w:val="2"/>
        </w:numPr>
        <w:ind w:left="0" w:firstLineChars="0" w:firstLine="0"/>
        <w:rPr>
          <w:rFonts w:cs="Times New Roman"/>
          <w:spacing w:val="4"/>
          <w:szCs w:val="24"/>
        </w:rPr>
      </w:pPr>
      <w:bookmarkStart w:id="224" w:name="_Ref11109"/>
      <w:bookmarkStart w:id="225" w:name="_Ref30405"/>
      <w:r>
        <w:rPr>
          <w:rFonts w:cs="Times New Roman" w:hint="eastAsia"/>
          <w:spacing w:val="4"/>
          <w:szCs w:val="24"/>
        </w:rPr>
        <w:t>GREGORY J. Game engine architecture[M]. 3rd ed. Boca Raton: CRC Press, 2018.</w:t>
      </w:r>
      <w:bookmarkEnd w:id="224"/>
    </w:p>
    <w:p w14:paraId="65B0EEA9" w14:textId="77777777" w:rsidR="00A900E3" w:rsidRDefault="00000000">
      <w:pPr>
        <w:numPr>
          <w:ilvl w:val="0"/>
          <w:numId w:val="2"/>
        </w:numPr>
        <w:ind w:left="0" w:firstLineChars="0" w:firstLine="0"/>
        <w:rPr>
          <w:rFonts w:cs="Times New Roman"/>
          <w:spacing w:val="4"/>
          <w:szCs w:val="24"/>
        </w:rPr>
      </w:pPr>
      <w:bookmarkStart w:id="226" w:name="_Ref11090"/>
      <w:bookmarkStart w:id="227" w:name="_Ref30480"/>
      <w:bookmarkEnd w:id="225"/>
      <w:r>
        <w:rPr>
          <w:rFonts w:cs="Times New Roman" w:hint="eastAsia"/>
          <w:spacing w:val="4"/>
          <w:szCs w:val="24"/>
        </w:rPr>
        <w:t>MUNRO J, BOLDYREFF C, CAPILUPPI A. Architectural studies of games engines -- the quake series[C]//Proceedings of the 2009 International IEEE Consumer Electronics Society's Games Innovations Conference. [S.l.]: IEEE, 2009: 246-255.</w:t>
      </w:r>
      <w:bookmarkEnd w:id="226"/>
    </w:p>
    <w:p w14:paraId="4FC0C566" w14:textId="77777777" w:rsidR="00A900E3" w:rsidRDefault="00000000">
      <w:pPr>
        <w:numPr>
          <w:ilvl w:val="0"/>
          <w:numId w:val="2"/>
        </w:numPr>
        <w:ind w:left="0" w:firstLineChars="0" w:firstLine="0"/>
        <w:rPr>
          <w:rFonts w:cs="Times New Roman"/>
          <w:spacing w:val="4"/>
          <w:szCs w:val="24"/>
        </w:rPr>
      </w:pPr>
      <w:bookmarkStart w:id="228" w:name="_Ref11139"/>
      <w:bookmarkEnd w:id="227"/>
      <w:r>
        <w:rPr>
          <w:rFonts w:cs="Times New Roman" w:hint="eastAsia"/>
          <w:spacing w:val="4"/>
          <w:szCs w:val="24"/>
        </w:rPr>
        <w:t>AGRAHARI V, CHIMALAKONDA S. What's inside unreal engine? - A curious gaze![C]//Proceedings of the 14th Innovations in Software Engineering Conference. [S.l.]: ACM, 2021: 1-5.</w:t>
      </w:r>
      <w:bookmarkEnd w:id="228"/>
    </w:p>
    <w:p w14:paraId="3161CB7F" w14:textId="77777777" w:rsidR="00A900E3" w:rsidRDefault="00000000">
      <w:pPr>
        <w:numPr>
          <w:ilvl w:val="0"/>
          <w:numId w:val="2"/>
        </w:numPr>
        <w:ind w:left="0" w:firstLineChars="0" w:firstLine="0"/>
        <w:rPr>
          <w:rFonts w:cs="Times New Roman"/>
          <w:spacing w:val="4"/>
          <w:szCs w:val="24"/>
        </w:rPr>
      </w:pPr>
      <w:bookmarkStart w:id="229" w:name="_Ref11168"/>
      <w:bookmarkStart w:id="230" w:name="_Ref30091"/>
      <w:r>
        <w:rPr>
          <w:rFonts w:cs="Times New Roman" w:hint="eastAsia"/>
          <w:spacing w:val="4"/>
          <w:szCs w:val="24"/>
        </w:rPr>
        <w:t>GOSLIN M, MINE M R. The Panda3D graphics engine[J]. Computer, 2004, 37(10): 112-114.</w:t>
      </w:r>
      <w:bookmarkEnd w:id="229"/>
    </w:p>
    <w:p w14:paraId="0FC8A121" w14:textId="77777777" w:rsidR="00A900E3" w:rsidRDefault="00000000">
      <w:pPr>
        <w:numPr>
          <w:ilvl w:val="0"/>
          <w:numId w:val="2"/>
        </w:numPr>
        <w:ind w:left="0" w:firstLineChars="0" w:firstLine="0"/>
        <w:rPr>
          <w:rFonts w:cs="Times New Roman"/>
          <w:spacing w:val="4"/>
          <w:szCs w:val="24"/>
        </w:rPr>
      </w:pPr>
      <w:bookmarkStart w:id="231" w:name="_Ref11201"/>
      <w:bookmarkEnd w:id="230"/>
      <w:r>
        <w:rPr>
          <w:rFonts w:cs="Times New Roman" w:hint="eastAsia"/>
          <w:spacing w:val="4"/>
          <w:szCs w:val="24"/>
        </w:rPr>
        <w:t>ULLMANN G C, GUÉHÉNEUC Y G, PETRILLO F, et al. SyDRA: An approach to understand game engine architecture[J]. Entertainment Computing, 2025, 52: 100832.</w:t>
      </w:r>
      <w:bookmarkEnd w:id="231"/>
    </w:p>
    <w:p w14:paraId="1EDA283C" w14:textId="77777777" w:rsidR="00A900E3" w:rsidRDefault="00000000">
      <w:pPr>
        <w:numPr>
          <w:ilvl w:val="0"/>
          <w:numId w:val="2"/>
        </w:numPr>
        <w:ind w:left="0" w:firstLineChars="0" w:firstLine="0"/>
        <w:rPr>
          <w:rFonts w:cs="Times New Roman"/>
          <w:spacing w:val="4"/>
          <w:szCs w:val="24"/>
        </w:rPr>
      </w:pPr>
      <w:bookmarkStart w:id="232" w:name="_Ref11063"/>
      <w:bookmarkStart w:id="233" w:name="_Ref30519"/>
      <w:r>
        <w:rPr>
          <w:rFonts w:cs="Times New Roman" w:hint="eastAsia"/>
          <w:spacing w:val="4"/>
          <w:szCs w:val="24"/>
        </w:rPr>
        <w:t>ULLMANN G C, GUÉHÉNEUC Y G, PETRILLO F, et al. Visualising game engine subsystem coupling patterns[C]//Lecture Notes in Computer Science: Vol. 14455 Entertainment Computing -- ICEC 2023. [S.l.]: Springer, 2023: 263-274.</w:t>
      </w:r>
      <w:bookmarkEnd w:id="232"/>
    </w:p>
    <w:p w14:paraId="324656F2" w14:textId="77777777" w:rsidR="00A900E3" w:rsidRDefault="00000000">
      <w:pPr>
        <w:numPr>
          <w:ilvl w:val="0"/>
          <w:numId w:val="2"/>
        </w:numPr>
        <w:ind w:left="0" w:firstLineChars="0" w:firstLine="0"/>
        <w:rPr>
          <w:rFonts w:cs="Times New Roman"/>
          <w:spacing w:val="4"/>
          <w:szCs w:val="24"/>
        </w:rPr>
      </w:pPr>
      <w:bookmarkStart w:id="234" w:name="_Ref11256"/>
      <w:bookmarkStart w:id="235" w:name="_Ref30545"/>
      <w:bookmarkEnd w:id="233"/>
      <w:r>
        <w:rPr>
          <w:rFonts w:cs="Times New Roman" w:hint="eastAsia"/>
          <w:spacing w:val="4"/>
          <w:szCs w:val="24"/>
        </w:rPr>
        <w:t>Unity Technologies. Unity manual[EB/OL]. (2016)[2026-05-17].</w:t>
      </w:r>
      <w:r>
        <w:rPr>
          <w:rFonts w:cs="Times New Roman"/>
          <w:spacing w:val="4"/>
          <w:szCs w:val="24"/>
        </w:rPr>
        <w:t> </w:t>
      </w:r>
      <w:hyperlink r:id="rId46" w:history="1">
        <w:r w:rsidR="00A900E3">
          <w:rPr>
            <w:rFonts w:cs="Times New Roman"/>
            <w:spacing w:val="4"/>
            <w:szCs w:val="24"/>
          </w:rPr>
          <w:t>https://docs.unity3d.com/Manual/index.html</w:t>
        </w:r>
      </w:hyperlink>
      <w:r>
        <w:rPr>
          <w:rFonts w:cs="Times New Roman"/>
          <w:spacing w:val="4"/>
          <w:szCs w:val="24"/>
        </w:rPr>
        <w:t>.</w:t>
      </w:r>
      <w:bookmarkEnd w:id="234"/>
    </w:p>
    <w:p w14:paraId="4F8250E3" w14:textId="77777777" w:rsidR="00A900E3" w:rsidRDefault="00000000">
      <w:pPr>
        <w:numPr>
          <w:ilvl w:val="0"/>
          <w:numId w:val="2"/>
        </w:numPr>
        <w:ind w:left="0" w:firstLineChars="0" w:firstLine="0"/>
        <w:rPr>
          <w:rFonts w:cs="Times New Roman"/>
          <w:spacing w:val="4"/>
          <w:szCs w:val="24"/>
        </w:rPr>
      </w:pPr>
      <w:bookmarkStart w:id="236" w:name="_Ref11305"/>
      <w:bookmarkStart w:id="237" w:name="_Ref30114"/>
      <w:bookmarkEnd w:id="235"/>
      <w:r>
        <w:rPr>
          <w:rFonts w:cs="Times New Roman" w:hint="eastAsia"/>
          <w:spacing w:val="4"/>
          <w:szCs w:val="24"/>
        </w:rPr>
        <w:t>BRIAND L C, BUNSE C, DALY J W. A controlled experiment for evaluating quality guidelines on the maintainability of object-oriented designs[J]. IEEE Transactions on Software Engineering, 2001, 27(6): 513-530.</w:t>
      </w:r>
      <w:bookmarkEnd w:id="236"/>
    </w:p>
    <w:p w14:paraId="5565FF89" w14:textId="77777777" w:rsidR="00A900E3" w:rsidRDefault="00000000">
      <w:pPr>
        <w:numPr>
          <w:ilvl w:val="0"/>
          <w:numId w:val="2"/>
        </w:numPr>
        <w:ind w:left="0" w:firstLineChars="0" w:firstLine="0"/>
        <w:rPr>
          <w:rFonts w:cs="Times New Roman"/>
          <w:spacing w:val="4"/>
          <w:szCs w:val="24"/>
        </w:rPr>
      </w:pPr>
      <w:bookmarkStart w:id="238" w:name="_Ref11331"/>
      <w:bookmarkEnd w:id="237"/>
      <w:r>
        <w:rPr>
          <w:rFonts w:cs="Times New Roman" w:hint="eastAsia"/>
          <w:spacing w:val="4"/>
          <w:szCs w:val="24"/>
        </w:rPr>
        <w:t>REYNOLDS C W. Flocks, herds, and schools: A distributed behavioral model[C]//Proceedings of the 14th Annual Conference on Computer Graphics and Interactive Techniques. [S.l.]: ACM, 1987: 25-34.</w:t>
      </w:r>
      <w:bookmarkEnd w:id="238"/>
    </w:p>
    <w:p w14:paraId="45091A43" w14:textId="77777777" w:rsidR="00A900E3" w:rsidRDefault="00000000">
      <w:pPr>
        <w:numPr>
          <w:ilvl w:val="0"/>
          <w:numId w:val="2"/>
        </w:numPr>
        <w:ind w:left="0" w:firstLineChars="0" w:firstLine="0"/>
        <w:rPr>
          <w:rFonts w:cs="Times New Roman"/>
          <w:spacing w:val="4"/>
          <w:szCs w:val="24"/>
        </w:rPr>
      </w:pPr>
      <w:bookmarkStart w:id="239" w:name="_Ref11357"/>
      <w:r>
        <w:rPr>
          <w:rFonts w:cs="Times New Roman" w:hint="eastAsia"/>
          <w:spacing w:val="4"/>
          <w:szCs w:val="24"/>
        </w:rPr>
        <w:t>THALMANN D, MUSSE S R. Crowd simulation[M]. London: Springer, 2007.</w:t>
      </w:r>
      <w:bookmarkEnd w:id="239"/>
    </w:p>
    <w:p w14:paraId="094160F9" w14:textId="77777777" w:rsidR="00A900E3" w:rsidRDefault="00000000">
      <w:pPr>
        <w:numPr>
          <w:ilvl w:val="0"/>
          <w:numId w:val="2"/>
        </w:numPr>
        <w:ind w:left="0" w:firstLineChars="0" w:firstLine="0"/>
        <w:rPr>
          <w:rFonts w:cs="Times New Roman"/>
          <w:spacing w:val="4"/>
          <w:szCs w:val="24"/>
        </w:rPr>
      </w:pPr>
      <w:bookmarkStart w:id="240" w:name="_Ref11384"/>
      <w:r>
        <w:rPr>
          <w:rFonts w:cs="Times New Roman" w:hint="eastAsia"/>
          <w:spacing w:val="4"/>
          <w:szCs w:val="24"/>
        </w:rPr>
        <w:t>CANTRELL W A, PETTY M D, KNIGHT S L, et al. Physics-based modeling of crowd evacuation in the Unity game engine[J]. International Journal of Modeling, Simulation, and Scientific Computing, 2018, 9(4): 1850029.</w:t>
      </w:r>
      <w:bookmarkEnd w:id="240"/>
    </w:p>
    <w:p w14:paraId="2C31E1C3" w14:textId="77777777" w:rsidR="00A900E3" w:rsidRDefault="00000000">
      <w:pPr>
        <w:numPr>
          <w:ilvl w:val="0"/>
          <w:numId w:val="2"/>
        </w:numPr>
        <w:ind w:left="0" w:firstLineChars="0" w:firstLine="0"/>
        <w:rPr>
          <w:rFonts w:cs="Times New Roman"/>
          <w:spacing w:val="4"/>
          <w:szCs w:val="24"/>
        </w:rPr>
      </w:pPr>
      <w:bookmarkStart w:id="241" w:name="_Ref11410"/>
      <w:bookmarkStart w:id="242" w:name="_Ref30431"/>
      <w:r>
        <w:rPr>
          <w:rFonts w:cs="Times New Roman" w:hint="eastAsia"/>
          <w:spacing w:val="4"/>
          <w:szCs w:val="24"/>
        </w:rPr>
        <w:lastRenderedPageBreak/>
        <w:t>BOTT M, MUSSE S R, DE OLIVEIRA L P, et al. Implementing a physics based model of crowd movement using unreal development kit[J]. Journal of Gaming &amp; Virtual Worlds, 2014, 6(3): 275-296.</w:t>
      </w:r>
      <w:bookmarkEnd w:id="241"/>
    </w:p>
    <w:p w14:paraId="10AEBD40" w14:textId="77777777" w:rsidR="00A900E3" w:rsidRDefault="00000000">
      <w:pPr>
        <w:numPr>
          <w:ilvl w:val="0"/>
          <w:numId w:val="2"/>
        </w:numPr>
        <w:ind w:left="0" w:firstLineChars="0" w:firstLine="0"/>
        <w:rPr>
          <w:rFonts w:cs="Times New Roman"/>
          <w:spacing w:val="4"/>
          <w:szCs w:val="24"/>
        </w:rPr>
      </w:pPr>
      <w:bookmarkStart w:id="243" w:name="_Ref11426"/>
      <w:bookmarkStart w:id="244" w:name="_Ref30454"/>
      <w:bookmarkEnd w:id="242"/>
      <w:r>
        <w:rPr>
          <w:rFonts w:cs="Times New Roman" w:hint="eastAsia"/>
          <w:spacing w:val="4"/>
          <w:szCs w:val="24"/>
        </w:rPr>
        <w:t>HELBING D, FARKAS I, VICSEK T. Simulating dynamical features of escape panic[J]. Nature, 2000, 407: 487-490.</w:t>
      </w:r>
      <w:bookmarkEnd w:id="243"/>
    </w:p>
    <w:p w14:paraId="1A9EF7B3" w14:textId="77777777" w:rsidR="00A900E3" w:rsidRDefault="00000000">
      <w:pPr>
        <w:numPr>
          <w:ilvl w:val="0"/>
          <w:numId w:val="2"/>
        </w:numPr>
        <w:ind w:left="0" w:firstLineChars="0" w:firstLine="0"/>
        <w:rPr>
          <w:rFonts w:cs="Times New Roman"/>
          <w:spacing w:val="4"/>
          <w:szCs w:val="24"/>
        </w:rPr>
      </w:pPr>
      <w:bookmarkStart w:id="245" w:name="_Ref11446"/>
      <w:bookmarkStart w:id="246" w:name="_Ref30212"/>
      <w:bookmarkEnd w:id="244"/>
      <w:r>
        <w:rPr>
          <w:rFonts w:cs="Times New Roman" w:hint="eastAsia"/>
          <w:spacing w:val="4"/>
          <w:szCs w:val="24"/>
        </w:rPr>
        <w:t>MCKENZIE F D, PETTY M D, KRUSZEWSKI P A, et al. Integrating crowd-behavior modeling into military simulation using game technology[J]. Simulation &amp; Gaming, 2008, 39(1): 10-38.</w:t>
      </w:r>
      <w:bookmarkEnd w:id="245"/>
    </w:p>
    <w:p w14:paraId="5F915163" w14:textId="77777777" w:rsidR="00A900E3" w:rsidRDefault="00000000">
      <w:pPr>
        <w:numPr>
          <w:ilvl w:val="0"/>
          <w:numId w:val="2"/>
        </w:numPr>
        <w:ind w:left="0" w:firstLineChars="0" w:firstLine="0"/>
        <w:rPr>
          <w:rFonts w:cs="Times New Roman"/>
          <w:spacing w:val="4"/>
          <w:szCs w:val="24"/>
        </w:rPr>
      </w:pPr>
      <w:bookmarkStart w:id="247" w:name="_Ref11553"/>
      <w:bookmarkStart w:id="248" w:name="_Ref30183"/>
      <w:bookmarkEnd w:id="246"/>
      <w:r>
        <w:rPr>
          <w:rFonts w:cs="Times New Roman" w:hint="eastAsia"/>
          <w:spacing w:val="4"/>
          <w:szCs w:val="24"/>
        </w:rPr>
        <w:t>OBERKAMPF W L, ROY C J. Verification and validation in scientific computing[M]. Cambridge, UK: Cambridge University Press, 2010.</w:t>
      </w:r>
      <w:bookmarkEnd w:id="247"/>
    </w:p>
    <w:p w14:paraId="64EC281E" w14:textId="77777777" w:rsidR="00A900E3" w:rsidRDefault="00000000">
      <w:pPr>
        <w:numPr>
          <w:ilvl w:val="0"/>
          <w:numId w:val="2"/>
        </w:numPr>
        <w:ind w:left="0" w:firstLineChars="0" w:firstLine="0"/>
        <w:rPr>
          <w:rFonts w:cs="Times New Roman"/>
          <w:spacing w:val="4"/>
          <w:szCs w:val="24"/>
        </w:rPr>
      </w:pPr>
      <w:bookmarkStart w:id="249" w:name="_Ref11762"/>
      <w:bookmarkEnd w:id="248"/>
      <w:r>
        <w:rPr>
          <w:rFonts w:cs="Times New Roman" w:hint="eastAsia"/>
          <w:spacing w:val="4"/>
          <w:szCs w:val="24"/>
        </w:rPr>
        <w:t>HEIJSTEK W, KÜHNE T, CHAUDRON M R V. Experimental analysis of textual and graphical representations for software architecture design[C]//Proceedings of the 2011 International Symposium on Empirical Software Engineering and Measurement. [S.l.]: IEEE, 2011: 167-176.</w:t>
      </w:r>
      <w:bookmarkEnd w:id="249"/>
    </w:p>
    <w:p w14:paraId="52CBE8FB" w14:textId="77777777" w:rsidR="00A900E3" w:rsidRDefault="00000000">
      <w:pPr>
        <w:numPr>
          <w:ilvl w:val="0"/>
          <w:numId w:val="2"/>
        </w:numPr>
        <w:ind w:left="0" w:firstLineChars="0" w:firstLine="0"/>
        <w:rPr>
          <w:rFonts w:cs="Times New Roman"/>
          <w:spacing w:val="4"/>
          <w:szCs w:val="24"/>
        </w:rPr>
      </w:pPr>
      <w:bookmarkStart w:id="250" w:name="_Ref12135"/>
      <w:r>
        <w:rPr>
          <w:rFonts w:cs="Times New Roman" w:hint="eastAsia"/>
          <w:spacing w:val="4"/>
          <w:szCs w:val="24"/>
        </w:rPr>
        <w:t>PETTY M D. Verification, validation, and accreditation[M]//Modeling and Simulation Fundamentals. [S.l.]: John Wiley &amp; Sons, 2010: 325-372.</w:t>
      </w:r>
      <w:bookmarkEnd w:id="250"/>
    </w:p>
    <w:p w14:paraId="73B5B61A" w14:textId="77777777" w:rsidR="00A900E3" w:rsidRDefault="00A900E3">
      <w:pPr>
        <w:numPr>
          <w:ilvl w:val="0"/>
          <w:numId w:val="2"/>
        </w:numPr>
        <w:ind w:left="0" w:firstLineChars="0" w:firstLine="0"/>
        <w:rPr>
          <w:rFonts w:cs="Times New Roman"/>
          <w:spacing w:val="4"/>
          <w:szCs w:val="24"/>
        </w:rPr>
        <w:sectPr w:rsidR="00A900E3">
          <w:footerReference w:type="default" r:id="rId47"/>
          <w:pgSz w:w="11906" w:h="16838"/>
          <w:pgMar w:top="1417" w:right="1417" w:bottom="1417" w:left="1417" w:header="850" w:footer="992" w:gutter="0"/>
          <w:cols w:space="0"/>
          <w:docGrid w:type="lines" w:linePitch="318"/>
        </w:sectPr>
      </w:pPr>
    </w:p>
    <w:p w14:paraId="1D180A3E" w14:textId="77777777" w:rsidR="00A900E3" w:rsidRDefault="00000000">
      <w:pPr>
        <w:pStyle w:val="1"/>
        <w:spacing w:before="159" w:after="159"/>
      </w:pPr>
      <w:bookmarkStart w:id="251" w:name="bookmark117"/>
      <w:bookmarkStart w:id="252" w:name="_Toc230712025"/>
      <w:bookmarkEnd w:id="251"/>
      <w:r>
        <w:lastRenderedPageBreak/>
        <w:t>附</w:t>
      </w:r>
      <w:r>
        <w:t xml:space="preserve">  </w:t>
      </w:r>
      <w:r>
        <w:t>录</w:t>
      </w:r>
      <w:bookmarkEnd w:id="252"/>
    </w:p>
    <w:p w14:paraId="3E4DBDAC" w14:textId="77777777" w:rsidR="00A900E3" w:rsidRDefault="00A900E3">
      <w:pPr>
        <w:ind w:firstLine="480"/>
      </w:pPr>
    </w:p>
    <w:p w14:paraId="47723E75" w14:textId="77777777" w:rsidR="00A900E3" w:rsidRDefault="00A900E3">
      <w:pPr>
        <w:ind w:firstLine="480"/>
        <w:sectPr w:rsidR="00A900E3">
          <w:footerReference w:type="default" r:id="rId48"/>
          <w:pgSz w:w="11906" w:h="16838"/>
          <w:pgMar w:top="1417" w:right="1417" w:bottom="1417" w:left="1417" w:header="850" w:footer="992" w:gutter="0"/>
          <w:cols w:space="0"/>
          <w:docGrid w:type="lines" w:linePitch="318"/>
        </w:sectPr>
      </w:pPr>
    </w:p>
    <w:p w14:paraId="04D2F995" w14:textId="77777777" w:rsidR="00A900E3" w:rsidRDefault="00000000">
      <w:pPr>
        <w:pStyle w:val="1"/>
        <w:spacing w:before="159" w:after="159"/>
        <w:jc w:val="both"/>
      </w:pPr>
      <w:bookmarkStart w:id="253" w:name="bookmark118"/>
      <w:bookmarkStart w:id="254" w:name="_Toc230712026"/>
      <w:bookmarkEnd w:id="253"/>
      <w:r>
        <w:lastRenderedPageBreak/>
        <w:t>附录</w:t>
      </w:r>
      <w:r>
        <w:t>A</w:t>
      </w:r>
      <w:r>
        <w:rPr>
          <w:rFonts w:hint="eastAsia"/>
        </w:rPr>
        <w:t xml:space="preserve"> </w:t>
      </w:r>
      <w:r>
        <w:t>名词术语及缩略词</w:t>
      </w:r>
      <w:bookmarkEnd w:id="254"/>
    </w:p>
    <w:tbl>
      <w:tblPr>
        <w:tblStyle w:val="TableNormal"/>
        <w:tblW w:w="6612" w:type="dxa"/>
        <w:tblInd w:w="108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71"/>
        <w:gridCol w:w="5041"/>
      </w:tblGrid>
      <w:tr w:rsidR="00A900E3" w14:paraId="4AE893F4" w14:textId="77777777">
        <w:trPr>
          <w:trHeight w:val="57"/>
        </w:trPr>
        <w:tc>
          <w:tcPr>
            <w:tcW w:w="1571" w:type="dxa"/>
            <w:tcBorders>
              <w:top w:val="single" w:sz="12" w:space="0" w:color="000000"/>
              <w:bottom w:val="single" w:sz="4" w:space="0" w:color="000000"/>
              <w:tl2br w:val="nil"/>
            </w:tcBorders>
            <w:shd w:val="clear" w:color="auto" w:fill="FFFFFF"/>
          </w:tcPr>
          <w:p w14:paraId="2CBD6BE6" w14:textId="77777777" w:rsidR="00A900E3" w:rsidRDefault="00000000">
            <w:pPr>
              <w:pStyle w:val="bn"/>
              <w:rPr>
                <w:rFonts w:hint="default"/>
              </w:rPr>
            </w:pPr>
            <w:r>
              <w:t>术语</w:t>
            </w:r>
            <w:r>
              <w:t>/</w:t>
            </w:r>
            <w:r>
              <w:t>缩略语</w:t>
            </w:r>
          </w:p>
        </w:tc>
        <w:tc>
          <w:tcPr>
            <w:tcW w:w="5041" w:type="dxa"/>
            <w:tcBorders>
              <w:top w:val="single" w:sz="12" w:space="0" w:color="000000"/>
              <w:bottom w:val="single" w:sz="4" w:space="0" w:color="000000"/>
            </w:tcBorders>
            <w:shd w:val="clear" w:color="auto" w:fill="FFFFFF"/>
          </w:tcPr>
          <w:p w14:paraId="79E114D1" w14:textId="77777777" w:rsidR="00A900E3" w:rsidRDefault="00000000">
            <w:pPr>
              <w:pStyle w:val="bn"/>
              <w:rPr>
                <w:rFonts w:hint="default"/>
              </w:rPr>
            </w:pPr>
            <w:r>
              <w:t>含义</w:t>
            </w:r>
          </w:p>
        </w:tc>
      </w:tr>
      <w:tr w:rsidR="00A900E3" w14:paraId="481CB025" w14:textId="77777777">
        <w:trPr>
          <w:trHeight w:val="57"/>
        </w:trPr>
        <w:tc>
          <w:tcPr>
            <w:tcW w:w="1571" w:type="dxa"/>
            <w:tcBorders>
              <w:top w:val="single" w:sz="4" w:space="0" w:color="000000"/>
            </w:tcBorders>
            <w:shd w:val="clear" w:color="auto" w:fill="FFFFFF"/>
          </w:tcPr>
          <w:p w14:paraId="5780E58F" w14:textId="77777777" w:rsidR="00A900E3" w:rsidRDefault="00000000">
            <w:pPr>
              <w:pStyle w:val="bn"/>
              <w:rPr>
                <w:rFonts w:hint="default"/>
              </w:rPr>
            </w:pPr>
            <w:r>
              <w:t>ECS</w:t>
            </w:r>
          </w:p>
        </w:tc>
        <w:tc>
          <w:tcPr>
            <w:tcW w:w="5041" w:type="dxa"/>
            <w:tcBorders>
              <w:top w:val="single" w:sz="4" w:space="0" w:color="000000"/>
            </w:tcBorders>
            <w:shd w:val="clear" w:color="auto" w:fill="FFFFFF"/>
          </w:tcPr>
          <w:p w14:paraId="06F38AB3" w14:textId="77777777" w:rsidR="00A900E3" w:rsidRDefault="00000000">
            <w:pPr>
              <w:pStyle w:val="bn"/>
              <w:rPr>
                <w:rFonts w:hint="default"/>
              </w:rPr>
            </w:pPr>
            <w:r>
              <w:t>Entity Component System</w:t>
            </w:r>
            <w:r>
              <w:t>，实体组件系统</w:t>
            </w:r>
          </w:p>
        </w:tc>
      </w:tr>
      <w:tr w:rsidR="00A900E3" w14:paraId="611C42CD" w14:textId="77777777">
        <w:trPr>
          <w:trHeight w:val="57"/>
        </w:trPr>
        <w:tc>
          <w:tcPr>
            <w:tcW w:w="1571" w:type="dxa"/>
            <w:shd w:val="clear" w:color="auto" w:fill="FFFFFF"/>
          </w:tcPr>
          <w:p w14:paraId="0F9E6159" w14:textId="77777777" w:rsidR="00A900E3" w:rsidRDefault="00000000">
            <w:pPr>
              <w:pStyle w:val="bn"/>
              <w:rPr>
                <w:rFonts w:hint="default"/>
              </w:rPr>
            </w:pPr>
            <w:r>
              <w:t>Roguelite</w:t>
            </w:r>
          </w:p>
        </w:tc>
        <w:tc>
          <w:tcPr>
            <w:tcW w:w="5041" w:type="dxa"/>
            <w:shd w:val="clear" w:color="auto" w:fill="FFFFFF"/>
          </w:tcPr>
          <w:p w14:paraId="4A094802" w14:textId="77777777" w:rsidR="00A900E3" w:rsidRDefault="00000000">
            <w:pPr>
              <w:pStyle w:val="bn"/>
              <w:rPr>
                <w:rFonts w:hint="default"/>
              </w:rPr>
            </w:pPr>
            <w:r>
              <w:t>轻</w:t>
            </w:r>
            <w:r>
              <w:t xml:space="preserve"> Roguelike</w:t>
            </w:r>
            <w:r>
              <w:t>，含元进度与单局随机</w:t>
            </w:r>
          </w:p>
        </w:tc>
      </w:tr>
      <w:tr w:rsidR="00A900E3" w14:paraId="60D1DC99" w14:textId="77777777">
        <w:trPr>
          <w:trHeight w:val="57"/>
        </w:trPr>
        <w:tc>
          <w:tcPr>
            <w:tcW w:w="1571" w:type="dxa"/>
            <w:shd w:val="clear" w:color="auto" w:fill="FFFFFF"/>
          </w:tcPr>
          <w:p w14:paraId="143B96A8" w14:textId="77777777" w:rsidR="00A900E3" w:rsidRDefault="00000000">
            <w:pPr>
              <w:pStyle w:val="bn"/>
              <w:rPr>
                <w:rFonts w:hint="default"/>
              </w:rPr>
            </w:pPr>
            <w:r>
              <w:t>DAG</w:t>
            </w:r>
          </w:p>
        </w:tc>
        <w:tc>
          <w:tcPr>
            <w:tcW w:w="5041" w:type="dxa"/>
            <w:shd w:val="clear" w:color="auto" w:fill="FFFFFF"/>
          </w:tcPr>
          <w:p w14:paraId="4D0F58E3" w14:textId="77777777" w:rsidR="00A900E3" w:rsidRDefault="00000000">
            <w:pPr>
              <w:pStyle w:val="bn"/>
              <w:rPr>
                <w:rFonts w:hint="default"/>
              </w:rPr>
            </w:pPr>
            <w:r>
              <w:t>Directed Acyclic Graph</w:t>
            </w:r>
            <w:r>
              <w:t>，有向无环图</w:t>
            </w:r>
          </w:p>
        </w:tc>
      </w:tr>
      <w:tr w:rsidR="00A900E3" w14:paraId="0907AC3C" w14:textId="77777777">
        <w:trPr>
          <w:trHeight w:val="57"/>
        </w:trPr>
        <w:tc>
          <w:tcPr>
            <w:tcW w:w="1571" w:type="dxa"/>
            <w:shd w:val="clear" w:color="auto" w:fill="FFFFFF"/>
          </w:tcPr>
          <w:p w14:paraId="6E08B524" w14:textId="77777777" w:rsidR="00A900E3" w:rsidRDefault="00000000">
            <w:pPr>
              <w:pStyle w:val="bn"/>
              <w:rPr>
                <w:rFonts w:hint="default"/>
              </w:rPr>
            </w:pPr>
            <w:r>
              <w:t>H5</w:t>
            </w:r>
          </w:p>
        </w:tc>
        <w:tc>
          <w:tcPr>
            <w:tcW w:w="5041" w:type="dxa"/>
            <w:shd w:val="clear" w:color="auto" w:fill="FFFFFF"/>
          </w:tcPr>
          <w:p w14:paraId="5F1A24EE" w14:textId="77777777" w:rsidR="00A900E3" w:rsidRDefault="00000000">
            <w:pPr>
              <w:pStyle w:val="bn"/>
              <w:rPr>
                <w:rFonts w:hint="default"/>
              </w:rPr>
            </w:pPr>
            <w:r>
              <w:t xml:space="preserve">HTML5 </w:t>
            </w:r>
            <w:r>
              <w:t>网页游戏</w:t>
            </w:r>
          </w:p>
        </w:tc>
      </w:tr>
      <w:tr w:rsidR="00A900E3" w14:paraId="0311B30B" w14:textId="77777777">
        <w:trPr>
          <w:trHeight w:val="57"/>
        </w:trPr>
        <w:tc>
          <w:tcPr>
            <w:tcW w:w="1571" w:type="dxa"/>
            <w:shd w:val="clear" w:color="auto" w:fill="FFFFFF"/>
          </w:tcPr>
          <w:p w14:paraId="0667313F" w14:textId="77777777" w:rsidR="00A900E3" w:rsidRDefault="00000000">
            <w:pPr>
              <w:pStyle w:val="bn"/>
              <w:rPr>
                <w:rFonts w:hint="default"/>
              </w:rPr>
            </w:pPr>
            <w:r>
              <w:t>UI2</w:t>
            </w:r>
          </w:p>
        </w:tc>
        <w:tc>
          <w:tcPr>
            <w:tcW w:w="5041" w:type="dxa"/>
            <w:shd w:val="clear" w:color="auto" w:fill="FFFFFF"/>
          </w:tcPr>
          <w:p w14:paraId="3FD9013F" w14:textId="77777777" w:rsidR="00A900E3" w:rsidRDefault="00000000">
            <w:pPr>
              <w:pStyle w:val="bn"/>
              <w:rPr>
                <w:rFonts w:hint="default"/>
              </w:rPr>
            </w:pPr>
            <w:r>
              <w:t xml:space="preserve">LayaAir </w:t>
            </w:r>
            <w:r>
              <w:t>新一代</w:t>
            </w:r>
            <w:r>
              <w:t xml:space="preserve"> UI </w:t>
            </w:r>
            <w:r>
              <w:t>组件（</w:t>
            </w:r>
            <w:r>
              <w:t xml:space="preserve">GBox/GButton </w:t>
            </w:r>
            <w:r>
              <w:t>等）</w:t>
            </w:r>
          </w:p>
        </w:tc>
      </w:tr>
      <w:tr w:rsidR="00A900E3" w14:paraId="18E037DB" w14:textId="77777777">
        <w:trPr>
          <w:trHeight w:val="57"/>
        </w:trPr>
        <w:tc>
          <w:tcPr>
            <w:tcW w:w="1571" w:type="dxa"/>
            <w:shd w:val="clear" w:color="auto" w:fill="FFFFFF"/>
          </w:tcPr>
          <w:p w14:paraId="590E68B6" w14:textId="77777777" w:rsidR="00A900E3" w:rsidRDefault="00000000">
            <w:pPr>
              <w:pStyle w:val="bn"/>
              <w:rPr>
                <w:rFonts w:hint="default"/>
              </w:rPr>
            </w:pPr>
            <w:r>
              <w:t>Worker</w:t>
            </w:r>
          </w:p>
        </w:tc>
        <w:tc>
          <w:tcPr>
            <w:tcW w:w="5041" w:type="dxa"/>
            <w:shd w:val="clear" w:color="auto" w:fill="FFFFFF"/>
          </w:tcPr>
          <w:p w14:paraId="18D40568" w14:textId="77777777" w:rsidR="00A900E3" w:rsidRDefault="00000000">
            <w:pPr>
              <w:pStyle w:val="bn"/>
              <w:rPr>
                <w:rFonts w:hint="default"/>
              </w:rPr>
            </w:pPr>
            <w:r>
              <w:t>Web Worker</w:t>
            </w:r>
            <w:r>
              <w:t>，浏览器后台线程</w:t>
            </w:r>
          </w:p>
        </w:tc>
      </w:tr>
      <w:tr w:rsidR="00A900E3" w14:paraId="3A370EFC" w14:textId="77777777">
        <w:trPr>
          <w:trHeight w:val="57"/>
        </w:trPr>
        <w:tc>
          <w:tcPr>
            <w:tcW w:w="1571" w:type="dxa"/>
            <w:shd w:val="clear" w:color="auto" w:fill="FFFFFF"/>
          </w:tcPr>
          <w:p w14:paraId="6CCB9490" w14:textId="77777777" w:rsidR="00A900E3" w:rsidRDefault="00000000">
            <w:pPr>
              <w:pStyle w:val="bn"/>
              <w:rPr>
                <w:rFonts w:hint="default"/>
              </w:rPr>
            </w:pPr>
            <w:r>
              <w:t>MoSCoW</w:t>
            </w:r>
          </w:p>
        </w:tc>
        <w:tc>
          <w:tcPr>
            <w:tcW w:w="5041" w:type="dxa"/>
            <w:shd w:val="clear" w:color="auto" w:fill="FFFFFF"/>
          </w:tcPr>
          <w:p w14:paraId="590F4781" w14:textId="77777777" w:rsidR="00A900E3" w:rsidRDefault="00000000">
            <w:pPr>
              <w:pStyle w:val="bn"/>
              <w:rPr>
                <w:rFonts w:hint="default"/>
              </w:rPr>
            </w:pPr>
            <w:r>
              <w:t>Must/Should/Could/Won</w:t>
            </w:r>
            <w:r>
              <w:t>’</w:t>
            </w:r>
            <w:r>
              <w:t xml:space="preserve">t </w:t>
            </w:r>
            <w:r>
              <w:t>需求优先级方法</w:t>
            </w:r>
          </w:p>
        </w:tc>
      </w:tr>
      <w:tr w:rsidR="00A900E3" w14:paraId="5459B5C7" w14:textId="77777777">
        <w:trPr>
          <w:trHeight w:val="57"/>
        </w:trPr>
        <w:tc>
          <w:tcPr>
            <w:tcW w:w="1571" w:type="dxa"/>
            <w:shd w:val="clear" w:color="auto" w:fill="FFFFFF"/>
          </w:tcPr>
          <w:p w14:paraId="6D469B55" w14:textId="77777777" w:rsidR="00A900E3" w:rsidRDefault="00000000">
            <w:pPr>
              <w:pStyle w:val="bn"/>
              <w:rPr>
                <w:rFonts w:hint="default"/>
              </w:rPr>
            </w:pPr>
            <w:r>
              <w:t>V&amp;V</w:t>
            </w:r>
          </w:p>
        </w:tc>
        <w:tc>
          <w:tcPr>
            <w:tcW w:w="5041" w:type="dxa"/>
            <w:shd w:val="clear" w:color="auto" w:fill="FFFFFF"/>
          </w:tcPr>
          <w:p w14:paraId="48C1F826" w14:textId="77777777" w:rsidR="00A900E3" w:rsidRDefault="00000000">
            <w:pPr>
              <w:pStyle w:val="bn"/>
              <w:rPr>
                <w:rFonts w:hint="default"/>
              </w:rPr>
            </w:pPr>
            <w:r>
              <w:t>Verification and Validation</w:t>
            </w:r>
            <w:r>
              <w:t>，验证与确认</w:t>
            </w:r>
          </w:p>
        </w:tc>
      </w:tr>
      <w:tr w:rsidR="00A900E3" w14:paraId="3EE926E5" w14:textId="77777777">
        <w:trPr>
          <w:trHeight w:val="57"/>
        </w:trPr>
        <w:tc>
          <w:tcPr>
            <w:tcW w:w="1571" w:type="dxa"/>
            <w:tcBorders>
              <w:bottom w:val="single" w:sz="12" w:space="0" w:color="000000"/>
            </w:tcBorders>
            <w:shd w:val="clear" w:color="auto" w:fill="FFFFFF"/>
          </w:tcPr>
          <w:p w14:paraId="109F6352" w14:textId="77777777" w:rsidR="00A900E3" w:rsidRDefault="00000000">
            <w:pPr>
              <w:pStyle w:val="bn"/>
              <w:rPr>
                <w:rFonts w:hint="default"/>
              </w:rPr>
            </w:pPr>
            <w:r>
              <w:t>P95</w:t>
            </w:r>
          </w:p>
        </w:tc>
        <w:tc>
          <w:tcPr>
            <w:tcW w:w="5041" w:type="dxa"/>
            <w:tcBorders>
              <w:bottom w:val="single" w:sz="12" w:space="0" w:color="000000"/>
            </w:tcBorders>
            <w:shd w:val="clear" w:color="auto" w:fill="FFFFFF"/>
          </w:tcPr>
          <w:p w14:paraId="4DB1F3F7" w14:textId="77777777" w:rsidR="00A900E3" w:rsidRDefault="00000000">
            <w:pPr>
              <w:pStyle w:val="bn"/>
              <w:rPr>
                <w:rFonts w:hint="default"/>
              </w:rPr>
            </w:pPr>
            <w:r>
              <w:t>第</w:t>
            </w:r>
            <w:r>
              <w:t xml:space="preserve"> 95 </w:t>
            </w:r>
            <w:r>
              <w:t>百分位帧时间，反映卡顿尖峰</w:t>
            </w:r>
          </w:p>
        </w:tc>
      </w:tr>
    </w:tbl>
    <w:p w14:paraId="1185E2B4" w14:textId="77777777" w:rsidR="00A900E3" w:rsidRDefault="00A900E3">
      <w:pPr>
        <w:spacing w:line="268" w:lineRule="auto"/>
        <w:rPr>
          <w:rFonts w:ascii="Arial"/>
          <w:sz w:val="21"/>
        </w:rPr>
        <w:sectPr w:rsidR="00A900E3">
          <w:footerReference w:type="default" r:id="rId49"/>
          <w:pgSz w:w="11906" w:h="16838"/>
          <w:pgMar w:top="1417" w:right="1417" w:bottom="1417" w:left="1417" w:header="850" w:footer="992" w:gutter="0"/>
          <w:cols w:space="0"/>
          <w:docGrid w:type="lines" w:linePitch="318"/>
        </w:sectPr>
      </w:pPr>
    </w:p>
    <w:p w14:paraId="5856E01E" w14:textId="77777777" w:rsidR="00A900E3" w:rsidRDefault="00000000">
      <w:pPr>
        <w:pStyle w:val="1"/>
        <w:spacing w:before="159" w:after="159"/>
        <w:jc w:val="both"/>
      </w:pPr>
      <w:bookmarkStart w:id="255" w:name="bookmark119"/>
      <w:bookmarkStart w:id="256" w:name="_Toc230712027"/>
      <w:bookmarkEnd w:id="255"/>
      <w:r>
        <w:lastRenderedPageBreak/>
        <w:t>附录</w:t>
      </w:r>
      <w:r>
        <w:t>B</w:t>
      </w:r>
      <w:r>
        <w:rPr>
          <w:rFonts w:hint="eastAsia"/>
        </w:rPr>
        <w:t xml:space="preserve"> </w:t>
      </w:r>
      <w:r>
        <w:t>核心配表字段示例（节选）</w:t>
      </w:r>
      <w:bookmarkEnd w:id="256"/>
    </w:p>
    <w:p w14:paraId="17E0B8BD" w14:textId="77777777" w:rsidR="00A900E3" w:rsidRDefault="00000000">
      <w:pPr>
        <w:ind w:firstLine="480"/>
      </w:pPr>
      <w:r>
        <w:t xml:space="preserve">Character </w:t>
      </w:r>
      <w:r>
        <w:t>表字段含</w:t>
      </w:r>
      <w:r>
        <w:t xml:space="preserve"> id</w:t>
      </w:r>
      <w:r>
        <w:t>、</w:t>
      </w:r>
      <w:r>
        <w:t>prefabPath</w:t>
      </w:r>
      <w:r>
        <w:t>、</w:t>
      </w:r>
      <w:r>
        <w:t>bodyPrefabPath</w:t>
      </w:r>
      <w:r>
        <w:t>、</w:t>
      </w:r>
      <w:r>
        <w:t>hp</w:t>
      </w:r>
      <w:r>
        <w:t>、</w:t>
      </w:r>
      <w:r>
        <w:t>maxHp</w:t>
      </w:r>
      <w:r>
        <w:t>、</w:t>
      </w:r>
      <w:r>
        <w:t>roleType</w:t>
      </w:r>
      <w:r>
        <w:t>。玩家和怪物同表，靠</w:t>
      </w:r>
      <w:r>
        <w:t xml:space="preserve"> roleType </w:t>
      </w:r>
      <w:r>
        <w:t>选预制体和默认值。</w:t>
      </w:r>
    </w:p>
    <w:p w14:paraId="231BFC56" w14:textId="77777777" w:rsidR="00A900E3" w:rsidRDefault="00000000">
      <w:pPr>
        <w:ind w:firstLine="480"/>
      </w:pPr>
      <w:r>
        <w:t xml:space="preserve">Bullet </w:t>
      </w:r>
      <w:r>
        <w:t>表：</w:t>
      </w:r>
      <w:r>
        <w:t>id</w:t>
      </w:r>
      <w:r>
        <w:t>、</w:t>
      </w:r>
      <w:r>
        <w:t>prefabPath</w:t>
      </w:r>
      <w:r>
        <w:t>、</w:t>
      </w:r>
      <w:r>
        <w:t>duration</w:t>
      </w:r>
      <w:r>
        <w:t>、</w:t>
      </w:r>
      <w:r>
        <w:t>speed</w:t>
      </w:r>
      <w:r>
        <w:t>、</w:t>
      </w:r>
      <w:r>
        <w:t>damage</w:t>
      </w:r>
      <w:r>
        <w:t>、</w:t>
      </w:r>
      <w:r>
        <w:t>penetration</w:t>
      </w:r>
      <w:r>
        <w:t>。子弹系统按</w:t>
      </w:r>
      <w:r>
        <w:t xml:space="preserve"> id </w:t>
      </w:r>
      <w:r>
        <w:t>查表生成运动参数与伤害。</w:t>
      </w:r>
    </w:p>
    <w:p w14:paraId="03AC2246" w14:textId="77777777" w:rsidR="00A900E3" w:rsidRDefault="00000000">
      <w:pPr>
        <w:ind w:firstLine="480"/>
      </w:pPr>
      <w:r>
        <w:t xml:space="preserve">Skill </w:t>
      </w:r>
      <w:r>
        <w:t>表：</w:t>
      </w:r>
      <w:r>
        <w:t>id</w:t>
      </w:r>
      <w:r>
        <w:t>、</w:t>
      </w:r>
      <w:r>
        <w:t>cooldown</w:t>
      </w:r>
      <w:r>
        <w:t>、</w:t>
      </w:r>
      <w:r>
        <w:t>effectSlotCount</w:t>
      </w:r>
      <w:r>
        <w:t>、图标路径等。</w:t>
      </w:r>
      <w:r>
        <w:t xml:space="preserve"> </w:t>
      </w:r>
      <w:r>
        <w:t>一个技能可关联多行</w:t>
      </w:r>
      <w:r>
        <w:t>SkillEffect</w:t>
      </w:r>
      <w:r>
        <w:t>。</w:t>
      </w:r>
    </w:p>
    <w:p w14:paraId="7DAB7F4A" w14:textId="77777777" w:rsidR="00A900E3" w:rsidRDefault="00000000">
      <w:pPr>
        <w:ind w:firstLine="480"/>
      </w:pPr>
      <w:r>
        <w:t xml:space="preserve">SkillEfect  </w:t>
      </w:r>
      <w:r>
        <w:t>表：</w:t>
      </w:r>
      <w:r>
        <w:t>id</w:t>
      </w:r>
      <w:r>
        <w:t>、</w:t>
      </w:r>
      <w:r>
        <w:t>effect</w:t>
      </w:r>
      <w:r>
        <w:t>、</w:t>
      </w:r>
      <w:r>
        <w:t>damage</w:t>
      </w:r>
      <w:r>
        <w:t>、</w:t>
      </w:r>
      <w:r>
        <w:t>params</w:t>
      </w:r>
      <w:r>
        <w:t>、</w:t>
      </w:r>
      <w:r>
        <w:t>iconPath</w:t>
      </w:r>
      <w:r>
        <w:t>。</w:t>
      </w:r>
      <w:r>
        <w:t xml:space="preserve">effect </w:t>
      </w:r>
      <w:r>
        <w:t>取值包括</w:t>
      </w:r>
      <w:r>
        <w:t>bullet</w:t>
      </w:r>
      <w:r>
        <w:t>、</w:t>
      </w:r>
      <w:r>
        <w:t>modifier_split</w:t>
      </w:r>
      <w:r>
        <w:t>、</w:t>
      </w:r>
      <w:r>
        <w:t>modifier_chain</w:t>
      </w:r>
      <w:r>
        <w:t>、</w:t>
      </w:r>
      <w:r>
        <w:t>modifier_pierce</w:t>
      </w:r>
      <w:r>
        <w:t>、</w:t>
      </w:r>
      <w:r>
        <w:t>direct_damage</w:t>
      </w:r>
      <w:r>
        <w:t>。</w:t>
      </w:r>
    </w:p>
    <w:p w14:paraId="373F2C00" w14:textId="77777777" w:rsidR="00A900E3" w:rsidRDefault="00000000">
      <w:pPr>
        <w:ind w:firstLine="480"/>
      </w:pPr>
      <w:r>
        <w:t>完整</w:t>
      </w:r>
      <w:r>
        <w:t xml:space="preserve"> JSON </w:t>
      </w:r>
      <w:r>
        <w:t>在</w:t>
      </w:r>
      <w:r>
        <w:t xml:space="preserve"> docs/config/</w:t>
      </w:r>
      <w:r>
        <w:t>。运行前执行</w:t>
      </w:r>
      <w:r>
        <w:t xml:space="preserve"> </w:t>
      </w:r>
      <w:hyperlink r:id="rId50" w:history="1">
        <w:r w:rsidR="00A900E3">
          <w:t>tools/sync-config-to-bin.ps1</w:t>
        </w:r>
      </w:hyperlink>
      <w:r>
        <w:t>，把表拷到</w:t>
      </w:r>
      <w:r>
        <w:t xml:space="preserve"> bin/config/</w:t>
      </w:r>
      <w:r>
        <w:t>。</w:t>
      </w:r>
    </w:p>
    <w:p w14:paraId="0D87C80E" w14:textId="77777777" w:rsidR="00A900E3" w:rsidRDefault="00A900E3">
      <w:pPr>
        <w:ind w:firstLine="480"/>
        <w:sectPr w:rsidR="00A900E3">
          <w:pgSz w:w="11906" w:h="16838"/>
          <w:pgMar w:top="1417" w:right="1417" w:bottom="1417" w:left="1417" w:header="850" w:footer="992" w:gutter="0"/>
          <w:cols w:space="0"/>
          <w:docGrid w:type="lines" w:linePitch="318"/>
        </w:sectPr>
      </w:pPr>
    </w:p>
    <w:p w14:paraId="2D128293" w14:textId="77777777" w:rsidR="00A900E3" w:rsidRDefault="00000000">
      <w:pPr>
        <w:pStyle w:val="1"/>
        <w:spacing w:before="159" w:after="159"/>
        <w:jc w:val="both"/>
      </w:pPr>
      <w:bookmarkStart w:id="257" w:name="bookmark120"/>
      <w:bookmarkStart w:id="258" w:name="_Toc230712028"/>
      <w:bookmarkEnd w:id="257"/>
      <w:r>
        <w:lastRenderedPageBreak/>
        <w:t>附录</w:t>
      </w:r>
      <w:r>
        <w:t>C</w:t>
      </w:r>
      <w:r>
        <w:rPr>
          <w:rFonts w:hint="eastAsia"/>
        </w:rPr>
        <w:t xml:space="preserve"> </w:t>
      </w:r>
      <w:r>
        <w:t>需求与测试用例映射（节选）</w:t>
      </w:r>
      <w:bookmarkEnd w:id="258"/>
    </w:p>
    <w:p w14:paraId="3A2811CD" w14:textId="093A6275" w:rsidR="00A900E3" w:rsidRDefault="00000000">
      <w:pPr>
        <w:ind w:firstLine="480"/>
      </w:pPr>
      <w:r>
        <w:t>表</w:t>
      </w:r>
      <w:r>
        <w:t xml:space="preserve"> </w:t>
      </w:r>
      <w:hyperlink w:anchor="bookmark149" w:history="1">
        <w:r w:rsidR="00A900E3">
          <w:t>C-1</w:t>
        </w:r>
      </w:hyperlink>
      <w:r>
        <w:t xml:space="preserve"> </w:t>
      </w:r>
      <w:r>
        <w:t>给出需求标识与测试用例、验证方式的对应关系，便于说明</w:t>
      </w:r>
      <w:r>
        <w:t>“</w:t>
      </w:r>
      <w:r>
        <w:t>需</w:t>
      </w:r>
      <w:bookmarkStart w:id="259" w:name="bookmark149"/>
      <w:bookmarkEnd w:id="259"/>
      <w:r>
        <w:t>求</w:t>
      </w:r>
      <w:r>
        <w:t>—</w:t>
      </w:r>
      <w:r>
        <w:t>测试</w:t>
      </w:r>
      <w:r>
        <w:t>”</w:t>
      </w:r>
      <w:r>
        <w:t>可追溯性。</w:t>
      </w:r>
    </w:p>
    <w:p w14:paraId="2E3FBB7E" w14:textId="77777777" w:rsidR="00A900E3" w:rsidRDefault="00000000">
      <w:pPr>
        <w:pStyle w:val="bt"/>
        <w:spacing w:before="159" w:after="159"/>
        <w:rPr>
          <w:rFonts w:hint="default"/>
        </w:rPr>
      </w:pPr>
      <w:r>
        <w:t>表</w:t>
      </w:r>
      <w:r>
        <w:t xml:space="preserve">C-1 </w:t>
      </w:r>
      <w:r>
        <w:t>需求—测试映射（节选）</w:t>
      </w:r>
    </w:p>
    <w:tbl>
      <w:tblPr>
        <w:tblStyle w:val="TableNormal"/>
        <w:tblW w:w="4998" w:type="pct"/>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1621"/>
        <w:gridCol w:w="2918"/>
        <w:gridCol w:w="4529"/>
      </w:tblGrid>
      <w:tr w:rsidR="00A900E3" w14:paraId="484DC731" w14:textId="77777777">
        <w:trPr>
          <w:trHeight w:val="57"/>
        </w:trPr>
        <w:tc>
          <w:tcPr>
            <w:tcW w:w="893" w:type="pct"/>
            <w:tcBorders>
              <w:top w:val="single" w:sz="6" w:space="0" w:color="000000"/>
              <w:bottom w:val="single" w:sz="4" w:space="0" w:color="000000"/>
            </w:tcBorders>
          </w:tcPr>
          <w:p w14:paraId="5E089854" w14:textId="77777777" w:rsidR="00A900E3" w:rsidRDefault="00000000">
            <w:pPr>
              <w:pStyle w:val="bn"/>
              <w:rPr>
                <w:rFonts w:hint="default"/>
              </w:rPr>
            </w:pPr>
            <w:r>
              <w:t>需求</w:t>
            </w:r>
            <w:r>
              <w:t xml:space="preserve"> ID</w:t>
            </w:r>
          </w:p>
        </w:tc>
        <w:tc>
          <w:tcPr>
            <w:tcW w:w="1609" w:type="pct"/>
            <w:tcBorders>
              <w:top w:val="single" w:sz="6" w:space="0" w:color="000000"/>
              <w:bottom w:val="single" w:sz="4" w:space="0" w:color="000000"/>
            </w:tcBorders>
          </w:tcPr>
          <w:p w14:paraId="0AC8BA44" w14:textId="77777777" w:rsidR="00A900E3" w:rsidRDefault="00000000">
            <w:pPr>
              <w:pStyle w:val="bn"/>
              <w:rPr>
                <w:rFonts w:hint="default"/>
              </w:rPr>
            </w:pPr>
            <w:r>
              <w:t>需求摘要</w:t>
            </w:r>
          </w:p>
        </w:tc>
        <w:tc>
          <w:tcPr>
            <w:tcW w:w="2497" w:type="pct"/>
            <w:tcBorders>
              <w:top w:val="single" w:sz="6" w:space="0" w:color="000000"/>
              <w:bottom w:val="single" w:sz="4" w:space="0" w:color="000000"/>
            </w:tcBorders>
          </w:tcPr>
          <w:p w14:paraId="519E7DD2" w14:textId="77777777" w:rsidR="00A900E3" w:rsidRDefault="00000000">
            <w:pPr>
              <w:pStyle w:val="bn"/>
              <w:rPr>
                <w:rFonts w:hint="default"/>
              </w:rPr>
            </w:pPr>
            <w:r>
              <w:t>验证方式</w:t>
            </w:r>
          </w:p>
        </w:tc>
      </w:tr>
      <w:tr w:rsidR="00A900E3" w14:paraId="25E18DCA" w14:textId="77777777">
        <w:trPr>
          <w:trHeight w:val="57"/>
        </w:trPr>
        <w:tc>
          <w:tcPr>
            <w:tcW w:w="893" w:type="pct"/>
            <w:tcBorders>
              <w:top w:val="single" w:sz="4" w:space="0" w:color="000000"/>
            </w:tcBorders>
          </w:tcPr>
          <w:p w14:paraId="6ADF7DD6" w14:textId="77777777" w:rsidR="00A900E3" w:rsidRDefault="00000000">
            <w:pPr>
              <w:pStyle w:val="bn"/>
              <w:rPr>
                <w:rFonts w:hint="default"/>
              </w:rPr>
            </w:pPr>
            <w:r>
              <w:t>R-ECS-01</w:t>
            </w:r>
          </w:p>
        </w:tc>
        <w:tc>
          <w:tcPr>
            <w:tcW w:w="1609" w:type="pct"/>
            <w:tcBorders>
              <w:top w:val="single" w:sz="4" w:space="0" w:color="000000"/>
            </w:tcBorders>
          </w:tcPr>
          <w:p w14:paraId="1AEB6F2F" w14:textId="77777777" w:rsidR="00A900E3" w:rsidRDefault="00000000">
            <w:pPr>
              <w:pStyle w:val="bn"/>
              <w:rPr>
                <w:rFonts w:hint="default"/>
              </w:rPr>
            </w:pPr>
            <w:r>
              <w:t>实体销毁时清理全部组件</w:t>
            </w:r>
          </w:p>
        </w:tc>
        <w:tc>
          <w:tcPr>
            <w:tcW w:w="2497" w:type="pct"/>
            <w:tcBorders>
              <w:top w:val="single" w:sz="4" w:space="0" w:color="000000"/>
            </w:tcBorders>
          </w:tcPr>
          <w:p w14:paraId="55151C0A" w14:textId="77777777" w:rsidR="00A900E3" w:rsidRDefault="00000000">
            <w:pPr>
              <w:pStyle w:val="bn"/>
              <w:rPr>
                <w:rFonts w:hint="default"/>
              </w:rPr>
            </w:pPr>
            <w:r>
              <w:t>ecsCorePhase1.verify.ts</w:t>
            </w:r>
          </w:p>
        </w:tc>
      </w:tr>
      <w:tr w:rsidR="00A900E3" w14:paraId="6D835770" w14:textId="77777777">
        <w:trPr>
          <w:trHeight w:val="57"/>
        </w:trPr>
        <w:tc>
          <w:tcPr>
            <w:tcW w:w="893" w:type="pct"/>
          </w:tcPr>
          <w:p w14:paraId="59095646" w14:textId="77777777" w:rsidR="00A900E3" w:rsidRDefault="00000000">
            <w:pPr>
              <w:pStyle w:val="bn"/>
              <w:rPr>
                <w:rFonts w:hint="default"/>
              </w:rPr>
            </w:pPr>
            <w:r>
              <w:t>R-ECS-02</w:t>
            </w:r>
          </w:p>
        </w:tc>
        <w:tc>
          <w:tcPr>
            <w:tcW w:w="1609" w:type="pct"/>
          </w:tcPr>
          <w:p w14:paraId="563F97BE" w14:textId="77777777" w:rsidR="00A900E3" w:rsidRDefault="00000000">
            <w:pPr>
              <w:pStyle w:val="bn"/>
              <w:rPr>
                <w:rFonts w:hint="default"/>
              </w:rPr>
            </w:pPr>
            <w:r>
              <w:t>系统按分组与优先级顺序执行</w:t>
            </w:r>
          </w:p>
        </w:tc>
        <w:tc>
          <w:tcPr>
            <w:tcW w:w="2497" w:type="pct"/>
          </w:tcPr>
          <w:p w14:paraId="60AD2578" w14:textId="77777777" w:rsidR="00A900E3" w:rsidRDefault="00000000">
            <w:pPr>
              <w:pStyle w:val="bn"/>
              <w:rPr>
                <w:rFonts w:hint="default"/>
              </w:rPr>
            </w:pPr>
            <w:r>
              <w:t>ecsCorePhase1.verify.ts</w:t>
            </w:r>
          </w:p>
        </w:tc>
      </w:tr>
      <w:tr w:rsidR="00A900E3" w14:paraId="161CDAF9" w14:textId="77777777">
        <w:trPr>
          <w:trHeight w:val="57"/>
        </w:trPr>
        <w:tc>
          <w:tcPr>
            <w:tcW w:w="893" w:type="pct"/>
          </w:tcPr>
          <w:p w14:paraId="62BE64A3" w14:textId="77777777" w:rsidR="00A900E3" w:rsidRDefault="00000000">
            <w:pPr>
              <w:pStyle w:val="bn"/>
              <w:rPr>
                <w:rFonts w:hint="default"/>
              </w:rPr>
            </w:pPr>
            <w:r>
              <w:t>R-SKILL-</w:t>
            </w:r>
          </w:p>
        </w:tc>
        <w:tc>
          <w:tcPr>
            <w:tcW w:w="1609" w:type="pct"/>
          </w:tcPr>
          <w:p w14:paraId="3D27B248" w14:textId="77777777" w:rsidR="00A900E3" w:rsidRDefault="00000000">
            <w:pPr>
              <w:pStyle w:val="bn"/>
              <w:rPr>
                <w:rFonts w:hint="default"/>
              </w:rPr>
            </w:pPr>
            <w:r>
              <w:t>三装备栏独立冷却与</w:t>
            </w:r>
          </w:p>
        </w:tc>
        <w:tc>
          <w:tcPr>
            <w:tcW w:w="2497" w:type="pct"/>
          </w:tcPr>
          <w:p w14:paraId="36EF51AB" w14:textId="77777777" w:rsidR="00A900E3" w:rsidRDefault="00000000">
            <w:pPr>
              <w:pStyle w:val="bn"/>
              <w:rPr>
                <w:rFonts w:hint="default"/>
              </w:rPr>
            </w:pPr>
            <w:r>
              <w:t>T-F-04</w:t>
            </w:r>
            <w:r>
              <w:t>，观察多技能轮替</w:t>
            </w:r>
          </w:p>
        </w:tc>
      </w:tr>
      <w:tr w:rsidR="00A900E3" w14:paraId="14161C5E" w14:textId="77777777">
        <w:trPr>
          <w:trHeight w:val="57"/>
        </w:trPr>
        <w:tc>
          <w:tcPr>
            <w:tcW w:w="893" w:type="pct"/>
          </w:tcPr>
          <w:p w14:paraId="6C0951BB" w14:textId="77777777" w:rsidR="00A900E3" w:rsidRDefault="00000000">
            <w:pPr>
              <w:pStyle w:val="bn"/>
              <w:rPr>
                <w:rFonts w:hint="default"/>
              </w:rPr>
            </w:pPr>
            <w:r>
              <w:t>01</w:t>
            </w:r>
          </w:p>
        </w:tc>
        <w:tc>
          <w:tcPr>
            <w:tcW w:w="1609" w:type="pct"/>
          </w:tcPr>
          <w:p w14:paraId="3C915384" w14:textId="77777777" w:rsidR="00A900E3" w:rsidRDefault="00000000">
            <w:pPr>
              <w:pStyle w:val="bn"/>
              <w:rPr>
                <w:rFonts w:hint="default"/>
              </w:rPr>
            </w:pPr>
            <w:r>
              <w:t>自动施法</w:t>
            </w:r>
          </w:p>
        </w:tc>
        <w:tc>
          <w:tcPr>
            <w:tcW w:w="2497" w:type="pct"/>
          </w:tcPr>
          <w:p w14:paraId="2E3DCE0A" w14:textId="77777777" w:rsidR="00A900E3" w:rsidRDefault="00A900E3">
            <w:pPr>
              <w:pStyle w:val="bn"/>
              <w:rPr>
                <w:rFonts w:hint="default"/>
              </w:rPr>
            </w:pPr>
          </w:p>
        </w:tc>
      </w:tr>
      <w:tr w:rsidR="00A900E3" w14:paraId="5CF43876" w14:textId="77777777">
        <w:trPr>
          <w:trHeight w:val="57"/>
        </w:trPr>
        <w:tc>
          <w:tcPr>
            <w:tcW w:w="893" w:type="pct"/>
          </w:tcPr>
          <w:p w14:paraId="2F4B079C" w14:textId="77777777" w:rsidR="00A900E3" w:rsidRDefault="00000000">
            <w:pPr>
              <w:pStyle w:val="bn"/>
              <w:rPr>
                <w:rFonts w:hint="default"/>
              </w:rPr>
            </w:pPr>
            <w:r>
              <w:t>R-SKILL- 02</w:t>
            </w:r>
          </w:p>
        </w:tc>
        <w:tc>
          <w:tcPr>
            <w:tcW w:w="1609" w:type="pct"/>
          </w:tcPr>
          <w:p w14:paraId="6C6FADC2" w14:textId="77777777" w:rsidR="00A900E3" w:rsidRDefault="00000000">
            <w:pPr>
              <w:pStyle w:val="bn"/>
              <w:rPr>
                <w:rFonts w:hint="default"/>
              </w:rPr>
            </w:pPr>
            <w:r>
              <w:t xml:space="preserve">Tab </w:t>
            </w:r>
            <w:r>
              <w:t>打开面板暂停战斗</w:t>
            </w:r>
          </w:p>
        </w:tc>
        <w:tc>
          <w:tcPr>
            <w:tcW w:w="2497" w:type="pct"/>
          </w:tcPr>
          <w:p w14:paraId="1369CD43" w14:textId="77777777" w:rsidR="00A900E3" w:rsidRDefault="00000000">
            <w:pPr>
              <w:pStyle w:val="bn"/>
              <w:rPr>
                <w:rFonts w:hint="default"/>
              </w:rPr>
            </w:pPr>
            <w:r>
              <w:t xml:space="preserve">T-F-05 </w:t>
            </w:r>
            <w:r>
              <w:t>，</w:t>
            </w:r>
            <w:r>
              <w:t>GameSession.paused</w:t>
            </w:r>
          </w:p>
        </w:tc>
      </w:tr>
      <w:tr w:rsidR="00A900E3" w14:paraId="3235A872" w14:textId="77777777">
        <w:trPr>
          <w:trHeight w:val="57"/>
        </w:trPr>
        <w:tc>
          <w:tcPr>
            <w:tcW w:w="893" w:type="pct"/>
          </w:tcPr>
          <w:p w14:paraId="2026FEC1" w14:textId="77777777" w:rsidR="00A900E3" w:rsidRDefault="00000000">
            <w:pPr>
              <w:pStyle w:val="bn"/>
              <w:rPr>
                <w:rFonts w:hint="default"/>
              </w:rPr>
            </w:pPr>
            <w:r>
              <w:t>R-SKILL-</w:t>
            </w:r>
          </w:p>
        </w:tc>
        <w:tc>
          <w:tcPr>
            <w:tcW w:w="1609" w:type="pct"/>
          </w:tcPr>
          <w:p w14:paraId="1307FD92" w14:textId="77777777" w:rsidR="00A900E3" w:rsidRDefault="00000000">
            <w:pPr>
              <w:pStyle w:val="bn"/>
              <w:rPr>
                <w:rFonts w:hint="default"/>
              </w:rPr>
            </w:pPr>
            <w:r>
              <w:t>拖拽装配写回战斗实</w:t>
            </w:r>
          </w:p>
        </w:tc>
        <w:tc>
          <w:tcPr>
            <w:tcW w:w="2497" w:type="pct"/>
          </w:tcPr>
          <w:p w14:paraId="34977A25" w14:textId="77777777" w:rsidR="00A900E3" w:rsidRDefault="00000000">
            <w:pPr>
              <w:pStyle w:val="bn"/>
              <w:rPr>
                <w:rFonts w:hint="default"/>
              </w:rPr>
            </w:pPr>
            <w:r>
              <w:t>T-F-06</w:t>
            </w:r>
            <w:r>
              <w:t>，装配同步用例</w:t>
            </w:r>
          </w:p>
        </w:tc>
      </w:tr>
      <w:tr w:rsidR="00A900E3" w14:paraId="6786556A" w14:textId="77777777">
        <w:trPr>
          <w:trHeight w:val="57"/>
        </w:trPr>
        <w:tc>
          <w:tcPr>
            <w:tcW w:w="893" w:type="pct"/>
          </w:tcPr>
          <w:p w14:paraId="4F8BF06F" w14:textId="77777777" w:rsidR="00A900E3" w:rsidRDefault="00000000">
            <w:pPr>
              <w:pStyle w:val="bn"/>
              <w:rPr>
                <w:rFonts w:hint="default"/>
              </w:rPr>
            </w:pPr>
            <w:r>
              <w:t>03</w:t>
            </w:r>
          </w:p>
        </w:tc>
        <w:tc>
          <w:tcPr>
            <w:tcW w:w="1609" w:type="pct"/>
          </w:tcPr>
          <w:p w14:paraId="4693B60E" w14:textId="77777777" w:rsidR="00A900E3" w:rsidRDefault="00000000">
            <w:pPr>
              <w:pStyle w:val="bn"/>
              <w:rPr>
                <w:rFonts w:hint="default"/>
              </w:rPr>
            </w:pPr>
            <w:r>
              <w:t>体</w:t>
            </w:r>
          </w:p>
        </w:tc>
        <w:tc>
          <w:tcPr>
            <w:tcW w:w="2497" w:type="pct"/>
          </w:tcPr>
          <w:p w14:paraId="2BBC07DC" w14:textId="77777777" w:rsidR="00A900E3" w:rsidRDefault="00A900E3">
            <w:pPr>
              <w:pStyle w:val="bn"/>
              <w:rPr>
                <w:rFonts w:hint="default"/>
              </w:rPr>
            </w:pPr>
          </w:p>
        </w:tc>
      </w:tr>
      <w:tr w:rsidR="00A900E3" w14:paraId="6CA60CBC" w14:textId="77777777">
        <w:trPr>
          <w:trHeight w:val="57"/>
        </w:trPr>
        <w:tc>
          <w:tcPr>
            <w:tcW w:w="893" w:type="pct"/>
          </w:tcPr>
          <w:p w14:paraId="2787C330" w14:textId="77777777" w:rsidR="00A900E3" w:rsidRDefault="00000000">
            <w:pPr>
              <w:pStyle w:val="bn"/>
              <w:rPr>
                <w:rFonts w:hint="default"/>
              </w:rPr>
            </w:pPr>
            <w:r>
              <w:t>R-</w:t>
            </w:r>
          </w:p>
        </w:tc>
        <w:tc>
          <w:tcPr>
            <w:tcW w:w="1609" w:type="pct"/>
          </w:tcPr>
          <w:p w14:paraId="1E57CFB2" w14:textId="77777777" w:rsidR="00A900E3" w:rsidRDefault="00000000">
            <w:pPr>
              <w:pStyle w:val="bn"/>
              <w:rPr>
                <w:rFonts w:hint="default"/>
              </w:rPr>
            </w:pPr>
            <w:r>
              <w:t>穿</w:t>
            </w:r>
            <w:r>
              <w:t xml:space="preserve"> </w:t>
            </w:r>
            <w:r>
              <w:t>透</w:t>
            </w:r>
            <w:r>
              <w:t>/</w:t>
            </w:r>
            <w:r>
              <w:t>分</w:t>
            </w:r>
            <w:r>
              <w:t xml:space="preserve"> </w:t>
            </w:r>
            <w:r>
              <w:t>裂</w:t>
            </w:r>
            <w:r>
              <w:t>/</w:t>
            </w:r>
            <w:r>
              <w:t>连</w:t>
            </w:r>
            <w:r>
              <w:t xml:space="preserve"> </w:t>
            </w:r>
            <w:r>
              <w:t>锁</w:t>
            </w:r>
            <w:r>
              <w:t xml:space="preserve"> </w:t>
            </w:r>
            <w:r>
              <w:t>按</w:t>
            </w:r>
            <w:r>
              <w:t xml:space="preserve"> </w:t>
            </w:r>
            <w:r>
              <w:t>配</w:t>
            </w:r>
          </w:p>
        </w:tc>
        <w:tc>
          <w:tcPr>
            <w:tcW w:w="2497" w:type="pct"/>
          </w:tcPr>
          <w:p w14:paraId="29C7AF8A" w14:textId="77777777" w:rsidR="00A900E3" w:rsidRDefault="00000000">
            <w:pPr>
              <w:pStyle w:val="bn"/>
              <w:rPr>
                <w:rFonts w:hint="default"/>
              </w:rPr>
            </w:pPr>
            <w:r>
              <w:t>T-F-04</w:t>
            </w:r>
            <w:r>
              <w:t>，高密度战斗观察</w:t>
            </w:r>
          </w:p>
        </w:tc>
      </w:tr>
      <w:tr w:rsidR="00A900E3" w14:paraId="710AAADF" w14:textId="77777777">
        <w:trPr>
          <w:trHeight w:val="57"/>
        </w:trPr>
        <w:tc>
          <w:tcPr>
            <w:tcW w:w="893" w:type="pct"/>
          </w:tcPr>
          <w:p w14:paraId="39436CB4" w14:textId="77777777" w:rsidR="00A900E3" w:rsidRDefault="00000000">
            <w:pPr>
              <w:pStyle w:val="bn"/>
              <w:rPr>
                <w:rFonts w:hint="default"/>
              </w:rPr>
            </w:pPr>
            <w:r>
              <w:t>BULLET- 01</w:t>
            </w:r>
          </w:p>
        </w:tc>
        <w:tc>
          <w:tcPr>
            <w:tcW w:w="1609" w:type="pct"/>
          </w:tcPr>
          <w:p w14:paraId="6AADF826" w14:textId="77777777" w:rsidR="00A900E3" w:rsidRDefault="00000000">
            <w:pPr>
              <w:pStyle w:val="bn"/>
              <w:rPr>
                <w:rFonts w:hint="default"/>
              </w:rPr>
            </w:pPr>
            <w:r>
              <w:t>表生效</w:t>
            </w:r>
          </w:p>
        </w:tc>
        <w:tc>
          <w:tcPr>
            <w:tcW w:w="2497" w:type="pct"/>
          </w:tcPr>
          <w:p w14:paraId="2F15C3F0" w14:textId="77777777" w:rsidR="00A900E3" w:rsidRDefault="00A900E3">
            <w:pPr>
              <w:pStyle w:val="bn"/>
              <w:rPr>
                <w:rFonts w:hint="default"/>
              </w:rPr>
            </w:pPr>
          </w:p>
        </w:tc>
      </w:tr>
      <w:tr w:rsidR="00A900E3" w14:paraId="5BE2456F" w14:textId="77777777">
        <w:trPr>
          <w:trHeight w:val="57"/>
        </w:trPr>
        <w:tc>
          <w:tcPr>
            <w:tcW w:w="893" w:type="pct"/>
          </w:tcPr>
          <w:p w14:paraId="414A214D" w14:textId="77777777" w:rsidR="00A900E3" w:rsidRDefault="00000000">
            <w:pPr>
              <w:pStyle w:val="bn"/>
              <w:rPr>
                <w:rFonts w:hint="default"/>
              </w:rPr>
            </w:pPr>
            <w:r>
              <w:t>R-MON-01</w:t>
            </w:r>
          </w:p>
        </w:tc>
        <w:tc>
          <w:tcPr>
            <w:tcW w:w="1609" w:type="pct"/>
          </w:tcPr>
          <w:p w14:paraId="53EC5D37" w14:textId="77777777" w:rsidR="00A900E3" w:rsidRDefault="00000000">
            <w:pPr>
              <w:pStyle w:val="bn"/>
              <w:rPr>
                <w:rFonts w:hint="default"/>
              </w:rPr>
            </w:pPr>
            <w:r>
              <w:t>波次刷怪与追逐分离</w:t>
            </w:r>
          </w:p>
        </w:tc>
        <w:tc>
          <w:tcPr>
            <w:tcW w:w="2497" w:type="pct"/>
          </w:tcPr>
          <w:p w14:paraId="2DC0E372" w14:textId="77777777" w:rsidR="00A900E3" w:rsidRDefault="00000000">
            <w:pPr>
              <w:pStyle w:val="bn"/>
              <w:rPr>
                <w:rFonts w:hint="default"/>
              </w:rPr>
            </w:pPr>
            <w:r>
              <w:t xml:space="preserve">T-F-03 </w:t>
            </w:r>
            <w:r>
              <w:t>，</w:t>
            </w:r>
            <w:r>
              <w:t xml:space="preserve">Worker </w:t>
            </w:r>
            <w:r>
              <w:t>一致性对比</w:t>
            </w:r>
          </w:p>
        </w:tc>
      </w:tr>
      <w:tr w:rsidR="00A900E3" w14:paraId="64BD7525" w14:textId="77777777">
        <w:trPr>
          <w:trHeight w:val="57"/>
        </w:trPr>
        <w:tc>
          <w:tcPr>
            <w:tcW w:w="893" w:type="pct"/>
          </w:tcPr>
          <w:p w14:paraId="128E95EF" w14:textId="77777777" w:rsidR="00A900E3" w:rsidRDefault="00000000">
            <w:pPr>
              <w:pStyle w:val="bn"/>
              <w:rPr>
                <w:rFonts w:hint="default"/>
              </w:rPr>
            </w:pPr>
            <w:r>
              <w:t>R-META-</w:t>
            </w:r>
          </w:p>
        </w:tc>
        <w:tc>
          <w:tcPr>
            <w:tcW w:w="1609" w:type="pct"/>
          </w:tcPr>
          <w:p w14:paraId="031AA6CD" w14:textId="77777777" w:rsidR="00A900E3" w:rsidRDefault="00000000">
            <w:pPr>
              <w:pStyle w:val="bn"/>
              <w:rPr>
                <w:rFonts w:hint="default"/>
              </w:rPr>
            </w:pPr>
            <w:r>
              <w:t>主菜单进入战斗与计</w:t>
            </w:r>
          </w:p>
        </w:tc>
        <w:tc>
          <w:tcPr>
            <w:tcW w:w="2497" w:type="pct"/>
          </w:tcPr>
          <w:p w14:paraId="307DCA0F" w14:textId="77777777" w:rsidR="00A900E3" w:rsidRDefault="00000000">
            <w:pPr>
              <w:pStyle w:val="bn"/>
              <w:rPr>
                <w:rFonts w:hint="default"/>
              </w:rPr>
            </w:pPr>
            <w:r>
              <w:t>T-F-09</w:t>
            </w:r>
          </w:p>
        </w:tc>
      </w:tr>
      <w:tr w:rsidR="00A900E3" w14:paraId="6EDFEE2D" w14:textId="77777777">
        <w:trPr>
          <w:trHeight w:val="57"/>
        </w:trPr>
        <w:tc>
          <w:tcPr>
            <w:tcW w:w="893" w:type="pct"/>
          </w:tcPr>
          <w:p w14:paraId="5343F929" w14:textId="77777777" w:rsidR="00A900E3" w:rsidRDefault="00000000">
            <w:pPr>
              <w:pStyle w:val="bn"/>
              <w:rPr>
                <w:rFonts w:hint="default"/>
              </w:rPr>
            </w:pPr>
            <w:r>
              <w:t>01</w:t>
            </w:r>
          </w:p>
        </w:tc>
        <w:tc>
          <w:tcPr>
            <w:tcW w:w="1609" w:type="pct"/>
          </w:tcPr>
          <w:p w14:paraId="71BA893C" w14:textId="77777777" w:rsidR="00A900E3" w:rsidRDefault="00000000">
            <w:pPr>
              <w:pStyle w:val="bn"/>
              <w:rPr>
                <w:rFonts w:hint="default"/>
              </w:rPr>
            </w:pPr>
            <w:r>
              <w:t>时</w:t>
            </w:r>
          </w:p>
        </w:tc>
        <w:tc>
          <w:tcPr>
            <w:tcW w:w="2497" w:type="pct"/>
          </w:tcPr>
          <w:p w14:paraId="1C2FBFDB" w14:textId="77777777" w:rsidR="00A900E3" w:rsidRDefault="00A900E3">
            <w:pPr>
              <w:pStyle w:val="bn"/>
              <w:rPr>
                <w:rFonts w:hint="default"/>
              </w:rPr>
            </w:pPr>
          </w:p>
        </w:tc>
      </w:tr>
      <w:tr w:rsidR="00A900E3" w14:paraId="38A1594E" w14:textId="77777777">
        <w:trPr>
          <w:trHeight w:val="57"/>
        </w:trPr>
        <w:tc>
          <w:tcPr>
            <w:tcW w:w="893" w:type="pct"/>
          </w:tcPr>
          <w:p w14:paraId="1FC12857" w14:textId="77777777" w:rsidR="00A900E3" w:rsidRDefault="00000000">
            <w:pPr>
              <w:pStyle w:val="bn"/>
              <w:rPr>
                <w:rFonts w:hint="default"/>
              </w:rPr>
            </w:pPr>
            <w:r>
              <w:t>R-MAP-01</w:t>
            </w:r>
          </w:p>
        </w:tc>
        <w:tc>
          <w:tcPr>
            <w:tcW w:w="1609" w:type="pct"/>
          </w:tcPr>
          <w:p w14:paraId="50354BF9" w14:textId="77777777" w:rsidR="00A900E3" w:rsidRDefault="00000000">
            <w:pPr>
              <w:pStyle w:val="bn"/>
              <w:rPr>
                <w:rFonts w:hint="default"/>
              </w:rPr>
            </w:pPr>
            <w:r>
              <w:t>跑图</w:t>
            </w:r>
            <w:r>
              <w:t xml:space="preserve"> DAG Boss </w:t>
            </w:r>
            <w:r>
              <w:t>可达</w:t>
            </w:r>
          </w:p>
        </w:tc>
        <w:tc>
          <w:tcPr>
            <w:tcW w:w="2497" w:type="pct"/>
          </w:tcPr>
          <w:p w14:paraId="27B07C68" w14:textId="77777777" w:rsidR="00A900E3" w:rsidRDefault="00000000">
            <w:pPr>
              <w:pStyle w:val="bn"/>
              <w:rPr>
                <w:rFonts w:hint="default"/>
              </w:rPr>
            </w:pPr>
            <w:r>
              <w:t xml:space="preserve">100 </w:t>
            </w:r>
            <w:r>
              <w:t>次随机种子断言</w:t>
            </w:r>
          </w:p>
        </w:tc>
      </w:tr>
      <w:tr w:rsidR="00A900E3" w14:paraId="2485E582" w14:textId="77777777">
        <w:trPr>
          <w:trHeight w:val="57"/>
        </w:trPr>
        <w:tc>
          <w:tcPr>
            <w:tcW w:w="893" w:type="pct"/>
          </w:tcPr>
          <w:p w14:paraId="20EBCFAB" w14:textId="77777777" w:rsidR="00A900E3" w:rsidRDefault="00000000">
            <w:pPr>
              <w:pStyle w:val="bn"/>
              <w:rPr>
                <w:rFonts w:hint="default"/>
              </w:rPr>
            </w:pPr>
            <w:r>
              <w:t>R-PERF-01</w:t>
            </w:r>
          </w:p>
        </w:tc>
        <w:tc>
          <w:tcPr>
            <w:tcW w:w="1609" w:type="pct"/>
          </w:tcPr>
          <w:p w14:paraId="118A8DCB" w14:textId="77777777" w:rsidR="00A900E3" w:rsidRDefault="00000000">
            <w:pPr>
              <w:pStyle w:val="bn"/>
              <w:rPr>
                <w:rFonts w:hint="default"/>
              </w:rPr>
            </w:pPr>
            <w:r>
              <w:t>对象池降低帧时间尖峰</w:t>
            </w:r>
          </w:p>
        </w:tc>
        <w:tc>
          <w:tcPr>
            <w:tcW w:w="2497" w:type="pct"/>
          </w:tcPr>
          <w:p w14:paraId="0B6E60D8" w14:textId="77777777" w:rsidR="00A900E3" w:rsidRDefault="00000000">
            <w:pPr>
              <w:pStyle w:val="bn"/>
              <w:rPr>
                <w:rFonts w:hint="default"/>
              </w:rPr>
            </w:pPr>
            <w:r>
              <w:t>表</w:t>
            </w:r>
            <w:r>
              <w:t xml:space="preserve"> </w:t>
            </w:r>
            <w:hyperlink w:anchor="bookmark148" w:history="1">
              <w:r w:rsidR="00A900E3">
                <w:t>7-6</w:t>
              </w:r>
            </w:hyperlink>
            <w:r>
              <w:t>，第</w:t>
            </w:r>
            <w:r>
              <w:t xml:space="preserve"> 4</w:t>
            </w:r>
            <w:r>
              <w:t>–</w:t>
            </w:r>
            <w:r>
              <w:t xml:space="preserve">5 </w:t>
            </w:r>
            <w:r>
              <w:t>波</w:t>
            </w:r>
          </w:p>
        </w:tc>
      </w:tr>
      <w:tr w:rsidR="00A900E3" w14:paraId="70FB8C03" w14:textId="77777777">
        <w:trPr>
          <w:trHeight w:val="57"/>
        </w:trPr>
        <w:tc>
          <w:tcPr>
            <w:tcW w:w="893" w:type="pct"/>
          </w:tcPr>
          <w:p w14:paraId="3FC2780E" w14:textId="77777777" w:rsidR="00A900E3" w:rsidRDefault="00000000">
            <w:pPr>
              <w:pStyle w:val="bn"/>
              <w:rPr>
                <w:rFonts w:hint="default"/>
              </w:rPr>
            </w:pPr>
            <w:r>
              <w:t>R-PERF-02</w:t>
            </w:r>
          </w:p>
        </w:tc>
        <w:tc>
          <w:tcPr>
            <w:tcW w:w="1609" w:type="pct"/>
          </w:tcPr>
          <w:p w14:paraId="22848409" w14:textId="77777777" w:rsidR="00A900E3" w:rsidRDefault="00000000">
            <w:pPr>
              <w:pStyle w:val="bn"/>
              <w:rPr>
                <w:rFonts w:hint="default"/>
              </w:rPr>
            </w:pPr>
            <w:r>
              <w:t>动态图集提升千怪</w:t>
            </w:r>
            <w:r>
              <w:t>FPS</w:t>
            </w:r>
          </w:p>
        </w:tc>
        <w:tc>
          <w:tcPr>
            <w:tcW w:w="2497" w:type="pct"/>
          </w:tcPr>
          <w:p w14:paraId="50CA03AB" w14:textId="77777777" w:rsidR="00A900E3" w:rsidRDefault="00000000">
            <w:pPr>
              <w:pStyle w:val="bn"/>
              <w:rPr>
                <w:rFonts w:hint="default"/>
              </w:rPr>
            </w:pPr>
            <w:r>
              <w:t>表</w:t>
            </w:r>
            <w:r>
              <w:t xml:space="preserve"> </w:t>
            </w:r>
            <w:hyperlink w:anchor="bookmark146" w:history="1">
              <w:r w:rsidR="00A900E3">
                <w:t>7-4</w:t>
              </w:r>
            </w:hyperlink>
          </w:p>
        </w:tc>
      </w:tr>
      <w:tr w:rsidR="00A900E3" w14:paraId="0953FB0E" w14:textId="77777777">
        <w:trPr>
          <w:trHeight w:val="57"/>
        </w:trPr>
        <w:tc>
          <w:tcPr>
            <w:tcW w:w="893" w:type="pct"/>
          </w:tcPr>
          <w:p w14:paraId="7D374792" w14:textId="77777777" w:rsidR="00A900E3" w:rsidRDefault="00000000">
            <w:pPr>
              <w:pStyle w:val="bn"/>
              <w:rPr>
                <w:rFonts w:hint="default"/>
              </w:rPr>
            </w:pPr>
            <w:r>
              <w:t>R-UI-01</w:t>
            </w:r>
          </w:p>
        </w:tc>
        <w:tc>
          <w:tcPr>
            <w:tcW w:w="1609" w:type="pct"/>
          </w:tcPr>
          <w:p w14:paraId="4CC1AF3D" w14:textId="77777777" w:rsidR="00A900E3" w:rsidRDefault="00000000">
            <w:pPr>
              <w:pStyle w:val="bn"/>
              <w:rPr>
                <w:rFonts w:hint="default"/>
              </w:rPr>
            </w:pPr>
            <w:r>
              <w:t>升级奖励三选一</w:t>
            </w:r>
          </w:p>
        </w:tc>
        <w:tc>
          <w:tcPr>
            <w:tcW w:w="2497" w:type="pct"/>
          </w:tcPr>
          <w:p w14:paraId="3D6C9319" w14:textId="77777777" w:rsidR="00A900E3" w:rsidRDefault="00000000">
            <w:pPr>
              <w:pStyle w:val="bn"/>
              <w:rPr>
                <w:rFonts w:hint="default"/>
              </w:rPr>
            </w:pPr>
            <w:r>
              <w:t>T-F-07</w:t>
            </w:r>
          </w:p>
        </w:tc>
      </w:tr>
      <w:tr w:rsidR="00A900E3" w14:paraId="6E898362" w14:textId="77777777">
        <w:trPr>
          <w:trHeight w:val="57"/>
        </w:trPr>
        <w:tc>
          <w:tcPr>
            <w:tcW w:w="893" w:type="pct"/>
            <w:tcBorders>
              <w:bottom w:val="single" w:sz="6" w:space="0" w:color="000000"/>
            </w:tcBorders>
          </w:tcPr>
          <w:p w14:paraId="75D2FACF" w14:textId="77777777" w:rsidR="00A900E3" w:rsidRDefault="00000000">
            <w:pPr>
              <w:pStyle w:val="bn"/>
              <w:rPr>
                <w:rFonts w:hint="default"/>
              </w:rPr>
            </w:pPr>
            <w:r>
              <w:t>R-UI-02</w:t>
            </w:r>
          </w:p>
        </w:tc>
        <w:tc>
          <w:tcPr>
            <w:tcW w:w="1609" w:type="pct"/>
            <w:tcBorders>
              <w:bottom w:val="single" w:sz="6" w:space="0" w:color="000000"/>
            </w:tcBorders>
          </w:tcPr>
          <w:p w14:paraId="39ECD647" w14:textId="77777777" w:rsidR="00A900E3" w:rsidRDefault="00000000">
            <w:pPr>
              <w:pStyle w:val="bn"/>
              <w:rPr>
                <w:rFonts w:hint="default"/>
              </w:rPr>
            </w:pPr>
            <w:r>
              <w:t>死亡重启面板</w:t>
            </w:r>
          </w:p>
        </w:tc>
        <w:tc>
          <w:tcPr>
            <w:tcW w:w="2497" w:type="pct"/>
            <w:tcBorders>
              <w:bottom w:val="single" w:sz="6" w:space="0" w:color="000000"/>
            </w:tcBorders>
          </w:tcPr>
          <w:p w14:paraId="4DE53E07" w14:textId="77777777" w:rsidR="00A900E3" w:rsidRDefault="00000000">
            <w:pPr>
              <w:pStyle w:val="bn"/>
              <w:rPr>
                <w:rFonts w:hint="default"/>
              </w:rPr>
            </w:pPr>
            <w:r>
              <w:t>T-F-08</w:t>
            </w:r>
          </w:p>
        </w:tc>
      </w:tr>
    </w:tbl>
    <w:p w14:paraId="2C823592" w14:textId="77777777" w:rsidR="00A900E3" w:rsidRDefault="00A900E3">
      <w:pPr>
        <w:ind w:firstLine="480"/>
      </w:pPr>
    </w:p>
    <w:p w14:paraId="1A4DFC55" w14:textId="77777777" w:rsidR="00A900E3" w:rsidRDefault="00A900E3">
      <w:pPr>
        <w:ind w:firstLine="480"/>
        <w:sectPr w:rsidR="00A900E3">
          <w:footerReference w:type="default" r:id="rId51"/>
          <w:pgSz w:w="11906" w:h="16838"/>
          <w:pgMar w:top="1417" w:right="1417" w:bottom="1417" w:left="1417" w:header="850" w:footer="992" w:gutter="0"/>
          <w:cols w:space="0"/>
          <w:docGrid w:type="lines" w:linePitch="318"/>
        </w:sectPr>
      </w:pPr>
    </w:p>
    <w:p w14:paraId="3CD5F7A2" w14:textId="77777777" w:rsidR="00A900E3" w:rsidRDefault="00000000">
      <w:pPr>
        <w:pStyle w:val="1"/>
        <w:spacing w:before="159" w:after="159"/>
        <w:jc w:val="both"/>
      </w:pPr>
      <w:bookmarkStart w:id="260" w:name="bookmark121"/>
      <w:bookmarkStart w:id="261" w:name="bookmark150"/>
      <w:bookmarkStart w:id="262" w:name="_Toc230712029"/>
      <w:bookmarkEnd w:id="260"/>
      <w:bookmarkEnd w:id="261"/>
      <w:r>
        <w:lastRenderedPageBreak/>
        <w:t>附录</w:t>
      </w:r>
      <w:r>
        <w:t>D</w:t>
      </w:r>
      <w:r>
        <w:rPr>
          <w:rFonts w:hint="eastAsia"/>
        </w:rPr>
        <w:t xml:space="preserve"> </w:t>
      </w:r>
      <w:r>
        <w:t>缺陷记录（项目实测）</w:t>
      </w:r>
      <w:bookmarkEnd w:id="262"/>
    </w:p>
    <w:p w14:paraId="7789E8E0" w14:textId="77777777" w:rsidR="00A900E3" w:rsidRDefault="00000000">
      <w:pPr>
        <w:pStyle w:val="bt"/>
        <w:spacing w:before="159" w:after="159"/>
        <w:rPr>
          <w:rFonts w:hint="default"/>
        </w:rPr>
      </w:pPr>
      <w:r>
        <w:t>表</w:t>
      </w:r>
      <w:r>
        <w:t xml:space="preserve">D-1 </w:t>
      </w:r>
      <w:r>
        <w:t>缺陷记录表</w:t>
      </w:r>
    </w:p>
    <w:tbl>
      <w:tblPr>
        <w:tblStyle w:val="TableNormal"/>
        <w:tblW w:w="893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17"/>
        <w:gridCol w:w="4982"/>
        <w:gridCol w:w="970"/>
        <w:gridCol w:w="2263"/>
      </w:tblGrid>
      <w:tr w:rsidR="00A900E3" w14:paraId="57402FF5" w14:textId="77777777">
        <w:trPr>
          <w:trHeight w:val="57"/>
        </w:trPr>
        <w:tc>
          <w:tcPr>
            <w:tcW w:w="717" w:type="dxa"/>
            <w:tcBorders>
              <w:top w:val="single" w:sz="6" w:space="0" w:color="000000"/>
              <w:bottom w:val="single" w:sz="4" w:space="0" w:color="000000"/>
            </w:tcBorders>
          </w:tcPr>
          <w:p w14:paraId="00B7D037" w14:textId="77777777" w:rsidR="00A900E3" w:rsidRDefault="00000000">
            <w:pPr>
              <w:pStyle w:val="bn"/>
              <w:rPr>
                <w:rFonts w:hint="default"/>
              </w:rPr>
            </w:pPr>
            <w:r>
              <w:t>ID</w:t>
            </w:r>
          </w:p>
        </w:tc>
        <w:tc>
          <w:tcPr>
            <w:tcW w:w="4982" w:type="dxa"/>
            <w:tcBorders>
              <w:top w:val="single" w:sz="6" w:space="0" w:color="000000"/>
              <w:bottom w:val="single" w:sz="4" w:space="0" w:color="000000"/>
            </w:tcBorders>
          </w:tcPr>
          <w:p w14:paraId="26BB84C1" w14:textId="77777777" w:rsidR="00A900E3" w:rsidRDefault="00000000">
            <w:pPr>
              <w:pStyle w:val="bn"/>
              <w:rPr>
                <w:rFonts w:hint="default"/>
              </w:rPr>
            </w:pPr>
            <w:r>
              <w:t>描述</w:t>
            </w:r>
          </w:p>
        </w:tc>
        <w:tc>
          <w:tcPr>
            <w:tcW w:w="970" w:type="dxa"/>
            <w:tcBorders>
              <w:top w:val="single" w:sz="6" w:space="0" w:color="000000"/>
              <w:bottom w:val="single" w:sz="4" w:space="0" w:color="000000"/>
            </w:tcBorders>
          </w:tcPr>
          <w:p w14:paraId="02E0B17E" w14:textId="77777777" w:rsidR="00A900E3" w:rsidRDefault="00000000">
            <w:pPr>
              <w:pStyle w:val="bn"/>
              <w:rPr>
                <w:rFonts w:hint="default"/>
              </w:rPr>
            </w:pPr>
            <w:r>
              <w:t>严重性</w:t>
            </w:r>
          </w:p>
        </w:tc>
        <w:tc>
          <w:tcPr>
            <w:tcW w:w="2263" w:type="dxa"/>
            <w:tcBorders>
              <w:top w:val="single" w:sz="6" w:space="0" w:color="000000"/>
              <w:bottom w:val="single" w:sz="4" w:space="0" w:color="000000"/>
            </w:tcBorders>
          </w:tcPr>
          <w:p w14:paraId="0105D16F" w14:textId="77777777" w:rsidR="00A900E3" w:rsidRDefault="00000000">
            <w:pPr>
              <w:pStyle w:val="bn"/>
              <w:rPr>
                <w:rFonts w:hint="default"/>
              </w:rPr>
            </w:pPr>
            <w:r>
              <w:t>状态</w:t>
            </w:r>
          </w:p>
        </w:tc>
      </w:tr>
      <w:tr w:rsidR="00A900E3" w14:paraId="785F707A" w14:textId="77777777">
        <w:trPr>
          <w:trHeight w:val="57"/>
        </w:trPr>
        <w:tc>
          <w:tcPr>
            <w:tcW w:w="717" w:type="dxa"/>
            <w:tcBorders>
              <w:top w:val="single" w:sz="4" w:space="0" w:color="000000"/>
            </w:tcBorders>
          </w:tcPr>
          <w:p w14:paraId="547CABAB" w14:textId="77777777" w:rsidR="00A900E3" w:rsidRDefault="00000000">
            <w:pPr>
              <w:pStyle w:val="bn"/>
              <w:rPr>
                <w:rFonts w:hint="default"/>
              </w:rPr>
            </w:pPr>
            <w:r>
              <w:t>B-01</w:t>
            </w:r>
          </w:p>
        </w:tc>
        <w:tc>
          <w:tcPr>
            <w:tcW w:w="4982" w:type="dxa"/>
            <w:tcBorders>
              <w:top w:val="single" w:sz="4" w:space="0" w:color="000000"/>
            </w:tcBorders>
          </w:tcPr>
          <w:p w14:paraId="4DD2901E" w14:textId="77777777" w:rsidR="00A900E3" w:rsidRDefault="00000000">
            <w:pPr>
              <w:pStyle w:val="bn"/>
              <w:rPr>
                <w:rFonts w:hint="default"/>
              </w:rPr>
            </w:pPr>
            <w:r>
              <w:t>配表未同步至</w:t>
            </w:r>
            <w:r>
              <w:t xml:space="preserve"> bin/config </w:t>
            </w:r>
            <w:r>
              <w:t>导致技能图标空白</w:t>
            </w:r>
          </w:p>
        </w:tc>
        <w:tc>
          <w:tcPr>
            <w:tcW w:w="970" w:type="dxa"/>
            <w:tcBorders>
              <w:top w:val="single" w:sz="4" w:space="0" w:color="000000"/>
            </w:tcBorders>
          </w:tcPr>
          <w:p w14:paraId="21EFB64D" w14:textId="77777777" w:rsidR="00A900E3" w:rsidRDefault="00000000">
            <w:pPr>
              <w:pStyle w:val="bn"/>
              <w:rPr>
                <w:rFonts w:hint="default"/>
              </w:rPr>
            </w:pPr>
            <w:r>
              <w:t>中</w:t>
            </w:r>
          </w:p>
        </w:tc>
        <w:tc>
          <w:tcPr>
            <w:tcW w:w="2263" w:type="dxa"/>
            <w:tcBorders>
              <w:top w:val="single" w:sz="4" w:space="0" w:color="000000"/>
            </w:tcBorders>
          </w:tcPr>
          <w:p w14:paraId="043174EE" w14:textId="77777777" w:rsidR="00A900E3" w:rsidRDefault="00000000">
            <w:pPr>
              <w:pStyle w:val="bn"/>
              <w:rPr>
                <w:rFonts w:hint="default"/>
              </w:rPr>
            </w:pPr>
            <w:r>
              <w:t>已修复（同步脚本）</w:t>
            </w:r>
          </w:p>
        </w:tc>
      </w:tr>
      <w:tr w:rsidR="00A900E3" w14:paraId="52462758" w14:textId="77777777">
        <w:trPr>
          <w:trHeight w:val="57"/>
        </w:trPr>
        <w:tc>
          <w:tcPr>
            <w:tcW w:w="717" w:type="dxa"/>
          </w:tcPr>
          <w:p w14:paraId="006AE3FF" w14:textId="77777777" w:rsidR="00A900E3" w:rsidRDefault="00000000">
            <w:pPr>
              <w:pStyle w:val="bn"/>
              <w:rPr>
                <w:rFonts w:hint="default"/>
              </w:rPr>
            </w:pPr>
            <w:r>
              <w:t>B-02</w:t>
            </w:r>
          </w:p>
        </w:tc>
        <w:tc>
          <w:tcPr>
            <w:tcW w:w="4982" w:type="dxa"/>
          </w:tcPr>
          <w:p w14:paraId="1FB961DD" w14:textId="77777777" w:rsidR="00A900E3" w:rsidRDefault="00000000">
            <w:pPr>
              <w:pStyle w:val="bn"/>
              <w:rPr>
                <w:rFonts w:hint="default"/>
              </w:rPr>
            </w:pPr>
            <w:r>
              <w:t xml:space="preserve">Worker </w:t>
            </w:r>
            <w:r>
              <w:t>脚本路径错误时回退主线程</w:t>
            </w:r>
          </w:p>
        </w:tc>
        <w:tc>
          <w:tcPr>
            <w:tcW w:w="970" w:type="dxa"/>
          </w:tcPr>
          <w:p w14:paraId="25EC25EB" w14:textId="77777777" w:rsidR="00A900E3" w:rsidRDefault="00000000">
            <w:pPr>
              <w:pStyle w:val="bn"/>
              <w:rPr>
                <w:rFonts w:hint="default"/>
              </w:rPr>
            </w:pPr>
            <w:r>
              <w:t>低</w:t>
            </w:r>
          </w:p>
        </w:tc>
        <w:tc>
          <w:tcPr>
            <w:tcW w:w="2263" w:type="dxa"/>
          </w:tcPr>
          <w:p w14:paraId="6F77640D" w14:textId="77777777" w:rsidR="00A900E3" w:rsidRDefault="00000000">
            <w:pPr>
              <w:pStyle w:val="bn"/>
              <w:rPr>
                <w:rFonts w:hint="default"/>
              </w:rPr>
            </w:pPr>
            <w:r>
              <w:t>已修复</w:t>
            </w:r>
          </w:p>
        </w:tc>
      </w:tr>
      <w:tr w:rsidR="00A900E3" w14:paraId="5588ED09" w14:textId="77777777">
        <w:trPr>
          <w:trHeight w:val="57"/>
        </w:trPr>
        <w:tc>
          <w:tcPr>
            <w:tcW w:w="717" w:type="dxa"/>
          </w:tcPr>
          <w:p w14:paraId="68602A51" w14:textId="77777777" w:rsidR="00A900E3" w:rsidRDefault="00000000">
            <w:pPr>
              <w:pStyle w:val="bn"/>
              <w:rPr>
                <w:rFonts w:hint="default"/>
              </w:rPr>
            </w:pPr>
            <w:r>
              <w:t>B-03</w:t>
            </w:r>
          </w:p>
        </w:tc>
        <w:tc>
          <w:tcPr>
            <w:tcW w:w="4982" w:type="dxa"/>
          </w:tcPr>
          <w:p w14:paraId="4C444CFA" w14:textId="77777777" w:rsidR="00A900E3" w:rsidRDefault="00000000">
            <w:pPr>
              <w:pStyle w:val="bn"/>
              <w:rPr>
                <w:rFonts w:hint="default"/>
              </w:rPr>
            </w:pPr>
            <w:r>
              <w:t>部分</w:t>
            </w:r>
            <w:r>
              <w:t xml:space="preserve"> Effect </w:t>
            </w:r>
            <w:r>
              <w:t>仅</w:t>
            </w:r>
            <w:r>
              <w:t xml:space="preserve"> UI </w:t>
            </w:r>
            <w:r>
              <w:t>展示无独立</w:t>
            </w:r>
            <w:r>
              <w:t xml:space="preserve"> VFX</w:t>
            </w:r>
          </w:p>
        </w:tc>
        <w:tc>
          <w:tcPr>
            <w:tcW w:w="970" w:type="dxa"/>
          </w:tcPr>
          <w:p w14:paraId="7349EDB5" w14:textId="77777777" w:rsidR="00A900E3" w:rsidRDefault="00000000">
            <w:pPr>
              <w:pStyle w:val="bn"/>
              <w:rPr>
                <w:rFonts w:hint="default"/>
              </w:rPr>
            </w:pPr>
            <w:r>
              <w:t>低</w:t>
            </w:r>
          </w:p>
        </w:tc>
        <w:tc>
          <w:tcPr>
            <w:tcW w:w="2263" w:type="dxa"/>
          </w:tcPr>
          <w:p w14:paraId="76311F41" w14:textId="77777777" w:rsidR="00A900E3" w:rsidRDefault="00000000">
            <w:pPr>
              <w:pStyle w:val="bn"/>
              <w:rPr>
                <w:rFonts w:hint="default"/>
              </w:rPr>
            </w:pPr>
            <w:r>
              <w:t>已知，论文已说明</w:t>
            </w:r>
          </w:p>
        </w:tc>
      </w:tr>
      <w:tr w:rsidR="00A900E3" w14:paraId="27BE46B6" w14:textId="77777777">
        <w:trPr>
          <w:trHeight w:val="57"/>
        </w:trPr>
        <w:tc>
          <w:tcPr>
            <w:tcW w:w="717" w:type="dxa"/>
          </w:tcPr>
          <w:p w14:paraId="00FA45D2" w14:textId="77777777" w:rsidR="00A900E3" w:rsidRDefault="00000000">
            <w:pPr>
              <w:pStyle w:val="bn"/>
              <w:rPr>
                <w:rFonts w:hint="default"/>
              </w:rPr>
            </w:pPr>
            <w:r>
              <w:t>B-04</w:t>
            </w:r>
          </w:p>
        </w:tc>
        <w:tc>
          <w:tcPr>
            <w:tcW w:w="4982" w:type="dxa"/>
          </w:tcPr>
          <w:p w14:paraId="1C552AB6" w14:textId="77777777" w:rsidR="00A900E3" w:rsidRDefault="00000000">
            <w:pPr>
              <w:pStyle w:val="bn"/>
              <w:rPr>
                <w:rFonts w:hint="default"/>
              </w:rPr>
            </w:pPr>
            <w:r>
              <w:t>法杖三槽运行时与专用</w:t>
            </w:r>
            <w:r>
              <w:t xml:space="preserve"> UI </w:t>
            </w:r>
            <w:r>
              <w:t>未实现</w:t>
            </w:r>
          </w:p>
        </w:tc>
        <w:tc>
          <w:tcPr>
            <w:tcW w:w="970" w:type="dxa"/>
          </w:tcPr>
          <w:p w14:paraId="0A543C0C" w14:textId="77777777" w:rsidR="00A900E3" w:rsidRDefault="00000000">
            <w:pPr>
              <w:pStyle w:val="bn"/>
              <w:rPr>
                <w:rFonts w:hint="default"/>
              </w:rPr>
            </w:pPr>
            <w:r>
              <w:t>中</w:t>
            </w:r>
          </w:p>
        </w:tc>
        <w:tc>
          <w:tcPr>
            <w:tcW w:w="2263" w:type="dxa"/>
          </w:tcPr>
          <w:p w14:paraId="5C90529D" w14:textId="77777777" w:rsidR="00A900E3" w:rsidRDefault="00000000">
            <w:pPr>
              <w:pStyle w:val="bn"/>
              <w:rPr>
                <w:rFonts w:hint="default"/>
              </w:rPr>
            </w:pPr>
            <w:r>
              <w:t>规划项，第</w:t>
            </w:r>
            <w:r>
              <w:t xml:space="preserve"> </w:t>
            </w:r>
            <w:hyperlink w:anchor="bookmark110" w:history="1">
              <w:r w:rsidR="00A900E3">
                <w:t>8</w:t>
              </w:r>
            </w:hyperlink>
            <w:r>
              <w:t xml:space="preserve"> </w:t>
            </w:r>
            <w:r>
              <w:t>章</w:t>
            </w:r>
          </w:p>
        </w:tc>
      </w:tr>
      <w:tr w:rsidR="00A900E3" w14:paraId="67DCA9CE" w14:textId="77777777">
        <w:trPr>
          <w:trHeight w:val="57"/>
        </w:trPr>
        <w:tc>
          <w:tcPr>
            <w:tcW w:w="717" w:type="dxa"/>
            <w:tcBorders>
              <w:bottom w:val="single" w:sz="6" w:space="0" w:color="000000"/>
            </w:tcBorders>
          </w:tcPr>
          <w:p w14:paraId="49AB850A" w14:textId="77777777" w:rsidR="00A900E3" w:rsidRDefault="00000000">
            <w:pPr>
              <w:pStyle w:val="bn"/>
              <w:rPr>
                <w:rFonts w:hint="default"/>
              </w:rPr>
            </w:pPr>
            <w:r>
              <w:t>B-05</w:t>
            </w:r>
          </w:p>
        </w:tc>
        <w:tc>
          <w:tcPr>
            <w:tcW w:w="4982" w:type="dxa"/>
            <w:tcBorders>
              <w:bottom w:val="single" w:sz="6" w:space="0" w:color="000000"/>
            </w:tcBorders>
          </w:tcPr>
          <w:p w14:paraId="541BB111" w14:textId="77777777" w:rsidR="00A900E3" w:rsidRDefault="00000000">
            <w:pPr>
              <w:pStyle w:val="bn"/>
              <w:rPr>
                <w:rFonts w:hint="default"/>
              </w:rPr>
            </w:pPr>
            <w:r>
              <w:t>千怪首次波次</w:t>
            </w:r>
            <w:r>
              <w:t xml:space="preserve"> FPS </w:t>
            </w:r>
            <w:r>
              <w:t>低于预热后基线</w:t>
            </w:r>
          </w:p>
        </w:tc>
        <w:tc>
          <w:tcPr>
            <w:tcW w:w="970" w:type="dxa"/>
            <w:tcBorders>
              <w:bottom w:val="single" w:sz="6" w:space="0" w:color="000000"/>
            </w:tcBorders>
          </w:tcPr>
          <w:p w14:paraId="4564AA40" w14:textId="77777777" w:rsidR="00A900E3" w:rsidRDefault="00000000">
            <w:pPr>
              <w:pStyle w:val="bn"/>
              <w:rPr>
                <w:rFonts w:hint="default"/>
              </w:rPr>
            </w:pPr>
            <w:r>
              <w:t>低</w:t>
            </w:r>
          </w:p>
        </w:tc>
        <w:tc>
          <w:tcPr>
            <w:tcW w:w="2263" w:type="dxa"/>
            <w:tcBorders>
              <w:bottom w:val="single" w:sz="6" w:space="0" w:color="000000"/>
            </w:tcBorders>
          </w:tcPr>
          <w:p w14:paraId="41E42142" w14:textId="77777777" w:rsidR="00A900E3" w:rsidRDefault="00000000">
            <w:pPr>
              <w:pStyle w:val="bn"/>
              <w:rPr>
                <w:rFonts w:hint="default"/>
              </w:rPr>
            </w:pPr>
            <w:r>
              <w:t>已分析，见第</w:t>
            </w:r>
            <w:r>
              <w:t xml:space="preserve"> </w:t>
            </w:r>
            <w:hyperlink w:anchor="bookmark94" w:history="1">
              <w:r w:rsidR="00A900E3">
                <w:t>7</w:t>
              </w:r>
            </w:hyperlink>
            <w:r>
              <w:t xml:space="preserve"> </w:t>
            </w:r>
            <w:r>
              <w:t>章</w:t>
            </w:r>
          </w:p>
        </w:tc>
      </w:tr>
    </w:tbl>
    <w:p w14:paraId="176B32F5" w14:textId="77777777" w:rsidR="00A900E3" w:rsidRDefault="00A900E3">
      <w:pPr>
        <w:rPr>
          <w:rFonts w:ascii="Arial"/>
          <w:sz w:val="21"/>
        </w:rPr>
      </w:pPr>
    </w:p>
    <w:sectPr w:rsidR="00A900E3">
      <w:footerReference w:type="default" r:id="rId52"/>
      <w:pgSz w:w="11906" w:h="16838"/>
      <w:pgMar w:top="1417" w:right="1417" w:bottom="1417" w:left="1417" w:header="850" w:footer="992" w:gutter="0"/>
      <w:cols w:space="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2"/>
    </wne:keymap>
    <wne:keymap wne:kcmPrimary="0433">
      <wne:acd wne:acdName="acd3"/>
    </wne:keymap>
    <wne:keymap wne:kcmPrimary="04DE">
      <wne:acd wne:acdName="acd0"/>
    </wne:keymap>
    <wne:keymap wne:kcmPrimary="0732">
      <wne:acd wne:acdName="acd4"/>
    </wne:keymap>
    <wne:keymap wne:kcmPrimary="0734">
      <wne:acd wne:acdName="acd6"/>
    </wne:keymap>
    <wne:keymap wne:kcmPrimary="0735">
      <wne:acd wne:acdName="acd5"/>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QAAAAAA" wne:acdName="acd0" wne:fciIndexBasedOn="0065"/>
    <wne:acd wne:argValue="AQAAAAEA" wne:acdName="acd1" wne:fciIndexBasedOn="0065"/>
    <wne:acd wne:argValue="AQAAAAIA" wne:acdName="acd2" wne:fciIndexBasedOn="0065"/>
    <wne:acd wne:argValue="AQAAAAMA" wne:acdName="acd3" wne:fciIndexBasedOn="0065"/>
    <wne:acd wne:argValue="AgBiAHQA" wne:acdName="acd4" wne:fciIndexBasedOn="0065"/>
    <wne:acd wne:argValue="AgBiAG4A" wne:acdName="acd5" wne:fciIndexBasedOn="0065"/>
    <wne:acd wne:argValue="AgB0AG0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C004" w14:textId="77777777" w:rsidR="00B91A2A" w:rsidRDefault="00B91A2A">
      <w:pPr>
        <w:spacing w:line="240" w:lineRule="auto"/>
        <w:ind w:firstLine="480"/>
      </w:pPr>
      <w:r>
        <w:separator/>
      </w:r>
    </w:p>
  </w:endnote>
  <w:endnote w:type="continuationSeparator" w:id="0">
    <w:p w14:paraId="7CFC6950" w14:textId="77777777" w:rsidR="00B91A2A" w:rsidRDefault="00B91A2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6E17" w14:textId="77777777" w:rsidR="00606A6B" w:rsidRDefault="00606A6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3FB1" w14:textId="77777777" w:rsidR="00606A6B" w:rsidRDefault="00606A6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DCD1" w14:textId="77777777" w:rsidR="00606A6B" w:rsidRDefault="00606A6B">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A810" w14:textId="77777777" w:rsidR="00A900E3" w:rsidRDefault="00000000">
    <w:pPr>
      <w:pStyle w:val="a4"/>
    </w:pPr>
    <w:r>
      <w:rPr>
        <w:sz w:val="18"/>
      </w:rPr>
      <mc:AlternateContent>
        <mc:Choice Requires="wps">
          <w:drawing>
            <wp:anchor distT="0" distB="0" distL="114300" distR="114300" simplePos="0" relativeHeight="251650048" behindDoc="0" locked="0" layoutInCell="1" allowOverlap="1" wp14:anchorId="768475BC" wp14:editId="52A597C5">
              <wp:simplePos x="0" y="0"/>
              <wp:positionH relativeFrom="margin">
                <wp:align>center</wp:align>
              </wp:positionH>
              <wp:positionV relativeFrom="paragraph">
                <wp:posOffset>0</wp:posOffset>
              </wp:positionV>
              <wp:extent cx="78486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7848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E79AA" w14:textId="77777777" w:rsidR="00A900E3" w:rsidRDefault="00000000">
                          <w:pPr>
                            <w:pStyle w:val="a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8475BC" id="_x0000_t202" coordsize="21600,21600" o:spt="202" path="m,l,21600r21600,l21600,xe">
              <v:stroke joinstyle="miter"/>
              <v:path gradientshapeok="t" o:connecttype="rect"/>
            </v:shapetype>
            <v:shape id="文本框 2" o:spid="_x0000_s1026" type="#_x0000_t202" style="position:absolute;left:0;text-align:left;margin-left:0;margin-top:0;width:61.8pt;height:2in;z-index:251650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" filled="f" stroked="f" strokeweight=".5pt">
              <v:textbox style="mso-fit-shape-to-text:t" inset="0,0,0,0">
                <w:txbxContent>
                  <w:p w14:paraId="4E8E79AA" w14:textId="77777777" w:rsidR="00A900E3" w:rsidRDefault="00000000">
                    <w:pPr>
                      <w:pStyle w:val="a4"/>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38BC" w14:textId="77777777" w:rsidR="00A900E3" w:rsidRDefault="00000000">
    <w:pPr>
      <w:pStyle w:val="a4"/>
    </w:pPr>
    <w:r>
      <w:rPr>
        <w:sz w:val="18"/>
      </w:rPr>
      <mc:AlternateContent>
        <mc:Choice Requires="wps">
          <w:drawing>
            <wp:anchor distT="0" distB="0" distL="114300" distR="114300" simplePos="0" relativeHeight="251652096" behindDoc="0" locked="0" layoutInCell="1" allowOverlap="1" wp14:anchorId="35BC3EC1" wp14:editId="11C031F5">
              <wp:simplePos x="0" y="0"/>
              <wp:positionH relativeFrom="margin">
                <wp:align>center</wp:align>
              </wp:positionH>
              <wp:positionV relativeFrom="paragraph">
                <wp:posOffset>0</wp:posOffset>
              </wp:positionV>
              <wp:extent cx="84264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8426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44286" w14:textId="77777777" w:rsidR="00A900E3" w:rsidRDefault="00000000">
                          <w:pPr>
                            <w:pStyle w:val="a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5BC3EC1" id="_x0000_t202" coordsize="21600,21600" o:spt="202" path="m,l,21600r21600,l21600,xe">
              <v:stroke joinstyle="miter"/>
              <v:path gradientshapeok="t" o:connecttype="rect"/>
            </v:shapetype>
            <v:shape id="文本框 3" o:spid="_x0000_s1027" type="#_x0000_t202" style="position:absolute;left:0;text-align:left;margin-left:0;margin-top:0;width:66.35pt;height:2in;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" filled="f" stroked="f" strokeweight=".5pt">
              <v:textbox style="mso-fit-shape-to-text:t" inset="0,0,0,0">
                <w:txbxContent>
                  <w:p w14:paraId="4FC44286" w14:textId="77777777" w:rsidR="00A900E3" w:rsidRDefault="00000000">
                    <w:pPr>
                      <w:pStyle w:val="a4"/>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E6AA" w14:textId="77777777" w:rsidR="00A900E3" w:rsidRDefault="00000000">
    <w:pPr>
      <w:pStyle w:val="a4"/>
    </w:pPr>
    <w:r>
      <w:rPr>
        <w:sz w:val="18"/>
      </w:rPr>
      <mc:AlternateContent>
        <mc:Choice Requires="wps">
          <w:drawing>
            <wp:anchor distT="0" distB="0" distL="114300" distR="114300" simplePos="0" relativeHeight="251654144" behindDoc="0" locked="0" layoutInCell="1" allowOverlap="1" wp14:anchorId="15492E31" wp14:editId="337DCB65">
              <wp:simplePos x="0" y="0"/>
              <wp:positionH relativeFrom="margin">
                <wp:align>center</wp:align>
              </wp:positionH>
              <wp:positionV relativeFrom="paragraph">
                <wp:posOffset>0</wp:posOffset>
              </wp:positionV>
              <wp:extent cx="122428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242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0282D" w14:textId="77777777" w:rsidR="00A900E3" w:rsidRDefault="00000000">
                          <w:pPr>
                            <w:pStyle w:val="a4"/>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5492E31" id="_x0000_t202" coordsize="21600,21600" o:spt="202" path="m,l,21600r21600,l21600,xe">
              <v:stroke joinstyle="miter"/>
              <v:path gradientshapeok="t" o:connecttype="rect"/>
            </v:shapetype>
            <v:shape id="文本框 5" o:spid="_x0000_s1028" type="#_x0000_t202" style="position:absolute;left:0;text-align:left;margin-left:0;margin-top:0;width:96.4pt;height:2in;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" filled="f" stroked="f" strokeweight=".5pt">
              <v:textbox style="mso-fit-shape-to-text:t" inset="0,0,0,0">
                <w:txbxContent>
                  <w:p w14:paraId="2000282D" w14:textId="77777777" w:rsidR="00A900E3" w:rsidRDefault="00000000">
                    <w:pPr>
                      <w:pStyle w:val="a4"/>
                    </w:pPr>
                    <w:r>
                      <w:fldChar w:fldCharType="begin"/>
                    </w:r>
                    <w:r>
                      <w:instrText xml:space="preserve"> PAGE  \* MERGEFORMAT </w:instrText>
                    </w:r>
                    <w:r>
                      <w:fldChar w:fldCharType="separate"/>
                    </w:r>
                    <w:r>
                      <w:t>23</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051B" w14:textId="77777777" w:rsidR="00A900E3" w:rsidRDefault="00000000">
    <w:pPr>
      <w:pStyle w:val="a4"/>
    </w:pPr>
    <w:r>
      <w:rPr>
        <w:sz w:val="18"/>
      </w:rPr>
      <mc:AlternateContent>
        <mc:Choice Requires="wps">
          <w:drawing>
            <wp:anchor distT="0" distB="0" distL="114300" distR="114300" simplePos="0" relativeHeight="251656192" behindDoc="0" locked="0" layoutInCell="1" allowOverlap="1" wp14:anchorId="7BF0A101" wp14:editId="595D8FDC">
              <wp:simplePos x="0" y="0"/>
              <wp:positionH relativeFrom="margin">
                <wp:align>center</wp:align>
              </wp:positionH>
              <wp:positionV relativeFrom="paragraph">
                <wp:posOffset>0</wp:posOffset>
              </wp:positionV>
              <wp:extent cx="230378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3037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E5C013" w14:textId="77777777" w:rsidR="00A900E3" w:rsidRDefault="00000000">
                          <w:pPr>
                            <w:pStyle w:val="a4"/>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BF0A101" id="_x0000_t202" coordsize="21600,21600" o:spt="202" path="m,l,21600r21600,l21600,xe">
              <v:stroke joinstyle="miter"/>
              <v:path gradientshapeok="t" o:connecttype="rect"/>
            </v:shapetype>
            <v:shape id="文本框 7" o:spid="_x0000_s1029" type="#_x0000_t202" style="position:absolute;left:0;text-align:left;margin-left:0;margin-top:0;width:181.4pt;height:2in;z-index:251656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" filled="f" stroked="f" strokeweight=".5pt">
              <v:textbox style="mso-fit-shape-to-text:t" inset="0,0,0,0">
                <w:txbxContent>
                  <w:p w14:paraId="6CE5C013" w14:textId="77777777" w:rsidR="00A900E3" w:rsidRDefault="00000000">
                    <w:pPr>
                      <w:pStyle w:val="a4"/>
                    </w:pPr>
                    <w:r>
                      <w:fldChar w:fldCharType="begin"/>
                    </w:r>
                    <w:r>
                      <w:instrText xml:space="preserve"> PAGE  \* MERGEFORMAT </w:instrText>
                    </w:r>
                    <w:r>
                      <w:fldChar w:fldCharType="separate"/>
                    </w:r>
                    <w:r>
                      <w:t>39</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0AE7" w14:textId="77777777" w:rsidR="00A900E3" w:rsidRDefault="00000000">
    <w:pPr>
      <w:pStyle w:val="a4"/>
    </w:pPr>
    <w:r>
      <w:rPr>
        <w:sz w:val="18"/>
      </w:rPr>
      <mc:AlternateContent>
        <mc:Choice Requires="wps">
          <w:drawing>
            <wp:anchor distT="0" distB="0" distL="114300" distR="114300" simplePos="0" relativeHeight="251658240" behindDoc="0" locked="0" layoutInCell="1" allowOverlap="1" wp14:anchorId="7564C55B" wp14:editId="35F43D7A">
              <wp:simplePos x="0" y="0"/>
              <wp:positionH relativeFrom="margin">
                <wp:align>center</wp:align>
              </wp:positionH>
              <wp:positionV relativeFrom="paragraph">
                <wp:posOffset>0</wp:posOffset>
              </wp:positionV>
              <wp:extent cx="1800225"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2F32" w14:textId="77777777" w:rsidR="00A900E3" w:rsidRDefault="00000000">
                          <w:pPr>
                            <w:pStyle w:val="a4"/>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564C55B" id="_x0000_t202" coordsize="21600,21600" o:spt="202" path="m,l,21600r21600,l21600,xe">
              <v:stroke joinstyle="miter"/>
              <v:path gradientshapeok="t" o:connecttype="rect"/>
            </v:shapetype>
            <v:shape id="文本框 9" o:spid="_x0000_s1030" type="#_x0000_t202" style="position:absolute;left:0;text-align:left;margin-left:0;margin-top:0;width:141.75pt;height:2in;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" filled="f" stroked="f" strokeweight=".5pt">
              <v:textbox style="mso-fit-shape-to-text:t" inset="0,0,0,0">
                <w:txbxContent>
                  <w:p w14:paraId="29772F32" w14:textId="77777777" w:rsidR="00A900E3" w:rsidRDefault="00000000">
                    <w:pPr>
                      <w:pStyle w:val="a4"/>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CBB3" w14:textId="77777777" w:rsidR="00A900E3" w:rsidRDefault="00000000">
    <w:pPr>
      <w:pStyle w:val="a4"/>
    </w:pPr>
    <w:r>
      <w:rPr>
        <w:sz w:val="18"/>
      </w:rPr>
      <mc:AlternateContent>
        <mc:Choice Requires="wps">
          <w:drawing>
            <wp:anchor distT="0" distB="0" distL="114300" distR="114300" simplePos="0" relativeHeight="251660288" behindDoc="0" locked="0" layoutInCell="1" allowOverlap="1" wp14:anchorId="75E75040" wp14:editId="45FEACC6">
              <wp:simplePos x="0" y="0"/>
              <wp:positionH relativeFrom="margin">
                <wp:align>center</wp:align>
              </wp:positionH>
              <wp:positionV relativeFrom="paragraph">
                <wp:posOffset>0</wp:posOffset>
              </wp:positionV>
              <wp:extent cx="1800225"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32E04B" w14:textId="77777777" w:rsidR="00A900E3" w:rsidRDefault="00000000">
                          <w:pPr>
                            <w:pStyle w:val="a4"/>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5E75040" id="_x0000_t202" coordsize="21600,21600" o:spt="202" path="m,l,21600r21600,l21600,xe">
              <v:stroke joinstyle="miter"/>
              <v:path gradientshapeok="t" o:connecttype="rect"/>
            </v:shapetype>
            <v:shape id="文本框 11" o:spid="_x0000_s1031" type="#_x0000_t202" style="position:absolute;left:0;text-align:left;margin-left:0;margin-top:0;width:141.75pt;height:2in;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" filled="f" stroked="f" strokeweight=".5pt">
              <v:textbox style="mso-fit-shape-to-text:t" inset="0,0,0,0">
                <w:txbxContent>
                  <w:p w14:paraId="1032E04B" w14:textId="77777777" w:rsidR="00A900E3" w:rsidRDefault="00000000">
                    <w:pPr>
                      <w:pStyle w:val="a4"/>
                    </w:pPr>
                    <w:r>
                      <w:fldChar w:fldCharType="begin"/>
                    </w:r>
                    <w:r>
                      <w:instrText xml:space="preserve"> PAGE  \* MERGEFORMAT </w:instrText>
                    </w:r>
                    <w:r>
                      <w:fldChar w:fldCharType="separate"/>
                    </w:r>
                    <w:r>
                      <w:t>42</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FDA7" w14:textId="77777777" w:rsidR="00A900E3" w:rsidRDefault="00000000">
    <w:pPr>
      <w:pStyle w:val="a4"/>
    </w:pPr>
    <w:r>
      <w:rPr>
        <w:sz w:val="18"/>
      </w:rPr>
      <mc:AlternateContent>
        <mc:Choice Requires="wps">
          <w:drawing>
            <wp:anchor distT="0" distB="0" distL="114300" distR="114300" simplePos="0" relativeHeight="251662336" behindDoc="0" locked="0" layoutInCell="1" allowOverlap="1" wp14:anchorId="5636F5C7" wp14:editId="157FC8EF">
              <wp:simplePos x="0" y="0"/>
              <wp:positionH relativeFrom="margin">
                <wp:align>center</wp:align>
              </wp:positionH>
              <wp:positionV relativeFrom="paragraph">
                <wp:posOffset>0</wp:posOffset>
              </wp:positionV>
              <wp:extent cx="1080135"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529EF" w14:textId="77777777" w:rsidR="00A900E3" w:rsidRDefault="00000000">
                          <w:pPr>
                            <w:pStyle w:val="a4"/>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636F5C7" id="_x0000_t202" coordsize="21600,21600" o:spt="202" path="m,l,21600r21600,l21600,xe">
              <v:stroke joinstyle="miter"/>
              <v:path gradientshapeok="t" o:connecttype="rect"/>
            </v:shapetype>
            <v:shape id="文本框 13" o:spid="_x0000_s1032" type="#_x0000_t202" style="position:absolute;left:0;text-align:left;margin-left:0;margin-top:0;width:85.05pt;height:2in;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" filled="f" stroked="f" strokeweight=".5pt">
              <v:textbox style="mso-fit-shape-to-text:t" inset="0,0,0,0">
                <w:txbxContent>
                  <w:p w14:paraId="694529EF" w14:textId="77777777" w:rsidR="00A900E3" w:rsidRDefault="00000000">
                    <w:pPr>
                      <w:pStyle w:val="a4"/>
                    </w:pPr>
                    <w:r>
                      <w:fldChar w:fldCharType="begin"/>
                    </w:r>
                    <w:r>
                      <w:instrText xml:space="preserve"> PAGE  \* MERGEFORMAT </w:instrText>
                    </w:r>
                    <w:r>
                      <w:fldChar w:fldCharType="separate"/>
                    </w:r>
                    <w:r>
                      <w:t>44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FBFD" w14:textId="77777777" w:rsidR="00A900E3" w:rsidRDefault="00000000">
    <w:pPr>
      <w:pStyle w:val="a4"/>
    </w:pPr>
    <w:r>
      <w:rPr>
        <w:sz w:val="18"/>
      </w:rPr>
      <mc:AlternateContent>
        <mc:Choice Requires="wps">
          <w:drawing>
            <wp:anchor distT="0" distB="0" distL="114300" distR="114300" simplePos="0" relativeHeight="251664384" behindDoc="0" locked="0" layoutInCell="1" allowOverlap="1" wp14:anchorId="624C330B" wp14:editId="204F0C02">
              <wp:simplePos x="0" y="0"/>
              <wp:positionH relativeFrom="margin">
                <wp:align>center</wp:align>
              </wp:positionH>
              <wp:positionV relativeFrom="paragraph">
                <wp:posOffset>0</wp:posOffset>
              </wp:positionV>
              <wp:extent cx="1800225"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61C8" w14:textId="77777777" w:rsidR="00A900E3" w:rsidRDefault="00000000">
                          <w:pPr>
                            <w:pStyle w:val="a4"/>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24C330B" id="_x0000_t202" coordsize="21600,21600" o:spt="202" path="m,l,21600r21600,l21600,xe">
              <v:stroke joinstyle="miter"/>
              <v:path gradientshapeok="t" o:connecttype="rect"/>
            </v:shapetype>
            <v:shape id="文本框 15" o:spid="_x0000_s1033" type="#_x0000_t202" style="position:absolute;left:0;text-align:left;margin-left:0;margin-top:0;width:141.75pt;height:2in;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" filled="f" stroked="f" strokeweight=".5pt">
              <v:textbox style="mso-fit-shape-to-text:t" inset="0,0,0,0">
                <w:txbxContent>
                  <w:p w14:paraId="07E661C8" w14:textId="77777777" w:rsidR="00A900E3" w:rsidRDefault="00000000">
                    <w:pPr>
                      <w:pStyle w:val="a4"/>
                    </w:pPr>
                    <w:r>
                      <w:fldChar w:fldCharType="begin"/>
                    </w:r>
                    <w:r>
                      <w:instrText xml:space="preserve"> PAGE  \* MERGEFORMAT </w:instrText>
                    </w:r>
                    <w:r>
                      <w:fldChar w:fldCharType="separate"/>
                    </w:r>
                    <w:r>
                      <w:t>45</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6781" w14:textId="77777777" w:rsidR="00A900E3" w:rsidRDefault="00000000">
    <w:pPr>
      <w:pStyle w:val="a4"/>
    </w:pPr>
    <w:r>
      <w:rPr>
        <w:sz w:val="18"/>
      </w:rPr>
      <mc:AlternateContent>
        <mc:Choice Requires="wps">
          <w:drawing>
            <wp:anchor distT="0" distB="0" distL="114300" distR="114300" simplePos="0" relativeHeight="251666432" behindDoc="0" locked="0" layoutInCell="1" allowOverlap="1" wp14:anchorId="138C687E" wp14:editId="0C91735B">
              <wp:simplePos x="0" y="0"/>
              <wp:positionH relativeFrom="margin">
                <wp:align>center</wp:align>
              </wp:positionH>
              <wp:positionV relativeFrom="paragraph">
                <wp:posOffset>0</wp:posOffset>
              </wp:positionV>
              <wp:extent cx="1080135"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7C904" w14:textId="77777777" w:rsidR="00A900E3" w:rsidRDefault="00000000">
                          <w:pPr>
                            <w:pStyle w:val="a4"/>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8C687E" id="_x0000_t202" coordsize="21600,21600" o:spt="202" path="m,l,21600r21600,l21600,xe">
              <v:stroke joinstyle="miter"/>
              <v:path gradientshapeok="t" o:connecttype="rect"/>
            </v:shapetype>
            <v:shape id="文本框 17" o:spid="_x0000_s1034" type="#_x0000_t202" style="position:absolute;left:0;text-align:left;margin-left:0;margin-top:0;width:85.05pt;height:2in;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" filled="f" stroked="f" strokeweight=".5pt">
              <v:textbox style="mso-fit-shape-to-text:t" inset="0,0,0,0">
                <w:txbxContent>
                  <w:p w14:paraId="7557C904" w14:textId="77777777" w:rsidR="00A900E3" w:rsidRDefault="00000000">
                    <w:pPr>
                      <w:pStyle w:val="a4"/>
                    </w:pPr>
                    <w:r>
                      <w:fldChar w:fldCharType="begin"/>
                    </w:r>
                    <w:r>
                      <w:instrText xml:space="preserve"> PAGE  \* MERGEFORMAT </w:instrText>
                    </w:r>
                    <w:r>
                      <w:fldChar w:fldCharType="separate"/>
                    </w:r>
                    <w:r>
                      <w:t>47</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3FD2" w14:textId="77777777" w:rsidR="00A900E3" w:rsidRDefault="00000000">
    <w:pPr>
      <w:pStyle w:val="a4"/>
    </w:pPr>
    <w:r>
      <w:rPr>
        <w:sz w:val="18"/>
      </w:rPr>
      <mc:AlternateContent>
        <mc:Choice Requires="wps">
          <w:drawing>
            <wp:anchor distT="0" distB="0" distL="114300" distR="114300" simplePos="0" relativeHeight="251668480" behindDoc="0" locked="0" layoutInCell="1" allowOverlap="1" wp14:anchorId="43032BC5" wp14:editId="6BB309DE">
              <wp:simplePos x="0" y="0"/>
              <wp:positionH relativeFrom="margin">
                <wp:align>center</wp:align>
              </wp:positionH>
              <wp:positionV relativeFrom="paragraph">
                <wp:posOffset>0</wp:posOffset>
              </wp:positionV>
              <wp:extent cx="1080135"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46082" w14:textId="77777777" w:rsidR="00A900E3" w:rsidRDefault="00000000">
                          <w:pPr>
                            <w:pStyle w:val="a4"/>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3032BC5" id="_x0000_t202" coordsize="21600,21600" o:spt="202" path="m,l,21600r21600,l21600,xe">
              <v:stroke joinstyle="miter"/>
              <v:path gradientshapeok="t" o:connecttype="rect"/>
            </v:shapetype>
            <v:shape id="文本框 19" o:spid="_x0000_s1035" type="#_x0000_t202" style="position:absolute;left:0;text-align:left;margin-left:0;margin-top:0;width:85.05pt;height:2in;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" filled="f" stroked="f" strokeweight=".5pt">
              <v:textbox style="mso-fit-shape-to-text:t" inset="0,0,0,0">
                <w:txbxContent>
                  <w:p w14:paraId="59B46082" w14:textId="77777777" w:rsidR="00A900E3" w:rsidRDefault="00000000">
                    <w:pPr>
                      <w:pStyle w:val="a4"/>
                    </w:pPr>
                    <w:r>
                      <w:fldChar w:fldCharType="begin"/>
                    </w:r>
                    <w:r>
                      <w:instrText xml:space="preserve"> PAGE  \* MERGEFORMAT </w:instrText>
                    </w:r>
                    <w:r>
                      <w:fldChar w:fldCharType="separate"/>
                    </w:r>
                    <w:r>
                      <w:t>48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9C39" w14:textId="77777777" w:rsidR="00B91A2A" w:rsidRDefault="00B91A2A">
      <w:pPr>
        <w:ind w:firstLine="480"/>
      </w:pPr>
      <w:r>
        <w:separator/>
      </w:r>
    </w:p>
  </w:footnote>
  <w:footnote w:type="continuationSeparator" w:id="0">
    <w:p w14:paraId="4D6B1F53" w14:textId="77777777" w:rsidR="00B91A2A" w:rsidRDefault="00B91A2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8EAD" w14:textId="77777777" w:rsidR="00606A6B" w:rsidRDefault="00606A6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EF8D" w14:textId="77777777" w:rsidR="00A900E3" w:rsidRDefault="00A900E3">
    <w:pPr>
      <w:spacing w:line="14" w:lineRule="auto"/>
      <w:ind w:firstLine="40"/>
      <w:rPr>
        <w:rFonts w:ascii="Arial"/>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243F" w14:textId="77777777" w:rsidR="00A900E3" w:rsidRDefault="00A900E3">
    <w:pPr>
      <w:pStyle w:val="a5"/>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5DF8" w14:textId="77777777" w:rsidR="00A900E3" w:rsidRDefault="00000000">
    <w:pPr>
      <w:pStyle w:val="a5"/>
      <w:rPr>
        <w:lang w:val="zh-CN"/>
      </w:rPr>
    </w:pPr>
    <w:r>
      <w:rPr>
        <w:rFonts w:hint="eastAsia"/>
        <w:lang w:val="zh-CN"/>
      </w:rPr>
      <w:t>中国石油大学（华东）本科毕业设计（论文）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1AB1" w14:textId="5581367A" w:rsidR="00A900E3" w:rsidRDefault="00000000">
    <w:pPr>
      <w:pStyle w:val="a5"/>
    </w:pPr>
    <w:r>
      <w:fldChar w:fldCharType="begin"/>
    </w:r>
    <w:r>
      <w:instrText xml:space="preserve"> STYLEREF "</w:instrText>
    </w:r>
    <w:r>
      <w:instrText>标题</w:instrText>
    </w:r>
    <w:r>
      <w:instrText xml:space="preserve"> 1"  \* MERGEFORMAT </w:instrText>
    </w:r>
    <w:r>
      <w:fldChar w:fldCharType="separate"/>
    </w:r>
    <w:r w:rsidR="00E80FD4">
      <w:rPr>
        <w:rFonts w:hint="eastAsia"/>
      </w:rPr>
      <w:t>第</w:t>
    </w:r>
    <w:r w:rsidR="00E80FD4">
      <w:rPr>
        <w:rFonts w:hint="eastAsia"/>
      </w:rPr>
      <w:t>1</w:t>
    </w:r>
    <w:r w:rsidR="00E80FD4">
      <w:rPr>
        <w:rFonts w:hint="eastAsia"/>
      </w:rPr>
      <w:t>章</w:t>
    </w:r>
    <w:r w:rsidR="00E80FD4">
      <w:rPr>
        <w:rFonts w:hint="eastAsia"/>
      </w:rPr>
      <w:t xml:space="preserve">  </w:t>
    </w:r>
    <w:r w:rsidR="00E80FD4">
      <w:rPr>
        <w:rFonts w:hint="eastAsia"/>
      </w:rPr>
      <w:t>引言</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3FE2" w14:textId="77777777" w:rsidR="00A900E3" w:rsidRDefault="00000000">
    <w:pPr>
      <w:pStyle w:val="a5"/>
    </w:pPr>
    <w:r>
      <w:rPr>
        <w:rFonts w:hint="eastAsia"/>
      </w:rPr>
      <w:t>中国石油大学（华东）本科毕业设计（论文）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3A8D92"/>
    <w:multiLevelType w:val="singleLevel"/>
    <w:tmpl w:val="843A8D92"/>
    <w:lvl w:ilvl="0">
      <w:start w:val="1"/>
      <w:numFmt w:val="decimal"/>
      <w:suff w:val="space"/>
      <w:lvlText w:val="[%1]"/>
      <w:lvlJc w:val="left"/>
      <w:pPr>
        <w:ind w:left="425" w:hanging="425"/>
      </w:pPr>
      <w:rPr>
        <w:rFonts w:hint="default"/>
      </w:rPr>
    </w:lvl>
  </w:abstractNum>
  <w:abstractNum w:abstractNumId="1" w15:restartNumberingAfterBreak="0">
    <w:nsid w:val="655D818B"/>
    <w:multiLevelType w:val="singleLevel"/>
    <w:tmpl w:val="655D818B"/>
    <w:lvl w:ilvl="0">
      <w:start w:val="1"/>
      <w:numFmt w:val="decimal"/>
      <w:suff w:val="nothing"/>
      <w:lvlText w:val="（%1）"/>
      <w:lvlJc w:val="left"/>
    </w:lvl>
  </w:abstractNum>
  <w:num w:numId="1" w16cid:durableId="2076390107">
    <w:abstractNumId w:val="1"/>
  </w:num>
  <w:num w:numId="2" w16cid:durableId="661084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210"/>
  <w:drawingGridVerticalSpacing w:val="159"/>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Setting w:name="useWord2013TrackBottomHyphenation" w:uri="http://schemas.microsoft.com/office/word" w:val="1"/>
  </w:compat>
  <w:rsids>
    <w:rsidRoot w:val="00A900E3"/>
    <w:rsid w:val="00041230"/>
    <w:rsid w:val="00060B91"/>
    <w:rsid w:val="000777CF"/>
    <w:rsid w:val="000868B7"/>
    <w:rsid w:val="000D2929"/>
    <w:rsid w:val="00100AFD"/>
    <w:rsid w:val="00130623"/>
    <w:rsid w:val="001A654A"/>
    <w:rsid w:val="00200D85"/>
    <w:rsid w:val="002A6F5B"/>
    <w:rsid w:val="002D1D62"/>
    <w:rsid w:val="002F6D63"/>
    <w:rsid w:val="003028F3"/>
    <w:rsid w:val="00361042"/>
    <w:rsid w:val="00387A8F"/>
    <w:rsid w:val="003E1D31"/>
    <w:rsid w:val="004610BF"/>
    <w:rsid w:val="00471F18"/>
    <w:rsid w:val="00512F17"/>
    <w:rsid w:val="00522058"/>
    <w:rsid w:val="00537399"/>
    <w:rsid w:val="00540F58"/>
    <w:rsid w:val="00557895"/>
    <w:rsid w:val="005E5EB3"/>
    <w:rsid w:val="005F723C"/>
    <w:rsid w:val="00606A6B"/>
    <w:rsid w:val="006625BC"/>
    <w:rsid w:val="006A49ED"/>
    <w:rsid w:val="006B7F29"/>
    <w:rsid w:val="006C45A7"/>
    <w:rsid w:val="006F6945"/>
    <w:rsid w:val="007216AD"/>
    <w:rsid w:val="0075387F"/>
    <w:rsid w:val="007C17C9"/>
    <w:rsid w:val="00825E14"/>
    <w:rsid w:val="00846AC1"/>
    <w:rsid w:val="008525BA"/>
    <w:rsid w:val="00853277"/>
    <w:rsid w:val="008C10DF"/>
    <w:rsid w:val="008D2307"/>
    <w:rsid w:val="008E1246"/>
    <w:rsid w:val="009117EF"/>
    <w:rsid w:val="009457C7"/>
    <w:rsid w:val="0096748F"/>
    <w:rsid w:val="00A07358"/>
    <w:rsid w:val="00A10407"/>
    <w:rsid w:val="00A44EE6"/>
    <w:rsid w:val="00A55F4A"/>
    <w:rsid w:val="00A900E3"/>
    <w:rsid w:val="00B87618"/>
    <w:rsid w:val="00B91A2A"/>
    <w:rsid w:val="00B91FF2"/>
    <w:rsid w:val="00C41781"/>
    <w:rsid w:val="00C41F35"/>
    <w:rsid w:val="00C42E02"/>
    <w:rsid w:val="00D33DC8"/>
    <w:rsid w:val="00D83EF7"/>
    <w:rsid w:val="00DA35A2"/>
    <w:rsid w:val="00DC1DBE"/>
    <w:rsid w:val="00DF7CAD"/>
    <w:rsid w:val="00E74711"/>
    <w:rsid w:val="00E80FD4"/>
    <w:rsid w:val="00E86588"/>
    <w:rsid w:val="00E87B4B"/>
    <w:rsid w:val="00E95F4B"/>
    <w:rsid w:val="00F11E6D"/>
    <w:rsid w:val="00F33736"/>
    <w:rsid w:val="00F36610"/>
    <w:rsid w:val="00F647D3"/>
    <w:rsid w:val="00F6597A"/>
    <w:rsid w:val="00F85E35"/>
    <w:rsid w:val="00F86F8B"/>
    <w:rsid w:val="00FD15AF"/>
    <w:rsid w:val="01620AC6"/>
    <w:rsid w:val="03A11802"/>
    <w:rsid w:val="0504144A"/>
    <w:rsid w:val="06E577B0"/>
    <w:rsid w:val="06F166A4"/>
    <w:rsid w:val="06FE523A"/>
    <w:rsid w:val="071A149F"/>
    <w:rsid w:val="07AA2823"/>
    <w:rsid w:val="08A56CE4"/>
    <w:rsid w:val="08B6462D"/>
    <w:rsid w:val="096473F5"/>
    <w:rsid w:val="097D074F"/>
    <w:rsid w:val="09864BCA"/>
    <w:rsid w:val="099C2DD2"/>
    <w:rsid w:val="099E26A1"/>
    <w:rsid w:val="09C87119"/>
    <w:rsid w:val="0E606CFB"/>
    <w:rsid w:val="1079461B"/>
    <w:rsid w:val="11577442"/>
    <w:rsid w:val="12073574"/>
    <w:rsid w:val="12E5427D"/>
    <w:rsid w:val="12F157AA"/>
    <w:rsid w:val="13955E87"/>
    <w:rsid w:val="143771ED"/>
    <w:rsid w:val="149A0D87"/>
    <w:rsid w:val="179130B8"/>
    <w:rsid w:val="182E6B59"/>
    <w:rsid w:val="18925A08"/>
    <w:rsid w:val="193C7053"/>
    <w:rsid w:val="19B62313"/>
    <w:rsid w:val="1E09747B"/>
    <w:rsid w:val="1E2644A4"/>
    <w:rsid w:val="207A6477"/>
    <w:rsid w:val="20CE712B"/>
    <w:rsid w:val="22F132C7"/>
    <w:rsid w:val="231734B3"/>
    <w:rsid w:val="233B0312"/>
    <w:rsid w:val="237F2849"/>
    <w:rsid w:val="23C04937"/>
    <w:rsid w:val="23D031BA"/>
    <w:rsid w:val="25277CBA"/>
    <w:rsid w:val="26797B39"/>
    <w:rsid w:val="26CE5BEF"/>
    <w:rsid w:val="26F71427"/>
    <w:rsid w:val="270225EE"/>
    <w:rsid w:val="278F14C7"/>
    <w:rsid w:val="2B762959"/>
    <w:rsid w:val="2C0E017B"/>
    <w:rsid w:val="2C542A1A"/>
    <w:rsid w:val="2D502C75"/>
    <w:rsid w:val="30180474"/>
    <w:rsid w:val="332546A1"/>
    <w:rsid w:val="3380750C"/>
    <w:rsid w:val="339F1D94"/>
    <w:rsid w:val="34936269"/>
    <w:rsid w:val="38A67118"/>
    <w:rsid w:val="3A21256E"/>
    <w:rsid w:val="3AE86AB3"/>
    <w:rsid w:val="3B0527E0"/>
    <w:rsid w:val="3B82118B"/>
    <w:rsid w:val="3BE83B9F"/>
    <w:rsid w:val="3C0F08DA"/>
    <w:rsid w:val="3D8A0F1E"/>
    <w:rsid w:val="3F4F1F37"/>
    <w:rsid w:val="3F5B7984"/>
    <w:rsid w:val="41E43129"/>
    <w:rsid w:val="42C6222B"/>
    <w:rsid w:val="42D4139B"/>
    <w:rsid w:val="44E0180C"/>
    <w:rsid w:val="468D6594"/>
    <w:rsid w:val="47012B0C"/>
    <w:rsid w:val="47EF2747"/>
    <w:rsid w:val="48064CD8"/>
    <w:rsid w:val="49CF2078"/>
    <w:rsid w:val="4A0D5D1E"/>
    <w:rsid w:val="4A541B9F"/>
    <w:rsid w:val="4B197757"/>
    <w:rsid w:val="4C283F70"/>
    <w:rsid w:val="4C6360CA"/>
    <w:rsid w:val="4D383F40"/>
    <w:rsid w:val="4D507830"/>
    <w:rsid w:val="4D70409A"/>
    <w:rsid w:val="4EC00544"/>
    <w:rsid w:val="4FAE23B1"/>
    <w:rsid w:val="500F75C2"/>
    <w:rsid w:val="50861674"/>
    <w:rsid w:val="50B22EF2"/>
    <w:rsid w:val="50C43019"/>
    <w:rsid w:val="51244A6D"/>
    <w:rsid w:val="52AE4870"/>
    <w:rsid w:val="53D9371F"/>
    <w:rsid w:val="54047867"/>
    <w:rsid w:val="558C0B67"/>
    <w:rsid w:val="563C00B7"/>
    <w:rsid w:val="56743063"/>
    <w:rsid w:val="578C2978"/>
    <w:rsid w:val="58E157EE"/>
    <w:rsid w:val="58E660B8"/>
    <w:rsid w:val="5AF80C77"/>
    <w:rsid w:val="5B507A5E"/>
    <w:rsid w:val="5BB91E33"/>
    <w:rsid w:val="5C0C4088"/>
    <w:rsid w:val="5E2B6553"/>
    <w:rsid w:val="5E2E6235"/>
    <w:rsid w:val="5E7C6FCE"/>
    <w:rsid w:val="5E96598F"/>
    <w:rsid w:val="5F077E24"/>
    <w:rsid w:val="5FB52C88"/>
    <w:rsid w:val="5FE75591"/>
    <w:rsid w:val="60791F08"/>
    <w:rsid w:val="60FB067C"/>
    <w:rsid w:val="627E0125"/>
    <w:rsid w:val="63B079EF"/>
    <w:rsid w:val="64343F73"/>
    <w:rsid w:val="645B1952"/>
    <w:rsid w:val="64B943B5"/>
    <w:rsid w:val="65355DF9"/>
    <w:rsid w:val="664D3C1B"/>
    <w:rsid w:val="669B12D3"/>
    <w:rsid w:val="67737C48"/>
    <w:rsid w:val="67931555"/>
    <w:rsid w:val="67CD5013"/>
    <w:rsid w:val="6A102F95"/>
    <w:rsid w:val="6BCB4D1B"/>
    <w:rsid w:val="6C50490D"/>
    <w:rsid w:val="6C7216FC"/>
    <w:rsid w:val="6DFC3BBF"/>
    <w:rsid w:val="6E49682B"/>
    <w:rsid w:val="6E830434"/>
    <w:rsid w:val="6F7915DC"/>
    <w:rsid w:val="6FA974BD"/>
    <w:rsid w:val="725E40D0"/>
    <w:rsid w:val="73EB2787"/>
    <w:rsid w:val="745B5755"/>
    <w:rsid w:val="74C72DEA"/>
    <w:rsid w:val="751C1388"/>
    <w:rsid w:val="75660476"/>
    <w:rsid w:val="75D4756D"/>
    <w:rsid w:val="75E5766A"/>
    <w:rsid w:val="76404C02"/>
    <w:rsid w:val="79F857F4"/>
    <w:rsid w:val="7AEE4266"/>
    <w:rsid w:val="7BE732E7"/>
    <w:rsid w:val="7C3B575E"/>
    <w:rsid w:val="7CB2612E"/>
    <w:rsid w:val="7D1B3477"/>
    <w:rsid w:val="7D6B38D1"/>
    <w:rsid w:val="7DDB292B"/>
    <w:rsid w:val="7F63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DE598"/>
  <w15:docId w15:val="{CA7308B3-BF44-4074-8D4C-BAF0DBB0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0D85"/>
    <w:pPr>
      <w:widowControl w:val="0"/>
      <w:wordWrap w:val="0"/>
      <w:adjustRightInd w:val="0"/>
      <w:snapToGrid w:val="0"/>
      <w:spacing w:line="360" w:lineRule="auto"/>
      <w:ind w:firstLineChars="200" w:firstLine="420"/>
      <w:jc w:val="both"/>
      <w:textAlignment w:val="baseline"/>
    </w:pPr>
    <w:rPr>
      <w:rFonts w:cs="Arial"/>
      <w:noProof/>
      <w:color w:val="000000"/>
      <w:sz w:val="24"/>
      <w:szCs w:val="21"/>
    </w:rPr>
  </w:style>
  <w:style w:type="paragraph" w:styleId="1">
    <w:name w:val="heading 1"/>
    <w:basedOn w:val="2"/>
    <w:next w:val="a"/>
    <w:qFormat/>
    <w:pPr>
      <w:keepNext w:val="0"/>
      <w:jc w:val="center"/>
      <w:outlineLvl w:val="0"/>
    </w:pPr>
    <w:rPr>
      <w:sz w:val="32"/>
    </w:rPr>
  </w:style>
  <w:style w:type="paragraph" w:styleId="2">
    <w:name w:val="heading 2"/>
    <w:basedOn w:val="3"/>
    <w:next w:val="a"/>
    <w:link w:val="20"/>
    <w:unhideWhenUsed/>
    <w:qFormat/>
    <w:pPr>
      <w:outlineLvl w:val="1"/>
    </w:pPr>
    <w:rPr>
      <w:rFonts w:cstheme="minorBidi"/>
      <w:sz w:val="28"/>
      <w:szCs w:val="24"/>
    </w:rPr>
  </w:style>
  <w:style w:type="paragraph" w:styleId="3">
    <w:name w:val="heading 3"/>
    <w:basedOn w:val="a"/>
    <w:next w:val="a"/>
    <w:unhideWhenUsed/>
    <w:qFormat/>
    <w:pPr>
      <w:keepNext/>
      <w:adjustRightInd/>
      <w:snapToGrid/>
      <w:spacing w:beforeLines="50" w:before="50" w:afterLines="50" w:after="50"/>
      <w:ind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sz w:val="32"/>
      <w:szCs w:val="32"/>
      <w:lang w:eastAsia="en-US"/>
    </w:rPr>
  </w:style>
  <w:style w:type="paragraph" w:styleId="TOC3">
    <w:name w:val="toc 3"/>
    <w:basedOn w:val="a"/>
    <w:next w:val="a"/>
    <w:uiPriority w:val="39"/>
    <w:qFormat/>
    <w:pPr>
      <w:ind w:leftChars="400" w:left="840" w:firstLineChars="0" w:firstLine="0"/>
    </w:pPr>
  </w:style>
  <w:style w:type="paragraph" w:styleId="a4">
    <w:name w:val="footer"/>
    <w:basedOn w:val="a"/>
    <w:qFormat/>
    <w:pPr>
      <w:tabs>
        <w:tab w:val="center" w:pos="4153"/>
        <w:tab w:val="right" w:pos="8306"/>
      </w:tabs>
      <w:spacing w:line="240" w:lineRule="auto"/>
      <w:ind w:firstLineChars="0" w:firstLine="0"/>
      <w:jc w:val="center"/>
    </w:pPr>
    <w:rPr>
      <w:sz w:val="21"/>
    </w:rPr>
  </w:style>
  <w:style w:type="paragraph" w:styleId="a5">
    <w:name w:val="header"/>
    <w:basedOn w:val="a"/>
    <w:autoRedefine/>
    <w:qFormat/>
    <w:pPr>
      <w:pBdr>
        <w:top w:val="none" w:sz="0" w:space="1" w:color="auto"/>
        <w:left w:val="none" w:sz="0" w:space="4" w:color="auto"/>
        <w:bottom w:val="single" w:sz="4" w:space="1" w:color="auto"/>
        <w:right w:val="none" w:sz="0" w:space="4" w:color="auto"/>
      </w:pBdr>
      <w:tabs>
        <w:tab w:val="center" w:pos="4153"/>
        <w:tab w:val="right" w:pos="8306"/>
      </w:tabs>
      <w:spacing w:line="240" w:lineRule="auto"/>
      <w:ind w:firstLineChars="0" w:firstLine="0"/>
      <w:jc w:val="center"/>
    </w:pPr>
    <w:rPr>
      <w:rFonts w:eastAsia="楷体_GB2312"/>
      <w:sz w:val="21"/>
    </w:rPr>
  </w:style>
  <w:style w:type="paragraph" w:styleId="TOC1">
    <w:name w:val="toc 1"/>
    <w:basedOn w:val="a"/>
    <w:next w:val="a"/>
    <w:uiPriority w:val="39"/>
    <w:qFormat/>
    <w:pPr>
      <w:ind w:firstLineChars="0" w:firstLine="0"/>
    </w:pPr>
  </w:style>
  <w:style w:type="paragraph" w:styleId="TOC2">
    <w:name w:val="toc 2"/>
    <w:basedOn w:val="a"/>
    <w:next w:val="a"/>
    <w:autoRedefine/>
    <w:uiPriority w:val="39"/>
    <w:qFormat/>
    <w:pPr>
      <w:ind w:leftChars="200" w:left="420" w:firstLineChars="0" w:firstLine="0"/>
    </w:pPr>
  </w:style>
  <w:style w:type="table" w:styleId="a6">
    <w:name w:val="Table Grid"/>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7">
    <w:name w:val="Hyperlink"/>
    <w:basedOn w:val="a0"/>
    <w:uiPriority w:val="99"/>
    <w:rPr>
      <w:color w:val="0000FF"/>
      <w:u w:val="single"/>
    </w:rPr>
  </w:style>
  <w:style w:type="paragraph" w:customStyle="1" w:styleId="tm">
    <w:name w:val="tm"/>
    <w:basedOn w:val="a"/>
    <w:autoRedefine/>
    <w:qFormat/>
    <w:pPr>
      <w:spacing w:beforeLines="50" w:before="50" w:afterLines="50" w:after="50"/>
      <w:ind w:firstLineChars="0" w:firstLine="0"/>
      <w:jc w:val="center"/>
    </w:pPr>
    <w:rPr>
      <w:rFonts w:hint="eastAsia"/>
      <w:sz w:val="21"/>
    </w:rPr>
  </w:style>
  <w:style w:type="paragraph" w:customStyle="1" w:styleId="tp">
    <w:name w:val="tp"/>
    <w:basedOn w:val="a"/>
    <w:next w:val="a"/>
    <w:qFormat/>
    <w:pPr>
      <w:keepNext/>
      <w:keepLines/>
      <w:ind w:firstLineChars="0" w:firstLine="0"/>
      <w:jc w:val="center"/>
    </w:pPr>
    <w:rPr>
      <w:sz w:val="28"/>
    </w:rPr>
  </w:style>
  <w:style w:type="paragraph" w:customStyle="1" w:styleId="bt">
    <w:name w:val="bt"/>
    <w:basedOn w:val="a"/>
    <w:autoRedefine/>
    <w:qFormat/>
    <w:pPr>
      <w:snapToGrid/>
      <w:spacing w:beforeLines="50" w:before="50" w:afterLines="50" w:after="50"/>
      <w:ind w:firstLineChars="0" w:firstLine="0"/>
      <w:jc w:val="center"/>
    </w:pPr>
    <w:rPr>
      <w:rFonts w:hint="eastAsia"/>
      <w:sz w:val="21"/>
    </w:rPr>
  </w:style>
  <w:style w:type="paragraph" w:customStyle="1" w:styleId="bn">
    <w:name w:val="bn"/>
    <w:basedOn w:val="a"/>
    <w:link w:val="bnChar"/>
    <w:autoRedefine/>
    <w:qFormat/>
    <w:pPr>
      <w:spacing w:line="240" w:lineRule="auto"/>
      <w:ind w:firstLineChars="0" w:firstLine="0"/>
      <w:jc w:val="center"/>
    </w:pPr>
    <w:rPr>
      <w:rFonts w:hint="eastAsia"/>
      <w:sz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cs="Times New Roman"/>
      <w:szCs w:val="24"/>
      <w:lang w:eastAsia="en-US"/>
    </w:rPr>
  </w:style>
  <w:style w:type="character" w:customStyle="1" w:styleId="20">
    <w:name w:val="标题 2 字符"/>
    <w:link w:val="2"/>
    <w:autoRedefine/>
    <w:qFormat/>
    <w:rPr>
      <w:rFonts w:eastAsia="黑体" w:cstheme="minorBidi"/>
      <w:sz w:val="28"/>
      <w:szCs w:val="24"/>
    </w:rPr>
  </w:style>
  <w:style w:type="character" w:customStyle="1" w:styleId="bnChar">
    <w:name w:val="bn Char"/>
    <w:link w:val="bn"/>
    <w:qFormat/>
    <w:rPr>
      <w:rFonts w:hint="eastAsia"/>
      <w:sz w:val="21"/>
    </w:rPr>
  </w:style>
  <w:style w:type="paragraph" w:styleId="TOC4">
    <w:name w:val="toc 4"/>
    <w:basedOn w:val="a"/>
    <w:next w:val="a"/>
    <w:autoRedefine/>
    <w:uiPriority w:val="39"/>
    <w:unhideWhenUsed/>
    <w:rsid w:val="00606A6B"/>
    <w:pPr>
      <w:wordWrap/>
      <w:adjustRightInd/>
      <w:snapToGrid/>
      <w:spacing w:after="160" w:line="278" w:lineRule="auto"/>
      <w:ind w:leftChars="600" w:left="126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paragraph" w:styleId="TOC5">
    <w:name w:val="toc 5"/>
    <w:basedOn w:val="a"/>
    <w:next w:val="a"/>
    <w:autoRedefine/>
    <w:uiPriority w:val="39"/>
    <w:unhideWhenUsed/>
    <w:rsid w:val="00606A6B"/>
    <w:pPr>
      <w:wordWrap/>
      <w:adjustRightInd/>
      <w:snapToGrid/>
      <w:spacing w:after="160" w:line="278" w:lineRule="auto"/>
      <w:ind w:leftChars="800" w:left="168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paragraph" w:styleId="TOC6">
    <w:name w:val="toc 6"/>
    <w:basedOn w:val="a"/>
    <w:next w:val="a"/>
    <w:autoRedefine/>
    <w:uiPriority w:val="39"/>
    <w:unhideWhenUsed/>
    <w:rsid w:val="00606A6B"/>
    <w:pPr>
      <w:wordWrap/>
      <w:adjustRightInd/>
      <w:snapToGrid/>
      <w:spacing w:after="160" w:line="278" w:lineRule="auto"/>
      <w:ind w:leftChars="1000" w:left="210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paragraph" w:styleId="TOC7">
    <w:name w:val="toc 7"/>
    <w:basedOn w:val="a"/>
    <w:next w:val="a"/>
    <w:autoRedefine/>
    <w:uiPriority w:val="39"/>
    <w:unhideWhenUsed/>
    <w:rsid w:val="00606A6B"/>
    <w:pPr>
      <w:wordWrap/>
      <w:adjustRightInd/>
      <w:snapToGrid/>
      <w:spacing w:after="160" w:line="278" w:lineRule="auto"/>
      <w:ind w:leftChars="1200" w:left="252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paragraph" w:styleId="TOC8">
    <w:name w:val="toc 8"/>
    <w:basedOn w:val="a"/>
    <w:next w:val="a"/>
    <w:autoRedefine/>
    <w:uiPriority w:val="39"/>
    <w:unhideWhenUsed/>
    <w:rsid w:val="00606A6B"/>
    <w:pPr>
      <w:wordWrap/>
      <w:adjustRightInd/>
      <w:snapToGrid/>
      <w:spacing w:after="160" w:line="278" w:lineRule="auto"/>
      <w:ind w:leftChars="1400" w:left="294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paragraph" w:styleId="TOC9">
    <w:name w:val="toc 9"/>
    <w:basedOn w:val="a"/>
    <w:next w:val="a"/>
    <w:autoRedefine/>
    <w:uiPriority w:val="39"/>
    <w:unhideWhenUsed/>
    <w:rsid w:val="00606A6B"/>
    <w:pPr>
      <w:wordWrap/>
      <w:adjustRightInd/>
      <w:snapToGrid/>
      <w:spacing w:after="160" w:line="278" w:lineRule="auto"/>
      <w:ind w:leftChars="1600" w:left="3360" w:firstLineChars="0" w:firstLine="0"/>
      <w:jc w:val="left"/>
      <w:textAlignment w:val="auto"/>
    </w:pPr>
    <w:rPr>
      <w:rFonts w:asciiTheme="minorHAnsi" w:eastAsiaTheme="minorEastAsia" w:hAnsiTheme="minorHAnsi" w:cstheme="minorBidi"/>
      <w:noProof w:val="0"/>
      <w:color w:val="auto"/>
      <w:kern w:val="2"/>
      <w:sz w:val="22"/>
      <w:szCs w:val="24"/>
      <w14:ligatures w14:val="standardContextual"/>
    </w:rPr>
  </w:style>
  <w:style w:type="character" w:styleId="a8">
    <w:name w:val="Unresolved Mention"/>
    <w:basedOn w:val="a0"/>
    <w:uiPriority w:val="99"/>
    <w:semiHidden/>
    <w:unhideWhenUsed/>
    <w:rsid w:val="00606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7.png"/><Relationship Id="rId3" Type="http://schemas.openxmlformats.org/officeDocument/2006/relationships/customXml" Target="../customXml/item2.xml"/><Relationship Id="rId21" Type="http://schemas.openxmlformats.org/officeDocument/2006/relationships/image" Target="media/image3.png"/><Relationship Id="rId34" Type="http://schemas.openxmlformats.org/officeDocument/2006/relationships/footer" Target="footer6.xml"/><Relationship Id="rId42" Type="http://schemas.openxmlformats.org/officeDocument/2006/relationships/image" Target="media/image20.png"/><Relationship Id="rId47" Type="http://schemas.openxmlformats.org/officeDocument/2006/relationships/footer" Target="footer9.xml"/><Relationship Id="rId50" Type="http://schemas.openxmlformats.org/officeDocument/2006/relationships/hyperlink" Target="tools/sync-config-to-bin.ps1"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6.png"/><Relationship Id="rId46" Type="http://schemas.openxmlformats.org/officeDocument/2006/relationships/hyperlink" Target="https://docs.unity3d.com/Manual/index.html" TargetMode="Externa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image" Target="media/image10.png"/><Relationship Id="rId41" Type="http://schemas.openxmlformats.org/officeDocument/2006/relationships/image" Target="media/image19.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oter" Target="footer8.xml"/><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build.ps1" TargetMode="External"/><Relationship Id="rId49" Type="http://schemas.openxmlformats.org/officeDocument/2006/relationships/footer" Target="footer11.xml"/><Relationship Id="rId10" Type="http://schemas.openxmlformats.org/officeDocument/2006/relationships/image" Target="media/image1.emf"/><Relationship Id="rId19" Type="http://schemas.openxmlformats.org/officeDocument/2006/relationships/footer" Target="footer4.xml"/><Relationship Id="rId31" Type="http://schemas.openxmlformats.org/officeDocument/2006/relationships/image" Target="media/image12.png"/><Relationship Id="rId44" Type="http://schemas.openxmlformats.org/officeDocument/2006/relationships/header" Target="header6.xml"/><Relationship Id="rId52" Type="http://schemas.openxmlformats.org/officeDocument/2006/relationships/footer" Target="footer1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build.ps1" TargetMode="External"/><Relationship Id="rId43" Type="http://schemas.openxmlformats.org/officeDocument/2006/relationships/footer" Target="footer7.xml"/><Relationship Id="rId48" Type="http://schemas.openxmlformats.org/officeDocument/2006/relationships/footer" Target="footer10.xml"/><Relationship Id="rId8" Type="http://schemas.openxmlformats.org/officeDocument/2006/relationships/footnotes" Target="footnotes.xml"/><Relationship Id="rId51" Type="http://schemas.openxmlformats.org/officeDocument/2006/relationships/footer" Target="footer1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273A88A-F250-4F6E-98D8-3E9CCB5D55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64</Pages>
  <Words>8725</Words>
  <Characters>49735</Characters>
  <Application>Microsoft Office Word</Application>
  <DocSecurity>0</DocSecurity>
  <Lines>414</Lines>
  <Paragraphs>116</Paragraphs>
  <ScaleCrop>false</ScaleCrop>
  <Company/>
  <LinksUpToDate>false</LinksUpToDate>
  <CharactersWithSpaces>58344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60</cp:revision>
  <dcterms:created xsi:type="dcterms:W3CDTF">2026-05-21T22:20:00Z</dcterms:created>
  <dcterms:modified xsi:type="dcterms:W3CDTF">2026-05-26T10:17:00Z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2026-05-23T14:27:03Z</vt:filetime>
  </property>
  <property fmtid="{D5CDD505-2E9C-101B-9397-08002B2CF9AE}" pid="4" name="KSOTemplateDocerSaveRecord">
    <vt:lpwstr>eyJoZGlkIjoiZTZhNzIwOTIxODliMzBiNmU5NmQwODk2ZTQyZmIzMzAiLCJ1c2VySWQiOiIxMzg3NDgyMDkzIn0=</vt:lpwstr>
  </property>
  <property fmtid="{D5CDD505-2E9C-101B-9397-08002B2CF9AE}" pid="5" name="KSOProductBuildVer">
    <vt:lpwstr>2052-12.1.0.26375</vt:lpwstr>
  </property>
  <property fmtid="{D5CDD505-2E9C-101B-9397-08002B2CF9AE}" pid="6" name="ICV">
    <vt:lpwstr>23E9575A8A34411594804826F3981C40_13</vt:lpwstr>
  </property>
</Properties>
</file>