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60E9A6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77F05660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5A2E8F3E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473A2CCB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5C1BC8D1" w14:textId="77777777" w:rsidR="00847AC9" w:rsidRDefault="00847AC9" w:rsidP="004F76EF">
      <w:pPr>
        <w:pStyle w:val="a3"/>
        <w:jc w:val="center"/>
        <w:rPr>
          <w:color w:val="000000"/>
          <w:sz w:val="32"/>
          <w:szCs w:val="32"/>
        </w:rPr>
      </w:pPr>
    </w:p>
    <w:p w14:paraId="15EA4E0D" w14:textId="77777777" w:rsidR="00847AC9" w:rsidRDefault="00847AC9" w:rsidP="004F76EF">
      <w:pPr>
        <w:pStyle w:val="a3"/>
        <w:jc w:val="center"/>
        <w:rPr>
          <w:color w:val="000000"/>
          <w:sz w:val="32"/>
          <w:szCs w:val="32"/>
        </w:rPr>
      </w:pPr>
    </w:p>
    <w:p w14:paraId="360EC6EE" w14:textId="77777777" w:rsidR="00847AC9" w:rsidRDefault="00847AC9" w:rsidP="004F76EF">
      <w:pPr>
        <w:pStyle w:val="a3"/>
        <w:jc w:val="center"/>
        <w:rPr>
          <w:color w:val="000000"/>
          <w:sz w:val="32"/>
          <w:szCs w:val="32"/>
        </w:rPr>
      </w:pPr>
    </w:p>
    <w:p w14:paraId="1DD53779" w14:textId="7560B34D" w:rsidR="004F76EF" w:rsidRDefault="004F76EF" w:rsidP="004F76EF">
      <w:pPr>
        <w:pStyle w:val="a3"/>
        <w:jc w:val="center"/>
        <w:rPr>
          <w:b/>
          <w:bCs/>
          <w:color w:val="000000"/>
          <w:sz w:val="32"/>
          <w:szCs w:val="32"/>
        </w:rPr>
      </w:pPr>
      <w:r w:rsidRPr="00847AC9">
        <w:rPr>
          <w:b/>
          <w:bCs/>
          <w:color w:val="000000"/>
          <w:sz w:val="32"/>
          <w:szCs w:val="32"/>
        </w:rPr>
        <w:t>КУРСОВАЯ РАБОТА</w:t>
      </w:r>
    </w:p>
    <w:p w14:paraId="19CB7BD3" w14:textId="5ECEDBE9" w:rsidR="00531C24" w:rsidRPr="00531C24" w:rsidRDefault="00531C24" w:rsidP="004F76EF">
      <w:pPr>
        <w:pStyle w:val="a3"/>
        <w:jc w:val="center"/>
        <w:rPr>
          <w:color w:val="000000"/>
          <w:sz w:val="32"/>
          <w:szCs w:val="32"/>
        </w:rPr>
      </w:pPr>
      <w:r w:rsidRPr="00531C24">
        <w:rPr>
          <w:color w:val="000000"/>
          <w:sz w:val="32"/>
          <w:szCs w:val="32"/>
        </w:rPr>
        <w:t>Создание игры «</w:t>
      </w:r>
      <w:r w:rsidR="00690D96">
        <w:rPr>
          <w:color w:val="000000"/>
          <w:sz w:val="32"/>
          <w:szCs w:val="32"/>
          <w:lang w:val="en-US"/>
        </w:rPr>
        <w:t>Blackjack</w:t>
      </w:r>
      <w:r w:rsidRPr="00531C24">
        <w:rPr>
          <w:color w:val="000000"/>
          <w:sz w:val="32"/>
          <w:szCs w:val="32"/>
        </w:rPr>
        <w:t>» с использование</w:t>
      </w:r>
      <w:r w:rsidR="00690D96" w:rsidRPr="00690D96">
        <w:rPr>
          <w:color w:val="000000"/>
          <w:sz w:val="32"/>
          <w:szCs w:val="32"/>
        </w:rPr>
        <w:t xml:space="preserve"> </w:t>
      </w:r>
      <w:r w:rsidR="00690D96">
        <w:rPr>
          <w:color w:val="000000"/>
          <w:sz w:val="32"/>
          <w:szCs w:val="32"/>
          <w:lang w:val="en-US"/>
        </w:rPr>
        <w:t>STL</w:t>
      </w:r>
      <w:r w:rsidR="00690D96" w:rsidRPr="00690D96">
        <w:rPr>
          <w:color w:val="000000"/>
          <w:sz w:val="32"/>
          <w:szCs w:val="32"/>
        </w:rPr>
        <w:t xml:space="preserve"> </w:t>
      </w:r>
      <w:r w:rsidR="00690D96">
        <w:rPr>
          <w:color w:val="000000"/>
          <w:sz w:val="32"/>
          <w:szCs w:val="32"/>
        </w:rPr>
        <w:t xml:space="preserve">и </w:t>
      </w:r>
      <w:r w:rsidRPr="00531C24">
        <w:rPr>
          <w:color w:val="000000"/>
          <w:sz w:val="32"/>
          <w:szCs w:val="32"/>
        </w:rPr>
        <w:t xml:space="preserve">графической библиотеки </w:t>
      </w:r>
      <w:r w:rsidRPr="00531C24">
        <w:rPr>
          <w:color w:val="000000"/>
          <w:sz w:val="32"/>
          <w:szCs w:val="32"/>
          <w:lang w:val="en-US"/>
        </w:rPr>
        <w:t>SFML</w:t>
      </w:r>
    </w:p>
    <w:p w14:paraId="6978F268" w14:textId="1CEC6471" w:rsidR="004F76EF" w:rsidRPr="00B87927" w:rsidRDefault="004F76EF" w:rsidP="004F76EF">
      <w:pPr>
        <w:pStyle w:val="a3"/>
        <w:jc w:val="center"/>
        <w:rPr>
          <w:color w:val="000000"/>
          <w:sz w:val="32"/>
          <w:szCs w:val="32"/>
        </w:rPr>
      </w:pPr>
      <w:r w:rsidRPr="00B87927">
        <w:rPr>
          <w:color w:val="000000"/>
          <w:sz w:val="32"/>
          <w:szCs w:val="32"/>
        </w:rPr>
        <w:t>по дисциплине: «</w:t>
      </w:r>
      <w:r w:rsidR="00531C24">
        <w:rPr>
          <w:color w:val="000000"/>
          <w:sz w:val="27"/>
          <w:szCs w:val="27"/>
        </w:rPr>
        <w:t xml:space="preserve">Объектно-ориентированное </w:t>
      </w:r>
      <w:proofErr w:type="spellStart"/>
      <w:r w:rsidR="00531C24">
        <w:rPr>
          <w:color w:val="000000"/>
          <w:sz w:val="27"/>
          <w:szCs w:val="27"/>
        </w:rPr>
        <w:t>програм</w:t>
      </w:r>
      <w:r w:rsidR="00690D96">
        <w:rPr>
          <w:color w:val="000000"/>
          <w:sz w:val="27"/>
          <w:szCs w:val="27"/>
        </w:rPr>
        <w:t>м</w:t>
      </w:r>
      <w:r w:rsidR="00531C24">
        <w:rPr>
          <w:color w:val="000000"/>
          <w:sz w:val="27"/>
          <w:szCs w:val="27"/>
        </w:rPr>
        <w:t>ировани</w:t>
      </w:r>
      <w:proofErr w:type="spellEnd"/>
      <w:r w:rsidR="00531C24">
        <w:rPr>
          <w:color w:val="000000"/>
          <w:sz w:val="27"/>
          <w:szCs w:val="27"/>
          <w:lang w:val="en-US"/>
        </w:rPr>
        <w:t>e</w:t>
      </w:r>
      <w:r w:rsidRPr="00B87927">
        <w:rPr>
          <w:color w:val="000000"/>
          <w:sz w:val="32"/>
          <w:szCs w:val="32"/>
        </w:rPr>
        <w:t>»</w:t>
      </w:r>
    </w:p>
    <w:p w14:paraId="5FF86828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57C0A158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13FA8C81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0DECFB0C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5767A817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3EA8650E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5D3996BC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0558A389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34866E33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243E738B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0AE36D3F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51E2C3E1" w14:textId="77777777" w:rsidR="004F76EF" w:rsidRDefault="004F76EF" w:rsidP="004F76E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</w:t>
      </w:r>
    </w:p>
    <w:p w14:paraId="03817F36" w14:textId="0865EFE5" w:rsidR="004F76EF" w:rsidRDefault="004F76EF" w:rsidP="004F76E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студент гр. </w:t>
      </w:r>
      <w:r w:rsidR="00847AC9">
        <w:rPr>
          <w:color w:val="000000"/>
          <w:sz w:val="27"/>
          <w:szCs w:val="27"/>
        </w:rPr>
        <w:t>3530904</w:t>
      </w:r>
      <w:r>
        <w:rPr>
          <w:color w:val="000000"/>
          <w:sz w:val="27"/>
          <w:szCs w:val="27"/>
        </w:rPr>
        <w:t>/</w:t>
      </w:r>
      <w:r w:rsidR="00847AC9">
        <w:rPr>
          <w:color w:val="000000"/>
          <w:sz w:val="27"/>
          <w:szCs w:val="27"/>
        </w:rPr>
        <w:t>80003</w:t>
      </w:r>
      <w:r>
        <w:rPr>
          <w:color w:val="000000"/>
          <w:sz w:val="27"/>
          <w:szCs w:val="27"/>
        </w:rPr>
        <w:t xml:space="preserve">                                                            </w:t>
      </w:r>
      <w:r w:rsidR="00690D96">
        <w:rPr>
          <w:color w:val="000000"/>
          <w:sz w:val="27"/>
          <w:szCs w:val="27"/>
        </w:rPr>
        <w:t xml:space="preserve">      Коршунов К. В.</w:t>
      </w:r>
    </w:p>
    <w:p w14:paraId="19F9E062" w14:textId="1F1DDA81" w:rsidR="004F76EF" w:rsidRDefault="004F76EF" w:rsidP="004F76E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Руководитель 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 w:rsidR="00531C24">
        <w:rPr>
          <w:color w:val="000000"/>
          <w:sz w:val="27"/>
          <w:szCs w:val="27"/>
        </w:rPr>
        <w:t xml:space="preserve">          Александрова</w:t>
      </w:r>
      <w:r>
        <w:rPr>
          <w:color w:val="000000"/>
          <w:sz w:val="27"/>
          <w:szCs w:val="27"/>
        </w:rPr>
        <w:t xml:space="preserve"> </w:t>
      </w:r>
      <w:r w:rsidR="00531C24">
        <w:rPr>
          <w:color w:val="000000"/>
          <w:sz w:val="27"/>
          <w:szCs w:val="27"/>
        </w:rPr>
        <w:t>О</w:t>
      </w:r>
      <w:r>
        <w:rPr>
          <w:color w:val="000000"/>
          <w:sz w:val="27"/>
          <w:szCs w:val="27"/>
        </w:rPr>
        <w:t>.</w:t>
      </w:r>
      <w:r w:rsidR="00531C24">
        <w:rPr>
          <w:color w:val="000000"/>
          <w:sz w:val="27"/>
          <w:szCs w:val="27"/>
        </w:rPr>
        <w:t xml:space="preserve"> В</w:t>
      </w:r>
      <w:r>
        <w:rPr>
          <w:color w:val="000000"/>
          <w:sz w:val="27"/>
          <w:szCs w:val="27"/>
        </w:rPr>
        <w:t>.</w:t>
      </w:r>
    </w:p>
    <w:p w14:paraId="076A83BB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77FBD733" w14:textId="541C04D9" w:rsidR="00025F6C" w:rsidRDefault="00025F6C">
      <w:pPr>
        <w:rPr>
          <w:color w:val="000000"/>
          <w:sz w:val="27"/>
          <w:szCs w:val="27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57909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4E5E33" w14:textId="1718DECB" w:rsidR="00025F6C" w:rsidRPr="00025F6C" w:rsidRDefault="00025F6C">
          <w:pPr>
            <w:pStyle w:val="aa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25F6C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Оглавление</w:t>
          </w:r>
        </w:p>
        <w:p w14:paraId="17FC1FAE" w14:textId="030A2E62" w:rsidR="00081E22" w:rsidRDefault="00025F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197080" w:history="1">
            <w:r w:rsidR="00081E22" w:rsidRPr="00E348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Цель</w:t>
            </w:r>
            <w:r w:rsidR="00081E22">
              <w:rPr>
                <w:noProof/>
                <w:webHidden/>
              </w:rPr>
              <w:tab/>
            </w:r>
            <w:r w:rsidR="00081E22">
              <w:rPr>
                <w:noProof/>
                <w:webHidden/>
              </w:rPr>
              <w:fldChar w:fldCharType="begin"/>
            </w:r>
            <w:r w:rsidR="00081E22">
              <w:rPr>
                <w:noProof/>
                <w:webHidden/>
              </w:rPr>
              <w:instrText xml:space="preserve"> PAGEREF _Toc28197080 \h </w:instrText>
            </w:r>
            <w:r w:rsidR="00081E22">
              <w:rPr>
                <w:noProof/>
                <w:webHidden/>
              </w:rPr>
            </w:r>
            <w:r w:rsidR="00081E22">
              <w:rPr>
                <w:noProof/>
                <w:webHidden/>
              </w:rPr>
              <w:fldChar w:fldCharType="separate"/>
            </w:r>
            <w:r w:rsidR="00081E22">
              <w:rPr>
                <w:noProof/>
                <w:webHidden/>
              </w:rPr>
              <w:t>2</w:t>
            </w:r>
            <w:r w:rsidR="00081E22">
              <w:rPr>
                <w:noProof/>
                <w:webHidden/>
              </w:rPr>
              <w:fldChar w:fldCharType="end"/>
            </w:r>
          </w:hyperlink>
        </w:p>
        <w:p w14:paraId="3E581C1F" w14:textId="0CC651D7" w:rsidR="00081E22" w:rsidRDefault="00081E2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197081" w:history="1">
            <w:r w:rsidRPr="00E348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_Toc28197081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B96CB" w14:textId="0A6E6F72" w:rsidR="00081E22" w:rsidRDefault="00081E2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197082" w:history="1">
            <w:r w:rsidRPr="00E348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Пример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_Toc28197082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4D92A" w14:textId="2320A2BA" w:rsidR="00081E22" w:rsidRDefault="00081E2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197083" w:history="1">
            <w:r w:rsidRPr="00E348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_Toc28197083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0B081" w14:textId="3CDBFDEB" w:rsidR="00025F6C" w:rsidRDefault="00025F6C">
          <w:r>
            <w:rPr>
              <w:b/>
              <w:bCs/>
            </w:rPr>
            <w:fldChar w:fldCharType="end"/>
          </w:r>
        </w:p>
      </w:sdtContent>
    </w:sdt>
    <w:p w14:paraId="0C4693EE" w14:textId="19DE5E8D" w:rsidR="00025F6C" w:rsidRPr="00025F6C" w:rsidRDefault="00025F6C" w:rsidP="00025F6C">
      <w:pPr>
        <w:rPr>
          <w:color w:val="000000"/>
          <w:sz w:val="27"/>
          <w:szCs w:val="27"/>
        </w:rPr>
      </w:pPr>
    </w:p>
    <w:p w14:paraId="60ADA555" w14:textId="77777777" w:rsidR="004F76EF" w:rsidRDefault="004F76EF" w:rsidP="004F76EF">
      <w:pPr>
        <w:spacing w:after="0"/>
        <w:jc w:val="center"/>
        <w:rPr>
          <w:color w:val="000000"/>
          <w:sz w:val="27"/>
          <w:szCs w:val="27"/>
        </w:rPr>
      </w:pPr>
    </w:p>
    <w:p w14:paraId="10978671" w14:textId="6191A455" w:rsidR="00847AC9" w:rsidRDefault="00847AC9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2B5A3EF4" w14:textId="402DDA9A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  <w:bookmarkStart w:id="0" w:name="_GoBack"/>
      <w:bookmarkEnd w:id="0"/>
    </w:p>
    <w:p w14:paraId="3A28161F" w14:textId="2EE56460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31488ACC" w14:textId="4701785E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1E739A33" w14:textId="53EF4728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1D899EF4" w14:textId="43A3ACD0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79298DE9" w14:textId="4A36287E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1ABC4590" w14:textId="43C56C58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07DA4D4E" w14:textId="5CD45AF0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59B18C77" w14:textId="0B66A4EC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7BD1B697" w14:textId="3756BC49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1582190F" w14:textId="3B081470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4004EB2C" w14:textId="17BED2B3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0EA5DD18" w14:textId="0C1FA0D0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3468FCCB" w14:textId="3AB6B82F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0EC4C502" w14:textId="2DC6A0B7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38104ECB" w14:textId="64AB9211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250F8B97" w14:textId="606AEB88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00DAABC8" w14:textId="5FFCD64B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01B5F5C2" w14:textId="3CA1D1BE" w:rsidR="00025F6C" w:rsidRDefault="00025F6C" w:rsidP="004F76EF">
      <w:pPr>
        <w:spacing w:after="0"/>
        <w:jc w:val="center"/>
        <w:rPr>
          <w:b/>
          <w:color w:val="000000"/>
          <w:sz w:val="32"/>
          <w:szCs w:val="32"/>
        </w:rPr>
      </w:pPr>
    </w:p>
    <w:p w14:paraId="249E34B0" w14:textId="64580F04" w:rsidR="00690D96" w:rsidRDefault="00690D96" w:rsidP="00690D96">
      <w:pPr>
        <w:pStyle w:val="1"/>
        <w:rPr>
          <w:rFonts w:ascii="Times New Roman" w:hAnsi="Times New Roman" w:cs="Times New Roman"/>
          <w:b/>
          <w:bCs/>
          <w:color w:val="auto"/>
        </w:rPr>
      </w:pPr>
    </w:p>
    <w:p w14:paraId="2144E672" w14:textId="6B495CA8" w:rsidR="00690D96" w:rsidRDefault="00690D96" w:rsidP="00690D96"/>
    <w:p w14:paraId="7874908A" w14:textId="77777777" w:rsidR="00690D96" w:rsidRPr="00690D96" w:rsidRDefault="00690D96" w:rsidP="00690D96"/>
    <w:p w14:paraId="329C5EAE" w14:textId="7A089D6E" w:rsidR="00531C24" w:rsidRPr="00690D96" w:rsidRDefault="00531C24" w:rsidP="00690D96">
      <w:pPr>
        <w:pStyle w:val="1"/>
        <w:rPr>
          <w:rFonts w:ascii="Times New Roman" w:hAnsi="Times New Roman" w:cs="Times New Roman"/>
          <w:b/>
          <w:bCs/>
          <w:color w:val="auto"/>
          <w:lang w:val="en-GB"/>
        </w:rPr>
      </w:pPr>
      <w:bookmarkStart w:id="1" w:name="_Toc28197080"/>
      <w:r w:rsidRPr="00531C24">
        <w:rPr>
          <w:rFonts w:ascii="Times New Roman" w:hAnsi="Times New Roman" w:cs="Times New Roman"/>
          <w:b/>
          <w:bCs/>
          <w:color w:val="auto"/>
        </w:rPr>
        <w:lastRenderedPageBreak/>
        <w:t>Цель</w:t>
      </w:r>
      <w:bookmarkEnd w:id="1"/>
    </w:p>
    <w:p w14:paraId="79130E27" w14:textId="6855EC86" w:rsidR="00531C24" w:rsidRDefault="00531C24" w:rsidP="00531C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C24">
        <w:rPr>
          <w:rFonts w:ascii="Times New Roman" w:hAnsi="Times New Roman" w:cs="Times New Roman"/>
          <w:sz w:val="28"/>
          <w:szCs w:val="28"/>
        </w:rPr>
        <w:t>Создание игры «</w:t>
      </w:r>
      <w:r w:rsidR="00690D96">
        <w:rPr>
          <w:rFonts w:ascii="Times New Roman" w:hAnsi="Times New Roman" w:cs="Times New Roman"/>
          <w:sz w:val="28"/>
          <w:szCs w:val="28"/>
          <w:lang w:val="en-US"/>
        </w:rPr>
        <w:t>Blackjack</w:t>
      </w:r>
      <w:r w:rsidRPr="00531C24">
        <w:rPr>
          <w:rFonts w:ascii="Times New Roman" w:hAnsi="Times New Roman" w:cs="Times New Roman"/>
          <w:sz w:val="28"/>
          <w:szCs w:val="28"/>
        </w:rPr>
        <w:t>» на языке С++ с</w:t>
      </w:r>
      <w:r w:rsidR="00690D96">
        <w:rPr>
          <w:rFonts w:ascii="Times New Roman" w:hAnsi="Times New Roman" w:cs="Times New Roman"/>
          <w:sz w:val="28"/>
          <w:szCs w:val="28"/>
        </w:rPr>
        <w:t xml:space="preserve"> </w:t>
      </w:r>
      <w:r w:rsidRPr="00531C24">
        <w:rPr>
          <w:rFonts w:ascii="Times New Roman" w:hAnsi="Times New Roman" w:cs="Times New Roman"/>
          <w:sz w:val="28"/>
          <w:szCs w:val="28"/>
        </w:rPr>
        <w:t>использованием</w:t>
      </w:r>
      <w:r w:rsidR="00690D96">
        <w:rPr>
          <w:rFonts w:ascii="Times New Roman" w:hAnsi="Times New Roman" w:cs="Times New Roman"/>
          <w:sz w:val="28"/>
          <w:szCs w:val="28"/>
        </w:rPr>
        <w:t xml:space="preserve"> </w:t>
      </w:r>
      <w:r w:rsidR="00690D96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Pr="00531C24">
        <w:rPr>
          <w:rFonts w:ascii="Times New Roman" w:hAnsi="Times New Roman" w:cs="Times New Roman"/>
          <w:sz w:val="28"/>
          <w:szCs w:val="28"/>
        </w:rPr>
        <w:t xml:space="preserve"> </w:t>
      </w:r>
      <w:r w:rsidR="00690D96">
        <w:rPr>
          <w:rFonts w:ascii="Times New Roman" w:hAnsi="Times New Roman" w:cs="Times New Roman"/>
          <w:sz w:val="28"/>
          <w:szCs w:val="28"/>
        </w:rPr>
        <w:t xml:space="preserve">и </w:t>
      </w:r>
      <w:r w:rsidRPr="00531C24">
        <w:rPr>
          <w:rFonts w:ascii="Times New Roman" w:hAnsi="Times New Roman" w:cs="Times New Roman"/>
          <w:sz w:val="28"/>
          <w:szCs w:val="28"/>
        </w:rPr>
        <w:t xml:space="preserve">графической библиотеки </w:t>
      </w:r>
      <w:r w:rsidRPr="00531C24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531C24">
        <w:rPr>
          <w:rFonts w:ascii="Times New Roman" w:hAnsi="Times New Roman" w:cs="Times New Roman"/>
          <w:sz w:val="28"/>
          <w:szCs w:val="28"/>
        </w:rPr>
        <w:t>.</w:t>
      </w:r>
    </w:p>
    <w:p w14:paraId="6588B528" w14:textId="595A2DC1" w:rsidR="00690D96" w:rsidRDefault="00690D9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9A3281" w14:textId="7D90868E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86F3FE" w14:textId="504B1B3C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609CF8" w14:textId="5172BD92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DF5E09" w14:textId="49274A7F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61D211" w14:textId="5AC4872D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2C19C" w14:textId="734A459A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5D0D2D" w14:textId="23CF1DF0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C4891" w14:textId="6138CE59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5106D8" w14:textId="4E80767E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4E9A70" w14:textId="2F878C49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1D9EF0" w14:textId="516755E5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572403" w14:textId="1E0D3732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0B442A" w14:textId="5742F8A4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498F4F" w14:textId="040B9A7A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31E674" w14:textId="3162C975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D754C3" w14:textId="20DB8CB7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B21416" w14:textId="47B94E08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F37208" w14:textId="586A70AD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71798A" w14:textId="4A504AB2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4E64E9" w14:textId="2B81F4BF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96FC69" w14:textId="425E0463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DB254E" w14:textId="1132E4ED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85056D" w14:textId="522E22AE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F53F42" w14:textId="31889CD8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F5EA73" w14:textId="553031C4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F20CF0" w14:textId="44E719C5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D47873" w14:textId="221DC479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0710A0" w14:textId="0915AC96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8A9DAF" w14:textId="23CFF5FA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1C4285" w14:textId="6330EC30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E1E1A6" w14:textId="029A92F2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040821" w14:textId="58B8DF5D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DC9A0" w14:textId="740CECF8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EBCAE0" w14:textId="26D2B2B1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1DF66E" w14:textId="2483DAC4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C4DF8" w14:textId="62F808D8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783A15" w14:textId="7F591BE1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EABF00" w14:textId="77777777" w:rsidR="00A254C6" w:rsidRDefault="00A254C6" w:rsidP="00690D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8E0EA3" w14:textId="738256FC" w:rsidR="00690D96" w:rsidRDefault="00690D96" w:rsidP="00690D96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2" w:name="_Toc28197081"/>
      <w:r>
        <w:rPr>
          <w:rFonts w:ascii="Times New Roman" w:hAnsi="Times New Roman" w:cs="Times New Roman"/>
          <w:b/>
          <w:bCs/>
          <w:color w:val="auto"/>
        </w:rPr>
        <w:lastRenderedPageBreak/>
        <w:t>Структура</w:t>
      </w:r>
      <w:bookmarkEnd w:id="2"/>
    </w:p>
    <w:p w14:paraId="6A4FF010" w14:textId="38906B79" w:rsidR="00690D96" w:rsidRDefault="00690D96" w:rsidP="00690D96">
      <w:pPr>
        <w:rPr>
          <w:rFonts w:ascii="Times New Roman" w:hAnsi="Times New Roman" w:cs="Times New Roman"/>
          <w:sz w:val="28"/>
          <w:szCs w:val="28"/>
        </w:rPr>
      </w:pPr>
      <w:r w:rsidRPr="00690D96">
        <w:rPr>
          <w:rFonts w:ascii="Times New Roman" w:hAnsi="Times New Roman" w:cs="Times New Roman"/>
          <w:sz w:val="28"/>
          <w:szCs w:val="28"/>
        </w:rPr>
        <w:t>Файлы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777CB70" w14:textId="11E17611" w:rsidR="00690D96" w:rsidRPr="006F1FD8" w:rsidRDefault="006F1FD8" w:rsidP="006F1FD8">
      <w:pPr>
        <w:pStyle w:val="a4"/>
        <w:numPr>
          <w:ilvl w:val="0"/>
          <w:numId w:val="5"/>
        </w:numPr>
        <w:rPr>
          <w:sz w:val="28"/>
          <w:szCs w:val="28"/>
        </w:rPr>
      </w:pPr>
      <w:r w:rsidRPr="006F1FD8">
        <w:rPr>
          <w:sz w:val="28"/>
          <w:szCs w:val="28"/>
          <w:lang w:val="en-US"/>
        </w:rPr>
        <w:t>card</w:t>
      </w:r>
      <w:r w:rsidRPr="006F1FD8">
        <w:rPr>
          <w:sz w:val="28"/>
          <w:szCs w:val="28"/>
        </w:rPr>
        <w:t>.</w:t>
      </w:r>
      <w:proofErr w:type="spellStart"/>
      <w:r w:rsidRPr="006F1FD8">
        <w:rPr>
          <w:sz w:val="28"/>
          <w:szCs w:val="28"/>
          <w:lang w:val="en-US"/>
        </w:rPr>
        <w:t>hpp</w:t>
      </w:r>
      <w:proofErr w:type="spellEnd"/>
    </w:p>
    <w:p w14:paraId="07D97166" w14:textId="5BA571B1" w:rsidR="006F1FD8" w:rsidRPr="006F1FD8" w:rsidRDefault="006F1FD8" w:rsidP="006F1FD8">
      <w:pPr>
        <w:pStyle w:val="a4"/>
        <w:numPr>
          <w:ilvl w:val="0"/>
          <w:numId w:val="5"/>
        </w:numPr>
        <w:rPr>
          <w:sz w:val="28"/>
          <w:szCs w:val="28"/>
        </w:rPr>
      </w:pPr>
      <w:r w:rsidRPr="006F1FD8">
        <w:rPr>
          <w:sz w:val="28"/>
          <w:szCs w:val="28"/>
          <w:lang w:val="en-US"/>
        </w:rPr>
        <w:t>card</w:t>
      </w:r>
      <w:r w:rsidRPr="006F1FD8">
        <w:rPr>
          <w:sz w:val="28"/>
          <w:szCs w:val="28"/>
        </w:rPr>
        <w:t>.</w:t>
      </w:r>
      <w:proofErr w:type="spellStart"/>
      <w:r w:rsidRPr="006F1FD8">
        <w:rPr>
          <w:sz w:val="28"/>
          <w:szCs w:val="28"/>
          <w:lang w:val="en-US"/>
        </w:rPr>
        <w:t>cpp</w:t>
      </w:r>
      <w:proofErr w:type="spellEnd"/>
    </w:p>
    <w:p w14:paraId="7507730E" w14:textId="3D47318C" w:rsidR="006F1FD8" w:rsidRPr="006F1FD8" w:rsidRDefault="006F1FD8" w:rsidP="006F1FD8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hand.hpp</w:t>
      </w:r>
    </w:p>
    <w:p w14:paraId="6F449C14" w14:textId="0E85C064" w:rsidR="006F1FD8" w:rsidRPr="006F1FD8" w:rsidRDefault="006F1FD8" w:rsidP="006F1FD8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hand.cpp</w:t>
      </w:r>
    </w:p>
    <w:p w14:paraId="3C326889" w14:textId="3EC55209" w:rsidR="006F1FD8" w:rsidRPr="006F1FD8" w:rsidRDefault="006F1FD8" w:rsidP="006F1FD8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dealer.hpp</w:t>
      </w:r>
    </w:p>
    <w:p w14:paraId="32E8FE9C" w14:textId="6A9648AE" w:rsidR="006F1FD8" w:rsidRPr="006F1FD8" w:rsidRDefault="006F1FD8" w:rsidP="006F1FD8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dealer.cpp</w:t>
      </w:r>
    </w:p>
    <w:p w14:paraId="226F319A" w14:textId="2FAFE810" w:rsidR="006F1FD8" w:rsidRPr="006F1FD8" w:rsidRDefault="006F1FD8" w:rsidP="006F1FD8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deck.hpp</w:t>
      </w:r>
    </w:p>
    <w:p w14:paraId="0A667BAB" w14:textId="79C6ED27" w:rsidR="006F1FD8" w:rsidRPr="006F1FD8" w:rsidRDefault="006F1FD8" w:rsidP="006F1FD8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deck.cpp</w:t>
      </w:r>
    </w:p>
    <w:p w14:paraId="5F84DDDA" w14:textId="1FDDE170" w:rsidR="006F1FD8" w:rsidRPr="006F1FD8" w:rsidRDefault="006F1FD8" w:rsidP="006F1FD8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main.cpp</w:t>
      </w:r>
    </w:p>
    <w:p w14:paraId="1E1E3EA3" w14:textId="4B773758" w:rsidR="006F1FD8" w:rsidRPr="006F1FD8" w:rsidRDefault="006F1FD8" w:rsidP="006F1FD8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game</w:t>
      </w:r>
      <w:r w:rsidRPr="00A254C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hpp</w:t>
      </w:r>
      <w:proofErr w:type="spellEnd"/>
      <w:r w:rsidR="00A254C6">
        <w:rPr>
          <w:sz w:val="28"/>
          <w:szCs w:val="28"/>
        </w:rPr>
        <w:t xml:space="preserve"> – служит для вынесения функций</w:t>
      </w:r>
      <w:r w:rsidR="00A254C6" w:rsidRPr="00A254C6">
        <w:rPr>
          <w:sz w:val="28"/>
          <w:szCs w:val="28"/>
        </w:rPr>
        <w:t xml:space="preserve"> </w:t>
      </w:r>
      <w:r w:rsidR="00A254C6">
        <w:rPr>
          <w:sz w:val="28"/>
          <w:szCs w:val="28"/>
        </w:rPr>
        <w:t xml:space="preserve">отрисовки из файла </w:t>
      </w:r>
      <w:r w:rsidR="00A254C6">
        <w:rPr>
          <w:sz w:val="28"/>
          <w:szCs w:val="28"/>
          <w:lang w:val="en-US"/>
        </w:rPr>
        <w:t>main</w:t>
      </w:r>
      <w:r w:rsidR="00A254C6" w:rsidRPr="00A254C6">
        <w:rPr>
          <w:sz w:val="28"/>
          <w:szCs w:val="28"/>
        </w:rPr>
        <w:t>.</w:t>
      </w:r>
      <w:proofErr w:type="spellStart"/>
      <w:r w:rsidR="00A254C6">
        <w:rPr>
          <w:sz w:val="28"/>
          <w:szCs w:val="28"/>
          <w:lang w:val="en-US"/>
        </w:rPr>
        <w:t>cpp</w:t>
      </w:r>
      <w:proofErr w:type="spellEnd"/>
      <w:r w:rsidR="00A254C6">
        <w:rPr>
          <w:sz w:val="28"/>
          <w:szCs w:val="28"/>
        </w:rPr>
        <w:t xml:space="preserve"> </w:t>
      </w:r>
    </w:p>
    <w:p w14:paraId="79C36DE4" w14:textId="059D1A7A" w:rsidR="006F1FD8" w:rsidRDefault="006F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</w:p>
    <w:p w14:paraId="770D797B" w14:textId="5365A4D8" w:rsidR="006F1FD8" w:rsidRPr="0032102E" w:rsidRDefault="006F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Deck</w:t>
      </w:r>
      <w:r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 w:rsidRPr="0032102E">
        <w:rPr>
          <w:rFonts w:ascii="Times New Roman" w:hAnsi="Times New Roman" w:cs="Times New Roman"/>
          <w:sz w:val="28"/>
          <w:szCs w:val="28"/>
        </w:rPr>
        <w:t>–</w:t>
      </w:r>
      <w:r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>содержит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 xml:space="preserve">два вектора номеров карт. Первый </w:t>
      </w:r>
      <w:proofErr w:type="gramStart"/>
      <w:r w:rsidR="0032102E">
        <w:rPr>
          <w:rFonts w:ascii="Times New Roman" w:hAnsi="Times New Roman" w:cs="Times New Roman"/>
          <w:sz w:val="28"/>
          <w:szCs w:val="28"/>
        </w:rPr>
        <w:t>-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>карты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>в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>колоде, а второй – это карты на столе. Также содержит методы извлечения карты из колоды, возвращение карт со стола в колоду и метод перемешивания колоды.</w:t>
      </w:r>
    </w:p>
    <w:p w14:paraId="76CD3218" w14:textId="77777777" w:rsidR="006F1FD8" w:rsidRPr="006F1FD8" w:rsidRDefault="006F1FD8" w:rsidP="006F1F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Deck 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Deck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getCard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void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collectDeck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void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mixDeck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~Deck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 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default;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private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vector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deck_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vector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deckReturn</w:t>
      </w:r>
      <w:proofErr w:type="spellEnd"/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5E3B4800" w14:textId="69A3FAD3" w:rsidR="006F1FD8" w:rsidRPr="0032102E" w:rsidRDefault="006F1FD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F39F21" w14:textId="4BBBD338" w:rsidR="0032102E" w:rsidRPr="0032102E" w:rsidRDefault="006F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– </w:t>
      </w:r>
      <w:r w:rsidR="0032102E">
        <w:rPr>
          <w:rFonts w:ascii="Times New Roman" w:hAnsi="Times New Roman" w:cs="Times New Roman"/>
          <w:sz w:val="28"/>
          <w:szCs w:val="28"/>
        </w:rPr>
        <w:t>содержит в себе номер и ранг карты.</w:t>
      </w:r>
    </w:p>
    <w:p w14:paraId="5152F3A0" w14:textId="2D1D0B4E" w:rsidR="006F1FD8" w:rsidRPr="006F1FD8" w:rsidRDefault="006F1FD8" w:rsidP="006F1F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Card 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="0032102E"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Card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const int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rang_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num_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~</w:t>
      </w:r>
      <w:proofErr w:type="gram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Card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 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default;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072731FB" w14:textId="77777777" w:rsidR="006F1FD8" w:rsidRDefault="006F1FD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734828" w14:textId="52BA8A58" w:rsidR="006F1FD8" w:rsidRPr="00A254C6" w:rsidRDefault="006F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Hand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– </w:t>
      </w:r>
      <w:r w:rsidR="0032102E">
        <w:rPr>
          <w:rFonts w:ascii="Times New Roman" w:hAnsi="Times New Roman" w:cs="Times New Roman"/>
          <w:sz w:val="28"/>
          <w:szCs w:val="28"/>
        </w:rPr>
        <w:t>Рука представляет собой вектор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>карт (умных указателей). Класс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>содержит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>методы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>добавления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 xml:space="preserve">карты в руку, добавление двух карт, очистки руки, получения приоритета, возврата ставки в зависимости от приоритетов руки и дилера. </w:t>
      </w:r>
      <w:r w:rsidR="0032102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_ </w:t>
      </w:r>
      <w:r w:rsidR="0032102E">
        <w:rPr>
          <w:rFonts w:ascii="Times New Roman" w:hAnsi="Times New Roman" w:cs="Times New Roman"/>
          <w:sz w:val="28"/>
          <w:szCs w:val="28"/>
        </w:rPr>
        <w:t xml:space="preserve">и </w:t>
      </w:r>
      <w:r w:rsidR="0032102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32102E" w:rsidRPr="0032102E">
        <w:rPr>
          <w:rFonts w:ascii="Times New Roman" w:hAnsi="Times New Roman" w:cs="Times New Roman"/>
          <w:sz w:val="28"/>
          <w:szCs w:val="28"/>
        </w:rPr>
        <w:t>_ -</w:t>
      </w:r>
      <w:r w:rsidR="0032102E">
        <w:rPr>
          <w:rFonts w:ascii="Times New Roman" w:hAnsi="Times New Roman" w:cs="Times New Roman"/>
          <w:sz w:val="28"/>
          <w:szCs w:val="28"/>
        </w:rPr>
        <w:t xml:space="preserve"> координаты руки на столе, </w:t>
      </w:r>
      <w:r w:rsidR="0032102E"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>–</w:t>
      </w:r>
      <w:r w:rsidR="0032102E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32102E">
        <w:rPr>
          <w:rFonts w:ascii="Times New Roman" w:hAnsi="Times New Roman" w:cs="Times New Roman"/>
          <w:sz w:val="28"/>
          <w:szCs w:val="28"/>
        </w:rPr>
        <w:t xml:space="preserve">это сумма рангов </w:t>
      </w:r>
      <w:r w:rsidR="0032102E">
        <w:rPr>
          <w:rFonts w:ascii="Times New Roman" w:hAnsi="Times New Roman" w:cs="Times New Roman"/>
          <w:sz w:val="28"/>
          <w:szCs w:val="28"/>
        </w:rPr>
        <w:lastRenderedPageBreak/>
        <w:t xml:space="preserve">карт руки, </w:t>
      </w:r>
      <w:r w:rsidR="00A254C6">
        <w:rPr>
          <w:rFonts w:ascii="Times New Roman" w:hAnsi="Times New Roman" w:cs="Times New Roman"/>
          <w:sz w:val="28"/>
          <w:szCs w:val="28"/>
          <w:lang w:val="en-US"/>
        </w:rPr>
        <w:t>bet</w:t>
      </w:r>
      <w:r w:rsidR="00A254C6" w:rsidRPr="00A254C6">
        <w:rPr>
          <w:rFonts w:ascii="Times New Roman" w:hAnsi="Times New Roman" w:cs="Times New Roman"/>
          <w:sz w:val="28"/>
          <w:szCs w:val="28"/>
        </w:rPr>
        <w:t xml:space="preserve">_ - </w:t>
      </w:r>
      <w:r w:rsidR="00A254C6">
        <w:rPr>
          <w:rFonts w:ascii="Times New Roman" w:hAnsi="Times New Roman" w:cs="Times New Roman"/>
          <w:sz w:val="28"/>
          <w:szCs w:val="28"/>
        </w:rPr>
        <w:t xml:space="preserve">ставка на данную руку, </w:t>
      </w:r>
      <w:r w:rsidR="00A254C6">
        <w:rPr>
          <w:rFonts w:ascii="Times New Roman" w:hAnsi="Times New Roman" w:cs="Times New Roman"/>
          <w:sz w:val="28"/>
          <w:szCs w:val="28"/>
          <w:lang w:val="en-US"/>
        </w:rPr>
        <w:t>insurance</w:t>
      </w:r>
      <w:r w:rsidR="00A254C6" w:rsidRPr="00A254C6">
        <w:rPr>
          <w:rFonts w:ascii="Times New Roman" w:hAnsi="Times New Roman" w:cs="Times New Roman"/>
          <w:sz w:val="28"/>
          <w:szCs w:val="28"/>
        </w:rPr>
        <w:t xml:space="preserve"> </w:t>
      </w:r>
      <w:r w:rsidR="00A254C6">
        <w:rPr>
          <w:rFonts w:ascii="Times New Roman" w:hAnsi="Times New Roman" w:cs="Times New Roman"/>
          <w:sz w:val="28"/>
          <w:szCs w:val="28"/>
        </w:rPr>
        <w:t>–</w:t>
      </w:r>
      <w:r w:rsidR="00A254C6" w:rsidRPr="00A254C6">
        <w:rPr>
          <w:rFonts w:ascii="Times New Roman" w:hAnsi="Times New Roman" w:cs="Times New Roman"/>
          <w:sz w:val="28"/>
          <w:szCs w:val="28"/>
        </w:rPr>
        <w:t xml:space="preserve"> </w:t>
      </w:r>
      <w:r w:rsidR="00A254C6">
        <w:rPr>
          <w:rFonts w:ascii="Times New Roman" w:hAnsi="Times New Roman" w:cs="Times New Roman"/>
          <w:sz w:val="28"/>
          <w:szCs w:val="28"/>
        </w:rPr>
        <w:t xml:space="preserve">страховка, </w:t>
      </w:r>
      <w:r w:rsidR="00A254C6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A254C6" w:rsidRPr="00A254C6">
        <w:rPr>
          <w:rFonts w:ascii="Times New Roman" w:hAnsi="Times New Roman" w:cs="Times New Roman"/>
          <w:sz w:val="28"/>
          <w:szCs w:val="28"/>
        </w:rPr>
        <w:t xml:space="preserve">_ </w:t>
      </w:r>
      <w:r w:rsidR="00A254C6">
        <w:rPr>
          <w:rFonts w:ascii="Times New Roman" w:hAnsi="Times New Roman" w:cs="Times New Roman"/>
          <w:sz w:val="28"/>
          <w:szCs w:val="28"/>
        </w:rPr>
        <w:t xml:space="preserve">- количество карт в руке, </w:t>
      </w:r>
      <w:proofErr w:type="spellStart"/>
      <w:r w:rsidR="00A254C6">
        <w:rPr>
          <w:rFonts w:ascii="Times New Roman" w:hAnsi="Times New Roman" w:cs="Times New Roman"/>
          <w:sz w:val="28"/>
          <w:szCs w:val="28"/>
          <w:lang w:val="en-US"/>
        </w:rPr>
        <w:t>countT</w:t>
      </w:r>
      <w:proofErr w:type="spellEnd"/>
      <w:r w:rsidR="00A254C6" w:rsidRPr="00A254C6">
        <w:rPr>
          <w:rFonts w:ascii="Times New Roman" w:hAnsi="Times New Roman" w:cs="Times New Roman"/>
          <w:sz w:val="28"/>
          <w:szCs w:val="28"/>
        </w:rPr>
        <w:t>_</w:t>
      </w:r>
      <w:r w:rsidR="00A254C6">
        <w:rPr>
          <w:rFonts w:ascii="Times New Roman" w:hAnsi="Times New Roman" w:cs="Times New Roman"/>
          <w:sz w:val="28"/>
          <w:szCs w:val="28"/>
        </w:rPr>
        <w:t xml:space="preserve"> - количество тузов в руке (необходимо для реализации двойного ранга тузов, так как ранг туза может быть 1 и 11).</w:t>
      </w:r>
    </w:p>
    <w:p w14:paraId="10AFC907" w14:textId="756A1359" w:rsidR="006F1FD8" w:rsidRPr="006F1FD8" w:rsidRDefault="006F1FD8" w:rsidP="006F1F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Hand 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const int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vector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shared_ptr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Card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&gt;&gt;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cards_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void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addCard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const int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void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addTwoCard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const int, const int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void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clearHand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getPriority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getBet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const int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x_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y_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points_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bet_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bool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insurance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~Hand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 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default;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private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count_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proofErr w:type="spellStart"/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countT</w:t>
      </w:r>
      <w:proofErr w:type="spellEnd"/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0ACEF69F" w14:textId="77777777" w:rsidR="006F1FD8" w:rsidRDefault="006F1FD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847799" w14:textId="3A18567B" w:rsidR="006F1FD8" w:rsidRPr="00A254C6" w:rsidRDefault="006F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Dealer</w:t>
      </w:r>
      <w:r w:rsidR="00A254C6">
        <w:rPr>
          <w:rFonts w:ascii="Times New Roman" w:hAnsi="Times New Roman" w:cs="Times New Roman"/>
          <w:sz w:val="28"/>
          <w:szCs w:val="28"/>
        </w:rPr>
        <w:t xml:space="preserve"> – дилер </w:t>
      </w:r>
      <w:r w:rsidR="00A254C6">
        <w:rPr>
          <w:rFonts w:ascii="Times New Roman" w:hAnsi="Times New Roman" w:cs="Times New Roman"/>
          <w:sz w:val="28"/>
          <w:szCs w:val="28"/>
        </w:rPr>
        <w:t>представляет собой вектор</w:t>
      </w:r>
      <w:r w:rsidR="00A254C6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A254C6">
        <w:rPr>
          <w:rFonts w:ascii="Times New Roman" w:hAnsi="Times New Roman" w:cs="Times New Roman"/>
          <w:sz w:val="28"/>
          <w:szCs w:val="28"/>
        </w:rPr>
        <w:t>карт (умных указателей). Класс</w:t>
      </w:r>
      <w:r w:rsidR="00A254C6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A254C6">
        <w:rPr>
          <w:rFonts w:ascii="Times New Roman" w:hAnsi="Times New Roman" w:cs="Times New Roman"/>
          <w:sz w:val="28"/>
          <w:szCs w:val="28"/>
        </w:rPr>
        <w:t>содержит</w:t>
      </w:r>
      <w:r w:rsidR="00A254C6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A254C6">
        <w:rPr>
          <w:rFonts w:ascii="Times New Roman" w:hAnsi="Times New Roman" w:cs="Times New Roman"/>
          <w:sz w:val="28"/>
          <w:szCs w:val="28"/>
        </w:rPr>
        <w:t>методы</w:t>
      </w:r>
      <w:r w:rsidR="00A254C6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A254C6">
        <w:rPr>
          <w:rFonts w:ascii="Times New Roman" w:hAnsi="Times New Roman" w:cs="Times New Roman"/>
          <w:sz w:val="28"/>
          <w:szCs w:val="28"/>
        </w:rPr>
        <w:t>добавления</w:t>
      </w:r>
      <w:r w:rsidR="00A254C6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A254C6">
        <w:rPr>
          <w:rFonts w:ascii="Times New Roman" w:hAnsi="Times New Roman" w:cs="Times New Roman"/>
          <w:sz w:val="28"/>
          <w:szCs w:val="28"/>
        </w:rPr>
        <w:t xml:space="preserve">карты, добавление двух карт, очистки, получения приоритета. </w:t>
      </w:r>
      <w:r w:rsidR="00A254C6">
        <w:rPr>
          <w:rFonts w:ascii="Times New Roman" w:hAnsi="Times New Roman" w:cs="Times New Roman"/>
          <w:sz w:val="28"/>
          <w:szCs w:val="28"/>
        </w:rPr>
        <w:t xml:space="preserve">Константы </w:t>
      </w:r>
      <w:r w:rsidR="00A254C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254C6" w:rsidRPr="0032102E">
        <w:rPr>
          <w:rFonts w:ascii="Times New Roman" w:hAnsi="Times New Roman" w:cs="Times New Roman"/>
          <w:sz w:val="28"/>
          <w:szCs w:val="28"/>
        </w:rPr>
        <w:t xml:space="preserve">_ </w:t>
      </w:r>
      <w:r w:rsidR="00A254C6">
        <w:rPr>
          <w:rFonts w:ascii="Times New Roman" w:hAnsi="Times New Roman" w:cs="Times New Roman"/>
          <w:sz w:val="28"/>
          <w:szCs w:val="28"/>
        </w:rPr>
        <w:t xml:space="preserve">и </w:t>
      </w:r>
      <w:r w:rsidR="00A254C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A254C6" w:rsidRPr="0032102E">
        <w:rPr>
          <w:rFonts w:ascii="Times New Roman" w:hAnsi="Times New Roman" w:cs="Times New Roman"/>
          <w:sz w:val="28"/>
          <w:szCs w:val="28"/>
        </w:rPr>
        <w:t>_ -</w:t>
      </w:r>
      <w:r w:rsidR="00A254C6">
        <w:rPr>
          <w:rFonts w:ascii="Times New Roman" w:hAnsi="Times New Roman" w:cs="Times New Roman"/>
          <w:sz w:val="28"/>
          <w:szCs w:val="28"/>
        </w:rPr>
        <w:t xml:space="preserve"> координаты</w:t>
      </w:r>
      <w:r w:rsidR="00A254C6">
        <w:rPr>
          <w:rFonts w:ascii="Times New Roman" w:hAnsi="Times New Roman" w:cs="Times New Roman"/>
          <w:sz w:val="28"/>
          <w:szCs w:val="28"/>
        </w:rPr>
        <w:t xml:space="preserve"> </w:t>
      </w:r>
      <w:r w:rsidR="00A254C6">
        <w:rPr>
          <w:rFonts w:ascii="Times New Roman" w:hAnsi="Times New Roman" w:cs="Times New Roman"/>
          <w:sz w:val="28"/>
          <w:szCs w:val="28"/>
        </w:rPr>
        <w:t xml:space="preserve">на столе, </w:t>
      </w:r>
      <w:r w:rsidR="00A254C6"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="00A254C6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A254C6">
        <w:rPr>
          <w:rFonts w:ascii="Times New Roman" w:hAnsi="Times New Roman" w:cs="Times New Roman"/>
          <w:sz w:val="28"/>
          <w:szCs w:val="28"/>
        </w:rPr>
        <w:t>–</w:t>
      </w:r>
      <w:r w:rsidR="00A254C6" w:rsidRPr="0032102E">
        <w:rPr>
          <w:rFonts w:ascii="Times New Roman" w:hAnsi="Times New Roman" w:cs="Times New Roman"/>
          <w:sz w:val="28"/>
          <w:szCs w:val="28"/>
        </w:rPr>
        <w:t xml:space="preserve"> </w:t>
      </w:r>
      <w:r w:rsidR="00A254C6">
        <w:rPr>
          <w:rFonts w:ascii="Times New Roman" w:hAnsi="Times New Roman" w:cs="Times New Roman"/>
          <w:sz w:val="28"/>
          <w:szCs w:val="28"/>
        </w:rPr>
        <w:t xml:space="preserve">это сумма рангов карт руки, </w:t>
      </w:r>
      <w:r w:rsidR="00A254C6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A254C6" w:rsidRPr="00A254C6">
        <w:rPr>
          <w:rFonts w:ascii="Times New Roman" w:hAnsi="Times New Roman" w:cs="Times New Roman"/>
          <w:sz w:val="28"/>
          <w:szCs w:val="28"/>
        </w:rPr>
        <w:t xml:space="preserve">_ </w:t>
      </w:r>
      <w:r w:rsidR="00A254C6">
        <w:rPr>
          <w:rFonts w:ascii="Times New Roman" w:hAnsi="Times New Roman" w:cs="Times New Roman"/>
          <w:sz w:val="28"/>
          <w:szCs w:val="28"/>
        </w:rPr>
        <w:t xml:space="preserve">- количество карт в руке, </w:t>
      </w:r>
      <w:proofErr w:type="spellStart"/>
      <w:r w:rsidR="00A254C6">
        <w:rPr>
          <w:rFonts w:ascii="Times New Roman" w:hAnsi="Times New Roman" w:cs="Times New Roman"/>
          <w:sz w:val="28"/>
          <w:szCs w:val="28"/>
          <w:lang w:val="en-US"/>
        </w:rPr>
        <w:t>countT</w:t>
      </w:r>
      <w:proofErr w:type="spellEnd"/>
      <w:r w:rsidR="00A254C6" w:rsidRPr="00A254C6">
        <w:rPr>
          <w:rFonts w:ascii="Times New Roman" w:hAnsi="Times New Roman" w:cs="Times New Roman"/>
          <w:sz w:val="28"/>
          <w:szCs w:val="28"/>
        </w:rPr>
        <w:t>_</w:t>
      </w:r>
      <w:r w:rsidR="00A254C6">
        <w:rPr>
          <w:rFonts w:ascii="Times New Roman" w:hAnsi="Times New Roman" w:cs="Times New Roman"/>
          <w:sz w:val="28"/>
          <w:szCs w:val="28"/>
        </w:rPr>
        <w:t xml:space="preserve"> - количество тузов</w:t>
      </w:r>
      <w:r w:rsidR="00A254C6">
        <w:rPr>
          <w:rFonts w:ascii="Times New Roman" w:hAnsi="Times New Roman" w:cs="Times New Roman"/>
          <w:sz w:val="28"/>
          <w:szCs w:val="28"/>
        </w:rPr>
        <w:t>.</w:t>
      </w:r>
    </w:p>
    <w:p w14:paraId="49A1E043" w14:textId="20AE33DA" w:rsidR="006F1FD8" w:rsidRDefault="006F1FD8" w:rsidP="006F1F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Dealer 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Dealer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vector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std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shared_ptr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r w:rsidRPr="006F1FD8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Card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&gt;&gt;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cards_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void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addCard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const int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void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addTwoCard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const int, const int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getPriority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void </w:t>
      </w:r>
      <w:proofErr w:type="spellStart"/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clearDealer</w:t>
      </w:r>
      <w:proofErr w:type="spellEnd"/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const int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x_ 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F1F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700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const int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y_ 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F1F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points_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bool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begin_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~Dealer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 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default;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private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count_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int </w:t>
      </w:r>
      <w:proofErr w:type="spellStart"/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countT</w:t>
      </w:r>
      <w:proofErr w:type="spellEnd"/>
      <w:r w:rsidRPr="006F1FD8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_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F1F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6F1F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5607E54C" w14:textId="0DE4469F" w:rsidR="00A254C6" w:rsidRDefault="00A254C6" w:rsidP="00A254C6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3" w:name="_Toc28197082"/>
      <w:r>
        <w:rPr>
          <w:rFonts w:ascii="Times New Roman" w:hAnsi="Times New Roman" w:cs="Times New Roman"/>
          <w:b/>
          <w:bCs/>
          <w:color w:val="auto"/>
        </w:rPr>
        <w:lastRenderedPageBreak/>
        <w:t>Пример работы</w:t>
      </w:r>
      <w:bookmarkEnd w:id="3"/>
    </w:p>
    <w:p w14:paraId="0975F29E" w14:textId="4F9CAFC1" w:rsidR="00A254C6" w:rsidRPr="00A254C6" w:rsidRDefault="00A254C6" w:rsidP="00A254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игры необходимо сделать ставку хотя бы на один бокс.</w:t>
      </w:r>
    </w:p>
    <w:p w14:paraId="0D443B27" w14:textId="5C26D842" w:rsidR="006F1FD8" w:rsidRDefault="00A254C6">
      <w:pPr>
        <w:rPr>
          <w:rFonts w:ascii="Times New Roman" w:hAnsi="Times New Roman" w:cs="Times New Roman"/>
          <w:sz w:val="28"/>
          <w:szCs w:val="28"/>
        </w:rPr>
      </w:pPr>
      <w:r w:rsidRPr="00A254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43434D" wp14:editId="6E91C3BE">
            <wp:extent cx="5940425" cy="35909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6163" w14:textId="55275141" w:rsidR="00A254C6" w:rsidRDefault="00A254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произойдет раздача карт на боксы с ненулевой ставкой.</w:t>
      </w:r>
    </w:p>
    <w:p w14:paraId="60651B3B" w14:textId="505658FA" w:rsidR="00A254C6" w:rsidRPr="00A254C6" w:rsidRDefault="0046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A04D9B" wp14:editId="6E989E91">
                <wp:simplePos x="0" y="0"/>
                <wp:positionH relativeFrom="column">
                  <wp:posOffset>1784985</wp:posOffset>
                </wp:positionH>
                <wp:positionV relativeFrom="paragraph">
                  <wp:posOffset>1718945</wp:posOffset>
                </wp:positionV>
                <wp:extent cx="1043940" cy="32766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A5C5C" w14:textId="0BF56D76" w:rsidR="00460000" w:rsidRPr="00460000" w:rsidRDefault="00460000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60000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Ранг колоды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BA04D9B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140.55pt;margin-top:135.35pt;width:82.2pt;height:25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ej5RAIAAFcEAAAOAAAAZHJzL2Uyb0RvYy54bWysVL1u2zAQ3gv0HQjuteSfOI1gOXATuCgQ&#10;JAGcIjNNkbYAkceStCV3695X6Dt06NCtr+C8UY+U7Bhpp6ILdeT9f9+dJpeNqshWWFeCzmm/l1Ii&#10;NIei1KucfnyYv3lLifNMF6wCLXK6E45eTl+/mtQmEwNYQ1UISzCIdlltcrr23mRJ4vhaKOZ6YIRG&#10;pQSrmMerXSWFZTVGV1UySNNxUoMtjAUunMPX61ZJpzG+lIL7Oymd8KTKKdbm42njuQxnMp2wbGWZ&#10;WZe8K4P9QxWKlRqTHkNdM8/IxpZ/hFIlt+BA+h4HlYCUJRexB+ymn77oZrFmRsReEBxnjjC5/xeW&#10;327vLSmLnI4p0UwhRftv++/7H/tf+59PX56+knHAqDYuQ9OFQWPfvIMGuT68O3wMrTfSqvDFpgjq&#10;Ee3dEWHReMKDUzoaXoxQxVE3HJyPx5GC5NnbWOffC1AkCDm1yGAElm1vnMdK0PRgEpJpmJdVFVms&#10;NKmxjeFZGh2OGvSoNDqGHtpag+SbZdM1toRih31ZaKfDGT4vMfkNc/6eWRwHrBdH3N/hISvAJNBJ&#10;lKzBfv7be7BHllBLSY3jlVP3acOsoKT6oJG/i/4owODjZXR2PsCLPdUsTzV6o64AJ7iPy2R4FIO9&#10;rw6itKAecRNmISuqmOaYO6f+IF75duhxk7iYzaIRTqBh/kYvDA+hA5wB2ofmkVnT4e+RuVs4DCLL&#10;XtDQ2rZEzDYeZBk5CgC3qHa44/RG6rpNC+txeo9Wz/+D6W8AAAD//wMAUEsDBBQABgAIAAAAIQB+&#10;oQhI4wAAAAsBAAAPAAAAZHJzL2Rvd25yZXYueG1sTI/BTsMwDIbvSLxDZCRuLG22sqprOk2VJiQE&#10;h41duKWN11ZrnNJkW+HpCadxs+VPv78/X0+mZxccXWdJQjyLgCHVVnfUSDh8bJ9SYM4r0qq3hBK+&#10;0cG6uL/LVabtlXZ42fuGhRBymZLQej9knLu6RaPczA5I4Xa0o1E+rGPD9aiuIdz0XETRMzeqo/Ch&#10;VQOWLdan/dlIeC2372pXCZP+9OXL23EzfB0+EykfH6bNCpjHyd9g+NMP6lAEp8qeSTvWSxBpHAc0&#10;DMtoCSwQi0WSAKskzIWYAy9y/r9D8QsAAP//AwBQSwECLQAUAAYACAAAACEAtoM4kv4AAADhAQAA&#10;EwAAAAAAAAAAAAAAAAAAAAAAW0NvbnRlbnRfVHlwZXNdLnhtbFBLAQItABQABgAIAAAAIQA4/SH/&#10;1gAAAJQBAAALAAAAAAAAAAAAAAAAAC8BAABfcmVscy8ucmVsc1BLAQItABQABgAIAAAAIQB8Eej5&#10;RAIAAFcEAAAOAAAAAAAAAAAAAAAAAC4CAABkcnMvZTJvRG9jLnhtbFBLAQItABQABgAIAAAAIQB+&#10;oQhI4wAAAAsBAAAPAAAAAAAAAAAAAAAAAJ4EAABkcnMvZG93bnJldi54bWxQSwUGAAAAAAQABADz&#10;AAAArgUAAAAA&#10;" filled="f" stroked="f" strokeweight=".5pt">
                <v:textbox>
                  <w:txbxContent>
                    <w:p w14:paraId="420A5C5C" w14:textId="0BF56D76" w:rsidR="00460000" w:rsidRPr="00460000" w:rsidRDefault="00460000">
                      <w:pP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460000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Ранг колоды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-</w:t>
                      </w:r>
                    </w:p>
                  </w:txbxContent>
                </v:textbox>
              </v:shape>
            </w:pict>
          </mc:Fallback>
        </mc:AlternateContent>
      </w:r>
      <w:r w:rsidR="00A254C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BAC081" wp14:editId="228605E6">
                <wp:simplePos x="0" y="0"/>
                <wp:positionH relativeFrom="column">
                  <wp:posOffset>3027045</wp:posOffset>
                </wp:positionH>
                <wp:positionV relativeFrom="paragraph">
                  <wp:posOffset>2686685</wp:posOffset>
                </wp:positionV>
                <wp:extent cx="1280160" cy="80772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807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2C91F" w14:textId="63577C18" w:rsidR="00A254C6" w:rsidRPr="00460000" w:rsidRDefault="00460000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460000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- Ставка</w:t>
                            </w:r>
                          </w:p>
                          <w:p w14:paraId="78B7450F" w14:textId="0EAD786D" w:rsidR="00A254C6" w:rsidRPr="00460000" w:rsidRDefault="00460000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60000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="00A254C6" w:rsidRPr="00460000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Указатель на активный бокс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AC081" id="Надпись 5" o:spid="_x0000_s1027" type="#_x0000_t202" style="position:absolute;margin-left:238.35pt;margin-top:211.55pt;width:100.8pt;height:6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6XyRgIAAF4EAAAOAAAAZHJzL2Uyb0RvYy54bWysVM1uGjEQvlfqO1i+l10oELpiiWgiqkoo&#10;iUSqnI3XhpXWHtc27NJb732FvEMPPfTWVyBv1LEXCEp7qnrxjj3/3zez48tGVWQrrCtB57TbSSkR&#10;mkNR6lVOP93P3owocZ7pglWgRU53wtHLyetX49pkogdrqAphCQbRLqtNTtfemyxJHF8LxVwHjNCo&#10;lGAV83i1q6SwrMboqkp6aTpMarCFscCFc/h63SrpJMaXUnB/K6UTnlQ5xdp8PG08l+FMJmOWrSwz&#10;65IfymD/UIVipcakp1DXzDOyseUfoVTJLTiQvsNBJSBlyUXsAbvppi+6WayZEbEXBMeZE0zu/4Xl&#10;N9s7S8oipwNKNFNI0f5x/33/Y/9r//Pp69M3MggY1cZlaLowaOyb99Ag18d3h4+h9UZaFb7YFEE9&#10;or07ISwaT3hw6o3S7hBVHHWj9OKiFylInr2Ndf6DAEWCkFOLDEZg2XbuPFaCpkeTkEzDrKyqyGKl&#10;SZ3T4dtBGh1OGvSoNDqGHtpag+SbZRP7PvWxhGKH7Vloh8QZPiuxhjlz/o5ZnAosGyfd3+IhK8Bc&#10;cJAoWYP98rf3YI9koZaSGqcsp+7zhllBSfVRI43vuv1+GMt46Q8CHMSea5bnGr1RV4CD3MWdMjyK&#10;wd5XR1FaUA+4ENOQFVVMc8ydU38Ur3w7+7hQXEyn0QgH0TA/1wvDQ+iAakD4vnlg1hxo8EjgDRzn&#10;kWUv2GhtWz6mGw+yjFQFnFtUD/DjEEcGDwsXtuT8Hq2efwuT3wAAAP//AwBQSwMEFAAGAAgAAAAh&#10;AH7SO1HjAAAACwEAAA8AAABkcnMvZG93bnJldi54bWxMj01Lw0AQhu+C/2GZgje7aWI+iNmUEiiC&#10;6KG1F2+TZJqE7kfMbtvor3c91dsM8/DO8xbrWUl2ockORgtYLQNgpBvTDroTcPjYPmbArEPdojSa&#10;BHyThXV5f1dg3pqr3tFl7zrmQ7TNUUDv3JhzbpueFNqlGUn729FMCp1fp463E159uJI8DIKEKxy0&#10;/9DjSFVPzWl/VgJeq+077upQZT+yenk7bsavw2csxMNi3jwDczS7Gwx/+l4dSu9Um7NuLZMCntIk&#10;9agfwmgFzBNJmkXAagFxHETAy4L/71D+AgAA//8DAFBLAQItABQABgAIAAAAIQC2gziS/gAAAOEB&#10;AAATAAAAAAAAAAAAAAAAAAAAAABbQ29udGVudF9UeXBlc10ueG1sUEsBAi0AFAAGAAgAAAAhADj9&#10;If/WAAAAlAEAAAsAAAAAAAAAAAAAAAAALwEAAF9yZWxzLy5yZWxzUEsBAi0AFAAGAAgAAAAhADH3&#10;pfJGAgAAXgQAAA4AAAAAAAAAAAAAAAAALgIAAGRycy9lMm9Eb2MueG1sUEsBAi0AFAAGAAgAAAAh&#10;AH7SO1HjAAAACwEAAA8AAAAAAAAAAAAAAAAAoAQAAGRycy9kb3ducmV2LnhtbFBLBQYAAAAABAAE&#10;APMAAACwBQAAAAA=&#10;" filled="f" stroked="f" strokeweight=".5pt">
                <v:textbox>
                  <w:txbxContent>
                    <w:p w14:paraId="4602C91F" w14:textId="63577C18" w:rsidR="00A254C6" w:rsidRPr="00460000" w:rsidRDefault="00460000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  </w:t>
                      </w:r>
                      <w:r w:rsidRPr="00460000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- Ставка</w:t>
                      </w:r>
                    </w:p>
                    <w:p w14:paraId="78B7450F" w14:textId="0EAD786D" w:rsidR="00A254C6" w:rsidRPr="00460000" w:rsidRDefault="00460000">
                      <w:pP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460000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- </w:t>
                      </w:r>
                      <w:r w:rsidR="00A254C6" w:rsidRPr="00460000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Указатель на активный бокс</w:t>
                      </w:r>
                    </w:p>
                  </w:txbxContent>
                </v:textbox>
              </v:shape>
            </w:pict>
          </mc:Fallback>
        </mc:AlternateContent>
      </w:r>
      <w:r w:rsidR="00A254C6" w:rsidRPr="00A254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8D4FCC" wp14:editId="0726FDA6">
            <wp:extent cx="5940425" cy="35934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589A" w14:textId="651D7F89" w:rsidR="00460000" w:rsidRPr="00460000" w:rsidRDefault="00460000">
      <w:pPr>
        <w:rPr>
          <w:rFonts w:ascii="Times New Roman" w:hAnsi="Times New Roman" w:cs="Times New Roman"/>
          <w:sz w:val="16"/>
          <w:szCs w:val="16"/>
        </w:rPr>
      </w:pPr>
      <w:r w:rsidRPr="00460000">
        <w:rPr>
          <w:rFonts w:ascii="Times New Roman" w:hAnsi="Times New Roman" w:cs="Times New Roman"/>
          <w:sz w:val="16"/>
          <w:szCs w:val="16"/>
          <w:lang w:val="en-US"/>
        </w:rPr>
        <w:t>Hit</w:t>
      </w:r>
      <w:r w:rsidRPr="00460000">
        <w:rPr>
          <w:rFonts w:ascii="Times New Roman" w:hAnsi="Times New Roman" w:cs="Times New Roman"/>
          <w:sz w:val="16"/>
          <w:szCs w:val="16"/>
        </w:rPr>
        <w:t xml:space="preserve"> – взять карту</w:t>
      </w:r>
    </w:p>
    <w:p w14:paraId="531B9994" w14:textId="1D62AFFF" w:rsidR="00460000" w:rsidRPr="00460000" w:rsidRDefault="00460000">
      <w:pPr>
        <w:rPr>
          <w:rFonts w:ascii="Times New Roman" w:hAnsi="Times New Roman" w:cs="Times New Roman"/>
          <w:sz w:val="16"/>
          <w:szCs w:val="16"/>
        </w:rPr>
      </w:pPr>
      <w:r w:rsidRPr="00460000">
        <w:rPr>
          <w:rFonts w:ascii="Times New Roman" w:hAnsi="Times New Roman" w:cs="Times New Roman"/>
          <w:sz w:val="16"/>
          <w:szCs w:val="16"/>
          <w:lang w:val="en-US"/>
        </w:rPr>
        <w:t>Stand</w:t>
      </w:r>
      <w:r w:rsidRPr="00460000">
        <w:rPr>
          <w:rFonts w:ascii="Times New Roman" w:hAnsi="Times New Roman" w:cs="Times New Roman"/>
          <w:sz w:val="16"/>
          <w:szCs w:val="16"/>
        </w:rPr>
        <w:t xml:space="preserve"> – оставить имеющиеся карты</w:t>
      </w:r>
    </w:p>
    <w:p w14:paraId="460159D3" w14:textId="77777777" w:rsidR="00460000" w:rsidRPr="00460000" w:rsidRDefault="00460000">
      <w:pPr>
        <w:rPr>
          <w:rFonts w:ascii="Times New Roman" w:hAnsi="Times New Roman" w:cs="Times New Roman"/>
          <w:sz w:val="16"/>
          <w:szCs w:val="16"/>
        </w:rPr>
      </w:pPr>
      <w:r w:rsidRPr="00460000">
        <w:rPr>
          <w:rFonts w:ascii="Times New Roman" w:hAnsi="Times New Roman" w:cs="Times New Roman"/>
          <w:sz w:val="16"/>
          <w:szCs w:val="16"/>
          <w:lang w:val="en-US"/>
        </w:rPr>
        <w:t>Double</w:t>
      </w:r>
      <w:r w:rsidRPr="00460000">
        <w:rPr>
          <w:rFonts w:ascii="Times New Roman" w:hAnsi="Times New Roman" w:cs="Times New Roman"/>
          <w:sz w:val="16"/>
          <w:szCs w:val="16"/>
        </w:rPr>
        <w:t xml:space="preserve"> – взять всего одну карту, но при этом удвоить ставку</w:t>
      </w:r>
    </w:p>
    <w:p w14:paraId="3FFB4616" w14:textId="3CDFDF8D" w:rsidR="00531C24" w:rsidRDefault="00460000">
      <w:pPr>
        <w:rPr>
          <w:rFonts w:ascii="Times New Roman" w:hAnsi="Times New Roman" w:cs="Times New Roman"/>
          <w:sz w:val="16"/>
          <w:szCs w:val="16"/>
        </w:rPr>
      </w:pPr>
      <w:r w:rsidRPr="00460000">
        <w:rPr>
          <w:rFonts w:ascii="Times New Roman" w:hAnsi="Times New Roman" w:cs="Times New Roman"/>
          <w:sz w:val="16"/>
          <w:szCs w:val="16"/>
          <w:lang w:val="en-US"/>
        </w:rPr>
        <w:t>Surrender</w:t>
      </w:r>
      <w:r w:rsidRPr="00460000">
        <w:rPr>
          <w:rFonts w:ascii="Times New Roman" w:hAnsi="Times New Roman" w:cs="Times New Roman"/>
          <w:sz w:val="16"/>
          <w:szCs w:val="16"/>
        </w:rPr>
        <w:t xml:space="preserve"> – сбросить карты этой руки, вернув половину ставки</w:t>
      </w:r>
    </w:p>
    <w:p w14:paraId="295BFBDA" w14:textId="324CFBA0" w:rsidR="00460000" w:rsidRDefault="00460000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После выполнения действий с каждым боксом,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дилер открывает свою вторую карту и берет из колоды, пока сумма очков будет не меньше 17. Когда дилер доберет карты, по нажатию на клавишу мыши происходит подсчет очков на каждом боксе, и возвращается сумма в зависимости от победы или поражения. Переход к первой стадии.</w:t>
      </w:r>
    </w:p>
    <w:p w14:paraId="738FED46" w14:textId="5CE6EDDE" w:rsidR="00460000" w:rsidRPr="00460000" w:rsidRDefault="00460000">
      <w:pPr>
        <w:rPr>
          <w:rFonts w:ascii="Times New Roman" w:hAnsi="Times New Roman" w:cs="Times New Roman"/>
          <w:sz w:val="28"/>
          <w:szCs w:val="28"/>
        </w:rPr>
      </w:pPr>
      <w:r w:rsidRPr="004600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37468A" wp14:editId="413DBFFA">
            <wp:extent cx="5940425" cy="3582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DE6B" w14:textId="354B51BA" w:rsidR="00DB5EAC" w:rsidRDefault="0046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существует отдельная стадия, если открытая карта дилера </w:t>
      </w:r>
      <w:r w:rsidR="00DB5EAC">
        <w:rPr>
          <w:rFonts w:ascii="Times New Roman" w:hAnsi="Times New Roman" w:cs="Times New Roman"/>
          <w:sz w:val="28"/>
          <w:szCs w:val="28"/>
        </w:rPr>
        <w:t>по рангу равна 10 или 11.</w:t>
      </w:r>
    </w:p>
    <w:p w14:paraId="3E9627D8" w14:textId="2D78B3A2" w:rsidR="00DB5EAC" w:rsidRDefault="00DB5E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Ранг = 10</w:t>
      </w:r>
      <w:proofErr w:type="gramStart"/>
      <w:r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вторая карта по рангу равна 11, то сразу происходит подсчет очков, без возможности добрать карты. В обратном случае игра продолжается.</w:t>
      </w:r>
    </w:p>
    <w:p w14:paraId="2A211262" w14:textId="4FF60956" w:rsidR="00DB5EAC" w:rsidRDefault="00DB5EAC" w:rsidP="00DB5EAC">
      <w:pPr>
        <w:rPr>
          <w:rFonts w:ascii="Times New Roman" w:hAnsi="Times New Roman" w:cs="Times New Roman"/>
          <w:sz w:val="28"/>
          <w:szCs w:val="28"/>
        </w:rPr>
      </w:pPr>
      <w:r w:rsidRPr="00DB5EA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DD9F674" wp14:editId="2CD0F904">
            <wp:simplePos x="0" y="0"/>
            <wp:positionH relativeFrom="page">
              <wp:align>center</wp:align>
            </wp:positionH>
            <wp:positionV relativeFrom="paragraph">
              <wp:posOffset>526415</wp:posOffset>
            </wp:positionV>
            <wp:extent cx="4681860" cy="2834640"/>
            <wp:effectExtent l="0" t="0" r="4445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Ранг = 11: Игроку будет предложено застраховать его боксы. Страховка равна половине ставки. </w:t>
      </w:r>
    </w:p>
    <w:p w14:paraId="7206FDA6" w14:textId="1B827D17" w:rsidR="00DB5EAC" w:rsidRDefault="00DB5EAC" w:rsidP="00DB5EAC">
      <w:pPr>
        <w:rPr>
          <w:rFonts w:ascii="Times New Roman" w:hAnsi="Times New Roman" w:cs="Times New Roman"/>
          <w:sz w:val="28"/>
          <w:szCs w:val="28"/>
        </w:rPr>
      </w:pPr>
    </w:p>
    <w:p w14:paraId="09294042" w14:textId="36D2CC57" w:rsidR="00DB5EAC" w:rsidRDefault="00DB5EAC" w:rsidP="00DB5EAC">
      <w:pPr>
        <w:rPr>
          <w:rFonts w:ascii="Times New Roman" w:hAnsi="Times New Roman" w:cs="Times New Roman"/>
          <w:sz w:val="28"/>
          <w:szCs w:val="28"/>
        </w:rPr>
      </w:pPr>
    </w:p>
    <w:p w14:paraId="31DEF4A2" w14:textId="77777777" w:rsidR="00DB5EAC" w:rsidRDefault="00DB5EAC" w:rsidP="00DB5EAC">
      <w:pPr>
        <w:rPr>
          <w:rFonts w:ascii="Times New Roman" w:hAnsi="Times New Roman" w:cs="Times New Roman"/>
          <w:sz w:val="28"/>
          <w:szCs w:val="28"/>
        </w:rPr>
      </w:pPr>
    </w:p>
    <w:p w14:paraId="478FF7BE" w14:textId="77777777" w:rsidR="00DB5EAC" w:rsidRDefault="00DB5EAC" w:rsidP="00DB5EAC">
      <w:pPr>
        <w:rPr>
          <w:rFonts w:ascii="Times New Roman" w:hAnsi="Times New Roman" w:cs="Times New Roman"/>
          <w:sz w:val="28"/>
          <w:szCs w:val="28"/>
        </w:rPr>
      </w:pPr>
    </w:p>
    <w:p w14:paraId="5C64D89B" w14:textId="77777777" w:rsidR="00DB5EAC" w:rsidRDefault="00DB5EAC" w:rsidP="00DB5EAC">
      <w:pPr>
        <w:rPr>
          <w:rFonts w:ascii="Times New Roman" w:hAnsi="Times New Roman" w:cs="Times New Roman"/>
          <w:sz w:val="28"/>
          <w:szCs w:val="28"/>
        </w:rPr>
      </w:pPr>
    </w:p>
    <w:p w14:paraId="78BA2040" w14:textId="77777777" w:rsidR="00DB5EAC" w:rsidRDefault="00DB5EAC" w:rsidP="00DB5EAC">
      <w:pPr>
        <w:rPr>
          <w:rFonts w:ascii="Times New Roman" w:hAnsi="Times New Roman" w:cs="Times New Roman"/>
          <w:sz w:val="28"/>
          <w:szCs w:val="28"/>
        </w:rPr>
      </w:pPr>
    </w:p>
    <w:p w14:paraId="6D0C305A" w14:textId="77777777" w:rsidR="00DB5EAC" w:rsidRDefault="00DB5EAC" w:rsidP="00DB5EAC">
      <w:pPr>
        <w:rPr>
          <w:rFonts w:ascii="Times New Roman" w:hAnsi="Times New Roman" w:cs="Times New Roman"/>
          <w:sz w:val="28"/>
          <w:szCs w:val="28"/>
        </w:rPr>
      </w:pPr>
    </w:p>
    <w:p w14:paraId="58C307E5" w14:textId="74B8B7A4" w:rsidR="00DB5EAC" w:rsidRDefault="00DB5EAC" w:rsidP="00DB5EA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вторая карта дилера по рангу равна 10, то с застрахованных боксов возвращается вся ставка, а для незастрахованных происходит подсчет очков. Если же вторая карта дилера по рангу не равна 10, то все страховки сгорают, и игра продолжается.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6D6A063C" w14:textId="2BB9E066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14E28272" w14:textId="3FD1D0DB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6F464271" w14:textId="756FD492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5E3AD80D" w14:textId="127F6409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3C2D63AB" w14:textId="34556C04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4C1DA793" w14:textId="28B28F3E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652DF305" w14:textId="2ED0FB2E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2240F0ED" w14:textId="30676613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09C3C6AA" w14:textId="36A9207B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114FD56B" w14:textId="3EBB2F54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2E1391F8" w14:textId="3FD39283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32A88701" w14:textId="064FFBEC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458035F2" w14:textId="62A25B01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098A2A41" w14:textId="1483C0E1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1D8B333C" w14:textId="003940D2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2F78585C" w14:textId="36E2915F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2CEFCA78" w14:textId="06373916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0F95AC27" w14:textId="7BFA1F9E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459BED3B" w14:textId="09E8BB97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40714A73" w14:textId="5541F944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5F047739" w14:textId="495EB786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51B36625" w14:textId="6A628ACE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6173FA38" w14:textId="39531A13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441C1BAD" w14:textId="055E8E59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17879F49" w14:textId="48F67AC7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32D0F42B" w14:textId="1533E13A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02542C1D" w14:textId="77777777" w:rsidR="00DB5EAC" w:rsidRDefault="00DB5EAC" w:rsidP="00DB5EAC">
      <w:pPr>
        <w:rPr>
          <w:rFonts w:ascii="Times New Roman" w:hAnsi="Times New Roman" w:cs="Times New Roman"/>
          <w:b/>
          <w:bCs/>
        </w:rPr>
      </w:pPr>
    </w:p>
    <w:p w14:paraId="40C8CAD5" w14:textId="022130B8" w:rsidR="00610368" w:rsidRDefault="00A35052" w:rsidP="00DB5EAC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4" w:name="_Toc28197083"/>
      <w:r w:rsidRPr="00A35052">
        <w:rPr>
          <w:rFonts w:ascii="Times New Roman" w:hAnsi="Times New Roman" w:cs="Times New Roman"/>
          <w:b/>
          <w:bCs/>
          <w:color w:val="auto"/>
        </w:rPr>
        <w:lastRenderedPageBreak/>
        <w:t>Вывод</w:t>
      </w:r>
      <w:bookmarkEnd w:id="4"/>
    </w:p>
    <w:p w14:paraId="1BB21E65" w14:textId="39C3F722" w:rsidR="00EF0841" w:rsidRPr="00081E22" w:rsidRDefault="00A35052" w:rsidP="00081E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5052">
        <w:rPr>
          <w:rFonts w:ascii="Times New Roman" w:hAnsi="Times New Roman" w:cs="Times New Roman"/>
          <w:sz w:val="28"/>
          <w:szCs w:val="28"/>
        </w:rPr>
        <w:t>Цель моей работы была достигнута. Была получена игра “</w:t>
      </w:r>
      <w:r w:rsidR="00081E22">
        <w:rPr>
          <w:rFonts w:ascii="Times New Roman" w:hAnsi="Times New Roman" w:cs="Times New Roman"/>
          <w:sz w:val="28"/>
          <w:szCs w:val="28"/>
          <w:lang w:val="en-US"/>
        </w:rPr>
        <w:t>Blackjack</w:t>
      </w:r>
      <w:r w:rsidRPr="00A35052">
        <w:rPr>
          <w:rFonts w:ascii="Times New Roman" w:hAnsi="Times New Roman" w:cs="Times New Roman"/>
          <w:sz w:val="28"/>
          <w:szCs w:val="28"/>
        </w:rPr>
        <w:t xml:space="preserve">” с использованием графической библиотеки </w:t>
      </w:r>
      <w:r w:rsidRPr="00A35052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081E22" w:rsidRPr="00081E22">
        <w:rPr>
          <w:rFonts w:ascii="Times New Roman" w:hAnsi="Times New Roman" w:cs="Times New Roman"/>
          <w:sz w:val="28"/>
          <w:szCs w:val="28"/>
        </w:rPr>
        <w:t xml:space="preserve"> </w:t>
      </w:r>
      <w:r w:rsidR="00081E22">
        <w:rPr>
          <w:rFonts w:ascii="Times New Roman" w:hAnsi="Times New Roman" w:cs="Times New Roman"/>
          <w:sz w:val="28"/>
          <w:szCs w:val="28"/>
        </w:rPr>
        <w:t xml:space="preserve">и </w:t>
      </w:r>
      <w:r w:rsidRPr="00A35052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Pr="00A35052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081E22">
        <w:rPr>
          <w:rFonts w:ascii="Times New Roman" w:hAnsi="Times New Roman" w:cs="Times New Roman"/>
          <w:sz w:val="28"/>
          <w:szCs w:val="28"/>
        </w:rPr>
        <w:t xml:space="preserve">, в виде </w:t>
      </w:r>
      <w:r w:rsidR="00081E22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081E22" w:rsidRPr="00081E22">
        <w:rPr>
          <w:rFonts w:ascii="Times New Roman" w:hAnsi="Times New Roman" w:cs="Times New Roman"/>
          <w:sz w:val="28"/>
          <w:szCs w:val="28"/>
        </w:rPr>
        <w:t xml:space="preserve">, </w:t>
      </w:r>
      <w:r w:rsidR="00081E22">
        <w:rPr>
          <w:rFonts w:ascii="Times New Roman" w:hAnsi="Times New Roman" w:cs="Times New Roman"/>
          <w:sz w:val="28"/>
          <w:szCs w:val="28"/>
          <w:lang w:val="en-US"/>
        </w:rPr>
        <w:t>accumulate</w:t>
      </w:r>
      <w:r w:rsidR="00081E22" w:rsidRPr="00081E22">
        <w:rPr>
          <w:rFonts w:ascii="Times New Roman" w:hAnsi="Times New Roman" w:cs="Times New Roman"/>
          <w:sz w:val="28"/>
          <w:szCs w:val="28"/>
        </w:rPr>
        <w:t xml:space="preserve">, </w:t>
      </w:r>
      <w:r w:rsidR="00081E2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081E22" w:rsidRPr="00081E22">
        <w:rPr>
          <w:rFonts w:ascii="Times New Roman" w:hAnsi="Times New Roman" w:cs="Times New Roman"/>
          <w:sz w:val="28"/>
          <w:szCs w:val="28"/>
        </w:rPr>
        <w:t>_</w:t>
      </w:r>
      <w:r w:rsidR="00081E22">
        <w:rPr>
          <w:rFonts w:ascii="Times New Roman" w:hAnsi="Times New Roman" w:cs="Times New Roman"/>
          <w:sz w:val="28"/>
          <w:szCs w:val="28"/>
          <w:lang w:val="en-US"/>
        </w:rPr>
        <w:t>each</w:t>
      </w:r>
      <w:r w:rsidRPr="00A35052">
        <w:rPr>
          <w:rFonts w:ascii="Times New Roman" w:hAnsi="Times New Roman" w:cs="Times New Roman"/>
          <w:sz w:val="28"/>
          <w:szCs w:val="28"/>
        </w:rPr>
        <w:t>.</w:t>
      </w:r>
    </w:p>
    <w:p w14:paraId="3AE761C5" w14:textId="77777777" w:rsidR="00EF0841" w:rsidRPr="00A35052" w:rsidRDefault="00EF0841" w:rsidP="00025F6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35E5C7D1" w14:textId="77777777" w:rsidR="00EF0841" w:rsidRPr="00A35052" w:rsidRDefault="00EF0841" w:rsidP="00025F6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7303BBE1" w14:textId="77777777" w:rsidR="00EF0841" w:rsidRPr="00A35052" w:rsidRDefault="00EF0841" w:rsidP="00025F6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7AB2A6F0" w14:textId="77777777" w:rsidR="00EF0841" w:rsidRPr="00A35052" w:rsidRDefault="00EF0841" w:rsidP="00025F6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77F8AC22" w14:textId="0B6314E7" w:rsidR="00EF0841" w:rsidRPr="00A35052" w:rsidRDefault="00EF0841" w:rsidP="00EF0841"/>
    <w:p w14:paraId="73259923" w14:textId="0470CEE7" w:rsidR="00F42C15" w:rsidRPr="00A35052" w:rsidRDefault="00F42C15" w:rsidP="00EF0841"/>
    <w:p w14:paraId="76BE18B4" w14:textId="648240A5" w:rsidR="00F42C15" w:rsidRPr="00A35052" w:rsidRDefault="00F42C15" w:rsidP="00EF0841"/>
    <w:p w14:paraId="332DA7A3" w14:textId="77777777" w:rsidR="005D54C4" w:rsidRPr="00A35052" w:rsidRDefault="005D54C4" w:rsidP="00025F6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35E6C331" w14:textId="32785E13" w:rsidR="009842F0" w:rsidRPr="00A35052" w:rsidRDefault="009842F0" w:rsidP="009842F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9842F0" w:rsidRPr="00A35052" w:rsidSect="00847AC9">
      <w:headerReference w:type="default" r:id="rId12"/>
      <w:headerReference w:type="firs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17653A" w14:textId="77777777" w:rsidR="00733522" w:rsidRDefault="00733522" w:rsidP="00847AC9">
      <w:pPr>
        <w:spacing w:after="0" w:line="240" w:lineRule="auto"/>
      </w:pPr>
      <w:r>
        <w:separator/>
      </w:r>
    </w:p>
  </w:endnote>
  <w:endnote w:type="continuationSeparator" w:id="0">
    <w:p w14:paraId="2AABE4AF" w14:textId="77777777" w:rsidR="00733522" w:rsidRDefault="00733522" w:rsidP="00847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FBE79" w14:textId="77777777" w:rsidR="00CE520A" w:rsidRDefault="00CE520A" w:rsidP="00847AC9">
    <w:pPr>
      <w:spacing w:after="0"/>
      <w:jc w:val="center"/>
      <w:rPr>
        <w:color w:val="000000"/>
        <w:sz w:val="27"/>
        <w:szCs w:val="27"/>
      </w:rPr>
    </w:pPr>
    <w:r>
      <w:rPr>
        <w:color w:val="000000"/>
        <w:sz w:val="27"/>
        <w:szCs w:val="27"/>
      </w:rPr>
      <w:t>Санкт-Петербург</w:t>
    </w:r>
  </w:p>
  <w:p w14:paraId="095AEDCB" w14:textId="77777777" w:rsidR="00CE520A" w:rsidRDefault="00CE520A" w:rsidP="00847AC9">
    <w:pPr>
      <w:spacing w:after="0"/>
      <w:jc w:val="center"/>
      <w:rPr>
        <w:color w:val="000000"/>
        <w:sz w:val="27"/>
        <w:szCs w:val="27"/>
      </w:rPr>
    </w:pPr>
    <w:r>
      <w:rPr>
        <w:color w:val="000000"/>
        <w:sz w:val="27"/>
        <w:szCs w:val="27"/>
      </w:rPr>
      <w:t>2019</w:t>
    </w:r>
  </w:p>
  <w:p w14:paraId="5773F58B" w14:textId="77777777" w:rsidR="00CE520A" w:rsidRDefault="00CE520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0448AE" w14:textId="77777777" w:rsidR="00733522" w:rsidRDefault="00733522" w:rsidP="00847AC9">
      <w:pPr>
        <w:spacing w:after="0" w:line="240" w:lineRule="auto"/>
      </w:pPr>
      <w:r>
        <w:separator/>
      </w:r>
    </w:p>
  </w:footnote>
  <w:footnote w:type="continuationSeparator" w:id="0">
    <w:p w14:paraId="194ADA6C" w14:textId="77777777" w:rsidR="00733522" w:rsidRDefault="00733522" w:rsidP="00847A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45306" w14:textId="5465D8F4" w:rsidR="00CE520A" w:rsidRDefault="00CE520A">
    <w:pPr>
      <w:pStyle w:val="a6"/>
    </w:pPr>
  </w:p>
  <w:p w14:paraId="51C8A022" w14:textId="77777777" w:rsidR="00CE520A" w:rsidRDefault="00CE520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453C09" w14:textId="77777777" w:rsidR="00CE520A" w:rsidRPr="00847AC9" w:rsidRDefault="00CE520A" w:rsidP="00847AC9">
    <w:pPr>
      <w:spacing w:after="0"/>
      <w:jc w:val="center"/>
      <w:rPr>
        <w:rFonts w:ascii="Times New Roman" w:hAnsi="Times New Roman" w:cs="Times New Roman"/>
        <w:color w:val="000000"/>
        <w:sz w:val="28"/>
        <w:szCs w:val="28"/>
      </w:rPr>
    </w:pPr>
    <w:r w:rsidRPr="00847AC9">
      <w:rPr>
        <w:rFonts w:ascii="Times New Roman" w:hAnsi="Times New Roman" w:cs="Times New Roman"/>
        <w:color w:val="000000"/>
        <w:sz w:val="28"/>
        <w:szCs w:val="28"/>
      </w:rPr>
      <w:t>Министерство образования и науки РФ</w:t>
    </w:r>
  </w:p>
  <w:p w14:paraId="6B1D04CD" w14:textId="77777777" w:rsidR="00CE520A" w:rsidRPr="00847AC9" w:rsidRDefault="00CE520A" w:rsidP="00847AC9">
    <w:pPr>
      <w:spacing w:after="0"/>
      <w:jc w:val="center"/>
      <w:rPr>
        <w:rFonts w:ascii="Times New Roman" w:hAnsi="Times New Roman" w:cs="Times New Roman"/>
        <w:color w:val="000000"/>
        <w:sz w:val="28"/>
        <w:szCs w:val="28"/>
      </w:rPr>
    </w:pPr>
    <w:r w:rsidRPr="00847AC9">
      <w:rPr>
        <w:rFonts w:ascii="Times New Roman" w:hAnsi="Times New Roman" w:cs="Times New Roman"/>
        <w:color w:val="000000"/>
        <w:sz w:val="28"/>
        <w:szCs w:val="28"/>
      </w:rPr>
      <w:t>Санкт-Петербургский политехнический университет Петра Великого</w:t>
    </w:r>
  </w:p>
  <w:p w14:paraId="534E1D04" w14:textId="77777777" w:rsidR="00CE520A" w:rsidRPr="00847AC9" w:rsidRDefault="00CE520A" w:rsidP="00847AC9">
    <w:pPr>
      <w:spacing w:after="0"/>
      <w:jc w:val="center"/>
      <w:rPr>
        <w:rFonts w:ascii="Times New Roman" w:hAnsi="Times New Roman" w:cs="Times New Roman"/>
        <w:color w:val="000000"/>
        <w:sz w:val="28"/>
        <w:szCs w:val="28"/>
      </w:rPr>
    </w:pPr>
    <w:r w:rsidRPr="00847AC9">
      <w:rPr>
        <w:rFonts w:ascii="Times New Roman" w:hAnsi="Times New Roman" w:cs="Times New Roman"/>
        <w:color w:val="000000"/>
        <w:sz w:val="28"/>
        <w:szCs w:val="28"/>
      </w:rPr>
      <w:t>Институт компьютерных наук и технологий</w:t>
    </w:r>
  </w:p>
  <w:p w14:paraId="76BBF5B2" w14:textId="77777777" w:rsidR="00CE520A" w:rsidRPr="00847AC9" w:rsidRDefault="00CE520A" w:rsidP="00847AC9">
    <w:pPr>
      <w:spacing w:after="0"/>
      <w:jc w:val="center"/>
      <w:rPr>
        <w:rFonts w:ascii="Times New Roman" w:hAnsi="Times New Roman" w:cs="Times New Roman"/>
        <w:color w:val="000000"/>
        <w:sz w:val="28"/>
        <w:szCs w:val="28"/>
      </w:rPr>
    </w:pPr>
    <w:r w:rsidRPr="00847AC9">
      <w:rPr>
        <w:rFonts w:ascii="Times New Roman" w:hAnsi="Times New Roman" w:cs="Times New Roman"/>
        <w:color w:val="000000"/>
        <w:sz w:val="28"/>
        <w:szCs w:val="28"/>
      </w:rPr>
      <w:t>Высшая школа программной инженерии</w:t>
    </w:r>
  </w:p>
  <w:p w14:paraId="634E3E5C" w14:textId="77777777" w:rsidR="00CE520A" w:rsidRDefault="00CE520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3647C"/>
    <w:multiLevelType w:val="hybridMultilevel"/>
    <w:tmpl w:val="65C49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767CD"/>
    <w:multiLevelType w:val="hybridMultilevel"/>
    <w:tmpl w:val="C4D22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24D88"/>
    <w:multiLevelType w:val="hybridMultilevel"/>
    <w:tmpl w:val="69A08B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5C46CC"/>
    <w:multiLevelType w:val="hybridMultilevel"/>
    <w:tmpl w:val="F348CFE8"/>
    <w:lvl w:ilvl="0" w:tplc="9424926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76EF"/>
    <w:rsid w:val="00025F6C"/>
    <w:rsid w:val="000513C0"/>
    <w:rsid w:val="00081E22"/>
    <w:rsid w:val="001029D7"/>
    <w:rsid w:val="001A6F3A"/>
    <w:rsid w:val="00243BFD"/>
    <w:rsid w:val="0032102E"/>
    <w:rsid w:val="003C04E5"/>
    <w:rsid w:val="00410C40"/>
    <w:rsid w:val="00460000"/>
    <w:rsid w:val="0046768B"/>
    <w:rsid w:val="004F76EF"/>
    <w:rsid w:val="00526DD9"/>
    <w:rsid w:val="00531C24"/>
    <w:rsid w:val="00556A29"/>
    <w:rsid w:val="00571569"/>
    <w:rsid w:val="005B76A5"/>
    <w:rsid w:val="005D54C4"/>
    <w:rsid w:val="005F5985"/>
    <w:rsid w:val="00610368"/>
    <w:rsid w:val="00690D96"/>
    <w:rsid w:val="006E6818"/>
    <w:rsid w:val="006F1FD8"/>
    <w:rsid w:val="006F2FAE"/>
    <w:rsid w:val="00733522"/>
    <w:rsid w:val="00734EC6"/>
    <w:rsid w:val="00752B9C"/>
    <w:rsid w:val="00776F0F"/>
    <w:rsid w:val="007A0593"/>
    <w:rsid w:val="008218A2"/>
    <w:rsid w:val="00847AC9"/>
    <w:rsid w:val="008F66C0"/>
    <w:rsid w:val="009842F0"/>
    <w:rsid w:val="009F4F3F"/>
    <w:rsid w:val="00A038DD"/>
    <w:rsid w:val="00A254C6"/>
    <w:rsid w:val="00A35052"/>
    <w:rsid w:val="00A6440B"/>
    <w:rsid w:val="00A72264"/>
    <w:rsid w:val="00AA79D0"/>
    <w:rsid w:val="00AE0387"/>
    <w:rsid w:val="00B0148D"/>
    <w:rsid w:val="00B15675"/>
    <w:rsid w:val="00B17561"/>
    <w:rsid w:val="00B2508F"/>
    <w:rsid w:val="00C13224"/>
    <w:rsid w:val="00C35AD7"/>
    <w:rsid w:val="00CE1D9B"/>
    <w:rsid w:val="00CE520A"/>
    <w:rsid w:val="00D36891"/>
    <w:rsid w:val="00D77D22"/>
    <w:rsid w:val="00DB5EAC"/>
    <w:rsid w:val="00DE4670"/>
    <w:rsid w:val="00EE184B"/>
    <w:rsid w:val="00EF0841"/>
    <w:rsid w:val="00F4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FCF725"/>
  <w15:chartTrackingRefBased/>
  <w15:docId w15:val="{2A099052-F74B-45E5-A206-DCCB15828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6EF"/>
  </w:style>
  <w:style w:type="paragraph" w:styleId="1">
    <w:name w:val="heading 1"/>
    <w:basedOn w:val="a"/>
    <w:next w:val="a"/>
    <w:link w:val="10"/>
    <w:uiPriority w:val="9"/>
    <w:qFormat/>
    <w:rsid w:val="00025F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5F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F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F76E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4F76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47A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7AC9"/>
  </w:style>
  <w:style w:type="paragraph" w:styleId="a8">
    <w:name w:val="footer"/>
    <w:basedOn w:val="a"/>
    <w:link w:val="a9"/>
    <w:uiPriority w:val="99"/>
    <w:unhideWhenUsed/>
    <w:rsid w:val="00847A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7AC9"/>
  </w:style>
  <w:style w:type="character" w:customStyle="1" w:styleId="10">
    <w:name w:val="Заголовок 1 Знак"/>
    <w:basedOn w:val="a0"/>
    <w:link w:val="1"/>
    <w:uiPriority w:val="9"/>
    <w:rsid w:val="00025F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025F6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25F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25F6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25F6C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025F6C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D77D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D77D22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31C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31C2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1F751-A426-4EC6-9EF1-811DDBE1A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664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Коршунов</dc:creator>
  <cp:keywords/>
  <dc:description/>
  <cp:lastModifiedBy>Кирилл Коршунов</cp:lastModifiedBy>
  <cp:revision>2</cp:revision>
  <cp:lastPrinted>2019-12-16T19:42:00Z</cp:lastPrinted>
  <dcterms:created xsi:type="dcterms:W3CDTF">2019-12-25T17:11:00Z</dcterms:created>
  <dcterms:modified xsi:type="dcterms:W3CDTF">2019-12-25T17:11:00Z</dcterms:modified>
</cp:coreProperties>
</file>