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46" w:rsidRDefault="00091746" w:rsidP="00091746">
      <w:pPr>
        <w:jc w:val="center"/>
      </w:pPr>
      <w:r>
        <w:t>Министерство науки и высшего образования Российской Федерации</w:t>
      </w:r>
    </w:p>
    <w:p w:rsidR="00091746" w:rsidRDefault="00091746" w:rsidP="0009174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бюджетное образовательное</w:t>
      </w:r>
    </w:p>
    <w:p w:rsidR="00091746" w:rsidRDefault="00091746" w:rsidP="00091746">
      <w:pPr>
        <w:widowControl w:val="0"/>
        <w:autoSpaceDE w:val="0"/>
        <w:autoSpaceDN w:val="0"/>
        <w:adjustRightInd w:val="0"/>
        <w:jc w:val="center"/>
      </w:pPr>
      <w:r>
        <w:t>учреждение высшего образования</w:t>
      </w:r>
    </w:p>
    <w:p w:rsidR="00091746" w:rsidRDefault="00091746" w:rsidP="00091746">
      <w:pPr>
        <w:widowControl w:val="0"/>
        <w:autoSpaceDE w:val="0"/>
        <w:autoSpaceDN w:val="0"/>
        <w:adjustRightInd w:val="0"/>
        <w:jc w:val="center"/>
      </w:pPr>
      <w:r>
        <w:t xml:space="preserve"> «РЯЗАНСКИЙ ГОСУДАРСТВЕННЫЙ РАДИОТЕХНИЧЕСКИЙ УНИВЕРСИТЕТ</w:t>
      </w:r>
    </w:p>
    <w:p w:rsidR="00091746" w:rsidRDefault="00091746" w:rsidP="00091746">
      <w:pPr>
        <w:widowControl w:val="0"/>
        <w:autoSpaceDE w:val="0"/>
        <w:autoSpaceDN w:val="0"/>
        <w:adjustRightInd w:val="0"/>
        <w:jc w:val="center"/>
      </w:pPr>
      <w:r>
        <w:t>ИМЕНИ В.Ф.УТКИНА»</w:t>
      </w:r>
    </w:p>
    <w:p w:rsidR="00091746" w:rsidRDefault="00091746" w:rsidP="00091746">
      <w:pPr>
        <w:widowControl w:val="0"/>
        <w:autoSpaceDE w:val="0"/>
        <w:autoSpaceDN w:val="0"/>
        <w:adjustRightInd w:val="0"/>
        <w:jc w:val="center"/>
      </w:pPr>
      <w:r>
        <w:t>Рязанский станкостроительный колледж РГРТУ</w:t>
      </w:r>
    </w:p>
    <w:p w:rsidR="004C6C9F" w:rsidRDefault="004C6C9F" w:rsidP="004C6C9F">
      <w:pPr>
        <w:jc w:val="center"/>
        <w:rPr>
          <w:sz w:val="28"/>
          <w:szCs w:val="28"/>
        </w:rPr>
      </w:pPr>
    </w:p>
    <w:p w:rsidR="004C6C9F" w:rsidRDefault="004C6C9F" w:rsidP="004C6C9F">
      <w:pPr>
        <w:jc w:val="center"/>
        <w:rPr>
          <w:sz w:val="28"/>
          <w:szCs w:val="28"/>
        </w:rPr>
      </w:pPr>
    </w:p>
    <w:p w:rsidR="00091746" w:rsidRDefault="00091746" w:rsidP="004C6C9F">
      <w:pPr>
        <w:jc w:val="center"/>
        <w:rPr>
          <w:sz w:val="28"/>
          <w:szCs w:val="28"/>
        </w:rPr>
      </w:pPr>
    </w:p>
    <w:p w:rsidR="00091746" w:rsidRDefault="00091746" w:rsidP="004C6C9F">
      <w:pPr>
        <w:jc w:val="center"/>
        <w:rPr>
          <w:sz w:val="28"/>
          <w:szCs w:val="28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3667"/>
        <w:gridCol w:w="5939"/>
      </w:tblGrid>
      <w:tr w:rsidR="004C6C9F" w:rsidRPr="00471B91" w:rsidTr="003B68D7">
        <w:tc>
          <w:tcPr>
            <w:tcW w:w="3667" w:type="dxa"/>
          </w:tcPr>
          <w:p w:rsidR="004C6C9F" w:rsidRPr="00471B91" w:rsidRDefault="004C6C9F" w:rsidP="003B68D7">
            <w:pPr>
              <w:spacing w:line="276" w:lineRule="auto"/>
            </w:pPr>
          </w:p>
        </w:tc>
        <w:tc>
          <w:tcPr>
            <w:tcW w:w="5939" w:type="dxa"/>
            <w:hideMark/>
          </w:tcPr>
          <w:p w:rsidR="004C6C9F" w:rsidRPr="00471B91" w:rsidRDefault="004C6C9F" w:rsidP="003B68D7">
            <w:pPr>
              <w:ind w:left="4401" w:hanging="2539"/>
            </w:pPr>
            <w:r w:rsidRPr="00471B91">
              <w:t>УТВЕРЖДАЮ</w:t>
            </w:r>
          </w:p>
          <w:p w:rsidR="004C6C9F" w:rsidRPr="00471B91" w:rsidRDefault="004C6C9F" w:rsidP="003B68D7">
            <w:pPr>
              <w:ind w:left="5387"/>
            </w:pPr>
          </w:p>
          <w:p w:rsidR="004C6C9F" w:rsidRPr="00471B91" w:rsidRDefault="004C6C9F" w:rsidP="003B68D7">
            <w:pPr>
              <w:ind w:left="1862"/>
            </w:pPr>
            <w:r w:rsidRPr="00471B91">
              <w:t xml:space="preserve">Проректор по развитию </w:t>
            </w:r>
          </w:p>
          <w:p w:rsidR="004C6C9F" w:rsidRPr="00471B91" w:rsidRDefault="004C6C9F" w:rsidP="003B68D7">
            <w:pPr>
              <w:ind w:left="1862"/>
            </w:pPr>
            <w:r w:rsidRPr="00471B91">
              <w:t>образовательных программ</w:t>
            </w:r>
          </w:p>
          <w:p w:rsidR="004C6C9F" w:rsidRPr="00471B91" w:rsidRDefault="004C6C9F" w:rsidP="003B68D7">
            <w:pPr>
              <w:ind w:left="1862"/>
            </w:pPr>
            <w:r w:rsidRPr="00471B91">
              <w:t>и международной деятельности</w:t>
            </w:r>
          </w:p>
          <w:p w:rsidR="004C6C9F" w:rsidRPr="00471B91" w:rsidRDefault="004C6C9F" w:rsidP="003B68D7">
            <w:pPr>
              <w:spacing w:line="276" w:lineRule="auto"/>
              <w:ind w:left="1862"/>
            </w:pPr>
          </w:p>
          <w:p w:rsidR="004C6C9F" w:rsidRPr="00471B91" w:rsidRDefault="004C6C9F" w:rsidP="003B68D7">
            <w:pPr>
              <w:spacing w:line="276" w:lineRule="auto"/>
              <w:ind w:left="1862"/>
            </w:pPr>
            <w:r w:rsidRPr="00471B91">
              <w:t>______________ А.В. Корячко</w:t>
            </w:r>
          </w:p>
          <w:p w:rsidR="004C6C9F" w:rsidRPr="00471B91" w:rsidRDefault="006571A0" w:rsidP="003B68D7">
            <w:pPr>
              <w:spacing w:line="276" w:lineRule="auto"/>
              <w:ind w:left="1862"/>
              <w:rPr>
                <w:lang w:eastAsia="en-US" w:bidi="en-US"/>
              </w:rPr>
            </w:pPr>
            <w:r>
              <w:t>«___</w:t>
            </w:r>
            <w:r w:rsidR="00BA54CE">
              <w:t>»________________2021</w:t>
            </w:r>
            <w:r w:rsidR="004C6C9F">
              <w:t xml:space="preserve"> </w:t>
            </w:r>
            <w:r w:rsidR="004C6C9F" w:rsidRPr="00471B91">
              <w:t>г.</w:t>
            </w:r>
          </w:p>
          <w:p w:rsidR="004C6C9F" w:rsidRPr="00471B91" w:rsidRDefault="004C6C9F" w:rsidP="003B68D7">
            <w:pPr>
              <w:spacing w:line="276" w:lineRule="auto"/>
            </w:pPr>
          </w:p>
        </w:tc>
      </w:tr>
    </w:tbl>
    <w:p w:rsidR="004C6C9F" w:rsidRPr="00471B91" w:rsidRDefault="004C6C9F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4C6C9F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5A4BFD" w:rsidRDefault="005A4BFD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5A4BFD" w:rsidRDefault="005A4BFD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091746" w:rsidRPr="00471B91" w:rsidRDefault="00091746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rPr>
          <w:caps/>
        </w:rPr>
        <w:t xml:space="preserve">РАБОЧАЯ ПРОГРАММа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t xml:space="preserve">профессионального модуля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4C6C9F" w:rsidRPr="00471B91" w:rsidRDefault="00693792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t>ПМ.07</w:t>
      </w:r>
      <w:r w:rsidR="004C6C9F" w:rsidRPr="00471B91">
        <w:rPr>
          <w:b/>
        </w:rPr>
        <w:t xml:space="preserve"> </w:t>
      </w:r>
      <w:r w:rsidRPr="00693792">
        <w:t>СОАДМИНИСТРИРОВАНИЕ БАЗ ДАННЫХ И СЕРВЕРОВ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tbl>
      <w:tblPr>
        <w:tblStyle w:val="a7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662"/>
      </w:tblGrid>
      <w:tr w:rsidR="008C1E0D" w:rsidRPr="008A5C2E" w:rsidTr="00091746">
        <w:tc>
          <w:tcPr>
            <w:tcW w:w="3119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Специальность</w:t>
            </w:r>
          </w:p>
        </w:tc>
        <w:tc>
          <w:tcPr>
            <w:tcW w:w="6662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 w:rsidRPr="008A5C2E">
              <w:rPr>
                <w:lang w:val="ru-RU"/>
              </w:rPr>
              <w:t>09.02.07 Информационные системы и программирование</w:t>
            </w:r>
          </w:p>
          <w:p w:rsidR="008C1E0D" w:rsidRPr="00E0645F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</w:tc>
      </w:tr>
      <w:tr w:rsidR="008C1E0D" w:rsidRPr="00E166F1" w:rsidTr="00091746">
        <w:tc>
          <w:tcPr>
            <w:tcW w:w="3119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Квалификация выпускника</w:t>
            </w:r>
          </w:p>
        </w:tc>
        <w:tc>
          <w:tcPr>
            <w:tcW w:w="6662" w:type="dxa"/>
          </w:tcPr>
          <w:p w:rsidR="008C1E0D" w:rsidRPr="00FE70C8" w:rsidRDefault="00693792" w:rsidP="00C315CF">
            <w:pPr>
              <w:tabs>
                <w:tab w:val="left" w:pos="6030"/>
              </w:tabs>
              <w:rPr>
                <w:lang w:val="ru-RU"/>
              </w:rPr>
            </w:pPr>
            <w:r w:rsidRPr="00693792">
              <w:rPr>
                <w:lang w:val="ru-RU"/>
              </w:rPr>
              <w:t>Специалист по информационным системам</w:t>
            </w:r>
          </w:p>
        </w:tc>
      </w:tr>
      <w:tr w:rsidR="008C1E0D" w:rsidRPr="008A5C2E" w:rsidTr="00091746">
        <w:tc>
          <w:tcPr>
            <w:tcW w:w="3119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Форма обучения</w:t>
            </w:r>
          </w:p>
        </w:tc>
        <w:tc>
          <w:tcPr>
            <w:tcW w:w="6662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A5C2E">
              <w:rPr>
                <w:lang w:val="ru-RU"/>
              </w:rPr>
              <w:t>чная</w:t>
            </w: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</w:p>
        </w:tc>
      </w:tr>
    </w:tbl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BA54CE" w:rsidP="004C6C9F">
      <w:pPr>
        <w:tabs>
          <w:tab w:val="left" w:pos="6030"/>
        </w:tabs>
        <w:jc w:val="center"/>
      </w:pPr>
      <w:r>
        <w:t>Рязань 2021</w:t>
      </w:r>
    </w:p>
    <w:p w:rsidR="004C6C9F" w:rsidRPr="00471B91" w:rsidRDefault="004C6C9F" w:rsidP="004C6C9F">
      <w:pPr>
        <w:tabs>
          <w:tab w:val="left" w:pos="6030"/>
        </w:tabs>
        <w:jc w:val="center"/>
      </w:pPr>
    </w:p>
    <w:tbl>
      <w:tblPr>
        <w:tblStyle w:val="11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1"/>
      </w:tblGrid>
      <w:tr w:rsidR="004C6C9F" w:rsidRPr="00184EAA" w:rsidTr="00FE70C8">
        <w:tc>
          <w:tcPr>
            <w:tcW w:w="4678" w:type="dxa"/>
          </w:tcPr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184EAA">
              <w:rPr>
                <w:sz w:val="28"/>
              </w:rPr>
              <w:lastRenderedPageBreak/>
              <w:br w:type="page"/>
            </w:r>
            <w:r w:rsidRPr="00DC5D5A">
              <w:t>СОГЛАСОВАНО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Директор РССК «РГРТУ»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 xml:space="preserve">________________Т.А. </w:t>
            </w:r>
            <w:proofErr w:type="spellStart"/>
            <w:r w:rsidRPr="00DC5D5A">
              <w:t>Цинарева</w:t>
            </w:r>
            <w:proofErr w:type="spellEnd"/>
          </w:p>
          <w:p w:rsidR="004C6C9F" w:rsidRPr="00DC5D5A" w:rsidRDefault="00BA54CE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>
              <w:t>«___»______________2021</w:t>
            </w:r>
            <w:r w:rsidR="00FE70C8">
              <w:t xml:space="preserve"> </w:t>
            </w:r>
            <w:r w:rsidR="004C6C9F" w:rsidRPr="00DC5D5A">
              <w:t>г.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Заместитель директора по учебной работе РССК «РГРТУ»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_________________А.Н. Глазков</w:t>
            </w:r>
          </w:p>
          <w:p w:rsidR="004C6C9F" w:rsidRPr="00DC5D5A" w:rsidRDefault="00BA54CE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>
              <w:t>«___»______________2021</w:t>
            </w:r>
            <w:r w:rsidR="00FE70C8">
              <w:t xml:space="preserve"> </w:t>
            </w:r>
            <w:r w:rsidR="004C6C9F" w:rsidRPr="00DC5D5A">
              <w:t>г.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Заведующий методическим кабинетом РССК «РГРТУ»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________________Ю.В.</w:t>
            </w:r>
            <w:r w:rsidR="004C7327">
              <w:t xml:space="preserve"> </w:t>
            </w:r>
            <w:proofErr w:type="spellStart"/>
            <w:r w:rsidRPr="00DC5D5A">
              <w:t>Качковский</w:t>
            </w:r>
            <w:proofErr w:type="spellEnd"/>
          </w:p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sz w:val="28"/>
                <w:szCs w:val="28"/>
              </w:rPr>
            </w:pPr>
            <w:r w:rsidRPr="00DC5D5A">
              <w:t>«_</w:t>
            </w:r>
            <w:r w:rsidR="004C7327">
              <w:t>_</w:t>
            </w:r>
            <w:r w:rsidR="00270A1F">
              <w:t>_»______________202</w:t>
            </w:r>
            <w:r w:rsidR="00BA54CE">
              <w:t>1</w:t>
            </w:r>
            <w:r w:rsidR="00FE70C8">
              <w:t xml:space="preserve"> </w:t>
            </w:r>
            <w:r w:rsidRPr="00DC5D5A">
              <w:t>г.</w:t>
            </w:r>
            <w:r w:rsidRPr="00184EAA">
              <w:rPr>
                <w:sz w:val="28"/>
                <w:szCs w:val="28"/>
              </w:rPr>
              <w:t xml:space="preserve"> </w:t>
            </w:r>
          </w:p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sz w:val="28"/>
                <w:szCs w:val="28"/>
              </w:rPr>
            </w:pPr>
          </w:p>
          <w:p w:rsidR="004C6C9F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sz w:val="28"/>
                <w:szCs w:val="28"/>
              </w:rPr>
            </w:pPr>
          </w:p>
          <w:p w:rsidR="005A4BFD" w:rsidRPr="00184EAA" w:rsidRDefault="005A4BFD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81" w:type="dxa"/>
          </w:tcPr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 w:rsidRPr="00DC5D5A">
              <w:t>РЕКОМЕНДОВАНО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  <w:p w:rsidR="004C6C9F" w:rsidRPr="00DC5D5A" w:rsidRDefault="004C6C9F" w:rsidP="004C73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  <w:rPr>
                <w:i/>
              </w:rPr>
            </w:pPr>
            <w:r w:rsidRPr="00DC5D5A">
              <w:t xml:space="preserve">Цикловая комиссия </w:t>
            </w:r>
            <w:r w:rsidR="004C7327">
              <w:t>Информационных систем и программирования</w:t>
            </w:r>
          </w:p>
          <w:p w:rsidR="004C6C9F" w:rsidRPr="00DC5D5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168" w:lineRule="auto"/>
              <w:outlineLvl w:val="0"/>
              <w:rPr>
                <w:i/>
              </w:rPr>
            </w:pPr>
          </w:p>
          <w:p w:rsidR="004C6C9F" w:rsidRPr="00DC5D5A" w:rsidRDefault="004C7327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>
              <w:t>Протокол от «__</w:t>
            </w:r>
            <w:proofErr w:type="gramStart"/>
            <w:r>
              <w:t>_</w:t>
            </w:r>
            <w:r w:rsidR="004C6C9F" w:rsidRPr="00DC5D5A">
              <w:t>»</w:t>
            </w:r>
            <w:r w:rsidR="00BA54CE">
              <w:t>_</w:t>
            </w:r>
            <w:proofErr w:type="gramEnd"/>
            <w:r w:rsidR="00BA54CE">
              <w:t>_______2021</w:t>
            </w:r>
            <w:r w:rsidR="00FE70C8">
              <w:t xml:space="preserve"> </w:t>
            </w:r>
            <w:r w:rsidR="004C6C9F" w:rsidRPr="00DC5D5A">
              <w:t>г. №</w:t>
            </w:r>
            <w:r>
              <w:t>__</w:t>
            </w:r>
          </w:p>
          <w:p w:rsidR="004C7327" w:rsidRDefault="004C7327" w:rsidP="004C73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>
              <w:t>Председатель комиссии</w:t>
            </w:r>
          </w:p>
          <w:p w:rsidR="004C6C9F" w:rsidRPr="004C7327" w:rsidRDefault="004C7327" w:rsidP="004C73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  <w:r>
              <w:t>___________________ А.Н. Юдаев</w:t>
            </w:r>
          </w:p>
        </w:tc>
      </w:tr>
    </w:tbl>
    <w:p w:rsidR="004C6C9F" w:rsidRPr="00471B91" w:rsidRDefault="004C6C9F" w:rsidP="004C6C9F">
      <w:pPr>
        <w:jc w:val="both"/>
        <w:rPr>
          <w:szCs w:val="28"/>
        </w:rPr>
      </w:pPr>
      <w:r w:rsidRPr="00471B91">
        <w:rPr>
          <w:szCs w:val="28"/>
        </w:rPr>
        <w:t>Разработчик:</w:t>
      </w:r>
      <w:r w:rsidRPr="00471B91">
        <w:rPr>
          <w:b/>
          <w:szCs w:val="28"/>
        </w:rPr>
        <w:t xml:space="preserve"> </w:t>
      </w:r>
      <w:r w:rsidR="00196A6C">
        <w:rPr>
          <w:szCs w:val="28"/>
        </w:rPr>
        <w:t>Юдаева О.В.</w:t>
      </w:r>
      <w:r w:rsidR="00A36935" w:rsidRPr="00A36935">
        <w:rPr>
          <w:szCs w:val="28"/>
        </w:rPr>
        <w:t xml:space="preserve">, </w:t>
      </w:r>
      <w:r w:rsidR="00A36935">
        <w:rPr>
          <w:szCs w:val="28"/>
        </w:rPr>
        <w:t>преподаватели</w:t>
      </w:r>
      <w:r w:rsidRPr="00471B91">
        <w:rPr>
          <w:szCs w:val="28"/>
        </w:rPr>
        <w:t xml:space="preserve"> РССК «РГРТУ»</w:t>
      </w:r>
    </w:p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4C6C9F" w:rsidRPr="00184EAA" w:rsidRDefault="004C6C9F" w:rsidP="004C6C9F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4C6C9F" w:rsidRPr="00184EAA" w:rsidRDefault="004C6C9F" w:rsidP="004C6C9F">
      <w:pPr>
        <w:jc w:val="both"/>
        <w:rPr>
          <w:sz w:val="28"/>
        </w:rPr>
      </w:pPr>
    </w:p>
    <w:p w:rsidR="004C6C9F" w:rsidRPr="00184EAA" w:rsidRDefault="004C6C9F" w:rsidP="004C6C9F">
      <w:pPr>
        <w:jc w:val="both"/>
      </w:pPr>
    </w:p>
    <w:p w:rsidR="004C6C9F" w:rsidRPr="00184EAA" w:rsidRDefault="004C6C9F" w:rsidP="004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5A4BFD" w:rsidRPr="00184EAA" w:rsidRDefault="005A4BFD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lastRenderedPageBreak/>
        <w:t xml:space="preserve">СОДЕРЖАНИЕ </w:t>
      </w:r>
    </w:p>
    <w:p w:rsidR="004C6C9F" w:rsidRPr="00184EAA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4C6C9F" w:rsidRPr="00184EAA" w:rsidTr="003B68D7">
        <w:trPr>
          <w:trHeight w:val="931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</w:p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4C6C9F" w:rsidRPr="00184EAA" w:rsidRDefault="007755B0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C6C9F" w:rsidRPr="00184EAA" w:rsidTr="003B68D7">
        <w:trPr>
          <w:trHeight w:val="594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7755B0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2E7745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2E7745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</w:tbl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2E7745" w:rsidRDefault="002E7745">
      <w:pPr>
        <w:spacing w:after="160" w:line="259" w:lineRule="auto"/>
        <w:rPr>
          <w:b/>
          <w:caps/>
        </w:rPr>
      </w:pPr>
      <w:r>
        <w:rPr>
          <w:b/>
          <w:caps/>
        </w:rPr>
        <w:br w:type="page"/>
      </w:r>
    </w:p>
    <w:p w:rsidR="004C6C9F" w:rsidRDefault="004C6C9F" w:rsidP="00473F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lastRenderedPageBreak/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</w:t>
      </w:r>
      <w:r w:rsidR="00270A1F">
        <w:rPr>
          <w:b/>
          <w:caps/>
        </w:rPr>
        <w:t>«</w:t>
      </w:r>
      <w:r w:rsidR="000E3742" w:rsidRPr="000E3742">
        <w:rPr>
          <w:b/>
          <w:caps/>
        </w:rPr>
        <w:t>Соадминистрирование баз данных и серверов</w:t>
      </w:r>
      <w:r w:rsidR="00270A1F">
        <w:rPr>
          <w:b/>
          <w:caps/>
        </w:rPr>
        <w:t>»</w:t>
      </w:r>
    </w:p>
    <w:p w:rsidR="005716F4" w:rsidRPr="00270A1F" w:rsidRDefault="005716F4" w:rsidP="005716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</w:p>
    <w:p w:rsidR="004C6C9F" w:rsidRPr="00425B30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5716F4" w:rsidRDefault="004C6C9F" w:rsidP="00581C05">
      <w:pPr>
        <w:ind w:firstLine="709"/>
        <w:jc w:val="both"/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5716F4">
        <w:t xml:space="preserve"> </w:t>
      </w:r>
      <w:r w:rsidRPr="00471B91">
        <w:t>ФГОС СПО</w:t>
      </w:r>
      <w:r w:rsidR="005716F4">
        <w:t xml:space="preserve"> </w:t>
      </w:r>
      <w:r w:rsidR="005716F4" w:rsidRPr="008A5C2E">
        <w:t>09.02.07 Информационные системы и программирование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4C6C9F" w:rsidRPr="0072714E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72714E">
        <w:rPr>
          <w:b/>
        </w:rPr>
        <w:t xml:space="preserve">Цель и планируемые результаты освоения профессионального модуля 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Pr="00471B91" w:rsidRDefault="004C6C9F" w:rsidP="00581C05">
      <w:pPr>
        <w:ind w:firstLine="709"/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="005716F4" w:rsidRPr="005716F4">
        <w:t>«</w:t>
      </w:r>
      <w:r w:rsidR="005716F4" w:rsidRPr="00581C05">
        <w:t>Разработка</w:t>
      </w:r>
      <w:r w:rsidR="00196A6C">
        <w:t>, администрирование и защита баз данных</w:t>
      </w:r>
      <w:r w:rsidR="005716F4" w:rsidRPr="00581C05">
        <w:t xml:space="preserve">» </w:t>
      </w:r>
      <w:r w:rsidRPr="00471B91">
        <w:t>и соответствующие ему общие компетенции и профессиональные компетенции:</w:t>
      </w: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C6C9F" w:rsidRDefault="004C6C9F" w:rsidP="007E2484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896E55">
        <w:rPr>
          <w:b/>
        </w:rPr>
        <w:t>Перечень общих компетенций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4C6C9F" w:rsidRPr="00471B91" w:rsidTr="0072714E">
        <w:tc>
          <w:tcPr>
            <w:tcW w:w="1210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35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общих компетенций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473F64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D9552C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2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3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4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5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6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AA76D1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bookmarkStart w:id="1" w:name="_Hlk64626822"/>
            <w:r w:rsidRPr="00CB4876">
              <w:rPr>
                <w:rFonts w:eastAsia="PMingLi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      </w:r>
            <w:bookmarkEnd w:id="1"/>
            <w:r>
              <w:rPr>
                <w:rFonts w:eastAsia="PMingLiU"/>
              </w:rPr>
              <w:t>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7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8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9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</w:tr>
      <w:tr w:rsidR="00AA76D1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D1" w:rsidRPr="0072714E" w:rsidRDefault="00AA76D1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10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D1" w:rsidRPr="0015173B" w:rsidRDefault="00AA76D1" w:rsidP="00627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6"/>
              <w:jc w:val="both"/>
              <w:rPr>
                <w:rFonts w:eastAsia="PMingLiU"/>
              </w:rPr>
            </w:pPr>
            <w:r w:rsidRPr="0015173B">
              <w:rPr>
                <w:rFonts w:eastAsia="PMingLiU"/>
              </w:rPr>
              <w:t>Пользоваться профессиональной документацией на государственном и иностранном язык</w:t>
            </w:r>
            <w:r>
              <w:rPr>
                <w:rFonts w:eastAsia="PMingLiU"/>
              </w:rPr>
              <w:t>ах</w:t>
            </w:r>
          </w:p>
        </w:tc>
      </w:tr>
      <w:tr w:rsidR="00AA76D1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D1" w:rsidRPr="006B339C" w:rsidRDefault="00AA76D1" w:rsidP="006E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>ОК 1</w:t>
            </w: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D1" w:rsidRPr="00CB4876" w:rsidRDefault="00AA76D1" w:rsidP="00627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6"/>
              <w:jc w:val="both"/>
              <w:rPr>
                <w:rFonts w:eastAsia="PMingLiU"/>
              </w:rPr>
            </w:pPr>
            <w:bookmarkStart w:id="2" w:name="_Hlk64626834"/>
            <w:r w:rsidRPr="00CB4876">
              <w:rPr>
                <w:rFonts w:eastAsia="PMingLiU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  <w:bookmarkEnd w:id="2"/>
            <w:r>
              <w:rPr>
                <w:rFonts w:eastAsia="PMingLiU"/>
              </w:rPr>
              <w:t>.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4C6C9F" w:rsidRPr="0072714E" w:rsidRDefault="004C6C9F" w:rsidP="0072714E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firstLine="567"/>
        <w:jc w:val="both"/>
        <w:rPr>
          <w:b/>
        </w:rPr>
      </w:pPr>
      <w:r w:rsidRPr="0072714E">
        <w:rPr>
          <w:b/>
        </w:rPr>
        <w:t xml:space="preserve">Перечень профессиональных компетенций 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4C6C9F" w:rsidRPr="00471B91" w:rsidTr="00AC3D53">
        <w:tc>
          <w:tcPr>
            <w:tcW w:w="1184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61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видов деятельности и профессиональных компетенций</w:t>
            </w:r>
          </w:p>
        </w:tc>
      </w:tr>
      <w:tr w:rsidR="007B6C42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ПК 7.1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Выявлять технические проблемы, возникающие в процессе эксплуатации баз данных и серверов</w:t>
            </w:r>
          </w:p>
        </w:tc>
      </w:tr>
      <w:tr w:rsidR="007B6C42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ПК 7.2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Осуществлять администрирование отдельных компонент серверов</w:t>
            </w:r>
          </w:p>
        </w:tc>
      </w:tr>
      <w:tr w:rsidR="007B6C42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ПК 7.3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</w:tr>
      <w:tr w:rsidR="007B6C42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lastRenderedPageBreak/>
              <w:t>ПК 7.4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Осуществлять администрирование баз данных в рамках своей компетенции</w:t>
            </w:r>
          </w:p>
        </w:tc>
      </w:tr>
      <w:tr w:rsidR="007B6C42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ПК 7.5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42" w:rsidRPr="00721642" w:rsidRDefault="007B6C42" w:rsidP="00627705">
            <w:pPr>
              <w:suppressAutoHyphens/>
              <w:rPr>
                <w:rFonts w:eastAsia="PMingLiU"/>
                <w:bCs/>
                <w:iCs/>
              </w:rPr>
            </w:pPr>
            <w:r w:rsidRPr="00721642">
              <w:t>Проводить аудит систем безопасности баз данных и серверов, с использованием регламентов по защите информации.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9979EF" w:rsidRDefault="009979E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471B91">
        <w:rPr>
          <w:bCs/>
        </w:rPr>
        <w:t>В результате освоения профессионального модуля студент должен: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1936"/>
        <w:gridCol w:w="7409"/>
      </w:tblGrid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Иметь практический опыт</w:t>
            </w:r>
            <w:r w:rsidR="00A971B9">
              <w:rPr>
                <w:bCs/>
              </w:rPr>
              <w:t xml:space="preserve"> в</w:t>
            </w:r>
          </w:p>
        </w:tc>
        <w:tc>
          <w:tcPr>
            <w:tcW w:w="7622" w:type="dxa"/>
          </w:tcPr>
          <w:p w:rsidR="00196A6C" w:rsidRPr="00EC274F" w:rsidRDefault="002F28E7" w:rsidP="00F05996">
            <w:pPr>
              <w:ind w:firstLine="178"/>
              <w:jc w:val="both"/>
              <w:rPr>
                <w:bCs/>
                <w:iCs/>
              </w:rPr>
            </w:pPr>
            <w:r w:rsidRPr="00721642">
              <w:t xml:space="preserve">участии в </w:t>
            </w:r>
            <w:proofErr w:type="spellStart"/>
            <w:r w:rsidRPr="00721642">
              <w:t>соадминистрировании</w:t>
            </w:r>
            <w:proofErr w:type="spellEnd"/>
            <w:r w:rsidRPr="00721642">
              <w:t xml:space="preserve"> серверов; разработке политики безопасности SQL сервера, базы данных и отдельных объектов базы данных; применении законодательства Российской Федерации в области сертификации программных средств информационных технологий</w:t>
            </w:r>
          </w:p>
        </w:tc>
      </w:tr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уметь</w:t>
            </w:r>
          </w:p>
        </w:tc>
        <w:tc>
          <w:tcPr>
            <w:tcW w:w="7622" w:type="dxa"/>
          </w:tcPr>
          <w:p w:rsidR="00B6388D" w:rsidRPr="00B6388D" w:rsidRDefault="002F28E7" w:rsidP="00B6388D">
            <w:pPr>
              <w:ind w:firstLine="178"/>
              <w:jc w:val="both"/>
              <w:rPr>
                <w:sz w:val="22"/>
                <w:szCs w:val="22"/>
              </w:rPr>
            </w:pPr>
            <w:r w:rsidRPr="00721642">
              <w:t>проектировать и создавать базы данных; выполнять запросы по обработке данных на языке SQL; осуществлять основные функции по администрированию баз данных; разрабатывать политику безопасности SQL сервера, базы данных и отдельных объектов базы данных; владеть технологиями проведения сертификации программного средства</w:t>
            </w:r>
          </w:p>
        </w:tc>
      </w:tr>
      <w:tr w:rsidR="00196A6C" w:rsidRPr="004D553B" w:rsidTr="00196A6C">
        <w:tc>
          <w:tcPr>
            <w:tcW w:w="1949" w:type="dxa"/>
          </w:tcPr>
          <w:p w:rsidR="00196A6C" w:rsidRPr="004D553B" w:rsidRDefault="00196A6C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знать</w:t>
            </w:r>
          </w:p>
        </w:tc>
        <w:tc>
          <w:tcPr>
            <w:tcW w:w="7622" w:type="dxa"/>
          </w:tcPr>
          <w:p w:rsidR="00196A6C" w:rsidRPr="00F16FE3" w:rsidRDefault="002F28E7" w:rsidP="00927449">
            <w:pPr>
              <w:ind w:firstLine="178"/>
              <w:jc w:val="both"/>
              <w:rPr>
                <w:b/>
                <w:i/>
              </w:rPr>
            </w:pPr>
            <w:r w:rsidRPr="00721642">
              <w:t>модели данных, основные операции и ограничения; технологию установки и настройки сервера баз данных; требования к безопасности сервера базы данных; государственные стандарты и требования к обслуживанию баз данных</w:t>
            </w:r>
          </w:p>
        </w:tc>
      </w:tr>
    </w:tbl>
    <w:p w:rsidR="002F1269" w:rsidRDefault="002F1269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9979EF" w:rsidRDefault="009979EF">
      <w:pPr>
        <w:spacing w:after="160" w:line="259" w:lineRule="auto"/>
        <w:rPr>
          <w:b/>
        </w:rPr>
      </w:pPr>
    </w:p>
    <w:p w:rsidR="004C6C9F" w:rsidRPr="00DE3760" w:rsidRDefault="004C6C9F" w:rsidP="00DE3760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DE3760">
        <w:rPr>
          <w:b/>
        </w:rPr>
        <w:t>Количество часов, отводимое на освоение профессионального модуля</w:t>
      </w:r>
    </w:p>
    <w:p w:rsidR="00DE3760" w:rsidRPr="00DE3760" w:rsidRDefault="00DE3760" w:rsidP="00DE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DE3760" w:rsidRPr="00E27502" w:rsidTr="00DE3760">
        <w:tc>
          <w:tcPr>
            <w:tcW w:w="4320" w:type="pct"/>
          </w:tcPr>
          <w:p w:rsidR="00DE3760" w:rsidRPr="00927449" w:rsidRDefault="00DE3760" w:rsidP="009F2DFF">
            <w:pPr>
              <w:rPr>
                <w:lang w:val="ru-RU"/>
              </w:rPr>
            </w:pPr>
            <w:r w:rsidRPr="00927449">
              <w:rPr>
                <w:b/>
                <w:lang w:val="ru-RU"/>
              </w:rPr>
              <w:t>Всего (часов)</w:t>
            </w:r>
            <w:r w:rsidR="009F2DFF">
              <w:rPr>
                <w:b/>
                <w:lang w:val="ru-RU"/>
              </w:rPr>
              <w:t xml:space="preserve"> </w:t>
            </w:r>
            <w:r w:rsidRPr="00927449">
              <w:rPr>
                <w:lang w:val="ru-RU"/>
              </w:rPr>
              <w:t>из них:</w:t>
            </w:r>
          </w:p>
        </w:tc>
        <w:tc>
          <w:tcPr>
            <w:tcW w:w="680" w:type="pct"/>
          </w:tcPr>
          <w:p w:rsidR="00DE3760" w:rsidRPr="00A2253E" w:rsidRDefault="00DE46E6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297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46E6" w:rsidRDefault="00172100" w:rsidP="00A2253E">
            <w:pPr>
              <w:jc w:val="both"/>
              <w:rPr>
                <w:b/>
                <w:lang w:val="ru-RU"/>
              </w:rPr>
            </w:pPr>
            <w:r w:rsidRPr="00A2253E">
              <w:rPr>
                <w:b/>
                <w:lang w:val="ru-RU"/>
              </w:rPr>
              <w:t>МДК.</w:t>
            </w:r>
            <w:r w:rsidR="00BA23CA">
              <w:rPr>
                <w:b/>
                <w:lang w:val="ru-RU"/>
              </w:rPr>
              <w:t>0</w:t>
            </w:r>
            <w:r w:rsidR="00A15C9C">
              <w:rPr>
                <w:b/>
                <w:lang w:val="ru-RU"/>
              </w:rPr>
              <w:t>7</w:t>
            </w:r>
            <w:r w:rsidRPr="00A2253E">
              <w:rPr>
                <w:b/>
                <w:lang w:val="ru-RU"/>
              </w:rPr>
              <w:t>.01</w:t>
            </w:r>
            <w:r w:rsidR="00DE3760" w:rsidRPr="00A2253E">
              <w:rPr>
                <w:b/>
                <w:lang w:val="ru-RU"/>
              </w:rPr>
              <w:t xml:space="preserve"> </w:t>
            </w:r>
            <w:r w:rsidR="00DE46E6" w:rsidRPr="00DE46E6">
              <w:rPr>
                <w:b/>
                <w:lang w:val="ru-RU"/>
              </w:rPr>
              <w:t>Управление и автоматизация баз данных</w:t>
            </w:r>
          </w:p>
        </w:tc>
        <w:tc>
          <w:tcPr>
            <w:tcW w:w="680" w:type="pct"/>
          </w:tcPr>
          <w:p w:rsidR="00DE3760" w:rsidRPr="00A2253E" w:rsidRDefault="00A13D42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78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A2253E" w:rsidRDefault="00A13D42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DE3760" w:rsidRPr="00A2253E" w:rsidRDefault="00A13D42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A2253E" w:rsidRDefault="00A13D42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="00A13D42">
              <w:rPr>
                <w:lang w:val="ru-RU"/>
              </w:rPr>
              <w:t>07</w:t>
            </w:r>
            <w:r w:rsidR="00A2253E">
              <w:rPr>
                <w:lang w:val="ru-RU"/>
              </w:rPr>
              <w:t>.01</w:t>
            </w:r>
            <w:r w:rsidRPr="00DE3760">
              <w:rPr>
                <w:lang w:val="ru-RU"/>
              </w:rPr>
              <w:t xml:space="preserve"> </w:t>
            </w:r>
          </w:p>
          <w:p w:rsidR="00DE0219" w:rsidRPr="00DE3760" w:rsidRDefault="00A13D42" w:rsidP="00A13D42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DE3760" w:rsidRPr="00DE3760">
              <w:rPr>
                <w:lang w:val="ru-RU"/>
              </w:rPr>
              <w:t xml:space="preserve"> семестр </w:t>
            </w:r>
            <w:r w:rsidR="00DE0219">
              <w:rPr>
                <w:lang w:val="ru-RU"/>
              </w:rPr>
              <w:t>–</w:t>
            </w:r>
            <w:r w:rsidR="00DE3760"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оценка по результатам текущего контроля </w:t>
            </w:r>
            <w:proofErr w:type="gramStart"/>
            <w:r>
              <w:rPr>
                <w:lang w:val="ru-RU"/>
              </w:rPr>
              <w:t xml:space="preserve">успеваемости, </w:t>
            </w:r>
            <w:r w:rsidR="00DE0219">
              <w:rPr>
                <w:lang w:val="ru-RU"/>
              </w:rPr>
              <w:t xml:space="preserve"> курсовой</w:t>
            </w:r>
            <w:proofErr w:type="gramEnd"/>
            <w:r w:rsidR="00DE0219">
              <w:rPr>
                <w:lang w:val="ru-RU"/>
              </w:rPr>
              <w:t xml:space="preserve"> проект</w:t>
            </w:r>
          </w:p>
        </w:tc>
        <w:tc>
          <w:tcPr>
            <w:tcW w:w="680" w:type="pct"/>
          </w:tcPr>
          <w:p w:rsidR="00DE3760" w:rsidRPr="00DE3760" w:rsidRDefault="00DE3760" w:rsidP="00043264">
            <w:pPr>
              <w:jc w:val="center"/>
              <w:rPr>
                <w:color w:val="000000" w:themeColor="text1"/>
                <w:lang w:val="ru-RU"/>
              </w:rPr>
            </w:pPr>
          </w:p>
          <w:p w:rsidR="00172100" w:rsidRPr="00A13D42" w:rsidRDefault="00A13D42" w:rsidP="00A13D4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A2253E" w:rsidRDefault="00A15C9C" w:rsidP="00627705">
            <w:pPr>
              <w:jc w:val="both"/>
              <w:rPr>
                <w:b/>
                <w:lang w:val="ru-RU"/>
              </w:rPr>
            </w:pPr>
            <w:r w:rsidRPr="00A2253E">
              <w:rPr>
                <w:b/>
                <w:lang w:val="ru-RU"/>
              </w:rPr>
              <w:t>МДК.</w:t>
            </w:r>
            <w:r w:rsidR="00BA23CA">
              <w:rPr>
                <w:b/>
                <w:lang w:val="ru-RU"/>
              </w:rPr>
              <w:t>0</w:t>
            </w:r>
            <w:r>
              <w:rPr>
                <w:b/>
                <w:lang w:val="ru-RU"/>
              </w:rPr>
              <w:t>7</w:t>
            </w:r>
            <w:r w:rsidR="00DE46E6">
              <w:rPr>
                <w:b/>
                <w:lang w:val="ru-RU"/>
              </w:rPr>
              <w:t>.02</w:t>
            </w:r>
            <w:r w:rsidRPr="00A2253E">
              <w:rPr>
                <w:b/>
                <w:lang w:val="ru-RU"/>
              </w:rPr>
              <w:t xml:space="preserve"> </w:t>
            </w:r>
            <w:r w:rsidR="00A13D42" w:rsidRPr="00A13D42">
              <w:rPr>
                <w:b/>
                <w:lang w:val="ru-RU"/>
              </w:rPr>
              <w:t>Сертификация информационных систем</w:t>
            </w:r>
          </w:p>
        </w:tc>
        <w:tc>
          <w:tcPr>
            <w:tcW w:w="680" w:type="pct"/>
          </w:tcPr>
          <w:p w:rsidR="00A15C9C" w:rsidRPr="00A2253E" w:rsidRDefault="00A13D42" w:rsidP="00A13D4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40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DE3760" w:rsidRDefault="00A15C9C" w:rsidP="00627705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A15C9C" w:rsidRPr="00A2253E" w:rsidRDefault="00A13D42" w:rsidP="006277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DE3760" w:rsidRDefault="00A15C9C" w:rsidP="00627705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A15C9C" w:rsidRPr="00A2253E" w:rsidRDefault="00A13D42" w:rsidP="006277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DE3760" w:rsidRDefault="00A15C9C" w:rsidP="00627705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A15C9C" w:rsidRPr="00A2253E" w:rsidRDefault="00A13D42" w:rsidP="006277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DE3760" w:rsidRDefault="00A15C9C" w:rsidP="00627705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="00A13D42">
              <w:rPr>
                <w:lang w:val="ru-RU"/>
              </w:rPr>
              <w:t>07.02</w:t>
            </w:r>
            <w:r w:rsidRPr="00DE3760">
              <w:rPr>
                <w:lang w:val="ru-RU"/>
              </w:rPr>
              <w:t xml:space="preserve"> </w:t>
            </w:r>
          </w:p>
          <w:p w:rsidR="00A15C9C" w:rsidRPr="00DE3760" w:rsidRDefault="00A13D42" w:rsidP="00A13D42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A15C9C" w:rsidRPr="00DE3760">
              <w:rPr>
                <w:lang w:val="ru-RU"/>
              </w:rPr>
              <w:t xml:space="preserve"> семестр </w:t>
            </w:r>
            <w:r w:rsidR="00A15C9C">
              <w:rPr>
                <w:lang w:val="ru-RU"/>
              </w:rPr>
              <w:t>–</w:t>
            </w:r>
            <w:r w:rsidR="00A15C9C"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оценка по результатам текущего контроля успеваемости</w:t>
            </w:r>
          </w:p>
        </w:tc>
        <w:tc>
          <w:tcPr>
            <w:tcW w:w="680" w:type="pct"/>
          </w:tcPr>
          <w:p w:rsidR="00A15C9C" w:rsidRPr="00DE3760" w:rsidRDefault="00A15C9C" w:rsidP="00627705">
            <w:pPr>
              <w:jc w:val="center"/>
              <w:rPr>
                <w:color w:val="000000" w:themeColor="text1"/>
                <w:lang w:val="ru-RU"/>
              </w:rPr>
            </w:pPr>
          </w:p>
          <w:p w:rsidR="00A15C9C" w:rsidRPr="00172100" w:rsidRDefault="00A15C9C" w:rsidP="00627705">
            <w:pPr>
              <w:jc w:val="center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473F64" w:rsidRDefault="00A15C9C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Учебная практика</w:t>
            </w:r>
          </w:p>
          <w:p w:rsidR="00A15C9C" w:rsidRPr="00473F64" w:rsidRDefault="00A15C9C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Производственная практика</w:t>
            </w:r>
            <w:r>
              <w:rPr>
                <w:b/>
                <w:lang w:val="ru-RU"/>
              </w:rPr>
              <w:t xml:space="preserve"> (по профилю специальности)</w:t>
            </w:r>
          </w:p>
        </w:tc>
        <w:tc>
          <w:tcPr>
            <w:tcW w:w="680" w:type="pct"/>
          </w:tcPr>
          <w:p w:rsidR="00A15C9C" w:rsidRPr="00A2253E" w:rsidRDefault="00A15C9C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72</w:t>
            </w:r>
          </w:p>
          <w:p w:rsidR="00A15C9C" w:rsidRPr="00A2253E" w:rsidRDefault="00A15C9C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90</w:t>
            </w:r>
          </w:p>
        </w:tc>
      </w:tr>
      <w:tr w:rsidR="00A15C9C" w:rsidRPr="00E27502" w:rsidTr="00DE3760">
        <w:tc>
          <w:tcPr>
            <w:tcW w:w="4320" w:type="pct"/>
          </w:tcPr>
          <w:p w:rsidR="00A15C9C" w:rsidRPr="00DE3760" w:rsidRDefault="00A15C9C" w:rsidP="00C315CF">
            <w:pPr>
              <w:rPr>
                <w:b/>
                <w:lang w:val="ru-RU"/>
              </w:rPr>
            </w:pPr>
            <w:r w:rsidRPr="00DE3760">
              <w:rPr>
                <w:b/>
                <w:lang w:val="ru-RU"/>
              </w:rPr>
              <w:t>Промежуточная аттестация экзамен по профессиональному модулю</w:t>
            </w:r>
          </w:p>
        </w:tc>
        <w:tc>
          <w:tcPr>
            <w:tcW w:w="680" w:type="pct"/>
          </w:tcPr>
          <w:p w:rsidR="00A15C9C" w:rsidRPr="00A2253E" w:rsidRDefault="00A13D42" w:rsidP="000432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17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F47B8" w:rsidRPr="00001EA7" w:rsidRDefault="00BF47B8" w:rsidP="00BF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4C6C9F" w:rsidRPr="00471B91" w:rsidRDefault="004C6C9F" w:rsidP="004C6C9F">
      <w:pPr>
        <w:sectPr w:rsidR="004C6C9F" w:rsidRPr="00471B91" w:rsidSect="00091746">
          <w:footerReference w:type="default" r:id="rId7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</w:p>
    <w:p w:rsidR="004C6C9F" w:rsidRPr="00184EAA" w:rsidRDefault="004C6C9F" w:rsidP="004C6C9F"/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t>2 СТРУКТУРА И СОДЕРЖАНИЕ ПРОФЕССИОНАЛЬНОГО МОДУЛЯ</w:t>
      </w:r>
    </w:p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2"/>
        <w:gridCol w:w="3471"/>
        <w:gridCol w:w="1256"/>
        <w:gridCol w:w="843"/>
        <w:gridCol w:w="7"/>
        <w:gridCol w:w="700"/>
        <w:gridCol w:w="982"/>
        <w:gridCol w:w="842"/>
        <w:gridCol w:w="980"/>
        <w:gridCol w:w="839"/>
        <w:gridCol w:w="986"/>
        <w:gridCol w:w="983"/>
        <w:gridCol w:w="1256"/>
        <w:gridCol w:w="840"/>
      </w:tblGrid>
      <w:tr w:rsidR="004C6C9F" w:rsidRPr="00184EAA" w:rsidTr="00104D12">
        <w:trPr>
          <w:trHeight w:val="353"/>
        </w:trPr>
        <w:tc>
          <w:tcPr>
            <w:tcW w:w="1679" w:type="dxa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9C2099">
              <w:rPr>
                <w:rFonts w:eastAsiaTheme="minorEastAsia"/>
              </w:rPr>
              <w:t>Коды профес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сиональных</w:t>
            </w:r>
            <w:r>
              <w:rPr>
                <w:rFonts w:eastAsiaTheme="minorEastAsia"/>
              </w:rPr>
              <w:t>,</w:t>
            </w:r>
            <w:r w:rsidRPr="009C2099">
              <w:rPr>
                <w:rFonts w:eastAsiaTheme="minorEastAsia"/>
              </w:rPr>
              <w:t xml:space="preserve"> общих компе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тенций</w:t>
            </w:r>
          </w:p>
        </w:tc>
        <w:tc>
          <w:tcPr>
            <w:tcW w:w="3533" w:type="dxa"/>
            <w:vMerge w:val="restart"/>
            <w:shd w:val="clear" w:color="auto" w:fill="auto"/>
            <w:vAlign w:val="center"/>
          </w:tcPr>
          <w:p w:rsidR="004C6C9F" w:rsidRPr="00184EAA" w:rsidRDefault="004C6C9F" w:rsidP="000D0306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Наименования разделов про</w:t>
            </w:r>
            <w:r>
              <w:rPr>
                <w:rFonts w:eastAsiaTheme="minorEastAsia"/>
              </w:rPr>
              <w:softHyphen/>
            </w:r>
            <w:r w:rsidRPr="00184EAA">
              <w:rPr>
                <w:rFonts w:eastAsiaTheme="minorEastAsia"/>
              </w:rPr>
              <w:t>фессионального модуля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184EAA">
              <w:rPr>
                <w:rFonts w:eastAsiaTheme="minorEastAsia"/>
                <w:iCs/>
              </w:rPr>
              <w:t>Суммар</w:t>
            </w:r>
            <w:r>
              <w:rPr>
                <w:rFonts w:eastAsiaTheme="minorEastAsia"/>
                <w:iCs/>
              </w:rPr>
              <w:softHyphen/>
            </w:r>
            <w:r w:rsidRPr="00184EAA">
              <w:rPr>
                <w:rFonts w:eastAsiaTheme="minorEastAsia"/>
                <w:iCs/>
              </w:rPr>
              <w:t>ный объем нагрузки, час.</w: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16" w:type="dxa"/>
            <w:gridSpan w:val="2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4695" w:type="dxa"/>
            <w:gridSpan w:val="5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Практики</w:t>
            </w:r>
          </w:p>
        </w:tc>
        <w:tc>
          <w:tcPr>
            <w:tcW w:w="852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proofErr w:type="spellStart"/>
            <w:r>
              <w:rPr>
                <w:rFonts w:eastAsiaTheme="minorEastAsia"/>
                <w:spacing w:val="-20"/>
              </w:rPr>
              <w:t>Промежут</w:t>
            </w:r>
            <w:proofErr w:type="spellEnd"/>
            <w:r>
              <w:rPr>
                <w:rFonts w:eastAsiaTheme="minorEastAsia"/>
                <w:spacing w:val="-20"/>
              </w:rPr>
              <w:t>. аттестация</w:t>
            </w:r>
          </w:p>
        </w:tc>
      </w:tr>
      <w:tr w:rsidR="004C6C9F" w:rsidRPr="00184EAA" w:rsidTr="00104D12">
        <w:tc>
          <w:tcPr>
            <w:tcW w:w="1679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33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iCs/>
                <w:sz w:val="22"/>
                <w:szCs w:val="22"/>
              </w:rPr>
            </w:pPr>
          </w:p>
        </w:tc>
        <w:tc>
          <w:tcPr>
            <w:tcW w:w="855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716" w:type="dxa"/>
            <w:gridSpan w:val="2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695" w:type="dxa"/>
            <w:gridSpan w:val="5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2272" w:type="dxa"/>
            <w:gridSpan w:val="2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  <w:tc>
          <w:tcPr>
            <w:tcW w:w="852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104D12">
        <w:tc>
          <w:tcPr>
            <w:tcW w:w="1679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33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55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16" w:type="dxa"/>
            <w:gridSpan w:val="2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Всего,</w:t>
            </w:r>
          </w:p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854" w:type="dxa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Лекции, уроки</w:t>
            </w:r>
          </w:p>
        </w:tc>
        <w:tc>
          <w:tcPr>
            <w:tcW w:w="994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Практиче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ских занятий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Лаборатор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ных занятий</w:t>
            </w:r>
          </w:p>
        </w:tc>
        <w:tc>
          <w:tcPr>
            <w:tcW w:w="1000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Курсовых работ (проектов)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proofErr w:type="gramStart"/>
            <w:r w:rsidRPr="00184EAA">
              <w:rPr>
                <w:rFonts w:eastAsiaTheme="minorEastAsia"/>
              </w:rPr>
              <w:t>Учеб</w:t>
            </w:r>
            <w:r>
              <w:rPr>
                <w:rFonts w:eastAsiaTheme="minorEastAsia"/>
              </w:rPr>
              <w:t>-</w:t>
            </w:r>
            <w:proofErr w:type="spellStart"/>
            <w:r w:rsidRPr="00184EAA">
              <w:rPr>
                <w:rFonts w:eastAsiaTheme="minorEastAsia"/>
              </w:rPr>
              <w:t>ная</w:t>
            </w:r>
            <w:proofErr w:type="spellEnd"/>
            <w:proofErr w:type="gramEnd"/>
            <w:r w:rsidRPr="00184EAA">
              <w:rPr>
                <w:rFonts w:eastAsiaTheme="minorEastAsia"/>
              </w:rPr>
              <w:t>,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proofErr w:type="spellStart"/>
            <w:r w:rsidRPr="00184EAA">
              <w:rPr>
                <w:rFonts w:eastAsiaTheme="minorEastAsia"/>
              </w:rPr>
              <w:t>Произ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водствен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</w:t>
            </w:r>
            <w:proofErr w:type="spellEnd"/>
          </w:p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часов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2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104D12">
        <w:tc>
          <w:tcPr>
            <w:tcW w:w="1679" w:type="dxa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3</w:t>
            </w:r>
          </w:p>
        </w:tc>
        <w:tc>
          <w:tcPr>
            <w:tcW w:w="855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4</w:t>
            </w:r>
          </w:p>
        </w:tc>
        <w:tc>
          <w:tcPr>
            <w:tcW w:w="716" w:type="dxa"/>
            <w:gridSpan w:val="2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5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6</w:t>
            </w:r>
          </w:p>
        </w:tc>
        <w:tc>
          <w:tcPr>
            <w:tcW w:w="854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7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9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10</w:t>
            </w:r>
          </w:p>
        </w:tc>
        <w:tc>
          <w:tcPr>
            <w:tcW w:w="997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12</w:t>
            </w:r>
          </w:p>
        </w:tc>
        <w:tc>
          <w:tcPr>
            <w:tcW w:w="852" w:type="dxa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13</w:t>
            </w:r>
          </w:p>
        </w:tc>
      </w:tr>
      <w:tr w:rsidR="00C315CF" w:rsidRPr="00184EAA" w:rsidTr="00104D12">
        <w:tc>
          <w:tcPr>
            <w:tcW w:w="1679" w:type="dxa"/>
          </w:tcPr>
          <w:p w:rsidR="00D62595" w:rsidRDefault="002417AA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</w:t>
            </w:r>
            <w:r w:rsidR="00BA23CA">
              <w:rPr>
                <w:rFonts w:eastAsia="PMingLiU"/>
              </w:rPr>
              <w:t>1</w:t>
            </w:r>
          </w:p>
          <w:p w:rsidR="00C315CF" w:rsidRPr="00D62595" w:rsidRDefault="00BA23CA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ПК 7.1- ПК 7.3</w:t>
            </w:r>
          </w:p>
        </w:tc>
        <w:tc>
          <w:tcPr>
            <w:tcW w:w="3533" w:type="dxa"/>
            <w:shd w:val="clear" w:color="auto" w:fill="auto"/>
          </w:tcPr>
          <w:p w:rsidR="00C315CF" w:rsidRPr="00C01B21" w:rsidRDefault="00C315CF" w:rsidP="00BA23CA">
            <w:pPr>
              <w:rPr>
                <w:rFonts w:eastAsia="PMingLiU"/>
              </w:rPr>
            </w:pPr>
            <w:r w:rsidRPr="00C01B21">
              <w:rPr>
                <w:rFonts w:eastAsia="PMingLiU"/>
              </w:rPr>
              <w:t xml:space="preserve">Раздел 1. </w:t>
            </w:r>
            <w:r w:rsidR="00BA23CA" w:rsidRPr="00BA23CA">
              <w:rPr>
                <w:rFonts w:eastAsia="PMingLiU"/>
              </w:rPr>
              <w:t>Технологии администрирования серверов и баз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315CF" w:rsidRPr="00184EAA" w:rsidRDefault="00104D12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78</w:t>
            </w:r>
          </w:p>
        </w:tc>
        <w:tc>
          <w:tcPr>
            <w:tcW w:w="855" w:type="dxa"/>
            <w:vAlign w:val="center"/>
          </w:tcPr>
          <w:p w:rsidR="00C315CF" w:rsidRPr="00184EAA" w:rsidRDefault="00104D12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16" w:type="dxa"/>
            <w:gridSpan w:val="2"/>
            <w:vAlign w:val="center"/>
          </w:tcPr>
          <w:p w:rsidR="00C315CF" w:rsidRPr="00104D12" w:rsidRDefault="00104D12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C315CF" w:rsidRPr="00184EAA" w:rsidRDefault="00104D12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70</w:t>
            </w:r>
          </w:p>
        </w:tc>
        <w:tc>
          <w:tcPr>
            <w:tcW w:w="854" w:type="dxa"/>
            <w:vAlign w:val="center"/>
          </w:tcPr>
          <w:p w:rsidR="00C315CF" w:rsidRPr="00184EAA" w:rsidRDefault="00104D12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34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C315CF" w:rsidRPr="00184EAA" w:rsidRDefault="00104D12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C315CF" w:rsidRPr="00A61EA9" w:rsidRDefault="00A61EA9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7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C315CF" w:rsidRPr="00A61EA9" w:rsidRDefault="00C315CF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</w:tr>
      <w:tr w:rsidR="00104D12" w:rsidRPr="00184EAA" w:rsidTr="00104D12">
        <w:tc>
          <w:tcPr>
            <w:tcW w:w="1679" w:type="dxa"/>
          </w:tcPr>
          <w:p w:rsidR="00104D12" w:rsidRDefault="00104D12" w:rsidP="00BA23CA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104D12" w:rsidRDefault="00104D12" w:rsidP="00BA23CA">
            <w:pPr>
              <w:rPr>
                <w:rFonts w:eastAsia="PMingLiU"/>
              </w:rPr>
            </w:pPr>
            <w:r>
              <w:rPr>
                <w:rFonts w:eastAsia="PMingLiU"/>
              </w:rPr>
              <w:t>ПК 7.4- ПК 7.5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104D12" w:rsidRPr="00184EAA" w:rsidRDefault="00104D12" w:rsidP="00BA23CA">
            <w:pPr>
              <w:rPr>
                <w:rFonts w:eastAsiaTheme="minorEastAsia"/>
                <w:sz w:val="22"/>
                <w:szCs w:val="22"/>
              </w:rPr>
            </w:pPr>
            <w:r w:rsidRPr="00BA23CA">
              <w:rPr>
                <w:rFonts w:eastAsia="PMingLiU"/>
              </w:rPr>
              <w:t>Раздел 2.Обеспечение качества и сертификация информационных систем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04D12" w:rsidRDefault="0020190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40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04D12" w:rsidRP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  <w:vAlign w:val="center"/>
          </w:tcPr>
          <w:p w:rsidR="00104D12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04D12" w:rsidRPr="00184EAA" w:rsidRDefault="00104D12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104D12" w:rsidRPr="00184EAA" w:rsidRDefault="00104D12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2417AA" w:rsidRPr="00184EAA" w:rsidTr="00104D12">
        <w:tc>
          <w:tcPr>
            <w:tcW w:w="1679" w:type="dxa"/>
          </w:tcPr>
          <w:p w:rsidR="002417AA" w:rsidRDefault="00BA23C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2417AA" w:rsidRPr="00D62595" w:rsidRDefault="00BA23C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ПК 7.1- ПК 7.5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417AA" w:rsidRPr="00BA23CA" w:rsidRDefault="002417AA" w:rsidP="00BA23CA">
            <w:pPr>
              <w:rPr>
                <w:rFonts w:eastAsia="PMingLiU"/>
              </w:rPr>
            </w:pPr>
            <w:r w:rsidRPr="00BA23CA">
              <w:rPr>
                <w:rFonts w:eastAsia="PMingLiU"/>
              </w:rPr>
              <w:t>Учебная практика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6266" w:type="dxa"/>
            <w:gridSpan w:val="8"/>
            <w:vMerge w:val="restart"/>
            <w:shd w:val="clear" w:color="auto" w:fill="BFBFBF" w:themeFill="background1" w:themeFillShade="BF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2417AA" w:rsidRPr="00184EAA" w:rsidTr="00104D12">
        <w:tc>
          <w:tcPr>
            <w:tcW w:w="1679" w:type="dxa"/>
          </w:tcPr>
          <w:p w:rsidR="002417AA" w:rsidRDefault="00BA23C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11</w:t>
            </w:r>
          </w:p>
          <w:p w:rsidR="002417AA" w:rsidRPr="00D62595" w:rsidRDefault="00BA23CA" w:rsidP="00BD3C84">
            <w:pPr>
              <w:rPr>
                <w:rFonts w:eastAsia="PMingLiU"/>
              </w:rPr>
            </w:pPr>
            <w:r>
              <w:rPr>
                <w:rFonts w:eastAsia="PMingLiU"/>
              </w:rPr>
              <w:t>ПК 7.1- ПК 7.5</w:t>
            </w:r>
          </w:p>
        </w:tc>
        <w:tc>
          <w:tcPr>
            <w:tcW w:w="3533" w:type="dxa"/>
            <w:shd w:val="clear" w:color="auto" w:fill="auto"/>
          </w:tcPr>
          <w:p w:rsidR="002417AA" w:rsidRPr="00BA23CA" w:rsidRDefault="002417AA" w:rsidP="00BA23CA">
            <w:pPr>
              <w:rPr>
                <w:rFonts w:eastAsia="PMingLiU"/>
              </w:rPr>
            </w:pPr>
            <w:r w:rsidRPr="00BA23CA">
              <w:rPr>
                <w:rFonts w:eastAsia="PMingLiU"/>
              </w:rPr>
              <w:t>Производственная практика (по профилю специальности), 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A61EA9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6266" w:type="dxa"/>
            <w:gridSpan w:val="8"/>
            <w:vMerge/>
            <w:shd w:val="clear" w:color="auto" w:fill="BFBFBF" w:themeFill="background1" w:themeFillShade="BF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2417AA" w:rsidRPr="00184EAA" w:rsidRDefault="002417AA" w:rsidP="00A61EA9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2417AA" w:rsidRPr="00184EAA" w:rsidTr="00104D12">
        <w:trPr>
          <w:trHeight w:val="20"/>
        </w:trPr>
        <w:tc>
          <w:tcPr>
            <w:tcW w:w="1679" w:type="dxa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533" w:type="dxa"/>
            <w:shd w:val="clear" w:color="auto" w:fill="auto"/>
          </w:tcPr>
          <w:p w:rsidR="002417AA" w:rsidRPr="00184EAA" w:rsidRDefault="002417AA" w:rsidP="002417AA">
            <w:pPr>
              <w:spacing w:line="276" w:lineRule="auto"/>
              <w:jc w:val="both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 xml:space="preserve">Экзамен </w:t>
            </w:r>
            <w:r>
              <w:rPr>
                <w:rFonts w:eastAsiaTheme="minorEastAsia"/>
                <w:sz w:val="22"/>
                <w:szCs w:val="22"/>
              </w:rPr>
              <w:t>по модулю</w:t>
            </w:r>
          </w:p>
        </w:tc>
        <w:tc>
          <w:tcPr>
            <w:tcW w:w="1275" w:type="dxa"/>
            <w:shd w:val="clear" w:color="auto" w:fill="auto"/>
          </w:tcPr>
          <w:p w:rsidR="002417AA" w:rsidRPr="000D0306" w:rsidRDefault="00967733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716" w:type="dxa"/>
            <w:gridSpan w:val="2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97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2417AA" w:rsidRPr="000D0306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17</w:t>
            </w:r>
          </w:p>
        </w:tc>
      </w:tr>
      <w:tr w:rsidR="002417AA" w:rsidRPr="00184EAA" w:rsidTr="00104D12">
        <w:trPr>
          <w:trHeight w:val="20"/>
        </w:trPr>
        <w:tc>
          <w:tcPr>
            <w:tcW w:w="1679" w:type="dxa"/>
          </w:tcPr>
          <w:p w:rsidR="002417AA" w:rsidRPr="00184EAA" w:rsidRDefault="002417AA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533" w:type="dxa"/>
            <w:shd w:val="clear" w:color="auto" w:fill="auto"/>
          </w:tcPr>
          <w:p w:rsidR="002417AA" w:rsidRPr="00184EAA" w:rsidRDefault="002417AA" w:rsidP="002417AA">
            <w:pPr>
              <w:spacing w:line="276" w:lineRule="auto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184EAA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75" w:type="dxa"/>
            <w:shd w:val="clear" w:color="auto" w:fill="auto"/>
          </w:tcPr>
          <w:p w:rsidR="002417AA" w:rsidRPr="000D0306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297</w:t>
            </w:r>
          </w:p>
        </w:tc>
        <w:tc>
          <w:tcPr>
            <w:tcW w:w="855" w:type="dxa"/>
            <w:shd w:val="clear" w:color="auto" w:fill="auto"/>
          </w:tcPr>
          <w:p w:rsidR="002417AA" w:rsidRPr="00184EAA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</w:t>
            </w:r>
          </w:p>
        </w:tc>
        <w:tc>
          <w:tcPr>
            <w:tcW w:w="716" w:type="dxa"/>
            <w:gridSpan w:val="2"/>
            <w:shd w:val="clear" w:color="auto" w:fill="auto"/>
          </w:tcPr>
          <w:p w:rsidR="002417AA" w:rsidRPr="00A61EA9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996" w:type="dxa"/>
          </w:tcPr>
          <w:p w:rsidR="002417AA" w:rsidRPr="00A61EA9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106</w:t>
            </w:r>
          </w:p>
        </w:tc>
        <w:tc>
          <w:tcPr>
            <w:tcW w:w="854" w:type="dxa"/>
            <w:shd w:val="clear" w:color="auto" w:fill="auto"/>
          </w:tcPr>
          <w:p w:rsidR="002417AA" w:rsidRPr="00A61EA9" w:rsidRDefault="00104D12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54</w:t>
            </w:r>
          </w:p>
        </w:tc>
        <w:tc>
          <w:tcPr>
            <w:tcW w:w="994" w:type="dxa"/>
            <w:shd w:val="clear" w:color="auto" w:fill="auto"/>
          </w:tcPr>
          <w:p w:rsidR="002417AA" w:rsidRPr="00A61EA9" w:rsidRDefault="00104D12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32</w:t>
            </w:r>
          </w:p>
        </w:tc>
        <w:tc>
          <w:tcPr>
            <w:tcW w:w="851" w:type="dxa"/>
            <w:shd w:val="clear" w:color="auto" w:fill="auto"/>
          </w:tcPr>
          <w:p w:rsidR="002417AA" w:rsidRPr="00184EAA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00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7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</w:tcPr>
          <w:p w:rsidR="002417AA" w:rsidRPr="00A61EA9" w:rsidRDefault="002417AA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90</w:t>
            </w:r>
          </w:p>
        </w:tc>
        <w:tc>
          <w:tcPr>
            <w:tcW w:w="852" w:type="dxa"/>
          </w:tcPr>
          <w:p w:rsidR="002417AA" w:rsidRPr="00184EAA" w:rsidRDefault="00104D12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17</w:t>
            </w:r>
          </w:p>
        </w:tc>
      </w:tr>
    </w:tbl>
    <w:p w:rsidR="00917624" w:rsidRDefault="00917624" w:rsidP="004C6C9F">
      <w:pPr>
        <w:ind w:firstLine="709"/>
        <w:rPr>
          <w:b/>
          <w:szCs w:val="28"/>
        </w:rPr>
      </w:pPr>
    </w:p>
    <w:p w:rsidR="00917624" w:rsidRDefault="00917624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4C6C9F" w:rsidRPr="00471B91" w:rsidRDefault="004C6C9F" w:rsidP="004C6C9F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4C6C9F" w:rsidRPr="00184EAA" w:rsidRDefault="004C6C9F" w:rsidP="004C6C9F">
      <w:pPr>
        <w:ind w:firstLine="709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8"/>
        <w:gridCol w:w="9211"/>
        <w:gridCol w:w="2176"/>
      </w:tblGrid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Содержание учебного материала, </w:t>
            </w:r>
          </w:p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лабораторные и практические занятия, самостоятельная работа обучающихся, курсовая работа (проект) </w:t>
            </w:r>
            <w:r w:rsidRPr="00184EAA">
              <w:rPr>
                <w:bCs/>
                <w:i/>
              </w:rPr>
              <w:t>(если предусмотрены)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>Объем часов</w:t>
            </w:r>
          </w:p>
        </w:tc>
      </w:tr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jc w:val="center"/>
              <w:rPr>
                <w:b/>
              </w:rPr>
            </w:pPr>
            <w:r w:rsidRPr="00184EAA">
              <w:rPr>
                <w:b/>
              </w:rPr>
              <w:t>1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2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3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525B05" w:rsidRDefault="00525B05" w:rsidP="002417AA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Раздел 1 </w:t>
            </w:r>
            <w:r w:rsidR="00F801E8" w:rsidRPr="00F801E8">
              <w:rPr>
                <w:b/>
              </w:rPr>
              <w:t>Технологии администрирования серверов и баз данных</w:t>
            </w:r>
          </w:p>
        </w:tc>
        <w:tc>
          <w:tcPr>
            <w:tcW w:w="740" w:type="pct"/>
            <w:vAlign w:val="center"/>
          </w:tcPr>
          <w:p w:rsidR="004C6C9F" w:rsidRPr="00525B05" w:rsidRDefault="00F32242" w:rsidP="00525B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184EAA" w:rsidRDefault="00525B05" w:rsidP="002417AA">
            <w:pPr>
              <w:spacing w:line="228" w:lineRule="auto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="002417AA">
              <w:rPr>
                <w:b/>
              </w:rPr>
              <w:t>11</w:t>
            </w:r>
            <w:r>
              <w:rPr>
                <w:b/>
              </w:rPr>
              <w:t>.01</w:t>
            </w:r>
            <w:r w:rsidRPr="00E27502">
              <w:rPr>
                <w:b/>
              </w:rPr>
              <w:t xml:space="preserve"> </w:t>
            </w:r>
            <w:r w:rsidR="00F801E8" w:rsidRPr="00DE46E6">
              <w:rPr>
                <w:b/>
              </w:rPr>
              <w:t>Управление и автоматизация баз данных</w:t>
            </w:r>
          </w:p>
        </w:tc>
        <w:tc>
          <w:tcPr>
            <w:tcW w:w="740" w:type="pct"/>
            <w:vAlign w:val="center"/>
          </w:tcPr>
          <w:p w:rsidR="004C6C9F" w:rsidRPr="00184EAA" w:rsidRDefault="00F32242" w:rsidP="00525B05">
            <w:pPr>
              <w:spacing w:line="228" w:lineRule="auto"/>
              <w:jc w:val="center"/>
              <w:rPr>
                <w:b/>
                <w:i/>
              </w:rPr>
            </w:pPr>
            <w:r>
              <w:rPr>
                <w:b/>
              </w:rPr>
              <w:t>78</w:t>
            </w:r>
          </w:p>
        </w:tc>
      </w:tr>
      <w:tr w:rsidR="00AD1FBD" w:rsidRPr="00184EAA" w:rsidTr="00AD1FBD">
        <w:tc>
          <w:tcPr>
            <w:tcW w:w="5000" w:type="pct"/>
            <w:gridSpan w:val="3"/>
            <w:vAlign w:val="center"/>
          </w:tcPr>
          <w:p w:rsidR="00AD1FBD" w:rsidRDefault="00F801E8" w:rsidP="00525B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  <w:bCs/>
              </w:rPr>
              <w:t>7</w:t>
            </w:r>
            <w:r w:rsidR="00AD1FBD">
              <w:rPr>
                <w:b/>
                <w:bCs/>
              </w:rPr>
              <w:t xml:space="preserve"> семестр</w:t>
            </w:r>
          </w:p>
        </w:tc>
      </w:tr>
      <w:tr w:rsidR="00A61D3B" w:rsidRPr="00184EAA" w:rsidTr="00D5496E">
        <w:tc>
          <w:tcPr>
            <w:tcW w:w="1128" w:type="pct"/>
            <w:vMerge w:val="restart"/>
          </w:tcPr>
          <w:p w:rsidR="00F801E8" w:rsidRPr="00F801E8" w:rsidRDefault="00F801E8" w:rsidP="00F801E8">
            <w:pPr>
              <w:rPr>
                <w:rFonts w:eastAsia="PMingLiU"/>
                <w:b/>
                <w:bCs/>
              </w:rPr>
            </w:pPr>
            <w:r>
              <w:rPr>
                <w:rFonts w:eastAsia="PMingLiU"/>
                <w:b/>
                <w:bCs/>
              </w:rPr>
              <w:t xml:space="preserve">Тема </w:t>
            </w:r>
            <w:r w:rsidRPr="00F801E8">
              <w:rPr>
                <w:rFonts w:eastAsia="PMingLiU"/>
                <w:b/>
                <w:bCs/>
              </w:rPr>
              <w:t>1.1. Принципы построения и администрирования баз данных</w:t>
            </w:r>
          </w:p>
          <w:p w:rsidR="00A61D3B" w:rsidRPr="00184EAA" w:rsidRDefault="00A61D3B" w:rsidP="002417AA">
            <w:pPr>
              <w:spacing w:line="228" w:lineRule="auto"/>
              <w:jc w:val="both"/>
              <w:rPr>
                <w:b/>
                <w:bCs/>
              </w:rPr>
            </w:pPr>
          </w:p>
        </w:tc>
        <w:tc>
          <w:tcPr>
            <w:tcW w:w="3132" w:type="pct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A61D3B" w:rsidRPr="00D5496E" w:rsidRDefault="00DB6A33" w:rsidP="00D5496E">
            <w:pPr>
              <w:spacing w:line="228" w:lineRule="auto"/>
              <w:jc w:val="center"/>
            </w:pPr>
            <w:r>
              <w:t>10</w:t>
            </w:r>
          </w:p>
        </w:tc>
      </w:tr>
      <w:tr w:rsidR="00A61D3B" w:rsidRPr="00184EAA" w:rsidTr="003B68D7">
        <w:tc>
          <w:tcPr>
            <w:tcW w:w="1128" w:type="pct"/>
            <w:vMerge/>
          </w:tcPr>
          <w:p w:rsidR="00A61D3B" w:rsidRPr="00184EAA" w:rsidRDefault="00A61D3B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61D3B" w:rsidRPr="00184EAA" w:rsidRDefault="00F801E8" w:rsidP="00CF1065">
            <w:pPr>
              <w:spacing w:line="228" w:lineRule="auto"/>
              <w:jc w:val="both"/>
              <w:rPr>
                <w:b/>
              </w:rPr>
            </w:pPr>
            <w:r w:rsidRPr="00AD5C51">
              <w:rPr>
                <w:b/>
              </w:rPr>
              <w:t>1</w:t>
            </w:r>
            <w:r>
              <w:t xml:space="preserve"> </w:t>
            </w:r>
            <w:r w:rsidRPr="00721642">
              <w:t>Обязанности администратора баз данных. Основные утилиты администратора баз данных. Режимы запуска и останова базы данных.</w:t>
            </w:r>
          </w:p>
        </w:tc>
        <w:tc>
          <w:tcPr>
            <w:tcW w:w="740" w:type="pct"/>
            <w:vMerge/>
            <w:vAlign w:val="center"/>
          </w:tcPr>
          <w:p w:rsidR="00A61D3B" w:rsidRPr="00184EAA" w:rsidRDefault="00A61D3B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F801E8">
              <w:rPr>
                <w:b/>
              </w:rPr>
              <w:t>2</w:t>
            </w:r>
            <w:r>
              <w:t xml:space="preserve"> </w:t>
            </w:r>
            <w:r w:rsidRPr="00F801E8">
              <w:t>Пользователи и схемы базы данных. Привилегии, назначение привилегий. Управление пользователями баз данных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3</w:t>
            </w:r>
            <w:r>
              <w:t xml:space="preserve"> </w:t>
            </w:r>
            <w:r w:rsidRPr="00F801E8">
              <w:t>Табличные пространства и файлы данных. Модели и типы данных.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4</w:t>
            </w:r>
            <w:r>
              <w:t xml:space="preserve"> </w:t>
            </w:r>
            <w:r w:rsidRPr="00F801E8">
              <w:t>Схемы и объекты схемы данных. Блоки данных, экстенты сегменты.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5</w:t>
            </w:r>
            <w:r>
              <w:t xml:space="preserve"> </w:t>
            </w:r>
            <w:r w:rsidRPr="00F801E8">
              <w:t>Структуры памяти. Однопроцессорные и многопроцессорные базы данных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6</w:t>
            </w:r>
            <w:r>
              <w:t xml:space="preserve"> </w:t>
            </w:r>
            <w:r w:rsidRPr="00F801E8">
              <w:t>Транзакции, блокировки и согласованность данных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7</w:t>
            </w:r>
            <w:r>
              <w:t xml:space="preserve"> </w:t>
            </w:r>
            <w:r w:rsidRPr="00F801E8">
              <w:t>Журнал базы данных: структура и назначение файлов журнала, управление переключениями и контрольными точками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8</w:t>
            </w:r>
            <w:r>
              <w:t xml:space="preserve"> </w:t>
            </w:r>
            <w:r w:rsidRPr="00F801E8">
              <w:t>Словарь данных: назначение, структура, префиксы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F801E8" w:rsidRDefault="00F801E8" w:rsidP="00F801E8">
            <w:pPr>
              <w:spacing w:line="228" w:lineRule="auto"/>
              <w:jc w:val="both"/>
            </w:pPr>
            <w:r w:rsidRPr="00AD5C51">
              <w:rPr>
                <w:b/>
              </w:rPr>
              <w:t>9</w:t>
            </w:r>
            <w:r>
              <w:t xml:space="preserve"> </w:t>
            </w:r>
            <w:r w:rsidRPr="00F801E8">
              <w:t>Правила Дейта</w:t>
            </w:r>
          </w:p>
        </w:tc>
        <w:tc>
          <w:tcPr>
            <w:tcW w:w="740" w:type="pct"/>
            <w:vMerge/>
            <w:vAlign w:val="center"/>
          </w:tcPr>
          <w:p w:rsidR="00F801E8" w:rsidRPr="00184EAA" w:rsidRDefault="00F801E8" w:rsidP="003B68D7">
            <w:pPr>
              <w:spacing w:line="228" w:lineRule="auto"/>
              <w:rPr>
                <w:b/>
              </w:rPr>
            </w:pP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Default="00F801E8" w:rsidP="00CF106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>Тематика практических занятий:</w:t>
            </w:r>
          </w:p>
        </w:tc>
        <w:tc>
          <w:tcPr>
            <w:tcW w:w="740" w:type="pct"/>
            <w:vAlign w:val="center"/>
          </w:tcPr>
          <w:p w:rsidR="00F801E8" w:rsidRPr="00B210A3" w:rsidRDefault="00B210A3" w:rsidP="00A30598">
            <w:pPr>
              <w:spacing w:line="22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01E8" w:rsidRPr="00184EAA" w:rsidTr="003B68D7">
        <w:tc>
          <w:tcPr>
            <w:tcW w:w="1128" w:type="pct"/>
            <w:vMerge/>
          </w:tcPr>
          <w:p w:rsidR="00F801E8" w:rsidRPr="00184EAA" w:rsidRDefault="00F801E8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B210A3" w:rsidRDefault="00F801E8" w:rsidP="00A61D3B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>
              <w:t xml:space="preserve"> </w:t>
            </w:r>
            <w:r w:rsidRPr="00BD5AC1">
              <w:t>1.</w:t>
            </w:r>
            <w:r>
              <w:rPr>
                <w:b/>
              </w:rPr>
              <w:t xml:space="preserve"> </w:t>
            </w:r>
            <w:r w:rsidR="002F4CE7" w:rsidRPr="00721642">
              <w:t>Построение схемы базы данных</w:t>
            </w:r>
            <w:r w:rsidR="00B210A3">
              <w:t>.</w:t>
            </w:r>
            <w:r w:rsidR="00B210A3" w:rsidRPr="00B210A3">
              <w:t xml:space="preserve"> </w:t>
            </w:r>
            <w:r w:rsidR="00B210A3" w:rsidRPr="00721642">
              <w:t>Составление словаря данных</w:t>
            </w:r>
          </w:p>
        </w:tc>
        <w:tc>
          <w:tcPr>
            <w:tcW w:w="740" w:type="pct"/>
            <w:vAlign w:val="center"/>
          </w:tcPr>
          <w:p w:rsidR="00F801E8" w:rsidRPr="00A30598" w:rsidRDefault="002F4CE7" w:rsidP="00393116">
            <w:pPr>
              <w:spacing w:line="228" w:lineRule="auto"/>
            </w:pPr>
            <w:r>
              <w:t>4</w:t>
            </w:r>
          </w:p>
        </w:tc>
      </w:tr>
      <w:tr w:rsidR="00F801E8" w:rsidRPr="00184EAA" w:rsidTr="005D378F">
        <w:tc>
          <w:tcPr>
            <w:tcW w:w="1128" w:type="pct"/>
            <w:vMerge w:val="restart"/>
          </w:tcPr>
          <w:p w:rsidR="00F801E8" w:rsidRPr="00184EAA" w:rsidRDefault="00F801E8" w:rsidP="002417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1.2 </w:t>
            </w:r>
            <w:r w:rsidR="00B2022B" w:rsidRPr="00B2022B">
              <w:rPr>
                <w:b/>
                <w:bCs/>
              </w:rPr>
              <w:t>Серверы баз данных</w:t>
            </w:r>
            <w:r w:rsidRPr="00B2022B">
              <w:rPr>
                <w:b/>
                <w:bCs/>
              </w:rPr>
              <w:t>.</w:t>
            </w:r>
          </w:p>
        </w:tc>
        <w:tc>
          <w:tcPr>
            <w:tcW w:w="3132" w:type="pct"/>
          </w:tcPr>
          <w:p w:rsidR="00F801E8" w:rsidRPr="00184EAA" w:rsidRDefault="00F801E8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F801E8" w:rsidRPr="005D378F" w:rsidRDefault="00FF38F3" w:rsidP="005D378F">
            <w:pPr>
              <w:jc w:val="center"/>
            </w:pPr>
            <w:r>
              <w:t>10</w:t>
            </w: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rPr>
                <w:b/>
              </w:rPr>
              <w:t>1</w:t>
            </w:r>
            <w:r w:rsidRPr="006C3762">
              <w:t xml:space="preserve"> Понятие сервера. Классификация серверов. Принципы разделения между клиентскими и серверными частями. Типовое разделение функций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rPr>
                <w:b/>
              </w:rPr>
              <w:t>2</w:t>
            </w:r>
            <w:r w:rsidRPr="006C3762">
              <w:t xml:space="preserve"> Протоколы удаленного вызова процедур. Требования к аппаратным возможностям и базовому программному обеспечению клиентов и серверов.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rPr>
                <w:b/>
              </w:rPr>
              <w:t>3</w:t>
            </w:r>
            <w:r w:rsidRPr="006C3762">
              <w:t xml:space="preserve"> Хранимые процедуры и триггеры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t>4 Характеристики серверов баз данных. Механизмы доступа к базам данных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rPr>
                <w:b/>
              </w:rPr>
              <w:t>5</w:t>
            </w:r>
            <w:r w:rsidRPr="006C3762">
              <w:t xml:space="preserve"> Аппаратное обеспечение.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6C3762" w:rsidRPr="00184EAA" w:rsidTr="005D378F">
        <w:tc>
          <w:tcPr>
            <w:tcW w:w="1128" w:type="pct"/>
            <w:vMerge/>
          </w:tcPr>
          <w:p w:rsidR="006C3762" w:rsidRPr="00184EAA" w:rsidRDefault="006C376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762" w:rsidRPr="006C3762" w:rsidRDefault="006C3762" w:rsidP="006C3762">
            <w:pPr>
              <w:jc w:val="both"/>
            </w:pPr>
            <w:r w:rsidRPr="006C3762">
              <w:rPr>
                <w:b/>
              </w:rPr>
              <w:t>6</w:t>
            </w:r>
            <w:r w:rsidRPr="006C3762">
              <w:t xml:space="preserve"> Банк данных: состав, схема</w:t>
            </w:r>
          </w:p>
        </w:tc>
        <w:tc>
          <w:tcPr>
            <w:tcW w:w="740" w:type="pct"/>
            <w:vMerge/>
            <w:vAlign w:val="center"/>
          </w:tcPr>
          <w:p w:rsidR="006C3762" w:rsidRPr="005D378F" w:rsidRDefault="006C3762" w:rsidP="005D378F">
            <w:pPr>
              <w:jc w:val="center"/>
            </w:pP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184EAA" w:rsidRDefault="00F801E8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F801E8" w:rsidRPr="005D378F" w:rsidRDefault="00BD1B69" w:rsidP="005D378F">
            <w:pPr>
              <w:jc w:val="center"/>
            </w:pPr>
            <w:r>
              <w:t>4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184EAA" w:rsidRDefault="00F801E8" w:rsidP="0042448E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="00FF38F3">
              <w:t xml:space="preserve">Практическое занятие № </w:t>
            </w:r>
            <w:r w:rsidR="0042448E">
              <w:t>2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FF38F3" w:rsidRPr="00721642">
              <w:t>Разработка технических требований к серверу баз данных</w:t>
            </w:r>
            <w:r w:rsidR="0042448E">
              <w:t xml:space="preserve"> и корпоративной сети</w:t>
            </w:r>
          </w:p>
        </w:tc>
        <w:tc>
          <w:tcPr>
            <w:tcW w:w="740" w:type="pct"/>
            <w:vAlign w:val="center"/>
          </w:tcPr>
          <w:p w:rsidR="00F801E8" w:rsidRPr="005D378F" w:rsidRDefault="00FF38F3" w:rsidP="00393116">
            <w:r>
              <w:t>2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184EAA" w:rsidRDefault="00806826" w:rsidP="008036C9">
            <w:pPr>
              <w:rPr>
                <w:b/>
              </w:rPr>
            </w:pPr>
            <w:r>
              <w:rPr>
                <w:b/>
              </w:rPr>
              <w:t>2</w:t>
            </w:r>
            <w:r w:rsidR="00F801E8" w:rsidRPr="00184EAA">
              <w:rPr>
                <w:b/>
              </w:rPr>
              <w:t xml:space="preserve"> </w:t>
            </w:r>
            <w:r w:rsidR="00F801E8">
              <w:t>Пр</w:t>
            </w:r>
            <w:r w:rsidR="00FF38F3">
              <w:t xml:space="preserve">актическое занятие № </w:t>
            </w:r>
            <w:r w:rsidR="0042448E">
              <w:t>3</w:t>
            </w:r>
            <w:r w:rsidR="00F801E8" w:rsidRPr="00BD5AC1">
              <w:t>.</w:t>
            </w:r>
            <w:r w:rsidR="00F801E8">
              <w:rPr>
                <w:b/>
              </w:rPr>
              <w:t xml:space="preserve"> </w:t>
            </w:r>
            <w:r w:rsidR="0042448E" w:rsidRPr="00721642">
              <w:t>Сравнение технических характеристик серверов</w:t>
            </w:r>
            <w:r w:rsidR="0042448E">
              <w:t xml:space="preserve">. </w:t>
            </w:r>
            <w:r w:rsidR="00FF38F3" w:rsidRPr="00721642">
              <w:t>Конфигурирование сети</w:t>
            </w:r>
          </w:p>
        </w:tc>
        <w:tc>
          <w:tcPr>
            <w:tcW w:w="740" w:type="pct"/>
            <w:vAlign w:val="center"/>
          </w:tcPr>
          <w:p w:rsidR="00F801E8" w:rsidRDefault="00FF38F3" w:rsidP="00393116">
            <w:r>
              <w:t>2</w:t>
            </w:r>
          </w:p>
        </w:tc>
      </w:tr>
      <w:tr w:rsidR="00F801E8" w:rsidRPr="00184EAA" w:rsidTr="003F1D5D">
        <w:tc>
          <w:tcPr>
            <w:tcW w:w="1128" w:type="pct"/>
            <w:vMerge w:val="restart"/>
          </w:tcPr>
          <w:p w:rsidR="00F801E8" w:rsidRPr="00184EAA" w:rsidRDefault="00F801E8" w:rsidP="002417AA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Те</w:t>
            </w:r>
            <w:r>
              <w:rPr>
                <w:b/>
                <w:bCs/>
              </w:rPr>
              <w:t>ма 1.3</w:t>
            </w:r>
            <w:r w:rsidRPr="00184EAA">
              <w:rPr>
                <w:b/>
                <w:bCs/>
              </w:rPr>
              <w:t xml:space="preserve"> </w:t>
            </w:r>
            <w:r w:rsidR="00FF38F3" w:rsidRPr="00FF38F3">
              <w:rPr>
                <w:b/>
                <w:bCs/>
              </w:rPr>
              <w:t>Администрирование баз данных и серверов</w:t>
            </w:r>
          </w:p>
        </w:tc>
        <w:tc>
          <w:tcPr>
            <w:tcW w:w="3132" w:type="pct"/>
          </w:tcPr>
          <w:p w:rsidR="00F801E8" w:rsidRPr="00184EAA" w:rsidRDefault="00F801E8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F801E8" w:rsidRPr="00DB6A33" w:rsidRDefault="00FF38F3" w:rsidP="005D378F">
            <w:pPr>
              <w:jc w:val="center"/>
            </w:pPr>
            <w:r>
              <w:t>1</w:t>
            </w:r>
            <w:r w:rsidR="00DB6A33">
              <w:t>4</w:t>
            </w: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1</w:t>
            </w:r>
            <w:r>
              <w:t xml:space="preserve"> </w:t>
            </w:r>
            <w:r w:rsidRPr="00FC3E02">
              <w:t xml:space="preserve">Технология установки и настройка сервера </w:t>
            </w:r>
            <w:proofErr w:type="spellStart"/>
            <w:r w:rsidRPr="00FC3E02">
              <w:t>MySQL</w:t>
            </w:r>
            <w:proofErr w:type="spellEnd"/>
            <w:r w:rsidRPr="00FC3E02">
              <w:t xml:space="preserve"> в операционной системе </w:t>
            </w:r>
            <w:proofErr w:type="spellStart"/>
            <w:r w:rsidRPr="00FC3E02">
              <w:t>Windows</w:t>
            </w:r>
            <w:proofErr w:type="spellEnd"/>
            <w:r w:rsidRPr="00FC3E02">
              <w:t>. Клиентские настойки, протоколирование, безопасность.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2</w:t>
            </w:r>
            <w:r>
              <w:t xml:space="preserve"> </w:t>
            </w:r>
            <w:r w:rsidRPr="00FC3E02">
              <w:t xml:space="preserve">Технология установки и настройка сервера </w:t>
            </w:r>
            <w:proofErr w:type="spellStart"/>
            <w:r w:rsidRPr="00FC3E02">
              <w:t>MySQL</w:t>
            </w:r>
            <w:proofErr w:type="spellEnd"/>
            <w:r w:rsidRPr="00FC3E02">
              <w:t xml:space="preserve"> в операционных системах </w:t>
            </w:r>
            <w:proofErr w:type="spellStart"/>
            <w:r w:rsidRPr="00FC3E02">
              <w:t>Linux</w:t>
            </w:r>
            <w:proofErr w:type="spellEnd"/>
            <w:r w:rsidRPr="00FC3E02">
              <w:t>.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 xml:space="preserve">3 </w:t>
            </w:r>
            <w:r w:rsidRPr="00FC3E02">
              <w:t>Удаленное администрирование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4</w:t>
            </w:r>
            <w:r>
              <w:t xml:space="preserve"> </w:t>
            </w:r>
            <w:r w:rsidRPr="00FC3E02">
              <w:t>Аудит базы данных. Аудиторский журнал. Установка опций, включение и отключение аудита. Очистка и уменьшение размеров журнала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5</w:t>
            </w:r>
            <w:r>
              <w:t xml:space="preserve"> </w:t>
            </w:r>
            <w:r w:rsidRPr="00FC3E02">
              <w:t>Технологии создания базы данных с применением языка SQL. Добавление, удаление данных и таблиц.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6</w:t>
            </w:r>
            <w:r>
              <w:t xml:space="preserve"> </w:t>
            </w:r>
            <w:r w:rsidRPr="00FC3E02">
              <w:t>Создание запросов, процедур и триггеров.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7</w:t>
            </w:r>
            <w:r>
              <w:t xml:space="preserve"> </w:t>
            </w:r>
            <w:r w:rsidRPr="00FC3E02">
              <w:t xml:space="preserve">Динамический SQL и его операторы. 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8</w:t>
            </w:r>
            <w:r>
              <w:t xml:space="preserve"> </w:t>
            </w:r>
            <w:r w:rsidRPr="00FC3E02">
              <w:t>Особенности обработки данных в объектно-ориентированных базах данных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C3E02" w:rsidRPr="00184EAA" w:rsidTr="005D378F">
        <w:tc>
          <w:tcPr>
            <w:tcW w:w="1128" w:type="pct"/>
            <w:vMerge/>
          </w:tcPr>
          <w:p w:rsidR="00FC3E02" w:rsidRPr="00184EAA" w:rsidRDefault="00FC3E02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C3E02" w:rsidRPr="00FC3E02" w:rsidRDefault="00FC3E02" w:rsidP="00FC3E02">
            <w:r w:rsidRPr="004B7AD0">
              <w:rPr>
                <w:b/>
              </w:rPr>
              <w:t>9</w:t>
            </w:r>
            <w:r>
              <w:t xml:space="preserve"> </w:t>
            </w:r>
            <w:r w:rsidRPr="00FC3E02">
              <w:t>Инструменты мониторинга нагрузки сервера</w:t>
            </w:r>
          </w:p>
        </w:tc>
        <w:tc>
          <w:tcPr>
            <w:tcW w:w="740" w:type="pct"/>
            <w:vMerge/>
            <w:vAlign w:val="center"/>
          </w:tcPr>
          <w:p w:rsidR="00FC3E02" w:rsidRPr="005D378F" w:rsidRDefault="00FC3E02" w:rsidP="005D378F">
            <w:pPr>
              <w:jc w:val="center"/>
            </w:pP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184EAA" w:rsidRDefault="00F801E8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F801E8" w:rsidRPr="005D378F" w:rsidRDefault="00BD1B69" w:rsidP="005D378F">
            <w:pPr>
              <w:jc w:val="center"/>
            </w:pPr>
            <w:r>
              <w:t>8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9F6A6D" w:rsidRDefault="00F801E8" w:rsidP="00D2015F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 w:rsidR="00D77341">
              <w:t xml:space="preserve"> </w:t>
            </w:r>
            <w:r w:rsidR="00D2015F">
              <w:t>4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D77341" w:rsidRPr="00721642">
              <w:t xml:space="preserve">Установка и настройка сервера </w:t>
            </w:r>
            <w:proofErr w:type="spellStart"/>
            <w:r w:rsidR="00D77341" w:rsidRPr="00721642">
              <w:t>MySQL</w:t>
            </w:r>
            <w:proofErr w:type="spellEnd"/>
          </w:p>
        </w:tc>
        <w:tc>
          <w:tcPr>
            <w:tcW w:w="740" w:type="pct"/>
            <w:vAlign w:val="center"/>
          </w:tcPr>
          <w:p w:rsidR="00F801E8" w:rsidRPr="005D378F" w:rsidRDefault="00F801E8" w:rsidP="00393116">
            <w:r>
              <w:t>2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9F6A6D" w:rsidRDefault="00F801E8" w:rsidP="008036C9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Pr="00BD5AC1">
              <w:t>Практическое занятие №</w:t>
            </w:r>
            <w:r w:rsidR="00D2015F">
              <w:t xml:space="preserve"> 5</w:t>
            </w:r>
            <w:r w:rsidRPr="00BD5AC1">
              <w:t>.</w:t>
            </w:r>
            <w:r>
              <w:t xml:space="preserve"> </w:t>
            </w:r>
            <w:r w:rsidR="00D77341" w:rsidRPr="00721642">
              <w:t>Выполнение запросов к базе данных</w:t>
            </w:r>
            <w:r w:rsidR="00D2015F">
              <w:t>.</w:t>
            </w:r>
            <w:r w:rsidR="00D2015F" w:rsidRPr="00721642">
              <w:t xml:space="preserve"> </w:t>
            </w:r>
            <w:r w:rsidR="00D2015F">
              <w:t>С</w:t>
            </w:r>
            <w:r w:rsidR="00D2015F" w:rsidRPr="00721642">
              <w:t>оздание триггеров</w:t>
            </w:r>
          </w:p>
        </w:tc>
        <w:tc>
          <w:tcPr>
            <w:tcW w:w="740" w:type="pct"/>
            <w:vAlign w:val="center"/>
          </w:tcPr>
          <w:p w:rsidR="00F801E8" w:rsidRPr="00D2015F" w:rsidRDefault="00D2015F" w:rsidP="00393116">
            <w:r>
              <w:t>2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Pr="009F6A6D" w:rsidRDefault="00F801E8" w:rsidP="008036C9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Pr="00BD5AC1">
              <w:t>Практическое занятие №</w:t>
            </w:r>
            <w:r w:rsidR="00D2015F">
              <w:t xml:space="preserve"> 6</w:t>
            </w:r>
            <w:r w:rsidRPr="00BD5AC1">
              <w:t>.</w:t>
            </w:r>
            <w:r>
              <w:t xml:space="preserve"> </w:t>
            </w:r>
            <w:r w:rsidR="00ED0686" w:rsidRPr="00721642">
              <w:t>Создание запросов и процедур на изменение структуры базы данных</w:t>
            </w:r>
          </w:p>
        </w:tc>
        <w:tc>
          <w:tcPr>
            <w:tcW w:w="740" w:type="pct"/>
            <w:vAlign w:val="center"/>
          </w:tcPr>
          <w:p w:rsidR="00F801E8" w:rsidRPr="00D2015F" w:rsidRDefault="00D2015F" w:rsidP="00393116">
            <w:r>
              <w:t>2</w:t>
            </w:r>
          </w:p>
        </w:tc>
      </w:tr>
      <w:tr w:rsidR="00F801E8" w:rsidRPr="00184EAA" w:rsidTr="005D378F">
        <w:tc>
          <w:tcPr>
            <w:tcW w:w="1128" w:type="pct"/>
            <w:vMerge/>
          </w:tcPr>
          <w:p w:rsidR="00F801E8" w:rsidRPr="00184EAA" w:rsidRDefault="00F801E8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801E8" w:rsidRDefault="00F801E8" w:rsidP="008036C9">
            <w:pPr>
              <w:rPr>
                <w:b/>
              </w:rPr>
            </w:pPr>
            <w:r>
              <w:rPr>
                <w:b/>
              </w:rPr>
              <w:t xml:space="preserve">6 </w:t>
            </w:r>
            <w:r w:rsidRPr="00BD5AC1">
              <w:t>Практическое занятие №</w:t>
            </w:r>
            <w:r w:rsidR="00D2015F">
              <w:t xml:space="preserve"> 7</w:t>
            </w:r>
            <w:r w:rsidRPr="00BD5AC1">
              <w:t>.</w:t>
            </w:r>
            <w:r>
              <w:t xml:space="preserve"> </w:t>
            </w:r>
            <w:r w:rsidR="00ED0686" w:rsidRPr="00721642">
              <w:t>Работа с журналом аудита базы данных</w:t>
            </w:r>
            <w:r w:rsidR="00BD1B69">
              <w:t xml:space="preserve">. </w:t>
            </w:r>
            <w:r w:rsidR="00BD1B69" w:rsidRPr="00721642">
              <w:t>Мониторинг нагрузки сервера</w:t>
            </w:r>
          </w:p>
        </w:tc>
        <w:tc>
          <w:tcPr>
            <w:tcW w:w="740" w:type="pct"/>
            <w:vAlign w:val="center"/>
          </w:tcPr>
          <w:p w:rsidR="00F801E8" w:rsidRPr="005D378F" w:rsidRDefault="00F801E8" w:rsidP="00393116">
            <w:r>
              <w:t>2</w:t>
            </w:r>
          </w:p>
        </w:tc>
      </w:tr>
      <w:tr w:rsidR="00F801E8" w:rsidRPr="00184EAA" w:rsidTr="00F1673B">
        <w:trPr>
          <w:trHeight w:val="829"/>
        </w:trPr>
        <w:tc>
          <w:tcPr>
            <w:tcW w:w="4260" w:type="pct"/>
            <w:gridSpan w:val="2"/>
          </w:tcPr>
          <w:p w:rsidR="00F801E8" w:rsidRPr="00BD4D8F" w:rsidRDefault="00F801E8" w:rsidP="00627705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F801E8" w:rsidRPr="00786386" w:rsidRDefault="00F801E8" w:rsidP="00627705">
            <w:r w:rsidRPr="00786386">
              <w:t>1. Работа с конспектами лекций, учебной и специальной литературой.</w:t>
            </w:r>
          </w:p>
          <w:p w:rsidR="00F801E8" w:rsidRPr="00786386" w:rsidRDefault="00F801E8" w:rsidP="00627705">
            <w:r w:rsidRPr="00786386">
              <w:t xml:space="preserve">2. Поиск дополнительной информации в интернете. </w:t>
            </w:r>
          </w:p>
          <w:p w:rsidR="00F801E8" w:rsidRPr="00786386" w:rsidRDefault="00F801E8" w:rsidP="00627705">
            <w:r w:rsidRPr="00786386">
              <w:t xml:space="preserve">3. Подготовка к практическим занятиям. </w:t>
            </w:r>
          </w:p>
          <w:p w:rsidR="00F801E8" w:rsidRPr="00BD4D8F" w:rsidRDefault="00F801E8" w:rsidP="00627705">
            <w:pPr>
              <w:rPr>
                <w:b/>
              </w:rPr>
            </w:pPr>
            <w:r w:rsidRPr="00786386">
              <w:t>4. Курсовое проектирование.</w:t>
            </w:r>
          </w:p>
        </w:tc>
        <w:tc>
          <w:tcPr>
            <w:tcW w:w="740" w:type="pct"/>
            <w:vAlign w:val="center"/>
          </w:tcPr>
          <w:p w:rsidR="00F801E8" w:rsidRPr="00BD4D8F" w:rsidRDefault="00F801E8" w:rsidP="00627705">
            <w:pPr>
              <w:jc w:val="center"/>
            </w:pPr>
            <w:r>
              <w:t>5</w:t>
            </w:r>
          </w:p>
        </w:tc>
      </w:tr>
      <w:tr w:rsidR="00F801E8" w:rsidRPr="00184EAA" w:rsidTr="00F1673B">
        <w:trPr>
          <w:trHeight w:val="829"/>
        </w:trPr>
        <w:tc>
          <w:tcPr>
            <w:tcW w:w="4260" w:type="pct"/>
            <w:gridSpan w:val="2"/>
          </w:tcPr>
          <w:p w:rsidR="00F801E8" w:rsidRPr="00184EAA" w:rsidRDefault="00F801E8" w:rsidP="003B68D7">
            <w:pPr>
              <w:rPr>
                <w:b/>
                <w:bCs/>
              </w:rPr>
            </w:pPr>
            <w:r>
              <w:rPr>
                <w:b/>
                <w:bCs/>
              </w:rPr>
              <w:t>Курсовой проект</w:t>
            </w:r>
          </w:p>
          <w:p w:rsidR="00F801E8" w:rsidRPr="00184EAA" w:rsidRDefault="00F801E8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Тематика курсовых проектов (работ)</w:t>
            </w:r>
          </w:p>
          <w:p w:rsidR="00F801E8" w:rsidRPr="00732423" w:rsidRDefault="00F801E8" w:rsidP="00897FA9">
            <w:pPr>
              <w:ind w:left="720"/>
              <w:contextualSpacing/>
              <w:rPr>
                <w:b/>
              </w:rPr>
            </w:pPr>
            <w:r>
              <w:t xml:space="preserve">Проектирование </w:t>
            </w:r>
            <w:r w:rsidR="009E5FD4">
              <w:t xml:space="preserve">серверной части </w:t>
            </w:r>
            <w:r>
              <w:t>базы данных по заданной предметной области.</w:t>
            </w:r>
          </w:p>
        </w:tc>
        <w:tc>
          <w:tcPr>
            <w:tcW w:w="740" w:type="pct"/>
            <w:vAlign w:val="center"/>
          </w:tcPr>
          <w:p w:rsidR="00F801E8" w:rsidRPr="00732423" w:rsidRDefault="00F801E8" w:rsidP="0013014F">
            <w:pPr>
              <w:jc w:val="center"/>
            </w:pPr>
            <w:r>
              <w:t>-</w:t>
            </w:r>
          </w:p>
        </w:tc>
      </w:tr>
      <w:tr w:rsidR="00F801E8" w:rsidRPr="00184EAA" w:rsidTr="0013014F">
        <w:trPr>
          <w:trHeight w:val="1068"/>
        </w:trPr>
        <w:tc>
          <w:tcPr>
            <w:tcW w:w="4260" w:type="pct"/>
            <w:gridSpan w:val="2"/>
          </w:tcPr>
          <w:p w:rsidR="00F801E8" w:rsidRPr="00184EAA" w:rsidRDefault="00F801E8" w:rsidP="003B68D7">
            <w:pPr>
              <w:rPr>
                <w:b/>
                <w:bCs/>
              </w:rPr>
            </w:pPr>
            <w:r w:rsidRPr="00184EAA">
              <w:rPr>
                <w:b/>
              </w:rPr>
              <w:lastRenderedPageBreak/>
              <w:t xml:space="preserve">Обязательные аудиторные учебные занятия </w:t>
            </w:r>
            <w:r w:rsidRPr="00184EAA">
              <w:rPr>
                <w:b/>
                <w:bCs/>
              </w:rPr>
              <w:t>по курсовому проекту (если предусмотрено, указать тематику и(или) назначение, вид (форму) организации учебной деятельности)</w:t>
            </w:r>
          </w:p>
          <w:p w:rsidR="00F801E8" w:rsidRPr="00786386" w:rsidRDefault="00F801E8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Выбор темы, ознакомление с порядком разработки курсового проекта</w:t>
            </w:r>
          </w:p>
          <w:p w:rsidR="00F801E8" w:rsidRPr="00786386" w:rsidRDefault="00F801E8" w:rsidP="00B77E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«Введение».</w:t>
            </w:r>
            <w:r>
              <w:t xml:space="preserve"> </w:t>
            </w:r>
            <w:r w:rsidRPr="00786386">
              <w:t>Проверка раздела «Постановка задачи».</w:t>
            </w:r>
          </w:p>
          <w:p w:rsidR="00F801E8" w:rsidRPr="00786386" w:rsidRDefault="00F801E8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>
              <w:t>П</w:t>
            </w:r>
            <w:r w:rsidRPr="00897FA9">
              <w:t>роектирование инфологической модели данных</w:t>
            </w:r>
            <w:r w:rsidRPr="00786386">
              <w:t>».</w:t>
            </w:r>
          </w:p>
          <w:p w:rsidR="00F801E8" w:rsidRPr="00786386" w:rsidRDefault="00F801E8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 xml:space="preserve">Проверка раздела </w:t>
            </w:r>
            <w:r>
              <w:t>«</w:t>
            </w:r>
            <w:r w:rsidRPr="00161E93">
              <w:t>Проектирование дата логической модели БД</w:t>
            </w:r>
            <w:r w:rsidRPr="00786386">
              <w:t>».</w:t>
            </w:r>
          </w:p>
          <w:p w:rsidR="00F801E8" w:rsidRDefault="00F801E8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</w:t>
            </w:r>
            <w:r>
              <w:t>Реализация базы данных</w:t>
            </w:r>
            <w:r w:rsidRPr="00786386">
              <w:t>».</w:t>
            </w:r>
          </w:p>
          <w:p w:rsidR="00F801E8" w:rsidRPr="00786386" w:rsidRDefault="00F801E8" w:rsidP="00EC7625">
            <w:pPr>
              <w:numPr>
                <w:ilvl w:val="0"/>
                <w:numId w:val="12"/>
              </w:numPr>
              <w:contextualSpacing/>
            </w:pPr>
            <w:r>
              <w:t>Проверка раздела «Спецификация запросов пользователя»</w:t>
            </w:r>
          </w:p>
          <w:p w:rsidR="00F801E8" w:rsidRPr="00786386" w:rsidRDefault="00F801E8" w:rsidP="00B77E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«Заключение».</w:t>
            </w:r>
            <w:r>
              <w:t xml:space="preserve"> </w:t>
            </w:r>
            <w:r w:rsidRPr="00786386">
              <w:t>Проверка раздела «Список использованных источников».</w:t>
            </w:r>
            <w:r>
              <w:t xml:space="preserve"> </w:t>
            </w:r>
            <w:r w:rsidRPr="00786386">
              <w:t>Проверка приложений.</w:t>
            </w:r>
          </w:p>
          <w:p w:rsidR="00F801E8" w:rsidRPr="004B0E75" w:rsidRDefault="00F801E8" w:rsidP="004B0E75">
            <w:pPr>
              <w:numPr>
                <w:ilvl w:val="0"/>
                <w:numId w:val="12"/>
              </w:numPr>
              <w:contextualSpacing/>
              <w:rPr>
                <w:b/>
              </w:rPr>
            </w:pPr>
            <w:r w:rsidRPr="00786386">
              <w:t>Пров</w:t>
            </w:r>
            <w:r>
              <w:t>ерка работоспособности приложения базы данных</w:t>
            </w:r>
            <w:r w:rsidRPr="00786386">
              <w:t>.</w:t>
            </w:r>
          </w:p>
        </w:tc>
        <w:tc>
          <w:tcPr>
            <w:tcW w:w="740" w:type="pct"/>
            <w:vAlign w:val="center"/>
          </w:tcPr>
          <w:p w:rsidR="00F801E8" w:rsidRPr="00137A49" w:rsidRDefault="00F801E8" w:rsidP="0013014F">
            <w:pPr>
              <w:jc w:val="center"/>
            </w:pPr>
            <w:r>
              <w:t>20</w:t>
            </w:r>
          </w:p>
        </w:tc>
      </w:tr>
      <w:tr w:rsidR="00F801E8" w:rsidRPr="00184EAA" w:rsidTr="0013014F">
        <w:trPr>
          <w:trHeight w:val="70"/>
        </w:trPr>
        <w:tc>
          <w:tcPr>
            <w:tcW w:w="4260" w:type="pct"/>
            <w:gridSpan w:val="2"/>
          </w:tcPr>
          <w:p w:rsidR="00F801E8" w:rsidRPr="00184EAA" w:rsidRDefault="00F801E8" w:rsidP="003B68D7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F801E8" w:rsidRPr="00137A49" w:rsidRDefault="00F801E8" w:rsidP="0013014F">
            <w:pPr>
              <w:jc w:val="center"/>
            </w:pPr>
            <w:r>
              <w:t>3</w:t>
            </w:r>
          </w:p>
        </w:tc>
      </w:tr>
      <w:tr w:rsidR="00F801E8" w:rsidRPr="00184EAA" w:rsidTr="00137A49">
        <w:tc>
          <w:tcPr>
            <w:tcW w:w="4260" w:type="pct"/>
            <w:gridSpan w:val="2"/>
          </w:tcPr>
          <w:p w:rsidR="00F801E8" w:rsidRDefault="00F801E8" w:rsidP="003B68D7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F801E8" w:rsidRPr="00184EAA" w:rsidRDefault="00A55C33" w:rsidP="00137A49">
            <w:pPr>
              <w:ind w:left="567"/>
              <w:jc w:val="both"/>
              <w:rPr>
                <w:b/>
                <w:bCs/>
              </w:rPr>
            </w:pPr>
            <w:r>
              <w:t>7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 xml:space="preserve">оценка по результатам текущего контроля </w:t>
            </w:r>
            <w:proofErr w:type="gramStart"/>
            <w:r>
              <w:t>успеваемости,  курсовой</w:t>
            </w:r>
            <w:proofErr w:type="gramEnd"/>
            <w:r>
              <w:t xml:space="preserve"> проект</w:t>
            </w:r>
          </w:p>
        </w:tc>
        <w:tc>
          <w:tcPr>
            <w:tcW w:w="740" w:type="pct"/>
          </w:tcPr>
          <w:p w:rsidR="00F801E8" w:rsidRDefault="00F801E8" w:rsidP="00137A49">
            <w:pPr>
              <w:jc w:val="center"/>
            </w:pPr>
          </w:p>
          <w:p w:rsidR="00F801E8" w:rsidRPr="00137A49" w:rsidRDefault="00F801E8" w:rsidP="005C6E63">
            <w:pPr>
              <w:jc w:val="center"/>
            </w:pPr>
            <w:r>
              <w:t>-</w:t>
            </w:r>
          </w:p>
        </w:tc>
      </w:tr>
      <w:tr w:rsidR="00F801E8" w:rsidRPr="00184EAA" w:rsidTr="00627705">
        <w:tc>
          <w:tcPr>
            <w:tcW w:w="4260" w:type="pct"/>
            <w:gridSpan w:val="2"/>
          </w:tcPr>
          <w:p w:rsidR="00F801E8" w:rsidRPr="00525B05" w:rsidRDefault="00F801E8" w:rsidP="00A55C33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Раздел </w:t>
            </w:r>
            <w:r w:rsidR="00A55C33" w:rsidRPr="00537BF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 w:rsidR="00B902E6" w:rsidRPr="00B902E6">
              <w:rPr>
                <w:b/>
                <w:bCs/>
              </w:rPr>
              <w:t>Обеспечение качества и сертификация информационных систем</w:t>
            </w:r>
          </w:p>
        </w:tc>
        <w:tc>
          <w:tcPr>
            <w:tcW w:w="740" w:type="pct"/>
            <w:vAlign w:val="center"/>
          </w:tcPr>
          <w:p w:rsidR="00F801E8" w:rsidRPr="00525B05" w:rsidRDefault="0000395B" w:rsidP="006277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F801E8" w:rsidRPr="00184EAA" w:rsidTr="00627705">
        <w:tc>
          <w:tcPr>
            <w:tcW w:w="4260" w:type="pct"/>
            <w:gridSpan w:val="2"/>
          </w:tcPr>
          <w:p w:rsidR="00F801E8" w:rsidRPr="00E465BF" w:rsidRDefault="00E465BF" w:rsidP="00E465BF">
            <w:pPr>
              <w:rPr>
                <w:b/>
                <w:bCs/>
                <w:i/>
              </w:rPr>
            </w:pPr>
            <w:r w:rsidRPr="00E465BF">
              <w:rPr>
                <w:b/>
                <w:bCs/>
              </w:rPr>
              <w:t>МДК.07.02 Сертификация информационных систем</w:t>
            </w:r>
          </w:p>
        </w:tc>
        <w:tc>
          <w:tcPr>
            <w:tcW w:w="740" w:type="pct"/>
            <w:vAlign w:val="center"/>
          </w:tcPr>
          <w:p w:rsidR="00F801E8" w:rsidRPr="00184EAA" w:rsidRDefault="0000395B" w:rsidP="00627705">
            <w:pPr>
              <w:spacing w:line="228" w:lineRule="auto"/>
              <w:jc w:val="center"/>
              <w:rPr>
                <w:b/>
                <w:i/>
              </w:rPr>
            </w:pPr>
            <w:r>
              <w:rPr>
                <w:b/>
              </w:rPr>
              <w:t>40</w:t>
            </w:r>
          </w:p>
        </w:tc>
      </w:tr>
      <w:tr w:rsidR="00F801E8" w:rsidRPr="00184EAA" w:rsidTr="00627705">
        <w:tc>
          <w:tcPr>
            <w:tcW w:w="5000" w:type="pct"/>
            <w:gridSpan w:val="3"/>
            <w:vAlign w:val="center"/>
          </w:tcPr>
          <w:p w:rsidR="00F801E8" w:rsidRDefault="00E465BF" w:rsidP="00627705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  <w:bCs/>
              </w:rPr>
              <w:t>8</w:t>
            </w:r>
            <w:r w:rsidR="00F801E8">
              <w:rPr>
                <w:b/>
                <w:bCs/>
              </w:rPr>
              <w:t xml:space="preserve"> семестр</w:t>
            </w:r>
          </w:p>
        </w:tc>
      </w:tr>
      <w:tr w:rsidR="00F801E8" w:rsidRPr="00184EAA" w:rsidTr="00627705">
        <w:tc>
          <w:tcPr>
            <w:tcW w:w="1128" w:type="pct"/>
            <w:vMerge w:val="restart"/>
          </w:tcPr>
          <w:p w:rsidR="00F801E8" w:rsidRPr="00184EAA" w:rsidRDefault="00F801E8" w:rsidP="00E465BF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Тема 1.1 </w:t>
            </w:r>
            <w:r w:rsidR="00E465BF" w:rsidRPr="00E465BF">
              <w:rPr>
                <w:b/>
                <w:bCs/>
              </w:rPr>
              <w:t>Защита и сохранность информации баз данных</w:t>
            </w:r>
            <w:r>
              <w:rPr>
                <w:b/>
                <w:bCs/>
              </w:rPr>
              <w:t>.</w:t>
            </w:r>
          </w:p>
        </w:tc>
        <w:tc>
          <w:tcPr>
            <w:tcW w:w="3132" w:type="pct"/>
          </w:tcPr>
          <w:p w:rsidR="00F801E8" w:rsidRPr="00184EAA" w:rsidRDefault="00F801E8" w:rsidP="00627705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F801E8" w:rsidRPr="00D5496E" w:rsidRDefault="00E465BF" w:rsidP="00627705">
            <w:pPr>
              <w:spacing w:line="228" w:lineRule="auto"/>
              <w:jc w:val="center"/>
            </w:pPr>
            <w:r>
              <w:t>10</w:t>
            </w: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1</w:t>
            </w:r>
            <w:r>
              <w:t xml:space="preserve"> </w:t>
            </w:r>
            <w:r w:rsidRPr="004B7AD0">
              <w:t>Законодательство Российской Федерации в области защиты информации. Требования безопасности к серверам баз данных. Классы защиты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2</w:t>
            </w:r>
            <w:r>
              <w:t xml:space="preserve"> </w:t>
            </w:r>
            <w:r w:rsidRPr="004B7AD0">
              <w:t>Основные группы методов противодействия угрозам безопасности в корпоративных сетях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3</w:t>
            </w:r>
            <w:r>
              <w:t xml:space="preserve"> </w:t>
            </w:r>
            <w:r w:rsidRPr="004B7AD0">
              <w:t>Программно-аппаратные методы защиты процесса обработки и передачи информации. Политика безопасности, настройка политики безопасности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4</w:t>
            </w:r>
            <w:r>
              <w:t xml:space="preserve"> </w:t>
            </w:r>
            <w:r w:rsidRPr="004B7AD0">
              <w:t>Виды неисправностей систем хранения данных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5</w:t>
            </w:r>
            <w:r>
              <w:t xml:space="preserve"> </w:t>
            </w:r>
            <w:r w:rsidRPr="004B7AD0">
              <w:t>Резервное копирование: цели, методы, концепции, планирование, роль журнала транзакций. Виды резервных копий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6</w:t>
            </w:r>
            <w:r>
              <w:t xml:space="preserve"> </w:t>
            </w:r>
            <w:r w:rsidRPr="004B7AD0">
              <w:t>Утилиты резервного копирования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7</w:t>
            </w:r>
            <w:r>
              <w:t xml:space="preserve"> </w:t>
            </w:r>
            <w:r w:rsidRPr="004B7AD0">
              <w:t>Восстановление базы данных: основные алгоритмы и этапы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3847BD">
              <w:rPr>
                <w:b/>
              </w:rPr>
              <w:t>8</w:t>
            </w:r>
            <w:r>
              <w:t xml:space="preserve"> </w:t>
            </w:r>
            <w:r w:rsidRPr="004B7AD0">
              <w:t>Восстановление носителей. Воссоздание утраченных файлов. Полное восстановление. Неполное восстановление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9</w:t>
            </w:r>
            <w:r>
              <w:t xml:space="preserve"> </w:t>
            </w:r>
            <w:r w:rsidRPr="004B7AD0">
              <w:t>Мониторинг активности и блокирование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10</w:t>
            </w:r>
            <w:r>
              <w:t xml:space="preserve"> </w:t>
            </w:r>
            <w:r w:rsidRPr="004B7AD0">
              <w:t>Автоматизированные средства аудита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4B7AD0" w:rsidRDefault="004B7AD0" w:rsidP="004B7AD0">
            <w:r w:rsidRPr="004B7AD0">
              <w:rPr>
                <w:b/>
              </w:rPr>
              <w:t>11</w:t>
            </w:r>
            <w:r>
              <w:t xml:space="preserve"> </w:t>
            </w:r>
            <w:r w:rsidRPr="004B7AD0">
              <w:t>Брандмауэры</w:t>
            </w:r>
          </w:p>
        </w:tc>
        <w:tc>
          <w:tcPr>
            <w:tcW w:w="740" w:type="pct"/>
            <w:vMerge/>
            <w:vAlign w:val="center"/>
          </w:tcPr>
          <w:p w:rsidR="004B7AD0" w:rsidRPr="00184EAA" w:rsidRDefault="004B7AD0" w:rsidP="00627705">
            <w:pPr>
              <w:spacing w:line="228" w:lineRule="auto"/>
              <w:rPr>
                <w:b/>
              </w:rPr>
            </w:pP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Default="004B7AD0" w:rsidP="00627705">
            <w:pPr>
              <w:spacing w:line="228" w:lineRule="auto"/>
              <w:jc w:val="both"/>
              <w:rPr>
                <w:b/>
              </w:rPr>
            </w:pPr>
            <w:r>
              <w:rPr>
                <w:b/>
              </w:rPr>
              <w:t>Тематика практических занятий:</w:t>
            </w:r>
          </w:p>
        </w:tc>
        <w:tc>
          <w:tcPr>
            <w:tcW w:w="740" w:type="pct"/>
            <w:vAlign w:val="center"/>
          </w:tcPr>
          <w:p w:rsidR="004B7AD0" w:rsidRPr="00A30598" w:rsidRDefault="00806826" w:rsidP="00627705">
            <w:pPr>
              <w:spacing w:line="228" w:lineRule="auto"/>
              <w:jc w:val="center"/>
            </w:pPr>
            <w:r>
              <w:t>10</w:t>
            </w: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184EAA" w:rsidRDefault="004B7AD0" w:rsidP="00627705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>
              <w:t xml:space="preserve"> </w:t>
            </w:r>
            <w:r w:rsidRPr="00BD5AC1">
              <w:t>1.</w:t>
            </w:r>
            <w:r>
              <w:rPr>
                <w:b/>
              </w:rPr>
              <w:t xml:space="preserve"> </w:t>
            </w:r>
            <w:r w:rsidR="003847BD" w:rsidRPr="002136D9">
              <w:t>Настройка политики безопасности</w:t>
            </w:r>
          </w:p>
        </w:tc>
        <w:tc>
          <w:tcPr>
            <w:tcW w:w="740" w:type="pct"/>
            <w:vAlign w:val="center"/>
          </w:tcPr>
          <w:p w:rsidR="004B7AD0" w:rsidRPr="00A30598" w:rsidRDefault="00806826" w:rsidP="00627705">
            <w:pPr>
              <w:spacing w:line="228" w:lineRule="auto"/>
              <w:jc w:val="center"/>
            </w:pPr>
            <w:r>
              <w:t>4</w:t>
            </w: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184EAA" w:rsidRDefault="004B7AD0" w:rsidP="0062770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 2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993710" w:rsidRPr="002136D9">
              <w:t>Создание резервных копий базы данных</w:t>
            </w:r>
            <w:r w:rsidR="00243E6D">
              <w:t xml:space="preserve">. </w:t>
            </w:r>
            <w:r w:rsidR="00243E6D" w:rsidRPr="002136D9">
              <w:t>Восстановление базы данных</w:t>
            </w:r>
          </w:p>
        </w:tc>
        <w:tc>
          <w:tcPr>
            <w:tcW w:w="740" w:type="pct"/>
            <w:vAlign w:val="center"/>
          </w:tcPr>
          <w:p w:rsidR="004B7AD0" w:rsidRPr="00A30598" w:rsidRDefault="004B7AD0" w:rsidP="00393116">
            <w:pPr>
              <w:spacing w:line="228" w:lineRule="auto"/>
            </w:pPr>
            <w:r w:rsidRPr="00A30598">
              <w:t>2</w:t>
            </w:r>
          </w:p>
        </w:tc>
      </w:tr>
      <w:tr w:rsidR="003847BD" w:rsidRPr="00184EAA" w:rsidTr="00627705">
        <w:tc>
          <w:tcPr>
            <w:tcW w:w="1128" w:type="pct"/>
            <w:vMerge/>
          </w:tcPr>
          <w:p w:rsidR="003847BD" w:rsidRPr="00184EAA" w:rsidRDefault="003847BD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847BD" w:rsidRDefault="00993710" w:rsidP="00993710">
            <w:pPr>
              <w:rPr>
                <w:b/>
              </w:rPr>
            </w:pPr>
            <w:r>
              <w:rPr>
                <w:b/>
              </w:rPr>
              <w:t>3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 3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Pr="002136D9">
              <w:t>Восстановление носителей информации</w:t>
            </w:r>
            <w:r>
              <w:t>, удаленных файлов</w:t>
            </w:r>
          </w:p>
        </w:tc>
        <w:tc>
          <w:tcPr>
            <w:tcW w:w="740" w:type="pct"/>
            <w:vAlign w:val="center"/>
          </w:tcPr>
          <w:p w:rsidR="003847BD" w:rsidRPr="00A30598" w:rsidRDefault="00993710" w:rsidP="00393116">
            <w:pPr>
              <w:spacing w:line="228" w:lineRule="auto"/>
            </w:pPr>
            <w:r>
              <w:t>2</w:t>
            </w:r>
          </w:p>
        </w:tc>
      </w:tr>
      <w:tr w:rsidR="004B7AD0" w:rsidRPr="00184EAA" w:rsidTr="00627705">
        <w:tc>
          <w:tcPr>
            <w:tcW w:w="1128" w:type="pct"/>
            <w:vMerge/>
          </w:tcPr>
          <w:p w:rsidR="004B7AD0" w:rsidRPr="00184EAA" w:rsidRDefault="004B7AD0" w:rsidP="00627705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B7AD0" w:rsidRPr="00A61D3B" w:rsidRDefault="00993710" w:rsidP="00627705">
            <w:r>
              <w:rPr>
                <w:b/>
              </w:rPr>
              <w:t>4</w:t>
            </w:r>
            <w:r w:rsidR="004B7AD0" w:rsidRPr="00184EAA">
              <w:rPr>
                <w:b/>
              </w:rPr>
              <w:t xml:space="preserve"> </w:t>
            </w:r>
            <w:r w:rsidR="00A84F6F">
              <w:t>Практическое занятие № 4</w:t>
            </w:r>
            <w:r w:rsidR="004B7AD0" w:rsidRPr="00BD5AC1">
              <w:t>.</w:t>
            </w:r>
            <w:r w:rsidR="004B7AD0">
              <w:rPr>
                <w:b/>
              </w:rPr>
              <w:t xml:space="preserve"> </w:t>
            </w:r>
            <w:r w:rsidRPr="002136D9">
              <w:t>Мониторинг активности портов</w:t>
            </w:r>
            <w:r>
              <w:t>. Блокирование портов</w:t>
            </w:r>
          </w:p>
        </w:tc>
        <w:tc>
          <w:tcPr>
            <w:tcW w:w="740" w:type="pct"/>
            <w:vAlign w:val="center"/>
          </w:tcPr>
          <w:p w:rsidR="004B7AD0" w:rsidRPr="00A30598" w:rsidRDefault="004B7AD0" w:rsidP="00393116">
            <w:pPr>
              <w:spacing w:line="228" w:lineRule="auto"/>
            </w:pPr>
            <w:r w:rsidRPr="00A30598">
              <w:t>2</w:t>
            </w:r>
          </w:p>
        </w:tc>
      </w:tr>
      <w:tr w:rsidR="004B7AD0" w:rsidRPr="00184EAA" w:rsidTr="00627705">
        <w:tc>
          <w:tcPr>
            <w:tcW w:w="1128" w:type="pct"/>
            <w:vMerge w:val="restart"/>
          </w:tcPr>
          <w:p w:rsidR="004B7AD0" w:rsidRPr="00184EAA" w:rsidRDefault="004B7AD0" w:rsidP="006277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1.2 </w:t>
            </w:r>
            <w:r w:rsidR="00A75AA9" w:rsidRPr="00A75AA9">
              <w:rPr>
                <w:b/>
                <w:bCs/>
              </w:rPr>
              <w:t>Сертификация информационных систем</w:t>
            </w:r>
            <w:r>
              <w:rPr>
                <w:rFonts w:eastAsia="PMingLiU"/>
                <w:b/>
                <w:bCs/>
              </w:rPr>
              <w:t>.</w:t>
            </w:r>
          </w:p>
        </w:tc>
        <w:tc>
          <w:tcPr>
            <w:tcW w:w="3132" w:type="pct"/>
          </w:tcPr>
          <w:p w:rsidR="004B7AD0" w:rsidRPr="00184EAA" w:rsidRDefault="004B7AD0" w:rsidP="00627705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4B7AD0" w:rsidRPr="005D378F" w:rsidRDefault="004B7AD0" w:rsidP="00627705">
            <w:pPr>
              <w:jc w:val="center"/>
            </w:pPr>
            <w:r>
              <w:t>10</w:t>
            </w: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A75AA9" w:rsidP="00A75AA9">
            <w:r w:rsidRPr="00963EA9">
              <w:rPr>
                <w:b/>
              </w:rPr>
              <w:t>1</w:t>
            </w:r>
            <w:r>
              <w:t xml:space="preserve"> </w:t>
            </w:r>
            <w:r w:rsidRPr="00A75AA9">
              <w:t>Уровни качества программной продукции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A75AA9" w:rsidP="00A75AA9">
            <w:r w:rsidRPr="00963EA9">
              <w:rPr>
                <w:b/>
              </w:rPr>
              <w:t>2</w:t>
            </w:r>
            <w:r>
              <w:t xml:space="preserve"> </w:t>
            </w:r>
            <w:r w:rsidRPr="00A75AA9">
              <w:t xml:space="preserve">Требования к конфигурации серверного оборудования и локальных сетей. </w:t>
            </w:r>
            <w:r>
              <w:t xml:space="preserve">3 </w:t>
            </w:r>
            <w:r w:rsidRPr="00A75AA9">
              <w:t>Оформление требований. Техническое задание.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963EA9" w:rsidP="00A75AA9">
            <w:r w:rsidRPr="00963EA9">
              <w:rPr>
                <w:b/>
              </w:rPr>
              <w:t>3</w:t>
            </w:r>
            <w:r w:rsidR="00A75AA9">
              <w:t xml:space="preserve"> </w:t>
            </w:r>
            <w:r w:rsidR="00A75AA9" w:rsidRPr="00A75AA9">
              <w:t>Объекты информатизации, требующие обязательной сертификации программных средств и обеспечения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963EA9" w:rsidP="00A75AA9">
            <w:r w:rsidRPr="00963EA9">
              <w:rPr>
                <w:b/>
              </w:rPr>
              <w:t>4</w:t>
            </w:r>
            <w:r w:rsidR="00A75AA9">
              <w:t xml:space="preserve"> </w:t>
            </w:r>
            <w:r w:rsidR="00A75AA9" w:rsidRPr="00A75AA9">
              <w:t>Сертификаты безопасности: виды, функции, срок действия. Проверка наличия сертификата безопасности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963EA9" w:rsidP="00A75AA9">
            <w:r w:rsidRPr="00963EA9">
              <w:rPr>
                <w:b/>
              </w:rPr>
              <w:t>5</w:t>
            </w:r>
            <w:r>
              <w:t xml:space="preserve"> </w:t>
            </w:r>
            <w:r w:rsidR="00A75AA9" w:rsidRPr="00A75AA9">
              <w:t xml:space="preserve">Системы сертификации. Процедура сертификации. 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963EA9" w:rsidP="00A75AA9">
            <w:r w:rsidRPr="00963EA9">
              <w:rPr>
                <w:b/>
              </w:rPr>
              <w:t>6</w:t>
            </w:r>
            <w:r>
              <w:t xml:space="preserve"> </w:t>
            </w:r>
            <w:r w:rsidR="00A75AA9" w:rsidRPr="00A75AA9">
              <w:t>Платформы и центры сертификации. Сертификат разработчика. Процесс подписи и проверки кода.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A75AA9" w:rsidRDefault="00963EA9" w:rsidP="00A75AA9">
            <w:r w:rsidRPr="00963EA9">
              <w:rPr>
                <w:b/>
              </w:rPr>
              <w:t>7</w:t>
            </w:r>
            <w:r>
              <w:t xml:space="preserve"> </w:t>
            </w:r>
            <w:r w:rsidR="00A75AA9" w:rsidRPr="00A75AA9">
              <w:t>SSL сертификат: содержание, формирование запроса, проверка данных с помощью сервисов</w:t>
            </w:r>
          </w:p>
        </w:tc>
        <w:tc>
          <w:tcPr>
            <w:tcW w:w="740" w:type="pct"/>
            <w:vMerge/>
            <w:vAlign w:val="center"/>
          </w:tcPr>
          <w:p w:rsidR="00A75AA9" w:rsidRPr="005D378F" w:rsidRDefault="00A75AA9" w:rsidP="00627705">
            <w:pPr>
              <w:jc w:val="center"/>
            </w:pP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184EAA" w:rsidRDefault="00A75AA9" w:rsidP="00627705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A75AA9" w:rsidRPr="005D378F" w:rsidRDefault="00806826" w:rsidP="00627705">
            <w:pPr>
              <w:jc w:val="center"/>
            </w:pPr>
            <w:r>
              <w:t>6</w:t>
            </w: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184EAA" w:rsidRDefault="00A75AA9" w:rsidP="00627705">
            <w:pPr>
              <w:jc w:val="both"/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>
              <w:t>Практическое занятие № 4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6826" w:rsidRPr="00721642">
              <w:t>Проверка наличия и сроков действия сертификатов</w:t>
            </w:r>
          </w:p>
        </w:tc>
        <w:tc>
          <w:tcPr>
            <w:tcW w:w="740" w:type="pct"/>
            <w:vAlign w:val="center"/>
          </w:tcPr>
          <w:p w:rsidR="00A75AA9" w:rsidRPr="005D378F" w:rsidRDefault="00806826" w:rsidP="00393116">
            <w:r>
              <w:t>2</w:t>
            </w: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184EAA" w:rsidRDefault="00A75AA9" w:rsidP="0062770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 5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6826" w:rsidRPr="00721642">
              <w:t>Разработка политики безопасности корпоративной сети</w:t>
            </w:r>
          </w:p>
        </w:tc>
        <w:tc>
          <w:tcPr>
            <w:tcW w:w="740" w:type="pct"/>
            <w:vAlign w:val="center"/>
          </w:tcPr>
          <w:p w:rsidR="00A75AA9" w:rsidRDefault="00A75AA9" w:rsidP="00393116">
            <w:r>
              <w:t>2</w:t>
            </w:r>
          </w:p>
        </w:tc>
      </w:tr>
      <w:tr w:rsidR="00A75AA9" w:rsidRPr="00184EAA" w:rsidTr="00627705">
        <w:tc>
          <w:tcPr>
            <w:tcW w:w="1128" w:type="pct"/>
            <w:vMerge/>
          </w:tcPr>
          <w:p w:rsidR="00A75AA9" w:rsidRPr="00184EAA" w:rsidRDefault="00A75AA9" w:rsidP="00627705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75AA9" w:rsidRPr="00184EAA" w:rsidRDefault="00A75AA9" w:rsidP="00627705">
            <w:pPr>
              <w:rPr>
                <w:b/>
              </w:rPr>
            </w:pPr>
            <w:r>
              <w:rPr>
                <w:b/>
              </w:rPr>
              <w:t>3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 6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="00806826" w:rsidRPr="00721642">
              <w:t>Получение сертификата</w:t>
            </w:r>
          </w:p>
        </w:tc>
        <w:tc>
          <w:tcPr>
            <w:tcW w:w="740" w:type="pct"/>
            <w:vAlign w:val="center"/>
          </w:tcPr>
          <w:p w:rsidR="00A75AA9" w:rsidRDefault="00806826" w:rsidP="00393116">
            <w:r>
              <w:t>2</w:t>
            </w:r>
          </w:p>
        </w:tc>
      </w:tr>
      <w:tr w:rsidR="00B866B6" w:rsidRPr="00184EAA" w:rsidTr="00627705">
        <w:trPr>
          <w:trHeight w:val="829"/>
        </w:trPr>
        <w:tc>
          <w:tcPr>
            <w:tcW w:w="4260" w:type="pct"/>
            <w:gridSpan w:val="2"/>
          </w:tcPr>
          <w:p w:rsidR="00B866B6" w:rsidRPr="00BD4D8F" w:rsidRDefault="00B866B6" w:rsidP="005751C1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</w:t>
            </w:r>
            <w:r>
              <w:rPr>
                <w:b/>
                <w:bCs/>
              </w:rPr>
              <w:t>ая работа при изучении раздела 2</w:t>
            </w:r>
          </w:p>
          <w:p w:rsidR="00B866B6" w:rsidRPr="00786386" w:rsidRDefault="00B866B6" w:rsidP="005751C1">
            <w:r w:rsidRPr="00786386">
              <w:t>1. Работа с конспектами лекций, учебной и специальной литературой.</w:t>
            </w:r>
          </w:p>
          <w:p w:rsidR="00B866B6" w:rsidRPr="00786386" w:rsidRDefault="00B866B6" w:rsidP="005751C1">
            <w:r w:rsidRPr="00786386">
              <w:t xml:space="preserve">2. Поиск дополнительной информации в интернете. </w:t>
            </w:r>
          </w:p>
          <w:p w:rsidR="00B866B6" w:rsidRPr="00830673" w:rsidRDefault="00B866B6" w:rsidP="00830673">
            <w:r w:rsidRPr="00786386">
              <w:t>3. Подго</w:t>
            </w:r>
            <w:r w:rsidR="00830673">
              <w:t xml:space="preserve">товка к практическим занятиям. </w:t>
            </w:r>
          </w:p>
        </w:tc>
        <w:tc>
          <w:tcPr>
            <w:tcW w:w="740" w:type="pct"/>
            <w:vAlign w:val="center"/>
          </w:tcPr>
          <w:p w:rsidR="00B866B6" w:rsidRPr="00393116" w:rsidRDefault="00830673" w:rsidP="005751C1">
            <w:pPr>
              <w:jc w:val="center"/>
              <w:rPr>
                <w:b/>
              </w:rPr>
            </w:pPr>
            <w:r w:rsidRPr="00393116">
              <w:rPr>
                <w:b/>
              </w:rPr>
              <w:t>2</w:t>
            </w:r>
          </w:p>
        </w:tc>
      </w:tr>
      <w:tr w:rsidR="00B866B6" w:rsidRPr="00184EAA" w:rsidTr="00627705">
        <w:trPr>
          <w:trHeight w:val="70"/>
        </w:trPr>
        <w:tc>
          <w:tcPr>
            <w:tcW w:w="4260" w:type="pct"/>
            <w:gridSpan w:val="2"/>
          </w:tcPr>
          <w:p w:rsidR="00B866B6" w:rsidRPr="00184EAA" w:rsidRDefault="00B866B6" w:rsidP="00627705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B866B6" w:rsidRPr="00393116" w:rsidRDefault="00830673" w:rsidP="00627705">
            <w:pPr>
              <w:jc w:val="center"/>
              <w:rPr>
                <w:b/>
              </w:rPr>
            </w:pPr>
            <w:r w:rsidRPr="00393116">
              <w:rPr>
                <w:b/>
              </w:rPr>
              <w:t>2</w:t>
            </w:r>
          </w:p>
        </w:tc>
      </w:tr>
      <w:tr w:rsidR="00B866B6" w:rsidRPr="00184EAA" w:rsidTr="00627705">
        <w:tc>
          <w:tcPr>
            <w:tcW w:w="4260" w:type="pct"/>
            <w:gridSpan w:val="2"/>
          </w:tcPr>
          <w:p w:rsidR="00B866B6" w:rsidRDefault="00B866B6" w:rsidP="00627705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B866B6" w:rsidRPr="00184EAA" w:rsidRDefault="00830673" w:rsidP="00627705">
            <w:pPr>
              <w:ind w:left="567"/>
              <w:jc w:val="both"/>
              <w:rPr>
                <w:b/>
                <w:bCs/>
              </w:rPr>
            </w:pPr>
            <w:r>
              <w:t>8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оценка по результатам текущего контроля успеваемости</w:t>
            </w:r>
          </w:p>
        </w:tc>
        <w:tc>
          <w:tcPr>
            <w:tcW w:w="740" w:type="pct"/>
          </w:tcPr>
          <w:p w:rsidR="00B866B6" w:rsidRDefault="00B866B6" w:rsidP="00627705">
            <w:pPr>
              <w:jc w:val="center"/>
            </w:pPr>
          </w:p>
          <w:p w:rsidR="00B866B6" w:rsidRPr="00137A49" w:rsidRDefault="00B866B6" w:rsidP="00627705">
            <w:pPr>
              <w:jc w:val="center"/>
            </w:pPr>
            <w:r>
              <w:t>-</w:t>
            </w:r>
          </w:p>
        </w:tc>
      </w:tr>
      <w:tr w:rsidR="00B866B6" w:rsidRPr="00184EAA" w:rsidTr="00661933">
        <w:tc>
          <w:tcPr>
            <w:tcW w:w="4260" w:type="pct"/>
            <w:gridSpan w:val="2"/>
          </w:tcPr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Учебная практика</w:t>
            </w:r>
          </w:p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F96466" w:rsidRDefault="00F96466" w:rsidP="00B10A63">
            <w:pPr>
              <w:numPr>
                <w:ilvl w:val="0"/>
                <w:numId w:val="14"/>
              </w:numPr>
              <w:contextualSpacing/>
            </w:pPr>
            <w:r w:rsidRPr="00F96466">
              <w:t>Создание базы данных</w:t>
            </w:r>
          </w:p>
          <w:p w:rsidR="00B10A63" w:rsidRPr="00F96466" w:rsidRDefault="00B10A63" w:rsidP="00B10A63">
            <w:pPr>
              <w:numPr>
                <w:ilvl w:val="0"/>
                <w:numId w:val="14"/>
              </w:numPr>
              <w:contextualSpacing/>
            </w:pPr>
            <w:r>
              <w:lastRenderedPageBreak/>
              <w:t>Разработка политики безопасности баз данных</w:t>
            </w:r>
          </w:p>
          <w:p w:rsidR="00F96466" w:rsidRPr="00F96466" w:rsidRDefault="00F96466" w:rsidP="00B10A63">
            <w:pPr>
              <w:numPr>
                <w:ilvl w:val="0"/>
                <w:numId w:val="14"/>
              </w:numPr>
              <w:contextualSpacing/>
            </w:pPr>
            <w:r w:rsidRPr="00F96466">
              <w:t>Выполнение запросов к базе данных</w:t>
            </w:r>
          </w:p>
          <w:p w:rsidR="00B866B6" w:rsidRDefault="00F96466" w:rsidP="00B10A63">
            <w:pPr>
              <w:numPr>
                <w:ilvl w:val="0"/>
                <w:numId w:val="14"/>
              </w:numPr>
              <w:contextualSpacing/>
            </w:pPr>
            <w:r w:rsidRPr="00F96466">
              <w:t>Администрирование базы данны</w:t>
            </w:r>
            <w:r>
              <w:t>х</w:t>
            </w:r>
          </w:p>
          <w:p w:rsidR="00B10A63" w:rsidRPr="00C5031E" w:rsidRDefault="00B10A63" w:rsidP="00B10A63">
            <w:pPr>
              <w:numPr>
                <w:ilvl w:val="0"/>
                <w:numId w:val="14"/>
              </w:numPr>
              <w:contextualSpacing/>
            </w:pPr>
            <w:r>
              <w:t>Работа с сертификатами</w:t>
            </w:r>
          </w:p>
        </w:tc>
        <w:tc>
          <w:tcPr>
            <w:tcW w:w="740" w:type="pct"/>
            <w:vAlign w:val="center"/>
          </w:tcPr>
          <w:p w:rsidR="00B866B6" w:rsidRPr="005751C1" w:rsidRDefault="00B866B6" w:rsidP="00661933">
            <w:pPr>
              <w:jc w:val="center"/>
              <w:rPr>
                <w:b/>
              </w:rPr>
            </w:pPr>
            <w:r w:rsidRPr="005751C1">
              <w:rPr>
                <w:b/>
              </w:rPr>
              <w:lastRenderedPageBreak/>
              <w:t>72</w:t>
            </w:r>
          </w:p>
        </w:tc>
      </w:tr>
      <w:tr w:rsidR="00B866B6" w:rsidRPr="00184EAA" w:rsidTr="00661933">
        <w:tc>
          <w:tcPr>
            <w:tcW w:w="4260" w:type="pct"/>
            <w:gridSpan w:val="2"/>
          </w:tcPr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Производственная пра</w:t>
            </w:r>
            <w:r>
              <w:rPr>
                <w:b/>
                <w:bCs/>
              </w:rPr>
              <w:t>ктика</w:t>
            </w:r>
          </w:p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DF62BE" w:rsidRDefault="00DF62BE" w:rsidP="00DF62BE">
            <w:pPr>
              <w:numPr>
                <w:ilvl w:val="0"/>
                <w:numId w:val="37"/>
              </w:numPr>
              <w:contextualSpacing/>
            </w:pPr>
            <w:r w:rsidRPr="00F96466">
              <w:t xml:space="preserve">Создание </w:t>
            </w:r>
            <w:r w:rsidR="00B10A63">
              <w:t xml:space="preserve">и анализ структуры </w:t>
            </w:r>
            <w:r w:rsidRPr="00F96466">
              <w:t>базы данных</w:t>
            </w:r>
          </w:p>
          <w:p w:rsidR="00B10A63" w:rsidRDefault="00B10A63" w:rsidP="00B10A63">
            <w:pPr>
              <w:numPr>
                <w:ilvl w:val="0"/>
                <w:numId w:val="37"/>
              </w:numPr>
              <w:contextualSpacing/>
            </w:pPr>
            <w:r w:rsidRPr="00F96466">
              <w:t>Администрирование базы данны</w:t>
            </w:r>
            <w:r>
              <w:t>х</w:t>
            </w:r>
          </w:p>
          <w:p w:rsidR="00B10A63" w:rsidRDefault="00B10A63" w:rsidP="00DF62BE">
            <w:pPr>
              <w:numPr>
                <w:ilvl w:val="0"/>
                <w:numId w:val="37"/>
              </w:numPr>
              <w:contextualSpacing/>
            </w:pPr>
            <w:r>
              <w:t>Формирование требований к конфигурации оборудования и сети</w:t>
            </w:r>
          </w:p>
          <w:p w:rsidR="00B10A63" w:rsidRPr="00B955C7" w:rsidRDefault="00DF62BE" w:rsidP="00B10A63">
            <w:pPr>
              <w:numPr>
                <w:ilvl w:val="0"/>
                <w:numId w:val="37"/>
              </w:numPr>
              <w:contextualSpacing/>
            </w:pPr>
            <w:r>
              <w:t>Разработка политики безопасности баз данных</w:t>
            </w:r>
            <w:r w:rsidR="00B10A63">
              <w:t>, работа с сертификатами</w:t>
            </w:r>
          </w:p>
        </w:tc>
        <w:tc>
          <w:tcPr>
            <w:tcW w:w="740" w:type="pct"/>
            <w:vAlign w:val="center"/>
          </w:tcPr>
          <w:p w:rsidR="00B866B6" w:rsidRPr="005751C1" w:rsidRDefault="00B866B6" w:rsidP="00661933">
            <w:pPr>
              <w:jc w:val="center"/>
              <w:rPr>
                <w:b/>
              </w:rPr>
            </w:pPr>
            <w:r w:rsidRPr="005751C1">
              <w:rPr>
                <w:b/>
              </w:rPr>
              <w:t>90</w:t>
            </w:r>
          </w:p>
        </w:tc>
      </w:tr>
      <w:tr w:rsidR="00B866B6" w:rsidRPr="00184EAA" w:rsidTr="00661933">
        <w:tc>
          <w:tcPr>
            <w:tcW w:w="4260" w:type="pct"/>
            <w:gridSpan w:val="2"/>
          </w:tcPr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Экзамен </w:t>
            </w:r>
            <w:r>
              <w:rPr>
                <w:b/>
                <w:bCs/>
              </w:rPr>
              <w:t>по профессиональному модулю</w:t>
            </w:r>
          </w:p>
        </w:tc>
        <w:tc>
          <w:tcPr>
            <w:tcW w:w="740" w:type="pct"/>
            <w:vAlign w:val="center"/>
          </w:tcPr>
          <w:p w:rsidR="00B866B6" w:rsidRPr="005751C1" w:rsidRDefault="00830673" w:rsidP="00661933">
            <w:pPr>
              <w:jc w:val="center"/>
              <w:rPr>
                <w:b/>
              </w:rPr>
            </w:pPr>
            <w:r w:rsidRPr="005751C1">
              <w:rPr>
                <w:b/>
              </w:rPr>
              <w:t>17</w:t>
            </w:r>
          </w:p>
        </w:tc>
      </w:tr>
      <w:tr w:rsidR="00B866B6" w:rsidRPr="00184EAA" w:rsidTr="00661933">
        <w:tc>
          <w:tcPr>
            <w:tcW w:w="4260" w:type="pct"/>
            <w:gridSpan w:val="2"/>
          </w:tcPr>
          <w:p w:rsidR="00B866B6" w:rsidRPr="00184EAA" w:rsidRDefault="00B866B6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Всего</w:t>
            </w:r>
          </w:p>
        </w:tc>
        <w:tc>
          <w:tcPr>
            <w:tcW w:w="740" w:type="pct"/>
            <w:vAlign w:val="center"/>
          </w:tcPr>
          <w:p w:rsidR="00B866B6" w:rsidRPr="005751C1" w:rsidRDefault="00830673" w:rsidP="00661933">
            <w:pPr>
              <w:jc w:val="center"/>
              <w:rPr>
                <w:b/>
              </w:rPr>
            </w:pPr>
            <w:r w:rsidRPr="005751C1">
              <w:rPr>
                <w:b/>
              </w:rPr>
              <w:t>297</w:t>
            </w:r>
          </w:p>
        </w:tc>
      </w:tr>
    </w:tbl>
    <w:p w:rsidR="004C6C9F" w:rsidRPr="00184EAA" w:rsidRDefault="004C6C9F" w:rsidP="004C6C9F">
      <w:pPr>
        <w:sectPr w:rsidR="004C6C9F" w:rsidRPr="00184EAA" w:rsidSect="007755B0">
          <w:pgSz w:w="16838" w:h="11906" w:orient="landscape"/>
          <w:pgMar w:top="568" w:right="1134" w:bottom="1701" w:left="992" w:header="709" w:footer="680" w:gutter="0"/>
          <w:cols w:space="708"/>
          <w:titlePg/>
          <w:docGrid w:linePitch="360"/>
        </w:sectPr>
      </w:pPr>
    </w:p>
    <w:p w:rsidR="004C6C9F" w:rsidRPr="00471B91" w:rsidRDefault="00491405" w:rsidP="00491405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4C6C9F" w:rsidRPr="00471B91">
        <w:rPr>
          <w:b/>
          <w:bCs/>
        </w:rPr>
        <w:t xml:space="preserve">УСЛОВИЯ РЕАЛИЗАЦИИ ПРОГРАММЫ </w:t>
      </w:r>
      <w:r w:rsidR="00B9477C" w:rsidRPr="00471B91">
        <w:rPr>
          <w:b/>
          <w:bCs/>
        </w:rPr>
        <w:t>ПРОФЕССИОНАЛЬНОГО МОДУЛЯ</w:t>
      </w:r>
    </w:p>
    <w:p w:rsidR="004C6C9F" w:rsidRPr="00471B91" w:rsidRDefault="004C6C9F" w:rsidP="004C6C9F">
      <w:pPr>
        <w:ind w:left="720"/>
        <w:contextualSpacing/>
        <w:rPr>
          <w:b/>
          <w:bCs/>
        </w:rPr>
      </w:pPr>
    </w:p>
    <w:p w:rsidR="004C6C9F" w:rsidRPr="00471B91" w:rsidRDefault="004C6C9F" w:rsidP="004C6C9F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t>3.1</w:t>
      </w:r>
      <w:r w:rsidRPr="00471B91">
        <w:rPr>
          <w:b/>
          <w:bCs/>
        </w:rPr>
        <w:t xml:space="preserve"> Для реализации программы профессионального модуля должны быть предусмотрены следующие специальные помещения:</w:t>
      </w:r>
    </w:p>
    <w:p w:rsidR="004C6C9F" w:rsidRPr="00471B91" w:rsidRDefault="004C6C9F" w:rsidP="004C6C9F">
      <w:pPr>
        <w:ind w:left="780"/>
        <w:contextualSpacing/>
        <w:jc w:val="both"/>
        <w:rPr>
          <w:b/>
          <w:bCs/>
        </w:rPr>
      </w:pP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  <w:r w:rsidRPr="004D553B">
        <w:rPr>
          <w:rFonts w:eastAsia="PMingLiU"/>
          <w:bCs/>
        </w:rPr>
        <w:t xml:space="preserve">Лаборатории </w:t>
      </w:r>
      <w:r w:rsidR="00F1673B" w:rsidRPr="00D262D1">
        <w:rPr>
          <w:b/>
        </w:rPr>
        <w:t>Программирования и баз данных</w:t>
      </w:r>
      <w:r w:rsidRPr="004D553B">
        <w:rPr>
          <w:rFonts w:eastAsia="PMingLiU"/>
          <w:bCs/>
          <w:i/>
        </w:rPr>
        <w:t xml:space="preserve">, </w:t>
      </w:r>
      <w:r w:rsidRPr="004D553B">
        <w:rPr>
          <w:rFonts w:eastAsia="PMingLiU"/>
          <w:bCs/>
        </w:rPr>
        <w:t>оснащенные в соответствии</w:t>
      </w:r>
      <w:r>
        <w:rPr>
          <w:rFonts w:eastAsia="PMingLiU"/>
          <w:bCs/>
        </w:rPr>
        <w:t xml:space="preserve"> </w:t>
      </w:r>
      <w:r w:rsidR="00F73E55">
        <w:rPr>
          <w:rFonts w:eastAsia="PMingLiU"/>
          <w:bCs/>
        </w:rPr>
        <w:t xml:space="preserve">п. </w:t>
      </w:r>
      <w:r>
        <w:rPr>
          <w:rFonts w:eastAsia="PMingLiU"/>
          <w:bCs/>
        </w:rPr>
        <w:t>6.1.2.1</w:t>
      </w:r>
      <w:r w:rsidR="00F73E55">
        <w:rPr>
          <w:rFonts w:eastAsia="PMingLiU"/>
          <w:bCs/>
        </w:rPr>
        <w:t xml:space="preserve"> п</w:t>
      </w:r>
      <w:r w:rsidR="00F73E55" w:rsidRPr="004D553B">
        <w:rPr>
          <w:rFonts w:eastAsia="PMingLiU"/>
          <w:bCs/>
        </w:rPr>
        <w:t xml:space="preserve">римерной программы </w:t>
      </w:r>
      <w:r w:rsidR="00F73E55" w:rsidRPr="00F73E55">
        <w:rPr>
          <w:rFonts w:eastAsia="PMingLiU"/>
          <w:bCs/>
        </w:rPr>
        <w:t>по специальности: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рабочие места на 12-15 обучающихся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8 Гб)</w:t>
      </w:r>
      <w:r>
        <w:rPr>
          <w:sz w:val="24"/>
          <w:szCs w:val="24"/>
        </w:rPr>
        <w:t xml:space="preserve"> или аналоги;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8 Гб)</w:t>
      </w:r>
      <w:r>
        <w:rPr>
          <w:sz w:val="24"/>
          <w:szCs w:val="24"/>
        </w:rPr>
        <w:t xml:space="preserve"> или аналоги;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Сервер в лаборатории (8-х ядерный процессор с частотой не менее 3 ГГц, оперативная память объемом не менее 16 Гб, жесткие диски общим объемом не менее 1 Тб, программное обеспечение: </w:t>
      </w:r>
      <w:proofErr w:type="spellStart"/>
      <w:r w:rsidRPr="00D262D1">
        <w:rPr>
          <w:sz w:val="24"/>
          <w:szCs w:val="24"/>
        </w:rPr>
        <w:t>WindowsServer</w:t>
      </w:r>
      <w:proofErr w:type="spellEnd"/>
      <w:r w:rsidRPr="00D262D1">
        <w:rPr>
          <w:sz w:val="24"/>
          <w:szCs w:val="24"/>
        </w:rPr>
        <w:t xml:space="preserve"> 2012 или более новая</w:t>
      </w:r>
      <w:r>
        <w:rPr>
          <w:sz w:val="24"/>
          <w:szCs w:val="24"/>
        </w:rPr>
        <w:t xml:space="preserve"> версия</w:t>
      </w:r>
      <w:r w:rsidRPr="00D262D1">
        <w:rPr>
          <w:sz w:val="24"/>
          <w:szCs w:val="24"/>
        </w:rPr>
        <w:t>) или выделение аналогичного по характеристикам виртуального сервера из общей фермы серверов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:rsidR="00F1673B" w:rsidRPr="00D262D1" w:rsidRDefault="00F1673B" w:rsidP="00F1673B">
      <w:pPr>
        <w:pStyle w:val="af"/>
        <w:numPr>
          <w:ilvl w:val="0"/>
          <w:numId w:val="30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:rsidR="00491405" w:rsidRDefault="00F1673B" w:rsidP="00F1673B">
      <w:pPr>
        <w:spacing w:line="276" w:lineRule="auto"/>
        <w:ind w:firstLine="709"/>
        <w:jc w:val="both"/>
        <w:rPr>
          <w:bCs/>
        </w:rPr>
      </w:pPr>
      <w:r w:rsidRPr="00D262D1">
        <w:t>Программное обеспечение общего и профессионального назначения</w:t>
      </w:r>
      <w:r>
        <w:t>.</w:t>
      </w: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</w:p>
    <w:p w:rsidR="004C6C9F" w:rsidRPr="00473F64" w:rsidRDefault="005F1A51" w:rsidP="004C6C9F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</w:t>
      </w:r>
      <w:r w:rsidR="004C6C9F" w:rsidRPr="00473F64">
        <w:rPr>
          <w:bCs/>
        </w:rPr>
        <w:t xml:space="preserve"> </w:t>
      </w:r>
      <w:r w:rsidRPr="00473F64">
        <w:rPr>
          <w:bCs/>
        </w:rPr>
        <w:t>практики, в</w:t>
      </w:r>
      <w:r w:rsidR="004C6C9F" w:rsidRPr="00473F64">
        <w:rPr>
          <w:bCs/>
        </w:rPr>
        <w:t xml:space="preserve"> соответствии с </w:t>
      </w:r>
      <w:r w:rsidRPr="00473F64">
        <w:rPr>
          <w:bCs/>
        </w:rPr>
        <w:t>п</w:t>
      </w:r>
      <w:r w:rsidR="00BE4ED5" w:rsidRPr="00473F64">
        <w:rPr>
          <w:bCs/>
        </w:rPr>
        <w:t>.</w:t>
      </w:r>
      <w:r w:rsidRPr="00473F64">
        <w:rPr>
          <w:bCs/>
        </w:rPr>
        <w:t xml:space="preserve"> 6</w:t>
      </w:r>
      <w:r w:rsidR="00BE4ED5" w:rsidRPr="00473F64">
        <w:rPr>
          <w:bCs/>
        </w:rPr>
        <w:t>.1.2.2</w:t>
      </w:r>
      <w:r w:rsidR="00B9477C" w:rsidRPr="00473F64">
        <w:rPr>
          <w:bCs/>
        </w:rPr>
        <w:t xml:space="preserve"> </w:t>
      </w:r>
      <w:r w:rsidR="00BE4ED5" w:rsidRPr="00473F64">
        <w:rPr>
          <w:bCs/>
        </w:rPr>
        <w:t>п</w:t>
      </w:r>
      <w:r w:rsidR="004C6C9F" w:rsidRPr="00473F64">
        <w:rPr>
          <w:bCs/>
        </w:rPr>
        <w:t>римерной программы по специальности</w:t>
      </w:r>
      <w:r w:rsidR="00BE4ED5" w:rsidRPr="00473F64">
        <w:rPr>
          <w:bCs/>
          <w:i/>
        </w:rPr>
        <w:t>:</w:t>
      </w:r>
    </w:p>
    <w:p w:rsidR="00BE4ED5" w:rsidRPr="00473F64" w:rsidRDefault="00BE4ED5" w:rsidP="00BE4ED5">
      <w:pPr>
        <w:ind w:firstLine="567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473F64">
        <w:t>WorldSkills</w:t>
      </w:r>
      <w:proofErr w:type="spellEnd"/>
      <w:r w:rsidRPr="00473F64">
        <w:t xml:space="preserve"> и указанных в инфраструктурных листах конкурсной документации </w:t>
      </w:r>
      <w:proofErr w:type="spellStart"/>
      <w:r w:rsidRPr="00473F64">
        <w:t>WorldSkills</w:t>
      </w:r>
      <w:proofErr w:type="spellEnd"/>
      <w:r w:rsidRPr="00473F64">
        <w:t xml:space="preserve"> по </w:t>
      </w:r>
      <w:r w:rsidRPr="00473F64">
        <w:rPr>
          <w:bCs/>
        </w:rPr>
        <w:t xml:space="preserve">компетенции «Программные решения для бизнеса 09 IT </w:t>
      </w:r>
      <w:proofErr w:type="spellStart"/>
      <w:r w:rsidRPr="00473F64">
        <w:rPr>
          <w:bCs/>
        </w:rPr>
        <w:t>Software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Solutions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for</w:t>
      </w:r>
      <w:proofErr w:type="spellEnd"/>
      <w:r w:rsidR="003F758A" w:rsidRPr="00473F64">
        <w:rPr>
          <w:bCs/>
        </w:rPr>
        <w:t xml:space="preserve"> </w:t>
      </w:r>
      <w:proofErr w:type="spellStart"/>
      <w:r w:rsidRPr="00473F64">
        <w:rPr>
          <w:bCs/>
        </w:rPr>
        <w:t>Business</w:t>
      </w:r>
      <w:proofErr w:type="spellEnd"/>
      <w:r w:rsidRPr="00473F64">
        <w:rPr>
          <w:bCs/>
        </w:rPr>
        <w:t>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BE4ED5" w:rsidRPr="00473F64" w:rsidRDefault="00BE4ED5" w:rsidP="00BE4ED5">
      <w:pPr>
        <w:ind w:firstLine="567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4C6C9F" w:rsidRDefault="004C6C9F" w:rsidP="004C6C9F">
      <w:pPr>
        <w:spacing w:line="276" w:lineRule="auto"/>
        <w:ind w:firstLine="709"/>
        <w:jc w:val="both"/>
        <w:rPr>
          <w:b/>
          <w:bCs/>
        </w:rPr>
      </w:pPr>
    </w:p>
    <w:p w:rsidR="004C6C9F" w:rsidRPr="008964FF" w:rsidRDefault="00C51D15" w:rsidP="00C51D15">
      <w:pPr>
        <w:pStyle w:val="a3"/>
        <w:spacing w:line="276" w:lineRule="auto"/>
        <w:ind w:left="0" w:firstLine="709"/>
        <w:rPr>
          <w:b/>
          <w:bCs/>
        </w:rPr>
      </w:pPr>
      <w:r>
        <w:rPr>
          <w:b/>
          <w:bCs/>
        </w:rPr>
        <w:t xml:space="preserve">3.2 </w:t>
      </w:r>
      <w:r w:rsidR="004C6C9F" w:rsidRPr="008964FF">
        <w:rPr>
          <w:b/>
          <w:bCs/>
        </w:rPr>
        <w:t>Информационное обеспечение реализации программы</w:t>
      </w:r>
    </w:p>
    <w:p w:rsidR="004C6C9F" w:rsidRPr="008964FF" w:rsidRDefault="004C6C9F" w:rsidP="004C6C9F">
      <w:pPr>
        <w:pStyle w:val="a3"/>
        <w:spacing w:line="276" w:lineRule="auto"/>
        <w:ind w:left="1189"/>
        <w:jc w:val="both"/>
        <w:rPr>
          <w:b/>
          <w:bCs/>
        </w:rPr>
      </w:pPr>
    </w:p>
    <w:p w:rsidR="004C6C9F" w:rsidRPr="00603FB1" w:rsidRDefault="004C6C9F" w:rsidP="004C6C9F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4C6C9F" w:rsidRPr="00471B91" w:rsidRDefault="004C6C9F" w:rsidP="004C6C9F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4C6C9F" w:rsidRPr="001E6BBB" w:rsidRDefault="004C6C9F" w:rsidP="004C6C9F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713606" w:rsidRPr="00361764" w:rsidRDefault="00403100" w:rsidP="00C51D15">
      <w:pPr>
        <w:ind w:firstLine="709"/>
        <w:contextualSpacing/>
        <w:jc w:val="both"/>
        <w:rPr>
          <w:rFonts w:eastAsia="PMingLiU"/>
          <w:bCs/>
        </w:rPr>
      </w:pPr>
      <w:r>
        <w:rPr>
          <w:rFonts w:eastAsia="PMingLiU"/>
          <w:bCs/>
        </w:rPr>
        <w:t xml:space="preserve">1. </w:t>
      </w:r>
      <w:proofErr w:type="spellStart"/>
      <w:r w:rsidRPr="007E74AE">
        <w:rPr>
          <w:rFonts w:eastAsia="PMingLiU"/>
          <w:bCs/>
        </w:rPr>
        <w:t>Фуфаев</w:t>
      </w:r>
      <w:proofErr w:type="spellEnd"/>
      <w:r w:rsidRPr="007E74AE">
        <w:rPr>
          <w:rFonts w:eastAsia="PMingLiU"/>
          <w:bCs/>
        </w:rPr>
        <w:t xml:space="preserve"> Э.В. Разработка и эксплуатация удаленных баз данных: учебник для студ. учреждений </w:t>
      </w:r>
      <w:proofErr w:type="spellStart"/>
      <w:r w:rsidRPr="007E74AE">
        <w:rPr>
          <w:rFonts w:eastAsia="PMingLiU"/>
          <w:bCs/>
        </w:rPr>
        <w:t>сред.проф</w:t>
      </w:r>
      <w:proofErr w:type="spellEnd"/>
      <w:r w:rsidRPr="007E74AE">
        <w:rPr>
          <w:rFonts w:eastAsia="PMingLiU"/>
          <w:bCs/>
        </w:rPr>
        <w:t xml:space="preserve">. образования/ </w:t>
      </w:r>
      <w:proofErr w:type="spellStart"/>
      <w:r w:rsidRPr="007E74AE">
        <w:rPr>
          <w:rFonts w:eastAsia="PMingLiU"/>
          <w:bCs/>
        </w:rPr>
        <w:t>Э.В.Фуфаев</w:t>
      </w:r>
      <w:proofErr w:type="spellEnd"/>
      <w:r w:rsidRPr="007E74AE">
        <w:rPr>
          <w:rFonts w:eastAsia="PMingLiU"/>
          <w:bCs/>
        </w:rPr>
        <w:t xml:space="preserve">, Д.Э. </w:t>
      </w:r>
      <w:proofErr w:type="spellStart"/>
      <w:r w:rsidRPr="007E74AE">
        <w:rPr>
          <w:rFonts w:eastAsia="PMingLiU"/>
          <w:bCs/>
        </w:rPr>
        <w:t>Фуфаев</w:t>
      </w:r>
      <w:proofErr w:type="spellEnd"/>
      <w:r w:rsidRPr="007E74AE">
        <w:rPr>
          <w:rFonts w:eastAsia="PMingLiU"/>
          <w:bCs/>
        </w:rPr>
        <w:t>. – 4-е изд., стер. – М.: Издательский центр «Академия», 2014. – 256 с.</w:t>
      </w:r>
    </w:p>
    <w:p w:rsidR="004C6C9F" w:rsidRDefault="004C6C9F" w:rsidP="004C6C9F">
      <w:pPr>
        <w:spacing w:line="276" w:lineRule="auto"/>
        <w:ind w:firstLine="709"/>
        <w:jc w:val="both"/>
      </w:pPr>
      <w:r w:rsidRPr="001E6BBB">
        <w:lastRenderedPageBreak/>
        <w:t>Дополнительные источники:</w:t>
      </w:r>
    </w:p>
    <w:p w:rsidR="00BD3C84" w:rsidRPr="00BD3C8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</w:pPr>
      <w:r w:rsidRPr="00BD3C84">
        <w:rPr>
          <w:iCs/>
          <w:color w:val="000000"/>
        </w:rPr>
        <w:t>Нестеров,</w:t>
      </w:r>
      <w:r w:rsidRPr="00BD3C84">
        <w:rPr>
          <w:i/>
          <w:iCs/>
          <w:color w:val="000000"/>
        </w:rPr>
        <w:t xml:space="preserve"> С. А. </w:t>
      </w:r>
      <w:r w:rsidRPr="00BD3C84">
        <w:rPr>
          <w:color w:val="000000"/>
          <w:shd w:val="clear" w:color="auto" w:fill="FFFFFF"/>
        </w:rPr>
        <w:t xml:space="preserve"> Базы </w:t>
      </w:r>
      <w:proofErr w:type="gramStart"/>
      <w:r w:rsidRPr="00BD3C84">
        <w:rPr>
          <w:color w:val="000000"/>
          <w:shd w:val="clear" w:color="auto" w:fill="FFFFFF"/>
        </w:rPr>
        <w:t>данных :</w:t>
      </w:r>
      <w:proofErr w:type="gramEnd"/>
      <w:r w:rsidRPr="00BD3C84">
        <w:rPr>
          <w:color w:val="000000"/>
          <w:shd w:val="clear" w:color="auto" w:fill="FFFFFF"/>
        </w:rPr>
        <w:t xml:space="preserve"> учебник и практикум для среднего профессионального образования / С. А. Нестеров. — </w:t>
      </w:r>
      <w:proofErr w:type="gramStart"/>
      <w:r w:rsidRPr="00BD3C84">
        <w:rPr>
          <w:color w:val="000000"/>
          <w:shd w:val="clear" w:color="auto" w:fill="FFFFFF"/>
        </w:rPr>
        <w:t>Москва :</w:t>
      </w:r>
      <w:proofErr w:type="gramEnd"/>
      <w:r w:rsidRPr="00BD3C84">
        <w:rPr>
          <w:color w:val="000000"/>
          <w:shd w:val="clear" w:color="auto" w:fill="FFFFFF"/>
        </w:rPr>
        <w:t xml:space="preserve"> Издательство </w:t>
      </w:r>
      <w:proofErr w:type="spellStart"/>
      <w:r w:rsidRPr="00BD3C84">
        <w:rPr>
          <w:color w:val="000000"/>
          <w:shd w:val="clear" w:color="auto" w:fill="FFFFFF"/>
        </w:rPr>
        <w:t>Юрайт</w:t>
      </w:r>
      <w:proofErr w:type="spellEnd"/>
      <w:r w:rsidRPr="00BD3C84">
        <w:rPr>
          <w:color w:val="000000"/>
          <w:shd w:val="clear" w:color="auto" w:fill="FFFFFF"/>
        </w:rPr>
        <w:t xml:space="preserve">, 2020. — 230 с. — (Профессиональное образование). — ISBN 978-5-534-11629-8. — </w:t>
      </w:r>
      <w:proofErr w:type="gramStart"/>
      <w:r w:rsidRPr="00BD3C84">
        <w:rPr>
          <w:color w:val="000000"/>
          <w:shd w:val="clear" w:color="auto" w:fill="FFFFFF"/>
        </w:rPr>
        <w:t>Текст :</w:t>
      </w:r>
      <w:proofErr w:type="gramEnd"/>
      <w:r w:rsidRPr="00BD3C84">
        <w:rPr>
          <w:color w:val="000000"/>
          <w:shd w:val="clear" w:color="auto" w:fill="FFFFFF"/>
        </w:rPr>
        <w:t xml:space="preserve"> электронный // ЭБС </w:t>
      </w:r>
      <w:proofErr w:type="spellStart"/>
      <w:r w:rsidRPr="00BD3C84">
        <w:rPr>
          <w:color w:val="000000"/>
          <w:shd w:val="clear" w:color="auto" w:fill="FFFFFF"/>
        </w:rPr>
        <w:t>Юрайт</w:t>
      </w:r>
      <w:proofErr w:type="spellEnd"/>
      <w:r w:rsidRPr="00BD3C84">
        <w:rPr>
          <w:color w:val="000000"/>
          <w:shd w:val="clear" w:color="auto" w:fill="FFFFFF"/>
        </w:rPr>
        <w:t xml:space="preserve"> [сайт]. — URL: </w:t>
      </w:r>
      <w:hyperlink r:id="rId8" w:tgtFrame="_blank" w:history="1">
        <w:r w:rsidRPr="00BD3C84">
          <w:rPr>
            <w:rStyle w:val="af1"/>
            <w:color w:val="486C97"/>
          </w:rPr>
          <w:t>https://urait.ru/bcode/457142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BD3C84">
        <w:rPr>
          <w:iCs/>
          <w:color w:val="000000"/>
        </w:rPr>
        <w:t>Стружкин</w:t>
      </w:r>
      <w:proofErr w:type="spellEnd"/>
      <w:r w:rsidRPr="00BD3C84">
        <w:rPr>
          <w:iCs/>
          <w:color w:val="000000"/>
        </w:rPr>
        <w:t>,</w:t>
      </w:r>
      <w:r w:rsidRPr="00917624">
        <w:rPr>
          <w:iCs/>
          <w:color w:val="000000"/>
        </w:rPr>
        <w:t xml:space="preserve"> Н. П.  Базы данных: </w:t>
      </w:r>
      <w:proofErr w:type="gramStart"/>
      <w:r w:rsidRPr="00917624">
        <w:rPr>
          <w:iCs/>
          <w:color w:val="000000"/>
        </w:rPr>
        <w:t>проектирование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Н. П. </w:t>
      </w:r>
      <w:proofErr w:type="spellStart"/>
      <w:r w:rsidRPr="0091762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В. В. Годин.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477 с. — (Профессиональное образование). — ISBN 978-5-534-11635-9.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9" w:tgtFrame="_blank" w:history="1">
        <w:r w:rsidRPr="00917624">
          <w:rPr>
            <w:iCs/>
            <w:color w:val="000000"/>
          </w:rPr>
          <w:t>https://urait.ru/bcode/457135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BD3C84">
        <w:rPr>
          <w:iCs/>
          <w:color w:val="000000"/>
        </w:rPr>
        <w:t>Советов,</w:t>
      </w:r>
      <w:r w:rsidRPr="00917624">
        <w:rPr>
          <w:iCs/>
          <w:color w:val="000000"/>
        </w:rPr>
        <w:t xml:space="preserve"> Б. Я.  Базы </w:t>
      </w:r>
      <w:proofErr w:type="gramStart"/>
      <w:r w:rsidRPr="00917624">
        <w:rPr>
          <w:iCs/>
          <w:color w:val="000000"/>
        </w:rPr>
        <w:t>данных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Б. Я. Советов, В. В. </w:t>
      </w:r>
      <w:proofErr w:type="spellStart"/>
      <w:r w:rsidRPr="00917624">
        <w:rPr>
          <w:iCs/>
          <w:color w:val="000000"/>
        </w:rPr>
        <w:t>Цехановский</w:t>
      </w:r>
      <w:proofErr w:type="spellEnd"/>
      <w:r w:rsidRPr="00917624">
        <w:rPr>
          <w:iCs/>
          <w:color w:val="000000"/>
        </w:rPr>
        <w:t xml:space="preserve">, В. Д. Чертовской. — 3-е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 xml:space="preserve">. и доп.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2019. — 420 с. — (Профессиональное образование). — ISBN 978-5-534-09324-7.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0" w:tgtFrame="_blank" w:history="1">
        <w:r w:rsidRPr="00917624">
          <w:rPr>
            <w:iCs/>
            <w:color w:val="000000"/>
          </w:rPr>
          <w:t>https://urait.ru/bcode/438438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BD3C8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Н. П.  Базы данных: проектирование. </w:t>
      </w:r>
      <w:proofErr w:type="gramStart"/>
      <w:r w:rsidRPr="00917624">
        <w:rPr>
          <w:iCs/>
          <w:color w:val="000000"/>
        </w:rPr>
        <w:t>Практикум :</w:t>
      </w:r>
      <w:proofErr w:type="gramEnd"/>
      <w:r w:rsidRPr="00917624">
        <w:rPr>
          <w:iCs/>
          <w:color w:val="000000"/>
        </w:rPr>
        <w:t xml:space="preserve"> учебное пособие для среднего профессионального образования / Н. П. </w:t>
      </w:r>
      <w:proofErr w:type="spellStart"/>
      <w:r w:rsidRPr="00917624">
        <w:rPr>
          <w:iCs/>
          <w:color w:val="000000"/>
        </w:rPr>
        <w:t>Стружкин</w:t>
      </w:r>
      <w:proofErr w:type="spellEnd"/>
      <w:r w:rsidRPr="00917624">
        <w:rPr>
          <w:iCs/>
          <w:color w:val="000000"/>
        </w:rPr>
        <w:t xml:space="preserve">, В. В. Годин. — </w:t>
      </w:r>
      <w:proofErr w:type="gramStart"/>
      <w:r w:rsidRPr="00917624">
        <w:rPr>
          <w:iCs/>
          <w:color w:val="000000"/>
        </w:rPr>
        <w:t>Москва :</w:t>
      </w:r>
      <w:proofErr w:type="gramEnd"/>
      <w:r w:rsidRPr="00917624">
        <w:rPr>
          <w:iCs/>
          <w:color w:val="000000"/>
        </w:rPr>
        <w:t xml:space="preserve">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291 с. — (Профессиональное образование). — ISBN 978-5-534-08140-4.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1" w:tgtFrame="_blank" w:history="1">
        <w:r w:rsidRPr="00917624">
          <w:rPr>
            <w:iCs/>
            <w:color w:val="000000"/>
          </w:rPr>
          <w:t>https://urait.ru/bcode/455865</w:t>
        </w:r>
      </w:hyperlink>
    </w:p>
    <w:p w:rsidR="00BD3C84" w:rsidRPr="00917624" w:rsidRDefault="00BD3C84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proofErr w:type="spellStart"/>
      <w:r w:rsidRPr="00917624">
        <w:rPr>
          <w:iCs/>
          <w:color w:val="000000"/>
        </w:rPr>
        <w:t>Илюшечкин</w:t>
      </w:r>
      <w:proofErr w:type="spellEnd"/>
      <w:r w:rsidRPr="00917624">
        <w:rPr>
          <w:iCs/>
          <w:color w:val="000000"/>
        </w:rPr>
        <w:t xml:space="preserve">, В. М.  Основы использования и проектирования баз </w:t>
      </w:r>
      <w:proofErr w:type="gramStart"/>
      <w:r w:rsidRPr="00917624">
        <w:rPr>
          <w:iCs/>
          <w:color w:val="000000"/>
        </w:rPr>
        <w:t>данных :</w:t>
      </w:r>
      <w:proofErr w:type="gramEnd"/>
      <w:r w:rsidRPr="00917624">
        <w:rPr>
          <w:iCs/>
          <w:color w:val="000000"/>
        </w:rPr>
        <w:t xml:space="preserve"> учебник для среднего профессионального образования / В. М. </w:t>
      </w:r>
      <w:proofErr w:type="spellStart"/>
      <w:r w:rsidRPr="00917624">
        <w:rPr>
          <w:iCs/>
          <w:color w:val="000000"/>
        </w:rPr>
        <w:t>Илюшечкин</w:t>
      </w:r>
      <w:proofErr w:type="spellEnd"/>
      <w:r w:rsidRPr="00917624">
        <w:rPr>
          <w:iCs/>
          <w:color w:val="000000"/>
        </w:rPr>
        <w:t xml:space="preserve">. — </w:t>
      </w:r>
      <w:proofErr w:type="spellStart"/>
      <w:r w:rsidRPr="00917624">
        <w:rPr>
          <w:iCs/>
          <w:color w:val="000000"/>
        </w:rPr>
        <w:t>испр</w:t>
      </w:r>
      <w:proofErr w:type="spellEnd"/>
      <w:r w:rsidRPr="00917624">
        <w:rPr>
          <w:iCs/>
          <w:color w:val="000000"/>
        </w:rPr>
        <w:t xml:space="preserve">. и доп. — Москва : Издательство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, 2020. — 213 с. — (Профессиональное образование). — ISBN 978-5-534-01283-5. — </w:t>
      </w:r>
      <w:proofErr w:type="gramStart"/>
      <w:r w:rsidRPr="00917624">
        <w:rPr>
          <w:iCs/>
          <w:color w:val="000000"/>
        </w:rPr>
        <w:t>Текст :</w:t>
      </w:r>
      <w:proofErr w:type="gramEnd"/>
      <w:r w:rsidRPr="00917624">
        <w:rPr>
          <w:iCs/>
          <w:color w:val="000000"/>
        </w:rPr>
        <w:t xml:space="preserve"> электронный // ЭБС </w:t>
      </w:r>
      <w:proofErr w:type="spellStart"/>
      <w:r w:rsidRPr="00917624">
        <w:rPr>
          <w:iCs/>
          <w:color w:val="000000"/>
        </w:rPr>
        <w:t>Юрайт</w:t>
      </w:r>
      <w:proofErr w:type="spellEnd"/>
      <w:r w:rsidRPr="00917624">
        <w:rPr>
          <w:iCs/>
          <w:color w:val="000000"/>
        </w:rPr>
        <w:t xml:space="preserve"> [сайт]. — URL: </w:t>
      </w:r>
      <w:hyperlink r:id="rId12" w:tgtFrame="_blank" w:history="1">
        <w:r w:rsidRPr="00917624">
          <w:rPr>
            <w:iCs/>
            <w:color w:val="000000"/>
          </w:rPr>
          <w:t>https://urait.ru/bcode/452874</w:t>
        </w:r>
      </w:hyperlink>
    </w:p>
    <w:p w:rsidR="00A03F4E" w:rsidRPr="00917624" w:rsidRDefault="00EA2E3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Федорова Г.Н. Основы проектирования баз данных: учебник </w:t>
      </w:r>
      <w:proofErr w:type="gramStart"/>
      <w:r w:rsidRPr="00917624">
        <w:rPr>
          <w:iCs/>
          <w:color w:val="000000"/>
        </w:rPr>
        <w:t>для  студ.</w:t>
      </w:r>
      <w:proofErr w:type="gramEnd"/>
      <w:r w:rsidRPr="00917624">
        <w:rPr>
          <w:iCs/>
          <w:color w:val="000000"/>
        </w:rPr>
        <w:t xml:space="preserve"> Учреждений сред. проф. Образования /Г.Н. Федорова – 4-е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>. – М.: Издательский центр «Академия» – 2020. – 224 с.</w:t>
      </w:r>
    </w:p>
    <w:p w:rsidR="00EA2E39" w:rsidRPr="00917624" w:rsidRDefault="00EA2E3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Федорова Г.Н. </w:t>
      </w:r>
      <w:proofErr w:type="gramStart"/>
      <w:r w:rsidRPr="00917624">
        <w:rPr>
          <w:iCs/>
          <w:color w:val="000000"/>
        </w:rPr>
        <w:t>разработка ,</w:t>
      </w:r>
      <w:proofErr w:type="gramEnd"/>
      <w:r w:rsidRPr="00917624">
        <w:rPr>
          <w:iCs/>
          <w:color w:val="000000"/>
        </w:rPr>
        <w:t xml:space="preserve"> администрирование и защита баз данных: учебник для студ. Учреждений сред. проф. образования / Г.Н. Федорова. - 4-е изд., </w:t>
      </w:r>
      <w:proofErr w:type="spellStart"/>
      <w:r w:rsidRPr="00917624">
        <w:rPr>
          <w:iCs/>
          <w:color w:val="000000"/>
        </w:rPr>
        <w:t>перераб</w:t>
      </w:r>
      <w:proofErr w:type="spellEnd"/>
      <w:r w:rsidRPr="00917624">
        <w:rPr>
          <w:iCs/>
          <w:color w:val="000000"/>
        </w:rPr>
        <w:t>. – М.: Издательский центр «Академия» – 2020. –</w:t>
      </w:r>
      <w:r w:rsidR="00076119" w:rsidRPr="00917624">
        <w:rPr>
          <w:iCs/>
          <w:color w:val="000000"/>
        </w:rPr>
        <w:t xml:space="preserve"> 288</w:t>
      </w:r>
      <w:r w:rsidRPr="00917624">
        <w:rPr>
          <w:iCs/>
          <w:color w:val="000000"/>
        </w:rPr>
        <w:t xml:space="preserve"> с.</w:t>
      </w:r>
    </w:p>
    <w:p w:rsidR="00076119" w:rsidRPr="00917624" w:rsidRDefault="00076119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Карпова И.П. Базы данных: учебное пособие. – </w:t>
      </w:r>
      <w:proofErr w:type="gramStart"/>
      <w:r w:rsidRPr="00917624">
        <w:rPr>
          <w:iCs/>
          <w:color w:val="000000"/>
        </w:rPr>
        <w:t>СПб.:</w:t>
      </w:r>
      <w:proofErr w:type="gramEnd"/>
      <w:r w:rsidRPr="00917624">
        <w:rPr>
          <w:iCs/>
          <w:color w:val="000000"/>
        </w:rPr>
        <w:t xml:space="preserve"> Питер, 2020</w:t>
      </w:r>
    </w:p>
    <w:p w:rsidR="002C372F" w:rsidRPr="00917624" w:rsidRDefault="002C372F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>Шустова Л.И., Тараканова О.В. Базы данных: Учебник. – М.: ИНФРА-М, 2018</w:t>
      </w:r>
    </w:p>
    <w:p w:rsidR="00713606" w:rsidRPr="00917624" w:rsidRDefault="001E544C" w:rsidP="00917624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iCs/>
          <w:color w:val="000000"/>
        </w:rPr>
      </w:pPr>
      <w:r w:rsidRPr="00917624">
        <w:rPr>
          <w:iCs/>
          <w:color w:val="000000"/>
        </w:rPr>
        <w:t xml:space="preserve"> ГОСТ 7.32-2017</w:t>
      </w:r>
      <w:r w:rsidR="00713606" w:rsidRPr="00917624">
        <w:rPr>
          <w:iCs/>
          <w:color w:val="000000"/>
        </w:rPr>
        <w:t xml:space="preserve"> СИБИД. Отчет о научно-исследовательской работе. Структура и правила </w:t>
      </w:r>
      <w:r w:rsidR="0002532D" w:rsidRPr="00917624">
        <w:rPr>
          <w:iCs/>
          <w:color w:val="000000"/>
        </w:rPr>
        <w:t xml:space="preserve">оформления [Текст]. - </w:t>
      </w:r>
      <w:proofErr w:type="spellStart"/>
      <w:r w:rsidR="0002532D" w:rsidRPr="00917624">
        <w:rPr>
          <w:iCs/>
          <w:color w:val="000000"/>
        </w:rPr>
        <w:t>Введ</w:t>
      </w:r>
      <w:proofErr w:type="spellEnd"/>
      <w:r w:rsidR="0002532D" w:rsidRPr="00917624">
        <w:rPr>
          <w:iCs/>
          <w:color w:val="000000"/>
        </w:rPr>
        <w:t>. 2017-10-24</w:t>
      </w:r>
      <w:r w:rsidR="00713606" w:rsidRPr="00917624">
        <w:rPr>
          <w:iCs/>
          <w:color w:val="000000"/>
        </w:rPr>
        <w:t>.</w:t>
      </w:r>
    </w:p>
    <w:p w:rsidR="004C6C9F" w:rsidRPr="00184EAA" w:rsidRDefault="004C6C9F" w:rsidP="004C6C9F">
      <w:pPr>
        <w:rPr>
          <w:bCs/>
          <w:i/>
          <w:sz w:val="28"/>
          <w:szCs w:val="28"/>
        </w:rPr>
      </w:pPr>
    </w:p>
    <w:p w:rsidR="004C6C9F" w:rsidRPr="00184EAA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C6C9F" w:rsidRPr="00471B91" w:rsidRDefault="004C6C9F" w:rsidP="008D4D05">
      <w:pPr>
        <w:ind w:firstLine="709"/>
        <w:jc w:val="both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КОНТРОЛЬ И ОЦЕНКА РЕЗУЛЬТАТОВ ОСВОЕНИЯ ПРОФЕССИОНАЛЬНОГО МОДУЛЯ </w:t>
      </w:r>
    </w:p>
    <w:p w:rsidR="004C6C9F" w:rsidRPr="00184EAA" w:rsidRDefault="004C6C9F" w:rsidP="004C6C9F">
      <w:pPr>
        <w:rPr>
          <w:b/>
          <w:i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4436"/>
        <w:gridCol w:w="2177"/>
      </w:tblGrid>
      <w:tr w:rsidR="008D4D05" w:rsidRPr="004F1599" w:rsidTr="008D4D05">
        <w:tc>
          <w:tcPr>
            <w:tcW w:w="2630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436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Критерии оценки</w:t>
            </w:r>
          </w:p>
        </w:tc>
        <w:tc>
          <w:tcPr>
            <w:tcW w:w="2177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Методы оценки</w:t>
            </w:r>
          </w:p>
        </w:tc>
      </w:tr>
      <w:tr w:rsidR="008D4D05" w:rsidRPr="004F1599" w:rsidTr="00FD19B4">
        <w:tc>
          <w:tcPr>
            <w:tcW w:w="9243" w:type="dxa"/>
            <w:gridSpan w:val="3"/>
          </w:tcPr>
          <w:p w:rsidR="008D4D05" w:rsidRPr="004F1599" w:rsidRDefault="00403100" w:rsidP="001E6398">
            <w:pPr>
              <w:rPr>
                <w:rFonts w:eastAsia="PMingLiU"/>
              </w:rPr>
            </w:pPr>
            <w:r w:rsidRPr="007E74AE">
              <w:rPr>
                <w:b/>
              </w:rPr>
              <w:t xml:space="preserve">Раздел модуля 1. </w:t>
            </w:r>
            <w:r w:rsidRPr="00403100">
              <w:rPr>
                <w:b/>
              </w:rPr>
              <w:t>Технологии администрирования серверов и баз данных</w:t>
            </w:r>
          </w:p>
        </w:tc>
      </w:tr>
      <w:tr w:rsidR="001E6398" w:rsidRPr="004F1599" w:rsidTr="008D4D05">
        <w:tc>
          <w:tcPr>
            <w:tcW w:w="2630" w:type="dxa"/>
          </w:tcPr>
          <w:p w:rsidR="001E6398" w:rsidRPr="0046387D" w:rsidRDefault="00403100" w:rsidP="00BD3C84">
            <w:pPr>
              <w:spacing w:before="120" w:after="120"/>
            </w:pPr>
            <w:r w:rsidRPr="007E74AE">
              <w:t>ПК 7.1 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4436" w:type="dxa"/>
            <w:shd w:val="clear" w:color="auto" w:fill="auto"/>
          </w:tcPr>
          <w:p w:rsidR="00403100" w:rsidRPr="007E74AE" w:rsidRDefault="00403100" w:rsidP="00403100">
            <w:r w:rsidRPr="007E74AE">
              <w:t>Оценка «</w:t>
            </w:r>
            <w:r w:rsidRPr="007E74AE">
              <w:rPr>
                <w:b/>
              </w:rPr>
              <w:t>отлично</w:t>
            </w:r>
            <w:r w:rsidRPr="007E74AE">
              <w:t>» - проанализирована структура БД и сделан вывод о поддержании целостности БД; внесены указанные изменения в БД и проконтролировано сохранение этих изменений; созданы указанные запросы к БД.</w:t>
            </w:r>
          </w:p>
          <w:p w:rsidR="00403100" w:rsidRPr="007E74AE" w:rsidRDefault="00403100" w:rsidP="00403100">
            <w:r w:rsidRPr="007E74AE">
              <w:t>Оценка «</w:t>
            </w:r>
            <w:r w:rsidRPr="007E74AE">
              <w:rPr>
                <w:b/>
              </w:rPr>
              <w:t>хорошо</w:t>
            </w:r>
            <w:r w:rsidRPr="007E74AE">
              <w:t>» - проанализирована структура БД; внесены указанные изменения в БД и проконтролировано сохранение этих изменений; созданы указанные запросы к БД.</w:t>
            </w:r>
          </w:p>
          <w:p w:rsidR="00403100" w:rsidRPr="007E74AE" w:rsidRDefault="00403100" w:rsidP="00403100">
            <w:r w:rsidRPr="007E74AE">
              <w:t>Оценка «</w:t>
            </w:r>
            <w:r w:rsidRPr="007E74AE">
              <w:rPr>
                <w:b/>
              </w:rPr>
              <w:t>удовлетворительно</w:t>
            </w:r>
            <w:r w:rsidRPr="007E74AE">
              <w:t>» - проанализирована структура БД; внесены указанные изменения в БД; созданы указанные запросы к БД.</w:t>
            </w:r>
          </w:p>
          <w:p w:rsidR="001E6398" w:rsidRPr="004F1599" w:rsidRDefault="001E6398" w:rsidP="00403100">
            <w:pPr>
              <w:jc w:val="both"/>
              <w:rPr>
                <w:rFonts w:eastAsia="PMingLiU"/>
              </w:rPr>
            </w:pPr>
          </w:p>
        </w:tc>
        <w:tc>
          <w:tcPr>
            <w:tcW w:w="2177" w:type="dxa"/>
            <w:shd w:val="clear" w:color="auto" w:fill="auto"/>
          </w:tcPr>
          <w:p w:rsidR="001E6398" w:rsidRPr="008A5C2E" w:rsidRDefault="001E6398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1E6398" w:rsidRDefault="001E6398" w:rsidP="00CA09E0">
            <w:pPr>
              <w:jc w:val="both"/>
            </w:pPr>
          </w:p>
          <w:p w:rsidR="001E6398" w:rsidRDefault="001E6398" w:rsidP="00CA09E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1E6398" w:rsidRDefault="001E6398" w:rsidP="00CA09E0">
            <w:pPr>
              <w:jc w:val="both"/>
            </w:pPr>
          </w:p>
          <w:p w:rsidR="001E6398" w:rsidRDefault="001E6398" w:rsidP="006C44C0">
            <w:r>
              <w:t>Курсовой проект.</w:t>
            </w:r>
          </w:p>
          <w:p w:rsidR="002041D4" w:rsidRDefault="002041D4" w:rsidP="006C44C0"/>
          <w:p w:rsidR="002041D4" w:rsidRPr="00CA09E0" w:rsidRDefault="002041D4" w:rsidP="006C44C0">
            <w:r>
              <w:t>Экзамен.</w:t>
            </w:r>
          </w:p>
        </w:tc>
      </w:tr>
      <w:tr w:rsidR="00403100" w:rsidRPr="004F1599" w:rsidTr="008D4D05">
        <w:trPr>
          <w:trHeight w:val="137"/>
        </w:trPr>
        <w:tc>
          <w:tcPr>
            <w:tcW w:w="2630" w:type="dxa"/>
          </w:tcPr>
          <w:p w:rsidR="00403100" w:rsidRPr="007E74AE" w:rsidRDefault="00403100" w:rsidP="005751C1">
            <w:r w:rsidRPr="007E74AE">
              <w:t>ПК 7.2 Осуществлять администрирование отдельных компонент серверов.</w:t>
            </w:r>
          </w:p>
        </w:tc>
        <w:tc>
          <w:tcPr>
            <w:tcW w:w="4436" w:type="dxa"/>
            <w:shd w:val="clear" w:color="auto" w:fill="auto"/>
          </w:tcPr>
          <w:p w:rsidR="00403100" w:rsidRPr="007E74AE" w:rsidRDefault="00403100" w:rsidP="005751C1">
            <w:r w:rsidRPr="007E74AE">
              <w:t>Оценка «</w:t>
            </w:r>
            <w:r w:rsidRPr="007E74AE">
              <w:rPr>
                <w:b/>
              </w:rPr>
              <w:t>отлично</w:t>
            </w:r>
            <w:r w:rsidRPr="007E74AE">
              <w:t>» - предложенные функции администратора выполнены в полном объеме с пояснениями, демонстрирующими знание технологий</w:t>
            </w:r>
          </w:p>
          <w:p w:rsidR="00403100" w:rsidRPr="007E74AE" w:rsidRDefault="00403100" w:rsidP="005751C1">
            <w:r w:rsidRPr="007E74AE">
              <w:t>Оценка «</w:t>
            </w:r>
            <w:r w:rsidRPr="007E74AE">
              <w:rPr>
                <w:b/>
              </w:rPr>
              <w:t>хорошо</w:t>
            </w:r>
            <w:r w:rsidRPr="007E74AE">
              <w:t>» - предложенные функции администратора выполнены в достаточном объеме с некоторыми пояснениями, демонстрирующими знание технологий</w:t>
            </w:r>
          </w:p>
          <w:p w:rsidR="00403100" w:rsidRPr="007E74AE" w:rsidRDefault="00403100" w:rsidP="005751C1">
            <w:r w:rsidRPr="007E74AE">
              <w:t>Оценка «</w:t>
            </w:r>
            <w:r w:rsidRPr="007E74AE">
              <w:rPr>
                <w:b/>
              </w:rPr>
              <w:t>удовлетворительно</w:t>
            </w:r>
            <w:r w:rsidRPr="007E74AE">
              <w:t>» - предложенные функции администратора выполнены в удовлетворительном объеме с некоторыми пояснениями</w:t>
            </w:r>
          </w:p>
        </w:tc>
        <w:tc>
          <w:tcPr>
            <w:tcW w:w="2177" w:type="dxa"/>
            <w:shd w:val="clear" w:color="auto" w:fill="auto"/>
          </w:tcPr>
          <w:p w:rsidR="00403100" w:rsidRPr="008A5C2E" w:rsidRDefault="00403100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403100" w:rsidRDefault="00403100" w:rsidP="002041D4">
            <w:pPr>
              <w:jc w:val="both"/>
            </w:pPr>
          </w:p>
          <w:p w:rsidR="00403100" w:rsidRDefault="00403100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403100" w:rsidRDefault="00403100" w:rsidP="002041D4">
            <w:pPr>
              <w:jc w:val="both"/>
            </w:pPr>
          </w:p>
          <w:p w:rsidR="00403100" w:rsidRDefault="00403100" w:rsidP="002041D4">
            <w:r>
              <w:t>Курсовой проект.</w:t>
            </w:r>
          </w:p>
          <w:p w:rsidR="00403100" w:rsidRDefault="00403100" w:rsidP="002041D4"/>
          <w:p w:rsidR="00403100" w:rsidRPr="004F1599" w:rsidRDefault="00403100" w:rsidP="002041D4">
            <w:pPr>
              <w:rPr>
                <w:rFonts w:eastAsia="PMingLiU"/>
              </w:rPr>
            </w:pPr>
            <w:r>
              <w:t>Экзамен.</w:t>
            </w:r>
          </w:p>
        </w:tc>
      </w:tr>
      <w:tr w:rsidR="00403100" w:rsidRPr="004F1599" w:rsidTr="008D4D05">
        <w:trPr>
          <w:trHeight w:val="157"/>
        </w:trPr>
        <w:tc>
          <w:tcPr>
            <w:tcW w:w="2630" w:type="dxa"/>
          </w:tcPr>
          <w:p w:rsidR="00403100" w:rsidRPr="007E74AE" w:rsidRDefault="00403100" w:rsidP="005751C1">
            <w:r w:rsidRPr="007E74AE">
              <w:t>ПК 7.3 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4436" w:type="dxa"/>
            <w:shd w:val="clear" w:color="auto" w:fill="auto"/>
          </w:tcPr>
          <w:p w:rsidR="00403100" w:rsidRPr="007E74AE" w:rsidRDefault="00403100" w:rsidP="005751C1">
            <w:r w:rsidRPr="007E74AE">
              <w:t>Оценка «</w:t>
            </w:r>
            <w:r w:rsidRPr="007E74AE">
              <w:rPr>
                <w:b/>
              </w:rPr>
              <w:t>отлично</w:t>
            </w:r>
            <w:r w:rsidRPr="007E74AE">
              <w:t>» - проанализированы условия эксплуатации, требуемый уровень безопасности и необходимые возможности аппаратных средств для реализации поставленной задачи; сформированы требования к конфигурации компьютерных сетей и серверного оборудования для реализации поставленной задачи в нескольких вариантах.</w:t>
            </w:r>
          </w:p>
          <w:p w:rsidR="00403100" w:rsidRPr="007E74AE" w:rsidRDefault="00403100" w:rsidP="005751C1">
            <w:r w:rsidRPr="007E74AE">
              <w:lastRenderedPageBreak/>
              <w:t>Оценка «</w:t>
            </w:r>
            <w:r w:rsidRPr="007E74AE">
              <w:rPr>
                <w:b/>
              </w:rPr>
              <w:t>хорошо</w:t>
            </w:r>
            <w:r w:rsidRPr="007E74AE">
              <w:t>» - проанализированы условия эксплуатации, требуемый уровень безопасности, указано возможное оборудование; сформированы требования к конфигурации компьютерных сетей и серверного оборудования для реализации поставленной задачи.</w:t>
            </w:r>
          </w:p>
          <w:p w:rsidR="00403100" w:rsidRPr="007E74AE" w:rsidRDefault="00403100" w:rsidP="005751C1">
            <w:r w:rsidRPr="007E74AE">
              <w:t>Оценка «</w:t>
            </w:r>
            <w:r w:rsidRPr="007E74AE">
              <w:rPr>
                <w:b/>
              </w:rPr>
              <w:t>удовлетворительно</w:t>
            </w:r>
            <w:r w:rsidRPr="007E74AE">
              <w:t>» - проанализированы условия эксплуатации; сформированы типовые требования к конфигурации компьютерных сетей и серверного оборудования для реализации поставленной задачи.</w:t>
            </w:r>
          </w:p>
        </w:tc>
        <w:tc>
          <w:tcPr>
            <w:tcW w:w="2177" w:type="dxa"/>
          </w:tcPr>
          <w:p w:rsidR="00403100" w:rsidRPr="008A5C2E" w:rsidRDefault="00403100" w:rsidP="002041D4">
            <w:r>
              <w:lastRenderedPageBreak/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403100" w:rsidRDefault="00403100" w:rsidP="002041D4">
            <w:pPr>
              <w:jc w:val="both"/>
            </w:pPr>
          </w:p>
          <w:p w:rsidR="00403100" w:rsidRDefault="00403100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 xml:space="preserve">ой и </w:t>
            </w:r>
            <w:r>
              <w:lastRenderedPageBreak/>
              <w:t>производственной практиках.</w:t>
            </w:r>
          </w:p>
          <w:p w:rsidR="00403100" w:rsidRDefault="00403100" w:rsidP="002041D4">
            <w:pPr>
              <w:jc w:val="both"/>
            </w:pPr>
          </w:p>
          <w:p w:rsidR="00403100" w:rsidRDefault="00403100" w:rsidP="002041D4">
            <w:r>
              <w:t>Курсовой проект.</w:t>
            </w:r>
          </w:p>
          <w:p w:rsidR="00403100" w:rsidRDefault="00403100" w:rsidP="002041D4"/>
          <w:p w:rsidR="00403100" w:rsidRPr="006C44C0" w:rsidRDefault="00403100" w:rsidP="002041D4">
            <w:pPr>
              <w:jc w:val="both"/>
            </w:pPr>
            <w:r>
              <w:t>Экзамен.</w:t>
            </w:r>
          </w:p>
        </w:tc>
      </w:tr>
      <w:tr w:rsidR="00FD43EB" w:rsidRPr="004F1599" w:rsidTr="005751C1">
        <w:trPr>
          <w:trHeight w:val="157"/>
        </w:trPr>
        <w:tc>
          <w:tcPr>
            <w:tcW w:w="9243" w:type="dxa"/>
            <w:gridSpan w:val="3"/>
          </w:tcPr>
          <w:p w:rsidR="00FD43EB" w:rsidRDefault="00FD43EB" w:rsidP="002041D4">
            <w:r w:rsidRPr="007E74AE">
              <w:rPr>
                <w:b/>
              </w:rPr>
              <w:lastRenderedPageBreak/>
              <w:t xml:space="preserve">Раздел модуля 2. </w:t>
            </w:r>
            <w:r w:rsidRPr="00FD43EB">
              <w:rPr>
                <w:b/>
              </w:rPr>
              <w:t>Обеспечение качества и сертификация информационных систем</w:t>
            </w:r>
          </w:p>
        </w:tc>
      </w:tr>
      <w:tr w:rsidR="00FD43EB" w:rsidRPr="004F1599" w:rsidTr="008D4D05">
        <w:trPr>
          <w:trHeight w:val="137"/>
        </w:trPr>
        <w:tc>
          <w:tcPr>
            <w:tcW w:w="2630" w:type="dxa"/>
          </w:tcPr>
          <w:p w:rsidR="00FD43EB" w:rsidRPr="007E74AE" w:rsidRDefault="00FD43EB" w:rsidP="005751C1">
            <w:r w:rsidRPr="007E74AE">
              <w:t>ПК 7.4 Осуществлять администрирование баз данных в рамках своей компетенции.</w:t>
            </w:r>
          </w:p>
        </w:tc>
        <w:tc>
          <w:tcPr>
            <w:tcW w:w="4436" w:type="dxa"/>
            <w:shd w:val="clear" w:color="auto" w:fill="auto"/>
          </w:tcPr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отлично</w:t>
            </w:r>
            <w:r w:rsidRPr="007E74AE">
              <w:t>» - предложенные функции администратора выполнены в полном объеме с пояснениями, демонстрирующими знание технологий</w:t>
            </w:r>
          </w:p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хорошо</w:t>
            </w:r>
            <w:r w:rsidRPr="007E74AE">
              <w:t>» - предложенные функции администратора выполнены в достаточном объеме с некоторыми пояснениями, демонстрирующими знание технологий</w:t>
            </w:r>
          </w:p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удовлетворительно</w:t>
            </w:r>
            <w:r w:rsidRPr="007E74AE">
              <w:t>» - предложенные функции администратора выполнены в удовлетворительном объеме с некоторыми пояснениями</w:t>
            </w:r>
          </w:p>
        </w:tc>
        <w:tc>
          <w:tcPr>
            <w:tcW w:w="2177" w:type="dxa"/>
          </w:tcPr>
          <w:p w:rsidR="00FD43EB" w:rsidRPr="008A5C2E" w:rsidRDefault="00FD43EB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FD43EB" w:rsidRDefault="00FD43EB" w:rsidP="002041D4">
            <w:pPr>
              <w:jc w:val="both"/>
            </w:pPr>
          </w:p>
          <w:p w:rsidR="00FD43EB" w:rsidRDefault="00FD43EB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FD43EB" w:rsidRDefault="00FD43EB" w:rsidP="002041D4">
            <w:pPr>
              <w:jc w:val="both"/>
            </w:pPr>
          </w:p>
          <w:p w:rsidR="00FD43EB" w:rsidRDefault="00FD43EB" w:rsidP="002041D4">
            <w:r>
              <w:t>Курсовой проект.</w:t>
            </w:r>
          </w:p>
          <w:p w:rsidR="00FD43EB" w:rsidRDefault="00FD43EB" w:rsidP="002041D4"/>
          <w:p w:rsidR="00FD43EB" w:rsidRPr="006C44C0" w:rsidRDefault="00FD43EB" w:rsidP="002041D4">
            <w:pPr>
              <w:jc w:val="both"/>
            </w:pPr>
            <w:r>
              <w:t>Экзамен.</w:t>
            </w:r>
          </w:p>
        </w:tc>
      </w:tr>
      <w:tr w:rsidR="00FD43EB" w:rsidRPr="004F1599" w:rsidTr="008D4D05">
        <w:trPr>
          <w:trHeight w:val="137"/>
        </w:trPr>
        <w:tc>
          <w:tcPr>
            <w:tcW w:w="2630" w:type="dxa"/>
          </w:tcPr>
          <w:p w:rsidR="00FD43EB" w:rsidRPr="007E74AE" w:rsidRDefault="00FD43EB" w:rsidP="005751C1">
            <w:r w:rsidRPr="007E74AE">
              <w:t>ПК 7.5 Проводить аудит систем безопасности баз данных и серверов, с использованием регламентов по защите информации.</w:t>
            </w:r>
          </w:p>
        </w:tc>
        <w:tc>
          <w:tcPr>
            <w:tcW w:w="4436" w:type="dxa"/>
            <w:shd w:val="clear" w:color="auto" w:fill="auto"/>
          </w:tcPr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отлично</w:t>
            </w:r>
            <w:r w:rsidRPr="007E74AE">
              <w:t>» - выполнена установка и настройка серверного программного обеспечения; разработана и обоснована политика безопасности требуемого уровня; проверена совместимость программного обеспечения; проверено наличие и срок действия сертификатов программных средств.</w:t>
            </w:r>
          </w:p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хорошо</w:t>
            </w:r>
            <w:r w:rsidRPr="007E74AE">
              <w:t>» - выполнена установка и настройка серверного программного обеспечения; разработана и обоснована политика безопасности; проверено наличие и срок действия сертификатов программных средств.</w:t>
            </w:r>
          </w:p>
          <w:p w:rsidR="00FD43EB" w:rsidRPr="007E74AE" w:rsidRDefault="00FD43EB" w:rsidP="005751C1">
            <w:r w:rsidRPr="007E74AE">
              <w:t>Оценка «</w:t>
            </w:r>
            <w:r w:rsidRPr="007E74AE">
              <w:rPr>
                <w:b/>
              </w:rPr>
              <w:t>удовлетворительно</w:t>
            </w:r>
            <w:r w:rsidRPr="007E74AE">
              <w:t>» - выполнена установка и настройка серверного программного обеспечения; разработана политика безопасности; проверено наличие сертификатов программных средств.</w:t>
            </w:r>
          </w:p>
        </w:tc>
        <w:tc>
          <w:tcPr>
            <w:tcW w:w="2177" w:type="dxa"/>
          </w:tcPr>
          <w:p w:rsidR="00FD43EB" w:rsidRPr="008A5C2E" w:rsidRDefault="00FD43EB" w:rsidP="002041D4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FD43EB" w:rsidRDefault="00FD43EB" w:rsidP="002041D4">
            <w:pPr>
              <w:jc w:val="both"/>
            </w:pPr>
          </w:p>
          <w:p w:rsidR="00FD43EB" w:rsidRDefault="00FD43EB" w:rsidP="002041D4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FD43EB" w:rsidRDefault="00FD43EB" w:rsidP="002041D4">
            <w:pPr>
              <w:jc w:val="both"/>
            </w:pPr>
          </w:p>
          <w:p w:rsidR="00FD43EB" w:rsidRDefault="00FD43EB" w:rsidP="002041D4">
            <w:r>
              <w:t>Курсовой проект.</w:t>
            </w:r>
          </w:p>
          <w:p w:rsidR="00FD43EB" w:rsidRDefault="00FD43EB" w:rsidP="002041D4"/>
          <w:p w:rsidR="00FD43EB" w:rsidRPr="006C44C0" w:rsidRDefault="00FD43EB" w:rsidP="002041D4">
            <w:r>
              <w:t>Экзамен.</w:t>
            </w: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lastRenderedPageBreak/>
              <w:t>ОК 1</w:t>
            </w:r>
            <w:r w:rsidRPr="004F1599">
              <w:t xml:space="preserve">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8D4D05">
            <w:pPr>
              <w:numPr>
                <w:ilvl w:val="0"/>
                <w:numId w:val="23"/>
              </w:numPr>
              <w:tabs>
                <w:tab w:val="left" w:pos="252"/>
              </w:tabs>
            </w:pPr>
            <w:r w:rsidRPr="004F1599"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761AA9" w:rsidRPr="004F1599" w:rsidRDefault="00761AA9" w:rsidP="00FD19B4">
            <w:r w:rsidRPr="004F1599"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177" w:type="dxa"/>
            <w:vMerge w:val="restart"/>
          </w:tcPr>
          <w:p w:rsidR="00761AA9" w:rsidRPr="004F1599" w:rsidRDefault="00761AA9" w:rsidP="00FD19B4">
            <w:pPr>
              <w:rPr>
                <w:rFonts w:eastAsia="PMingLiU"/>
              </w:rPr>
            </w:pPr>
            <w:r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D9552C">
            <w:r w:rsidRPr="004F1599">
              <w:t xml:space="preserve">ОП </w:t>
            </w:r>
            <w:r>
              <w:t xml:space="preserve">2 </w:t>
            </w:r>
            <w:r w:rsidRPr="004F1599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 xml:space="preserve">- использование различных источников, включая электронные ресурсы, </w:t>
            </w:r>
            <w:proofErr w:type="spellStart"/>
            <w:r w:rsidRPr="004F1599">
              <w:t>медиаресурсы</w:t>
            </w:r>
            <w:proofErr w:type="spellEnd"/>
            <w:r w:rsidRPr="004F1599">
              <w:t>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D9552C">
            <w:r w:rsidRPr="004F1599">
              <w:t xml:space="preserve">ОК </w:t>
            </w:r>
            <w:r>
              <w:t>3</w:t>
            </w:r>
            <w:r w:rsidRPr="004F1599"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демонстрация ответственности за принятые решения</w:t>
            </w:r>
          </w:p>
          <w:p w:rsidR="00761AA9" w:rsidRPr="004F1599" w:rsidRDefault="00761AA9" w:rsidP="00FD19B4">
            <w:r w:rsidRPr="004F1599"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4</w:t>
            </w:r>
            <w:r w:rsidRPr="004F1599">
              <w:t xml:space="preserve">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761AA9" w:rsidRPr="004F1599" w:rsidRDefault="00761AA9" w:rsidP="00FD19B4">
            <w:r w:rsidRPr="004F1599">
              <w:t>- обоснованность анализа работы членов команды (подчиненных)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5</w:t>
            </w:r>
            <w:r w:rsidRPr="004F1599">
              <w:rPr>
                <w:rFonts w:eastAsia="Calibri"/>
                <w:lang w:eastAsia="en-US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 xml:space="preserve">ОК </w:t>
            </w:r>
            <w:proofErr w:type="gramStart"/>
            <w:r>
              <w:t>6</w:t>
            </w:r>
            <w:r w:rsidRPr="004F1599">
              <w:t xml:space="preserve">  </w:t>
            </w:r>
            <w:r w:rsidR="00AD198C" w:rsidRPr="00CB4876">
              <w:rPr>
                <w:rFonts w:eastAsia="PMingLiU"/>
              </w:rPr>
              <w:t>Проявлять</w:t>
            </w:r>
            <w:proofErr w:type="gramEnd"/>
            <w:r w:rsidR="00AD198C" w:rsidRPr="00CB4876">
              <w:rPr>
                <w:rFonts w:eastAsia="PMingLiU"/>
              </w:rPr>
              <w:t xml:space="preserve">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      </w:r>
            <w:r w:rsidR="00AD198C">
              <w:rPr>
                <w:rFonts w:eastAsia="PMingLiU"/>
              </w:rPr>
              <w:t>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pPr>
              <w:rPr>
                <w:bCs/>
              </w:rPr>
            </w:pPr>
            <w:r w:rsidRPr="004F1599">
              <w:rPr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761AA9" w:rsidRPr="004F1599" w:rsidRDefault="00761AA9" w:rsidP="00FD19B4"/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7</w:t>
            </w:r>
            <w:r w:rsidRPr="004F1599">
              <w:t xml:space="preserve"> Содействовать сохранению окружающей среды, </w:t>
            </w:r>
            <w:r w:rsidRPr="004F1599">
              <w:lastRenderedPageBreak/>
              <w:t>ресурсосбережению, эффективно действовать в чрезвычайных ситуациях.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lastRenderedPageBreak/>
              <w:t xml:space="preserve">- эффективное выполнение правил ТБ во время учебных занятий, при </w:t>
            </w:r>
            <w:r w:rsidRPr="004F1599">
              <w:lastRenderedPageBreak/>
              <w:t>прохождении учебной и производственной практик;</w:t>
            </w:r>
          </w:p>
          <w:p w:rsidR="00761AA9" w:rsidRPr="004F1599" w:rsidRDefault="00761AA9" w:rsidP="00FD19B4">
            <w:r w:rsidRPr="004F1599"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8</w:t>
            </w:r>
            <w:r w:rsidRPr="004F1599">
      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r w:rsidRPr="004F1599"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761AA9" w:rsidRPr="004F1599" w:rsidRDefault="00761AA9" w:rsidP="00FD19B4"/>
        </w:tc>
        <w:tc>
          <w:tcPr>
            <w:tcW w:w="2177" w:type="dxa"/>
            <w:vMerge/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761AA9" w:rsidRPr="004F1599" w:rsidTr="008D4D05">
        <w:trPr>
          <w:trHeight w:val="137"/>
        </w:trPr>
        <w:tc>
          <w:tcPr>
            <w:tcW w:w="2630" w:type="dxa"/>
          </w:tcPr>
          <w:p w:rsidR="00761AA9" w:rsidRPr="004F1599" w:rsidRDefault="00761AA9" w:rsidP="00FD19B4">
            <w:r>
              <w:t>ОК 9</w:t>
            </w:r>
            <w:r w:rsidRPr="004F1599">
              <w:t xml:space="preserve"> Использовать информационные технологии в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761AA9" w:rsidRPr="004F1599" w:rsidRDefault="00761AA9" w:rsidP="00FD19B4">
            <w:pPr>
              <w:pStyle w:val="af2"/>
              <w:rPr>
                <w:sz w:val="22"/>
                <w:szCs w:val="22"/>
                <w:lang w:val="ru-RU"/>
              </w:rPr>
            </w:pPr>
            <w:r w:rsidRPr="004F1599">
              <w:rPr>
                <w:bCs/>
                <w:sz w:val="22"/>
                <w:szCs w:val="22"/>
                <w:lang w:val="ru-RU"/>
              </w:rPr>
              <w:t xml:space="preserve">- </w:t>
            </w:r>
            <w:proofErr w:type="gramStart"/>
            <w:r w:rsidRPr="004F1599">
              <w:rPr>
                <w:bCs/>
                <w:sz w:val="22"/>
                <w:szCs w:val="22"/>
                <w:lang w:val="ru-RU"/>
              </w:rPr>
              <w:t>эффективность  использования</w:t>
            </w:r>
            <w:proofErr w:type="gramEnd"/>
            <w:r w:rsidRPr="004F1599">
              <w:rPr>
                <w:bCs/>
                <w:sz w:val="22"/>
                <w:szCs w:val="22"/>
                <w:lang w:val="ru-RU"/>
              </w:rPr>
              <w:t xml:space="preserve"> и</w:t>
            </w:r>
            <w:r w:rsidRPr="004F1599">
              <w:rPr>
                <w:sz w:val="22"/>
                <w:szCs w:val="22"/>
                <w:lang w:val="ru-R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177" w:type="dxa"/>
            <w:vMerge/>
            <w:tcBorders>
              <w:bottom w:val="nil"/>
            </w:tcBorders>
          </w:tcPr>
          <w:p w:rsidR="00761AA9" w:rsidRPr="004F1599" w:rsidRDefault="00761AA9" w:rsidP="00FD19B4">
            <w:pPr>
              <w:rPr>
                <w:rFonts w:eastAsia="PMingLiU"/>
              </w:rPr>
            </w:pPr>
          </w:p>
        </w:tc>
      </w:tr>
      <w:tr w:rsidR="00811D17" w:rsidRPr="004F1599" w:rsidTr="005751C1">
        <w:trPr>
          <w:trHeight w:val="137"/>
        </w:trPr>
        <w:tc>
          <w:tcPr>
            <w:tcW w:w="2630" w:type="dxa"/>
          </w:tcPr>
          <w:p w:rsidR="00811D17" w:rsidRPr="004F1599" w:rsidRDefault="00811D17" w:rsidP="00FD19B4">
            <w:r>
              <w:t>ОК 10</w:t>
            </w:r>
            <w:r w:rsidRPr="004F1599">
              <w:t xml:space="preserve"> </w:t>
            </w:r>
            <w:r w:rsidRPr="0015173B">
              <w:rPr>
                <w:rFonts w:eastAsia="PMingLiU"/>
              </w:rPr>
              <w:t>Пользоваться профессиональной документацией на государственном и иностранном язык</w:t>
            </w:r>
            <w:r>
              <w:rPr>
                <w:rFonts w:eastAsia="PMingLiU"/>
              </w:rPr>
              <w:t>ах</w:t>
            </w:r>
            <w:r w:rsidRPr="004F1599">
              <w:t>.</w:t>
            </w:r>
          </w:p>
        </w:tc>
        <w:tc>
          <w:tcPr>
            <w:tcW w:w="4436" w:type="dxa"/>
            <w:shd w:val="clear" w:color="auto" w:fill="auto"/>
          </w:tcPr>
          <w:p w:rsidR="00811D17" w:rsidRPr="004F1599" w:rsidRDefault="00811D17" w:rsidP="00FD19B4">
            <w:r w:rsidRPr="004F1599"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177" w:type="dxa"/>
            <w:vMerge w:val="restart"/>
            <w:tcBorders>
              <w:top w:val="nil"/>
            </w:tcBorders>
          </w:tcPr>
          <w:p w:rsidR="00811D17" w:rsidRPr="004F1599" w:rsidRDefault="00811D17" w:rsidP="00FD19B4">
            <w:pPr>
              <w:rPr>
                <w:rFonts w:eastAsia="PMingLiU"/>
              </w:rPr>
            </w:pPr>
          </w:p>
        </w:tc>
      </w:tr>
      <w:tr w:rsidR="00811D17" w:rsidRPr="004F1599" w:rsidTr="005751C1">
        <w:trPr>
          <w:trHeight w:val="137"/>
        </w:trPr>
        <w:tc>
          <w:tcPr>
            <w:tcW w:w="2630" w:type="dxa"/>
          </w:tcPr>
          <w:p w:rsidR="00811D17" w:rsidRPr="00811D17" w:rsidRDefault="00811D17" w:rsidP="00AD1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ОК 1</w:t>
            </w:r>
            <w:r w:rsidRPr="00AD198C">
              <w:rPr>
                <w:bCs/>
                <w:iCs/>
              </w:rPr>
              <w:t>1</w:t>
            </w:r>
            <w:r>
              <w:rPr>
                <w:bCs/>
                <w:iCs/>
              </w:rPr>
              <w:t xml:space="preserve"> </w:t>
            </w:r>
            <w:r w:rsidRPr="00CB4876">
              <w:rPr>
                <w:rFonts w:eastAsia="PMingLiU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  <w:r>
              <w:rPr>
                <w:rFonts w:eastAsia="PMingLiU"/>
              </w:rPr>
              <w:t>.</w:t>
            </w:r>
          </w:p>
        </w:tc>
        <w:tc>
          <w:tcPr>
            <w:tcW w:w="4436" w:type="dxa"/>
            <w:shd w:val="clear" w:color="auto" w:fill="auto"/>
          </w:tcPr>
          <w:p w:rsidR="00811D17" w:rsidRPr="00EC6D2D" w:rsidRDefault="00811D17" w:rsidP="00EC6D2D">
            <w:pPr>
              <w:rPr>
                <w:rFonts w:eastAsia="PMingLiU"/>
              </w:rPr>
            </w:pPr>
            <w:r w:rsidRPr="00EC6D2D">
              <w:t xml:space="preserve">- </w:t>
            </w:r>
            <w:r>
              <w:t>э</w:t>
            </w:r>
            <w:r w:rsidRPr="00EC6D2D">
              <w:t>ффективность планирования предпринимательской деятельности в профессиональной сфере.</w:t>
            </w:r>
          </w:p>
        </w:tc>
        <w:tc>
          <w:tcPr>
            <w:tcW w:w="2177" w:type="dxa"/>
            <w:vMerge/>
          </w:tcPr>
          <w:p w:rsidR="00811D17" w:rsidRPr="004F1599" w:rsidRDefault="00811D17" w:rsidP="00FD19B4">
            <w:pPr>
              <w:rPr>
                <w:rFonts w:eastAsia="PMingLiU"/>
              </w:rPr>
            </w:pPr>
          </w:p>
        </w:tc>
      </w:tr>
    </w:tbl>
    <w:p w:rsidR="004C6C9F" w:rsidRPr="00184EAA" w:rsidRDefault="004C6C9F" w:rsidP="004C6C9F"/>
    <w:p w:rsidR="004C6C9F" w:rsidRPr="00184EAA" w:rsidRDefault="004C6C9F" w:rsidP="004C6C9F"/>
    <w:p w:rsidR="00440373" w:rsidRDefault="00440373" w:rsidP="00440373"/>
    <w:sectPr w:rsidR="0044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C4" w:rsidRDefault="00AB77C4" w:rsidP="004C6C9F">
      <w:r>
        <w:separator/>
      </w:r>
    </w:p>
  </w:endnote>
  <w:endnote w:type="continuationSeparator" w:id="0">
    <w:p w:rsidR="00AB77C4" w:rsidRDefault="00AB77C4" w:rsidP="004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68852"/>
      <w:docPartObj>
        <w:docPartGallery w:val="Page Numbers (Bottom of Page)"/>
        <w:docPartUnique/>
      </w:docPartObj>
    </w:sdtPr>
    <w:sdtEndPr/>
    <w:sdtContent>
      <w:p w:rsidR="00091746" w:rsidRDefault="000917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BFD" w:rsidRPr="005A4BFD">
          <w:rPr>
            <w:noProof/>
            <w:lang w:val="ru-RU"/>
          </w:rPr>
          <w:t>17</w:t>
        </w:r>
        <w:r>
          <w:fldChar w:fldCharType="end"/>
        </w:r>
      </w:p>
    </w:sdtContent>
  </w:sdt>
  <w:p w:rsidR="005751C1" w:rsidRDefault="005751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C4" w:rsidRDefault="00AB77C4" w:rsidP="004C6C9F">
      <w:r>
        <w:separator/>
      </w:r>
    </w:p>
  </w:footnote>
  <w:footnote w:type="continuationSeparator" w:id="0">
    <w:p w:rsidR="00AB77C4" w:rsidRDefault="00AB77C4" w:rsidP="004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40C7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083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48E3706"/>
    <w:multiLevelType w:val="hybridMultilevel"/>
    <w:tmpl w:val="1D7C99F0"/>
    <w:lvl w:ilvl="0" w:tplc="17987EE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A5E17"/>
    <w:multiLevelType w:val="hybridMultilevel"/>
    <w:tmpl w:val="56902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B1863"/>
    <w:multiLevelType w:val="hybridMultilevel"/>
    <w:tmpl w:val="547EBEE0"/>
    <w:lvl w:ilvl="0" w:tplc="EA4E485C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E295C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E379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3C2855"/>
    <w:multiLevelType w:val="hybridMultilevel"/>
    <w:tmpl w:val="E5C41C12"/>
    <w:lvl w:ilvl="0" w:tplc="0419000F">
      <w:start w:val="1"/>
      <w:numFmt w:val="decimal"/>
      <w:lvlText w:val="%1."/>
      <w:lvlJc w:val="left"/>
      <w:pPr>
        <w:ind w:left="1094" w:hanging="360"/>
      </w:pPr>
    </w:lvl>
    <w:lvl w:ilvl="1" w:tplc="04190019">
      <w:start w:val="1"/>
      <w:numFmt w:val="lowerLetter"/>
      <w:lvlText w:val="%2."/>
      <w:lvlJc w:val="left"/>
      <w:pPr>
        <w:ind w:left="1814" w:hanging="360"/>
      </w:pPr>
    </w:lvl>
    <w:lvl w:ilvl="2" w:tplc="0419001B">
      <w:start w:val="1"/>
      <w:numFmt w:val="lowerRoman"/>
      <w:lvlText w:val="%3."/>
      <w:lvlJc w:val="right"/>
      <w:pPr>
        <w:ind w:left="2534" w:hanging="180"/>
      </w:pPr>
    </w:lvl>
    <w:lvl w:ilvl="3" w:tplc="0419000F">
      <w:start w:val="1"/>
      <w:numFmt w:val="decimal"/>
      <w:lvlText w:val="%4."/>
      <w:lvlJc w:val="left"/>
      <w:pPr>
        <w:ind w:left="3254" w:hanging="360"/>
      </w:pPr>
    </w:lvl>
    <w:lvl w:ilvl="4" w:tplc="04190019">
      <w:start w:val="1"/>
      <w:numFmt w:val="lowerLetter"/>
      <w:lvlText w:val="%5."/>
      <w:lvlJc w:val="left"/>
      <w:pPr>
        <w:ind w:left="3974" w:hanging="360"/>
      </w:pPr>
    </w:lvl>
    <w:lvl w:ilvl="5" w:tplc="0419001B">
      <w:start w:val="1"/>
      <w:numFmt w:val="lowerRoman"/>
      <w:lvlText w:val="%6."/>
      <w:lvlJc w:val="right"/>
      <w:pPr>
        <w:ind w:left="4694" w:hanging="180"/>
      </w:pPr>
    </w:lvl>
    <w:lvl w:ilvl="6" w:tplc="0419000F">
      <w:start w:val="1"/>
      <w:numFmt w:val="decimal"/>
      <w:lvlText w:val="%7."/>
      <w:lvlJc w:val="left"/>
      <w:pPr>
        <w:ind w:left="5414" w:hanging="360"/>
      </w:pPr>
    </w:lvl>
    <w:lvl w:ilvl="7" w:tplc="04190019">
      <w:start w:val="1"/>
      <w:numFmt w:val="lowerLetter"/>
      <w:lvlText w:val="%8."/>
      <w:lvlJc w:val="left"/>
      <w:pPr>
        <w:ind w:left="6134" w:hanging="360"/>
      </w:pPr>
    </w:lvl>
    <w:lvl w:ilvl="8" w:tplc="0419001B">
      <w:start w:val="1"/>
      <w:numFmt w:val="lowerRoman"/>
      <w:lvlText w:val="%9."/>
      <w:lvlJc w:val="right"/>
      <w:pPr>
        <w:ind w:left="6854" w:hanging="180"/>
      </w:pPr>
    </w:lvl>
  </w:abstractNum>
  <w:abstractNum w:abstractNumId="13" w15:restartNumberingAfterBreak="0">
    <w:nsid w:val="36E77E41"/>
    <w:multiLevelType w:val="hybridMultilevel"/>
    <w:tmpl w:val="B3042D48"/>
    <w:lvl w:ilvl="0" w:tplc="F448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8F55850"/>
    <w:multiLevelType w:val="hybridMultilevel"/>
    <w:tmpl w:val="64CA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6E6381"/>
    <w:multiLevelType w:val="hybridMultilevel"/>
    <w:tmpl w:val="7510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3D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D56922"/>
    <w:multiLevelType w:val="hybridMultilevel"/>
    <w:tmpl w:val="04C0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581C63C3"/>
    <w:multiLevelType w:val="hybridMultilevel"/>
    <w:tmpl w:val="D47A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E4BB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0B36B1"/>
    <w:multiLevelType w:val="hybridMultilevel"/>
    <w:tmpl w:val="D122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1D661F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11B98"/>
    <w:multiLevelType w:val="hybridMultilevel"/>
    <w:tmpl w:val="58449DEC"/>
    <w:lvl w:ilvl="0" w:tplc="F448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D7C87"/>
    <w:multiLevelType w:val="hybridMultilevel"/>
    <w:tmpl w:val="59B4D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9E22AF6"/>
    <w:multiLevelType w:val="hybridMultilevel"/>
    <w:tmpl w:val="940620E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16404"/>
    <w:multiLevelType w:val="multilevel"/>
    <w:tmpl w:val="A9AA91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B2B1C"/>
    <w:multiLevelType w:val="hybridMultilevel"/>
    <w:tmpl w:val="B6545704"/>
    <w:lvl w:ilvl="0" w:tplc="BB40216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33"/>
  </w:num>
  <w:num w:numId="5">
    <w:abstractNumId w:val="34"/>
  </w:num>
  <w:num w:numId="6">
    <w:abstractNumId w:val="26"/>
  </w:num>
  <w:num w:numId="7">
    <w:abstractNumId w:val="17"/>
  </w:num>
  <w:num w:numId="8">
    <w:abstractNumId w:val="20"/>
  </w:num>
  <w:num w:numId="9">
    <w:abstractNumId w:val="8"/>
  </w:num>
  <w:num w:numId="10">
    <w:abstractNumId w:val="14"/>
  </w:num>
  <w:num w:numId="11">
    <w:abstractNumId w:val="1"/>
  </w:num>
  <w:num w:numId="12">
    <w:abstractNumId w:val="3"/>
  </w:num>
  <w:num w:numId="13">
    <w:abstractNumId w:val="4"/>
  </w:num>
  <w:num w:numId="14">
    <w:abstractNumId w:val="11"/>
  </w:num>
  <w:num w:numId="15">
    <w:abstractNumId w:val="36"/>
  </w:num>
  <w:num w:numId="16">
    <w:abstractNumId w:val="16"/>
  </w:num>
  <w:num w:numId="17">
    <w:abstractNumId w:val="22"/>
  </w:num>
  <w:num w:numId="18">
    <w:abstractNumId w:val="18"/>
  </w:num>
  <w:num w:numId="19">
    <w:abstractNumId w:val="30"/>
  </w:num>
  <w:num w:numId="20">
    <w:abstractNumId w:val="27"/>
  </w:num>
  <w:num w:numId="21">
    <w:abstractNumId w:val="10"/>
  </w:num>
  <w:num w:numId="22">
    <w:abstractNumId w:val="6"/>
  </w:num>
  <w:num w:numId="23">
    <w:abstractNumId w:val="2"/>
  </w:num>
  <w:num w:numId="24">
    <w:abstractNumId w:val="25"/>
  </w:num>
  <w:num w:numId="25">
    <w:abstractNumId w:val="7"/>
  </w:num>
  <w:num w:numId="26">
    <w:abstractNumId w:val="0"/>
  </w:num>
  <w:num w:numId="27">
    <w:abstractNumId w:val="23"/>
  </w:num>
  <w:num w:numId="2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9"/>
  </w:num>
  <w:num w:numId="32">
    <w:abstractNumId w:val="15"/>
  </w:num>
  <w:num w:numId="33">
    <w:abstractNumId w:val="29"/>
  </w:num>
  <w:num w:numId="34">
    <w:abstractNumId w:val="13"/>
  </w:num>
  <w:num w:numId="35">
    <w:abstractNumId w:val="31"/>
  </w:num>
  <w:num w:numId="36">
    <w:abstractNumId w:val="21"/>
  </w:num>
  <w:num w:numId="37">
    <w:abstractNumId w:val="2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3"/>
    <w:rsid w:val="00002EC7"/>
    <w:rsid w:val="0000395B"/>
    <w:rsid w:val="00012C1C"/>
    <w:rsid w:val="00012E7F"/>
    <w:rsid w:val="00024578"/>
    <w:rsid w:val="0002532D"/>
    <w:rsid w:val="00032055"/>
    <w:rsid w:val="00043264"/>
    <w:rsid w:val="00066BF6"/>
    <w:rsid w:val="000713CE"/>
    <w:rsid w:val="00076119"/>
    <w:rsid w:val="0008673C"/>
    <w:rsid w:val="00091746"/>
    <w:rsid w:val="000D0306"/>
    <w:rsid w:val="000D222F"/>
    <w:rsid w:val="000E3742"/>
    <w:rsid w:val="000F54B5"/>
    <w:rsid w:val="00104D12"/>
    <w:rsid w:val="0010551A"/>
    <w:rsid w:val="00116153"/>
    <w:rsid w:val="00117982"/>
    <w:rsid w:val="00121E25"/>
    <w:rsid w:val="0013014F"/>
    <w:rsid w:val="0013257D"/>
    <w:rsid w:val="00133B86"/>
    <w:rsid w:val="00137A49"/>
    <w:rsid w:val="001520DB"/>
    <w:rsid w:val="001617D7"/>
    <w:rsid w:val="00171830"/>
    <w:rsid w:val="00172100"/>
    <w:rsid w:val="001751F6"/>
    <w:rsid w:val="00186B65"/>
    <w:rsid w:val="00196A6C"/>
    <w:rsid w:val="001A12F8"/>
    <w:rsid w:val="001A1FA9"/>
    <w:rsid w:val="001A3767"/>
    <w:rsid w:val="001A79C9"/>
    <w:rsid w:val="001B0C37"/>
    <w:rsid w:val="001B4E20"/>
    <w:rsid w:val="001C6EB8"/>
    <w:rsid w:val="001D3043"/>
    <w:rsid w:val="001E3255"/>
    <w:rsid w:val="001E544C"/>
    <w:rsid w:val="001E6398"/>
    <w:rsid w:val="0020190A"/>
    <w:rsid w:val="002041D4"/>
    <w:rsid w:val="00221918"/>
    <w:rsid w:val="0022318F"/>
    <w:rsid w:val="002269DC"/>
    <w:rsid w:val="00235BA2"/>
    <w:rsid w:val="002403B8"/>
    <w:rsid w:val="002417AA"/>
    <w:rsid w:val="00243E6D"/>
    <w:rsid w:val="00260C4B"/>
    <w:rsid w:val="00270A1F"/>
    <w:rsid w:val="00287898"/>
    <w:rsid w:val="00293C45"/>
    <w:rsid w:val="002A2C0D"/>
    <w:rsid w:val="002B1CF7"/>
    <w:rsid w:val="002C372F"/>
    <w:rsid w:val="002C3971"/>
    <w:rsid w:val="002C3F4B"/>
    <w:rsid w:val="002D42C9"/>
    <w:rsid w:val="002D606F"/>
    <w:rsid w:val="002E7120"/>
    <w:rsid w:val="002E7745"/>
    <w:rsid w:val="002F1269"/>
    <w:rsid w:val="002F28E7"/>
    <w:rsid w:val="002F4CE7"/>
    <w:rsid w:val="00304641"/>
    <w:rsid w:val="003121ED"/>
    <w:rsid w:val="00313D71"/>
    <w:rsid w:val="00315B50"/>
    <w:rsid w:val="00320368"/>
    <w:rsid w:val="003320A3"/>
    <w:rsid w:val="00346E51"/>
    <w:rsid w:val="00350186"/>
    <w:rsid w:val="00356A95"/>
    <w:rsid w:val="003747AC"/>
    <w:rsid w:val="00376535"/>
    <w:rsid w:val="003808F9"/>
    <w:rsid w:val="003847BD"/>
    <w:rsid w:val="0038711B"/>
    <w:rsid w:val="00393116"/>
    <w:rsid w:val="00396BDF"/>
    <w:rsid w:val="003B5525"/>
    <w:rsid w:val="003B5A13"/>
    <w:rsid w:val="003B68D7"/>
    <w:rsid w:val="003D31B5"/>
    <w:rsid w:val="003D6A3B"/>
    <w:rsid w:val="003E5C86"/>
    <w:rsid w:val="003F0973"/>
    <w:rsid w:val="003F1D5D"/>
    <w:rsid w:val="003F2EEC"/>
    <w:rsid w:val="003F4600"/>
    <w:rsid w:val="003F758A"/>
    <w:rsid w:val="00403100"/>
    <w:rsid w:val="00410746"/>
    <w:rsid w:val="0041401E"/>
    <w:rsid w:val="0042448E"/>
    <w:rsid w:val="00426BBD"/>
    <w:rsid w:val="004315E4"/>
    <w:rsid w:val="00440373"/>
    <w:rsid w:val="0044660B"/>
    <w:rsid w:val="00463AEE"/>
    <w:rsid w:val="004640D0"/>
    <w:rsid w:val="004655EB"/>
    <w:rsid w:val="0047075D"/>
    <w:rsid w:val="00473CE7"/>
    <w:rsid w:val="00473F64"/>
    <w:rsid w:val="00491405"/>
    <w:rsid w:val="004A2B19"/>
    <w:rsid w:val="004B0587"/>
    <w:rsid w:val="004B0E75"/>
    <w:rsid w:val="004B5A48"/>
    <w:rsid w:val="004B7553"/>
    <w:rsid w:val="004B7AD0"/>
    <w:rsid w:val="004C6C9F"/>
    <w:rsid w:val="004C7327"/>
    <w:rsid w:val="004D3151"/>
    <w:rsid w:val="004F636F"/>
    <w:rsid w:val="0050005A"/>
    <w:rsid w:val="00506E39"/>
    <w:rsid w:val="00525B05"/>
    <w:rsid w:val="00537BFB"/>
    <w:rsid w:val="00554043"/>
    <w:rsid w:val="00561E06"/>
    <w:rsid w:val="00565311"/>
    <w:rsid w:val="005716F4"/>
    <w:rsid w:val="005751C1"/>
    <w:rsid w:val="00581C05"/>
    <w:rsid w:val="005874D5"/>
    <w:rsid w:val="0059190E"/>
    <w:rsid w:val="0059445A"/>
    <w:rsid w:val="005A4BFD"/>
    <w:rsid w:val="005A6EC8"/>
    <w:rsid w:val="005C6E63"/>
    <w:rsid w:val="005D378F"/>
    <w:rsid w:val="005E2AC9"/>
    <w:rsid w:val="005F1A51"/>
    <w:rsid w:val="00620C64"/>
    <w:rsid w:val="00627705"/>
    <w:rsid w:val="00633BB1"/>
    <w:rsid w:val="0064166C"/>
    <w:rsid w:val="00643142"/>
    <w:rsid w:val="006501AE"/>
    <w:rsid w:val="0065410A"/>
    <w:rsid w:val="006571A0"/>
    <w:rsid w:val="00661933"/>
    <w:rsid w:val="006633EA"/>
    <w:rsid w:val="0068619A"/>
    <w:rsid w:val="00693792"/>
    <w:rsid w:val="006938A5"/>
    <w:rsid w:val="006B550B"/>
    <w:rsid w:val="006C312C"/>
    <w:rsid w:val="006C3762"/>
    <w:rsid w:val="006C44C0"/>
    <w:rsid w:val="006C6B6F"/>
    <w:rsid w:val="006D3D1E"/>
    <w:rsid w:val="006E054C"/>
    <w:rsid w:val="006E22B0"/>
    <w:rsid w:val="006E76C0"/>
    <w:rsid w:val="00704CEF"/>
    <w:rsid w:val="00713606"/>
    <w:rsid w:val="0072714E"/>
    <w:rsid w:val="00727945"/>
    <w:rsid w:val="0073056C"/>
    <w:rsid w:val="00732423"/>
    <w:rsid w:val="00734C2E"/>
    <w:rsid w:val="00737B9E"/>
    <w:rsid w:val="00740E34"/>
    <w:rsid w:val="007527ED"/>
    <w:rsid w:val="00757B33"/>
    <w:rsid w:val="00761AA9"/>
    <w:rsid w:val="0077542F"/>
    <w:rsid w:val="007755B0"/>
    <w:rsid w:val="00775682"/>
    <w:rsid w:val="00785CDD"/>
    <w:rsid w:val="00786386"/>
    <w:rsid w:val="007A12D6"/>
    <w:rsid w:val="007B51DB"/>
    <w:rsid w:val="007B6C42"/>
    <w:rsid w:val="007C452F"/>
    <w:rsid w:val="007D7CA4"/>
    <w:rsid w:val="007E2484"/>
    <w:rsid w:val="00803521"/>
    <w:rsid w:val="008036C9"/>
    <w:rsid w:val="008060B7"/>
    <w:rsid w:val="00806826"/>
    <w:rsid w:val="0080697E"/>
    <w:rsid w:val="00811D17"/>
    <w:rsid w:val="00830673"/>
    <w:rsid w:val="00833D9F"/>
    <w:rsid w:val="00835DAA"/>
    <w:rsid w:val="0083709B"/>
    <w:rsid w:val="0085533F"/>
    <w:rsid w:val="00871261"/>
    <w:rsid w:val="00876746"/>
    <w:rsid w:val="008802A7"/>
    <w:rsid w:val="008956C8"/>
    <w:rsid w:val="00897F7F"/>
    <w:rsid w:val="00897FA9"/>
    <w:rsid w:val="008A3B4C"/>
    <w:rsid w:val="008C1E0D"/>
    <w:rsid w:val="008D1453"/>
    <w:rsid w:val="008D4D05"/>
    <w:rsid w:val="008E145B"/>
    <w:rsid w:val="008F13E4"/>
    <w:rsid w:val="008F20F4"/>
    <w:rsid w:val="008F5C67"/>
    <w:rsid w:val="00901EB9"/>
    <w:rsid w:val="00912A30"/>
    <w:rsid w:val="00917624"/>
    <w:rsid w:val="0092582E"/>
    <w:rsid w:val="00927449"/>
    <w:rsid w:val="0093774B"/>
    <w:rsid w:val="00940028"/>
    <w:rsid w:val="0094381D"/>
    <w:rsid w:val="0094756F"/>
    <w:rsid w:val="00947ED8"/>
    <w:rsid w:val="00953136"/>
    <w:rsid w:val="00956365"/>
    <w:rsid w:val="00963EA9"/>
    <w:rsid w:val="00965398"/>
    <w:rsid w:val="00967733"/>
    <w:rsid w:val="00971F6C"/>
    <w:rsid w:val="00977919"/>
    <w:rsid w:val="00985F07"/>
    <w:rsid w:val="00987C60"/>
    <w:rsid w:val="00992CD7"/>
    <w:rsid w:val="00993686"/>
    <w:rsid w:val="00993710"/>
    <w:rsid w:val="009979EF"/>
    <w:rsid w:val="009A3006"/>
    <w:rsid w:val="009C468D"/>
    <w:rsid w:val="009D2698"/>
    <w:rsid w:val="009E1CE7"/>
    <w:rsid w:val="009E5FD4"/>
    <w:rsid w:val="009F2DFF"/>
    <w:rsid w:val="009F6A6D"/>
    <w:rsid w:val="00A03F4E"/>
    <w:rsid w:val="00A13D42"/>
    <w:rsid w:val="00A1524F"/>
    <w:rsid w:val="00A15C9C"/>
    <w:rsid w:val="00A2158F"/>
    <w:rsid w:val="00A2253E"/>
    <w:rsid w:val="00A241DF"/>
    <w:rsid w:val="00A24D40"/>
    <w:rsid w:val="00A26FF6"/>
    <w:rsid w:val="00A30598"/>
    <w:rsid w:val="00A36935"/>
    <w:rsid w:val="00A55C33"/>
    <w:rsid w:val="00A56D9F"/>
    <w:rsid w:val="00A61D3B"/>
    <w:rsid w:val="00A61EA9"/>
    <w:rsid w:val="00A75AA9"/>
    <w:rsid w:val="00A84F6F"/>
    <w:rsid w:val="00A971B9"/>
    <w:rsid w:val="00AA54DF"/>
    <w:rsid w:val="00AA76D1"/>
    <w:rsid w:val="00AB205D"/>
    <w:rsid w:val="00AB77C4"/>
    <w:rsid w:val="00AC3D53"/>
    <w:rsid w:val="00AC5EB9"/>
    <w:rsid w:val="00AD198C"/>
    <w:rsid w:val="00AD1FBD"/>
    <w:rsid w:val="00AD5C51"/>
    <w:rsid w:val="00AF066E"/>
    <w:rsid w:val="00AF32C7"/>
    <w:rsid w:val="00AF6B25"/>
    <w:rsid w:val="00B10A63"/>
    <w:rsid w:val="00B2022B"/>
    <w:rsid w:val="00B210A3"/>
    <w:rsid w:val="00B3762B"/>
    <w:rsid w:val="00B40693"/>
    <w:rsid w:val="00B50138"/>
    <w:rsid w:val="00B6388D"/>
    <w:rsid w:val="00B77E25"/>
    <w:rsid w:val="00B80643"/>
    <w:rsid w:val="00B8306D"/>
    <w:rsid w:val="00B866B6"/>
    <w:rsid w:val="00B87F71"/>
    <w:rsid w:val="00B902E6"/>
    <w:rsid w:val="00B9477C"/>
    <w:rsid w:val="00B955C7"/>
    <w:rsid w:val="00B95D22"/>
    <w:rsid w:val="00BA23CA"/>
    <w:rsid w:val="00BA54CE"/>
    <w:rsid w:val="00BB407B"/>
    <w:rsid w:val="00BB5402"/>
    <w:rsid w:val="00BB7640"/>
    <w:rsid w:val="00BC36C3"/>
    <w:rsid w:val="00BC5403"/>
    <w:rsid w:val="00BD1B69"/>
    <w:rsid w:val="00BD3C84"/>
    <w:rsid w:val="00BD4D8F"/>
    <w:rsid w:val="00BD5AC1"/>
    <w:rsid w:val="00BD7D62"/>
    <w:rsid w:val="00BE2B33"/>
    <w:rsid w:val="00BE4ED5"/>
    <w:rsid w:val="00BF24D7"/>
    <w:rsid w:val="00BF47B8"/>
    <w:rsid w:val="00C01B21"/>
    <w:rsid w:val="00C315CF"/>
    <w:rsid w:val="00C3598D"/>
    <w:rsid w:val="00C35DD3"/>
    <w:rsid w:val="00C5031E"/>
    <w:rsid w:val="00C51D15"/>
    <w:rsid w:val="00C53BA2"/>
    <w:rsid w:val="00C70F7D"/>
    <w:rsid w:val="00C82137"/>
    <w:rsid w:val="00C82EA8"/>
    <w:rsid w:val="00C8710F"/>
    <w:rsid w:val="00C913E6"/>
    <w:rsid w:val="00C94B3E"/>
    <w:rsid w:val="00C96F02"/>
    <w:rsid w:val="00CA09E0"/>
    <w:rsid w:val="00CB1EB4"/>
    <w:rsid w:val="00CB7608"/>
    <w:rsid w:val="00CD5F72"/>
    <w:rsid w:val="00CE0DF6"/>
    <w:rsid w:val="00CE5FB8"/>
    <w:rsid w:val="00CF0C2D"/>
    <w:rsid w:val="00CF1065"/>
    <w:rsid w:val="00D01D12"/>
    <w:rsid w:val="00D021CF"/>
    <w:rsid w:val="00D054EA"/>
    <w:rsid w:val="00D0679B"/>
    <w:rsid w:val="00D16B6F"/>
    <w:rsid w:val="00D2015F"/>
    <w:rsid w:val="00D2108C"/>
    <w:rsid w:val="00D2529A"/>
    <w:rsid w:val="00D35679"/>
    <w:rsid w:val="00D44891"/>
    <w:rsid w:val="00D5496E"/>
    <w:rsid w:val="00D62595"/>
    <w:rsid w:val="00D74575"/>
    <w:rsid w:val="00D77341"/>
    <w:rsid w:val="00D9552C"/>
    <w:rsid w:val="00DA7343"/>
    <w:rsid w:val="00DB0560"/>
    <w:rsid w:val="00DB6A33"/>
    <w:rsid w:val="00DC4B33"/>
    <w:rsid w:val="00DE0219"/>
    <w:rsid w:val="00DE3760"/>
    <w:rsid w:val="00DE46E6"/>
    <w:rsid w:val="00DE596D"/>
    <w:rsid w:val="00DF62BE"/>
    <w:rsid w:val="00E1644A"/>
    <w:rsid w:val="00E20D9C"/>
    <w:rsid w:val="00E33850"/>
    <w:rsid w:val="00E37047"/>
    <w:rsid w:val="00E41542"/>
    <w:rsid w:val="00E465BF"/>
    <w:rsid w:val="00E51D8E"/>
    <w:rsid w:val="00E66B2C"/>
    <w:rsid w:val="00E67DE2"/>
    <w:rsid w:val="00E941AB"/>
    <w:rsid w:val="00EA2E39"/>
    <w:rsid w:val="00EA2F4E"/>
    <w:rsid w:val="00EA5109"/>
    <w:rsid w:val="00EA6139"/>
    <w:rsid w:val="00EA6F85"/>
    <w:rsid w:val="00EA7686"/>
    <w:rsid w:val="00EB3A22"/>
    <w:rsid w:val="00EC6D2D"/>
    <w:rsid w:val="00EC7625"/>
    <w:rsid w:val="00ED0686"/>
    <w:rsid w:val="00EE6B73"/>
    <w:rsid w:val="00F05996"/>
    <w:rsid w:val="00F0730D"/>
    <w:rsid w:val="00F11108"/>
    <w:rsid w:val="00F11D37"/>
    <w:rsid w:val="00F1673B"/>
    <w:rsid w:val="00F16FE3"/>
    <w:rsid w:val="00F3016D"/>
    <w:rsid w:val="00F32242"/>
    <w:rsid w:val="00F54177"/>
    <w:rsid w:val="00F73E55"/>
    <w:rsid w:val="00F801E8"/>
    <w:rsid w:val="00F96466"/>
    <w:rsid w:val="00FC3E02"/>
    <w:rsid w:val="00FC683A"/>
    <w:rsid w:val="00FD19B4"/>
    <w:rsid w:val="00FD43EB"/>
    <w:rsid w:val="00FD70AF"/>
    <w:rsid w:val="00FE01DB"/>
    <w:rsid w:val="00FE3E50"/>
    <w:rsid w:val="00FE70C8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B09D4-47AD-4E40-BA93-C78E35D9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4C6C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C9F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4C6C9F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4C6C9F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basedOn w:val="a0"/>
    <w:link w:val="a8"/>
    <w:uiPriority w:val="99"/>
    <w:rsid w:val="004C6C9F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4C6C9F"/>
    <w:pPr>
      <w:spacing w:before="100" w:beforeAutospacing="1" w:after="100" w:afterAutospacing="1"/>
    </w:pPr>
  </w:style>
  <w:style w:type="character" w:customStyle="1" w:styleId="c18">
    <w:name w:val="c18"/>
    <w:basedOn w:val="a0"/>
    <w:rsid w:val="004C6C9F"/>
  </w:style>
  <w:style w:type="character" w:customStyle="1" w:styleId="c5">
    <w:name w:val="c5"/>
    <w:basedOn w:val="a0"/>
    <w:rsid w:val="004C6C9F"/>
  </w:style>
  <w:style w:type="paragraph" w:styleId="aa">
    <w:name w:val="footnote text"/>
    <w:basedOn w:val="a"/>
    <w:link w:val="ab"/>
    <w:uiPriority w:val="99"/>
    <w:unhideWhenUsed/>
    <w:rsid w:val="004C6C9F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4C6C9F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4C6C9F"/>
    <w:rPr>
      <w:vertAlign w:val="superscript"/>
    </w:rPr>
  </w:style>
  <w:style w:type="table" w:customStyle="1" w:styleId="1">
    <w:name w:val="Сетка таблицы1"/>
    <w:basedOn w:val="a1"/>
    <w:next w:val="a7"/>
    <w:uiPriority w:val="39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4C6C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C6C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C6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72714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8">
    <w:name w:val="Сетка таблицы18"/>
    <w:basedOn w:val="a1"/>
    <w:next w:val="a7"/>
    <w:uiPriority w:val="39"/>
    <w:locked/>
    <w:rsid w:val="002F126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link w:val="af0"/>
    <w:uiPriority w:val="1"/>
    <w:qFormat/>
    <w:rsid w:val="007A12D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7A12D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efault">
    <w:name w:val="Default"/>
    <w:rsid w:val="00B376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Hyperlink"/>
    <w:unhideWhenUsed/>
    <w:rsid w:val="000713CE"/>
    <w:rPr>
      <w:color w:val="0000FF"/>
      <w:u w:val="single"/>
    </w:rPr>
  </w:style>
  <w:style w:type="paragraph" w:styleId="af2">
    <w:name w:val="Normal (Web)"/>
    <w:aliases w:val="Обычный (Web),Обычный (веб)1"/>
    <w:basedOn w:val="a"/>
    <w:uiPriority w:val="99"/>
    <w:qFormat/>
    <w:rsid w:val="008D4D05"/>
    <w:pPr>
      <w:widowControl w:val="0"/>
    </w:pPr>
    <w:rPr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71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urait.ru/bcode/4528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ait.ru/bcode/4558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rait.ru/bcode/4384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71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4017</Words>
  <Characters>22902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кабинет</dc:creator>
  <cp:keywords/>
  <dc:description/>
  <cp:lastModifiedBy>Методический кабинет</cp:lastModifiedBy>
  <cp:revision>6</cp:revision>
  <cp:lastPrinted>2021-05-18T08:45:00Z</cp:lastPrinted>
  <dcterms:created xsi:type="dcterms:W3CDTF">2021-05-12T13:31:00Z</dcterms:created>
  <dcterms:modified xsi:type="dcterms:W3CDTF">2021-05-18T08:53:00Z</dcterms:modified>
</cp:coreProperties>
</file>