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C9F" w:rsidRPr="00DC5D5A" w:rsidRDefault="004C6C9F" w:rsidP="00376535">
      <w:pPr>
        <w:spacing w:line="276" w:lineRule="auto"/>
        <w:jc w:val="center"/>
      </w:pPr>
      <w:r w:rsidRPr="00DC5D5A">
        <w:t>Министерство науки и высшего образования Российской Федерации</w:t>
      </w:r>
    </w:p>
    <w:p w:rsidR="00FE70C8" w:rsidRPr="00E27502" w:rsidRDefault="008D51B9" w:rsidP="00FE70C8">
      <w:pPr>
        <w:widowControl w:val="0"/>
        <w:autoSpaceDE w:val="0"/>
        <w:autoSpaceDN w:val="0"/>
        <w:adjustRightInd w:val="0"/>
        <w:jc w:val="center"/>
      </w:pPr>
      <w:r>
        <w:t>Ф</w:t>
      </w:r>
      <w:r w:rsidRPr="00E27502">
        <w:t>едеральное государственное бюджетное образовательное</w:t>
      </w:r>
    </w:p>
    <w:p w:rsidR="00FE70C8" w:rsidRPr="00E27502" w:rsidRDefault="008D51B9" w:rsidP="00FE70C8">
      <w:pPr>
        <w:widowControl w:val="0"/>
        <w:autoSpaceDE w:val="0"/>
        <w:autoSpaceDN w:val="0"/>
        <w:adjustRightInd w:val="0"/>
        <w:jc w:val="center"/>
      </w:pPr>
      <w:r w:rsidRPr="00E27502">
        <w:t>учреждение высшего образования</w:t>
      </w:r>
    </w:p>
    <w:p w:rsidR="004C6C9F" w:rsidRDefault="00FE70C8" w:rsidP="00FE70C8">
      <w:pPr>
        <w:widowControl w:val="0"/>
        <w:autoSpaceDE w:val="0"/>
        <w:autoSpaceDN w:val="0"/>
        <w:adjustRightInd w:val="0"/>
        <w:spacing w:line="276" w:lineRule="auto"/>
        <w:jc w:val="center"/>
      </w:pPr>
      <w:r>
        <w:t xml:space="preserve"> </w:t>
      </w:r>
      <w:r w:rsidR="004C6C9F">
        <w:t>«</w:t>
      </w:r>
      <w:r w:rsidR="004C6C9F" w:rsidRPr="00DC5D5A">
        <w:t>РЯЗАНСКИЙ ГОСУДАРСТВЕННЫЙ РАДИОТЕХНИЧЕСКИЙ УНИВЕРСИТЕТ</w:t>
      </w:r>
    </w:p>
    <w:p w:rsidR="004C6C9F" w:rsidRPr="00EC109F" w:rsidRDefault="004C6C9F" w:rsidP="00376535">
      <w:pPr>
        <w:widowControl w:val="0"/>
        <w:autoSpaceDE w:val="0"/>
        <w:autoSpaceDN w:val="0"/>
        <w:adjustRightInd w:val="0"/>
        <w:spacing w:line="276" w:lineRule="auto"/>
        <w:jc w:val="center"/>
      </w:pPr>
      <w:r w:rsidRPr="00EC109F">
        <w:t>ИМЕНИ В.Ф. УТКИНА</w:t>
      </w:r>
      <w:r>
        <w:t>»</w:t>
      </w:r>
    </w:p>
    <w:p w:rsidR="004C6C9F" w:rsidRPr="00B67439" w:rsidRDefault="004C6C9F" w:rsidP="0037653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C5D5A">
        <w:t>Рязанский станкостроительный колледж РГРТУ</w:t>
      </w:r>
    </w:p>
    <w:p w:rsidR="004C6C9F" w:rsidRDefault="004C6C9F" w:rsidP="004C6C9F">
      <w:pPr>
        <w:jc w:val="center"/>
        <w:rPr>
          <w:sz w:val="28"/>
          <w:szCs w:val="28"/>
        </w:rPr>
      </w:pPr>
    </w:p>
    <w:p w:rsidR="004C6C9F" w:rsidRDefault="004C6C9F" w:rsidP="004C6C9F">
      <w:pPr>
        <w:jc w:val="center"/>
        <w:rPr>
          <w:sz w:val="28"/>
          <w:szCs w:val="28"/>
        </w:rPr>
      </w:pPr>
      <w:bookmarkStart w:id="0" w:name="_GoBack"/>
      <w:bookmarkEnd w:id="0"/>
    </w:p>
    <w:p w:rsidR="008D51B9" w:rsidRDefault="008D51B9" w:rsidP="004C6C9F">
      <w:pPr>
        <w:jc w:val="center"/>
        <w:rPr>
          <w:sz w:val="28"/>
          <w:szCs w:val="28"/>
        </w:rPr>
      </w:pPr>
    </w:p>
    <w:tbl>
      <w:tblPr>
        <w:tblW w:w="9606" w:type="dxa"/>
        <w:tblLayout w:type="fixed"/>
        <w:tblLook w:val="00A0" w:firstRow="1" w:lastRow="0" w:firstColumn="1" w:lastColumn="0" w:noHBand="0" w:noVBand="0"/>
      </w:tblPr>
      <w:tblGrid>
        <w:gridCol w:w="3667"/>
        <w:gridCol w:w="5939"/>
      </w:tblGrid>
      <w:tr w:rsidR="004C6C9F" w:rsidRPr="00471B91" w:rsidTr="003B68D7">
        <w:tc>
          <w:tcPr>
            <w:tcW w:w="3667" w:type="dxa"/>
          </w:tcPr>
          <w:p w:rsidR="004C6C9F" w:rsidRPr="00471B91" w:rsidRDefault="004C6C9F" w:rsidP="003B68D7">
            <w:pPr>
              <w:spacing w:line="276" w:lineRule="auto"/>
            </w:pPr>
          </w:p>
        </w:tc>
        <w:tc>
          <w:tcPr>
            <w:tcW w:w="5939" w:type="dxa"/>
            <w:hideMark/>
          </w:tcPr>
          <w:p w:rsidR="004C6C9F" w:rsidRPr="00471B91" w:rsidRDefault="004C6C9F" w:rsidP="003B68D7">
            <w:pPr>
              <w:ind w:left="4401" w:hanging="2539"/>
            </w:pPr>
            <w:r w:rsidRPr="00471B91">
              <w:t>УТВЕРЖДАЮ</w:t>
            </w:r>
          </w:p>
          <w:p w:rsidR="004C6C9F" w:rsidRPr="00471B91" w:rsidRDefault="004C6C9F" w:rsidP="003B68D7">
            <w:pPr>
              <w:ind w:left="5387"/>
            </w:pPr>
          </w:p>
          <w:p w:rsidR="004C6C9F" w:rsidRPr="00471B91" w:rsidRDefault="004C6C9F" w:rsidP="003B68D7">
            <w:pPr>
              <w:ind w:left="1862"/>
            </w:pPr>
            <w:r w:rsidRPr="00471B91">
              <w:t xml:space="preserve">Проректор по развитию </w:t>
            </w:r>
          </w:p>
          <w:p w:rsidR="004C6C9F" w:rsidRPr="00471B91" w:rsidRDefault="004C6C9F" w:rsidP="003B68D7">
            <w:pPr>
              <w:ind w:left="1862"/>
            </w:pPr>
            <w:r w:rsidRPr="00471B91">
              <w:t>образовательных программ</w:t>
            </w:r>
          </w:p>
          <w:p w:rsidR="004C6C9F" w:rsidRPr="00471B91" w:rsidRDefault="004C6C9F" w:rsidP="003B68D7">
            <w:pPr>
              <w:ind w:left="1862"/>
            </w:pPr>
            <w:r w:rsidRPr="00471B91">
              <w:t>и международной деятельности</w:t>
            </w:r>
          </w:p>
          <w:p w:rsidR="004C6C9F" w:rsidRPr="00471B91" w:rsidRDefault="004C6C9F" w:rsidP="003B68D7">
            <w:pPr>
              <w:spacing w:line="276" w:lineRule="auto"/>
              <w:ind w:left="1862"/>
            </w:pPr>
          </w:p>
          <w:p w:rsidR="004C6C9F" w:rsidRPr="00471B91" w:rsidRDefault="004C6C9F" w:rsidP="003B68D7">
            <w:pPr>
              <w:spacing w:line="276" w:lineRule="auto"/>
              <w:ind w:left="1862"/>
            </w:pPr>
            <w:r w:rsidRPr="00471B91">
              <w:t>______________ А.В. Корячко</w:t>
            </w:r>
          </w:p>
          <w:p w:rsidR="004C6C9F" w:rsidRPr="00471B91" w:rsidRDefault="006571A0" w:rsidP="003B68D7">
            <w:pPr>
              <w:spacing w:line="276" w:lineRule="auto"/>
              <w:ind w:left="1862"/>
              <w:rPr>
                <w:lang w:eastAsia="en-US" w:bidi="en-US"/>
              </w:rPr>
            </w:pPr>
            <w:r>
              <w:t>«___</w:t>
            </w:r>
            <w:r w:rsidR="008C1E0D">
              <w:t>»________________202</w:t>
            </w:r>
            <w:r w:rsidR="000D5123">
              <w:t>1</w:t>
            </w:r>
            <w:r w:rsidR="004C6C9F">
              <w:t xml:space="preserve"> </w:t>
            </w:r>
            <w:r w:rsidR="004C6C9F" w:rsidRPr="00471B91">
              <w:t>г.</w:t>
            </w:r>
          </w:p>
          <w:p w:rsidR="004C6C9F" w:rsidRPr="00471B91" w:rsidRDefault="004C6C9F" w:rsidP="003B68D7">
            <w:pPr>
              <w:spacing w:line="276" w:lineRule="auto"/>
            </w:pPr>
          </w:p>
        </w:tc>
      </w:tr>
    </w:tbl>
    <w:p w:rsidR="004C6C9F" w:rsidRDefault="004C6C9F" w:rsidP="004C6C9F">
      <w:pPr>
        <w:widowControl w:val="0"/>
        <w:suppressAutoHyphens/>
        <w:autoSpaceDE w:val="0"/>
        <w:autoSpaceDN w:val="0"/>
        <w:adjustRightInd w:val="0"/>
        <w:jc w:val="right"/>
        <w:rPr>
          <w:caps/>
        </w:rPr>
      </w:pPr>
    </w:p>
    <w:p w:rsidR="000D5123" w:rsidRPr="00471B91" w:rsidRDefault="000D5123" w:rsidP="004C6C9F">
      <w:pPr>
        <w:widowControl w:val="0"/>
        <w:suppressAutoHyphens/>
        <w:autoSpaceDE w:val="0"/>
        <w:autoSpaceDN w:val="0"/>
        <w:adjustRightInd w:val="0"/>
        <w:jc w:val="right"/>
        <w:rPr>
          <w:caps/>
        </w:rPr>
      </w:pPr>
    </w:p>
    <w:p w:rsidR="004C6C9F" w:rsidRPr="00471B91" w:rsidRDefault="004C6C9F" w:rsidP="004C6C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</w:rPr>
      </w:pPr>
    </w:p>
    <w:p w:rsidR="004C6C9F" w:rsidRPr="00471B91" w:rsidRDefault="004C6C9F" w:rsidP="004C6C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</w:rPr>
      </w:pPr>
      <w:r w:rsidRPr="00471B91">
        <w:rPr>
          <w:caps/>
        </w:rPr>
        <w:t xml:space="preserve">РАБОЧАЯ ПРОГРАММа </w:t>
      </w:r>
    </w:p>
    <w:p w:rsidR="004C6C9F" w:rsidRPr="00471B91" w:rsidRDefault="004C6C9F" w:rsidP="004C6C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</w:rPr>
      </w:pPr>
      <w:r w:rsidRPr="00471B91">
        <w:t xml:space="preserve">профессионального модуля </w:t>
      </w:r>
    </w:p>
    <w:p w:rsidR="004C6C9F" w:rsidRPr="00471B91" w:rsidRDefault="004C6C9F" w:rsidP="004C6C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</w:rPr>
      </w:pPr>
    </w:p>
    <w:p w:rsidR="004C6C9F" w:rsidRPr="00471B91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 w:rsidRPr="00471B91">
        <w:t>ПМ.0</w:t>
      </w:r>
      <w:r w:rsidR="008C1E0D">
        <w:t>1</w:t>
      </w:r>
      <w:r w:rsidRPr="00471B91">
        <w:rPr>
          <w:b/>
        </w:rPr>
        <w:t xml:space="preserve"> </w:t>
      </w:r>
      <w:r w:rsidR="00FE70C8" w:rsidRPr="00FE70C8">
        <w:t>РАЗРАБОТКА МОДУЛЕЙ ПРОГРАММНОГО ОБЕСПЕЧЕНИЯ ДЛЯ КОМПЬЮТЕРНЫХ СИСТЕМ</w:t>
      </w:r>
    </w:p>
    <w:p w:rsidR="004C6C9F" w:rsidRPr="00471B91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/>
        </w:rPr>
      </w:pPr>
    </w:p>
    <w:p w:rsidR="004C6C9F" w:rsidRPr="00471B91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8C1E0D" w:rsidRPr="008A5C2E" w:rsidTr="000D5123">
        <w:tc>
          <w:tcPr>
            <w:tcW w:w="3085" w:type="dxa"/>
          </w:tcPr>
          <w:p w:rsidR="008C1E0D" w:rsidRPr="008A5C2E" w:rsidRDefault="008C1E0D" w:rsidP="00C315CF">
            <w:pPr>
              <w:tabs>
                <w:tab w:val="left" w:pos="6030"/>
              </w:tabs>
              <w:rPr>
                <w:b/>
                <w:lang w:val="ru-RU"/>
              </w:rPr>
            </w:pPr>
            <w:r w:rsidRPr="008A5C2E">
              <w:rPr>
                <w:lang w:val="ru-RU"/>
              </w:rPr>
              <w:t>Специальность</w:t>
            </w:r>
          </w:p>
        </w:tc>
        <w:tc>
          <w:tcPr>
            <w:tcW w:w="6379" w:type="dxa"/>
          </w:tcPr>
          <w:p w:rsidR="008C1E0D" w:rsidRDefault="008C1E0D" w:rsidP="00C315CF">
            <w:pPr>
              <w:tabs>
                <w:tab w:val="left" w:pos="6030"/>
              </w:tabs>
              <w:rPr>
                <w:lang w:val="ru-RU"/>
              </w:rPr>
            </w:pPr>
            <w:r w:rsidRPr="008A5C2E">
              <w:rPr>
                <w:lang w:val="ru-RU"/>
              </w:rPr>
              <w:t>09.02.07 Информационные системы и программирование</w:t>
            </w:r>
          </w:p>
          <w:p w:rsidR="008C1E0D" w:rsidRPr="00E0645F" w:rsidRDefault="008C1E0D" w:rsidP="00C315CF">
            <w:pPr>
              <w:tabs>
                <w:tab w:val="left" w:pos="6030"/>
              </w:tabs>
              <w:rPr>
                <w:lang w:val="ru-RU"/>
              </w:rPr>
            </w:pPr>
          </w:p>
        </w:tc>
      </w:tr>
      <w:tr w:rsidR="008C1E0D" w:rsidRPr="00E166F1" w:rsidTr="000D5123">
        <w:tc>
          <w:tcPr>
            <w:tcW w:w="3085" w:type="dxa"/>
          </w:tcPr>
          <w:p w:rsidR="008C1E0D" w:rsidRPr="008A5C2E" w:rsidRDefault="008C1E0D" w:rsidP="00C315CF">
            <w:pPr>
              <w:tabs>
                <w:tab w:val="left" w:pos="6030"/>
              </w:tabs>
              <w:rPr>
                <w:b/>
                <w:lang w:val="ru-RU"/>
              </w:rPr>
            </w:pPr>
            <w:r w:rsidRPr="008A5C2E">
              <w:rPr>
                <w:lang w:val="ru-RU"/>
              </w:rPr>
              <w:t>Квалификация выпускника</w:t>
            </w:r>
          </w:p>
        </w:tc>
        <w:tc>
          <w:tcPr>
            <w:tcW w:w="6379" w:type="dxa"/>
          </w:tcPr>
          <w:p w:rsidR="008C1E0D" w:rsidRPr="00FE70C8" w:rsidRDefault="00FE70C8" w:rsidP="00C315CF">
            <w:pPr>
              <w:tabs>
                <w:tab w:val="left" w:pos="6030"/>
              </w:tabs>
              <w:rPr>
                <w:lang w:val="ru-RU"/>
              </w:rPr>
            </w:pPr>
            <w:r>
              <w:rPr>
                <w:lang w:val="ru-RU"/>
              </w:rPr>
              <w:t>Программист</w:t>
            </w:r>
          </w:p>
        </w:tc>
      </w:tr>
      <w:tr w:rsidR="008C1E0D" w:rsidRPr="008A5C2E" w:rsidTr="000D5123">
        <w:tc>
          <w:tcPr>
            <w:tcW w:w="3085" w:type="dxa"/>
          </w:tcPr>
          <w:p w:rsidR="008C1E0D" w:rsidRDefault="008C1E0D" w:rsidP="00C315CF">
            <w:pPr>
              <w:tabs>
                <w:tab w:val="left" w:pos="6030"/>
              </w:tabs>
              <w:rPr>
                <w:lang w:val="ru-RU"/>
              </w:rPr>
            </w:pPr>
          </w:p>
          <w:p w:rsidR="008C1E0D" w:rsidRDefault="008C1E0D" w:rsidP="00C315CF">
            <w:pPr>
              <w:tabs>
                <w:tab w:val="left" w:pos="6030"/>
              </w:tabs>
              <w:rPr>
                <w:lang w:val="ru-RU"/>
              </w:rPr>
            </w:pPr>
          </w:p>
          <w:p w:rsidR="008C1E0D" w:rsidRPr="008A5C2E" w:rsidRDefault="008C1E0D" w:rsidP="00C315CF">
            <w:pPr>
              <w:tabs>
                <w:tab w:val="left" w:pos="6030"/>
              </w:tabs>
              <w:rPr>
                <w:b/>
                <w:lang w:val="ru-RU"/>
              </w:rPr>
            </w:pPr>
            <w:r w:rsidRPr="008A5C2E">
              <w:rPr>
                <w:lang w:val="ru-RU"/>
              </w:rPr>
              <w:t>Форма обучения</w:t>
            </w:r>
          </w:p>
        </w:tc>
        <w:tc>
          <w:tcPr>
            <w:tcW w:w="6379" w:type="dxa"/>
          </w:tcPr>
          <w:p w:rsidR="008C1E0D" w:rsidRDefault="008C1E0D" w:rsidP="00C315CF">
            <w:pPr>
              <w:tabs>
                <w:tab w:val="left" w:pos="6030"/>
              </w:tabs>
              <w:rPr>
                <w:lang w:val="ru-RU"/>
              </w:rPr>
            </w:pPr>
          </w:p>
          <w:p w:rsidR="008C1E0D" w:rsidRDefault="008C1E0D" w:rsidP="00C315CF">
            <w:pPr>
              <w:tabs>
                <w:tab w:val="left" w:pos="6030"/>
              </w:tabs>
              <w:rPr>
                <w:lang w:val="ru-RU"/>
              </w:rPr>
            </w:pPr>
          </w:p>
          <w:p w:rsidR="008C1E0D" w:rsidRPr="008A5C2E" w:rsidRDefault="008C1E0D" w:rsidP="00C315CF">
            <w:pPr>
              <w:tabs>
                <w:tab w:val="left" w:pos="6030"/>
              </w:tabs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8A5C2E">
              <w:rPr>
                <w:lang w:val="ru-RU"/>
              </w:rPr>
              <w:t>чная</w:t>
            </w:r>
          </w:p>
          <w:p w:rsidR="008C1E0D" w:rsidRPr="008A5C2E" w:rsidRDefault="008C1E0D" w:rsidP="00C315CF">
            <w:pPr>
              <w:tabs>
                <w:tab w:val="left" w:pos="6030"/>
              </w:tabs>
              <w:rPr>
                <w:b/>
                <w:lang w:val="ru-RU"/>
              </w:rPr>
            </w:pPr>
          </w:p>
        </w:tc>
      </w:tr>
    </w:tbl>
    <w:p w:rsidR="004C6C9F" w:rsidRPr="00471B91" w:rsidRDefault="004C6C9F" w:rsidP="004C6C9F">
      <w:pPr>
        <w:tabs>
          <w:tab w:val="left" w:pos="6030"/>
        </w:tabs>
        <w:jc w:val="center"/>
      </w:pPr>
    </w:p>
    <w:p w:rsidR="004C6C9F" w:rsidRPr="00471B91" w:rsidRDefault="004C6C9F" w:rsidP="004C6C9F">
      <w:pPr>
        <w:tabs>
          <w:tab w:val="left" w:pos="6030"/>
        </w:tabs>
        <w:jc w:val="center"/>
      </w:pPr>
    </w:p>
    <w:p w:rsidR="004C6C9F" w:rsidRDefault="004C6C9F" w:rsidP="004C6C9F">
      <w:pPr>
        <w:tabs>
          <w:tab w:val="left" w:pos="6030"/>
        </w:tabs>
        <w:jc w:val="center"/>
      </w:pPr>
    </w:p>
    <w:p w:rsidR="008C1E0D" w:rsidRDefault="008C1E0D" w:rsidP="004C6C9F">
      <w:pPr>
        <w:tabs>
          <w:tab w:val="left" w:pos="6030"/>
        </w:tabs>
        <w:jc w:val="center"/>
      </w:pPr>
    </w:p>
    <w:p w:rsidR="008C1E0D" w:rsidRDefault="008C1E0D" w:rsidP="004C6C9F">
      <w:pPr>
        <w:tabs>
          <w:tab w:val="left" w:pos="6030"/>
        </w:tabs>
        <w:jc w:val="center"/>
      </w:pPr>
    </w:p>
    <w:p w:rsidR="008C1E0D" w:rsidRDefault="008C1E0D" w:rsidP="004C6C9F">
      <w:pPr>
        <w:tabs>
          <w:tab w:val="left" w:pos="6030"/>
        </w:tabs>
        <w:jc w:val="center"/>
      </w:pPr>
    </w:p>
    <w:p w:rsidR="008C1E0D" w:rsidRDefault="008C1E0D" w:rsidP="004C6C9F">
      <w:pPr>
        <w:tabs>
          <w:tab w:val="left" w:pos="6030"/>
        </w:tabs>
        <w:jc w:val="center"/>
      </w:pPr>
    </w:p>
    <w:p w:rsidR="008C1E0D" w:rsidRDefault="008C1E0D" w:rsidP="004C6C9F">
      <w:pPr>
        <w:tabs>
          <w:tab w:val="left" w:pos="6030"/>
        </w:tabs>
        <w:jc w:val="center"/>
      </w:pPr>
    </w:p>
    <w:p w:rsidR="008C1E0D" w:rsidRDefault="008C1E0D" w:rsidP="004C6C9F">
      <w:pPr>
        <w:tabs>
          <w:tab w:val="left" w:pos="6030"/>
        </w:tabs>
        <w:jc w:val="center"/>
      </w:pPr>
    </w:p>
    <w:p w:rsidR="004C6C9F" w:rsidRDefault="004C6C9F" w:rsidP="004C6C9F">
      <w:pPr>
        <w:tabs>
          <w:tab w:val="left" w:pos="6030"/>
        </w:tabs>
        <w:jc w:val="center"/>
      </w:pPr>
    </w:p>
    <w:p w:rsidR="008D51B9" w:rsidRDefault="008D51B9" w:rsidP="004C6C9F">
      <w:pPr>
        <w:tabs>
          <w:tab w:val="left" w:pos="6030"/>
        </w:tabs>
        <w:jc w:val="center"/>
      </w:pPr>
    </w:p>
    <w:p w:rsidR="008D51B9" w:rsidRDefault="008D51B9" w:rsidP="004C6C9F">
      <w:pPr>
        <w:tabs>
          <w:tab w:val="left" w:pos="6030"/>
        </w:tabs>
        <w:jc w:val="center"/>
      </w:pPr>
    </w:p>
    <w:p w:rsidR="004C6C9F" w:rsidRPr="00471B91" w:rsidRDefault="004C6C9F" w:rsidP="004C6C9F">
      <w:pPr>
        <w:tabs>
          <w:tab w:val="left" w:pos="6030"/>
        </w:tabs>
        <w:jc w:val="center"/>
      </w:pPr>
    </w:p>
    <w:p w:rsidR="004C6C9F" w:rsidRPr="00471B91" w:rsidRDefault="004C6C9F" w:rsidP="004C6C9F">
      <w:pPr>
        <w:tabs>
          <w:tab w:val="left" w:pos="6030"/>
        </w:tabs>
        <w:jc w:val="center"/>
      </w:pPr>
    </w:p>
    <w:p w:rsidR="004C6C9F" w:rsidRDefault="008C1E0D" w:rsidP="004C6C9F">
      <w:pPr>
        <w:tabs>
          <w:tab w:val="left" w:pos="6030"/>
        </w:tabs>
        <w:jc w:val="center"/>
      </w:pPr>
      <w:r>
        <w:t>Рязань 202</w:t>
      </w:r>
      <w:r w:rsidR="000D5123">
        <w:t>1</w:t>
      </w:r>
    </w:p>
    <w:p w:rsidR="00D73052" w:rsidRDefault="00D73052" w:rsidP="004C6C9F">
      <w:pPr>
        <w:tabs>
          <w:tab w:val="left" w:pos="6030"/>
        </w:tabs>
        <w:jc w:val="center"/>
      </w:pPr>
    </w:p>
    <w:p w:rsidR="00D73052" w:rsidRDefault="00D73052" w:rsidP="004C6C9F">
      <w:pPr>
        <w:tabs>
          <w:tab w:val="left" w:pos="6030"/>
        </w:tabs>
        <w:jc w:val="center"/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4725"/>
        <w:gridCol w:w="4880"/>
      </w:tblGrid>
      <w:tr w:rsidR="00D73052" w:rsidTr="00D73052">
        <w:tc>
          <w:tcPr>
            <w:tcW w:w="4725" w:type="dxa"/>
          </w:tcPr>
          <w:p w:rsidR="00D73052" w:rsidRDefault="00D73052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0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СОГЛАСОВАНО</w:t>
            </w:r>
          </w:p>
          <w:p w:rsidR="00D73052" w:rsidRDefault="00D73052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0"/>
              <w:rPr>
                <w:lang w:eastAsia="en-US"/>
              </w:rPr>
            </w:pPr>
          </w:p>
          <w:p w:rsidR="00D73052" w:rsidRDefault="00D73052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Директор РССК «РГРТУ»</w:t>
            </w:r>
          </w:p>
          <w:p w:rsidR="00D73052" w:rsidRDefault="00D73052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0"/>
              <w:rPr>
                <w:lang w:eastAsia="en-US"/>
              </w:rPr>
            </w:pPr>
            <w:r>
              <w:rPr>
                <w:lang w:eastAsia="en-US"/>
              </w:rPr>
              <w:t xml:space="preserve">________________Т.А. Цинарева </w:t>
            </w:r>
          </w:p>
          <w:p w:rsidR="00D73052" w:rsidRDefault="00D73052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«___»___________2021 г.</w:t>
            </w:r>
          </w:p>
          <w:p w:rsidR="00D73052" w:rsidRDefault="00D73052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0"/>
              <w:rPr>
                <w:lang w:eastAsia="en-US"/>
              </w:rPr>
            </w:pPr>
          </w:p>
          <w:p w:rsidR="00D73052" w:rsidRDefault="00D73052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Заместитель директора по учебной работе РССК «РГРТУ»</w:t>
            </w:r>
          </w:p>
          <w:p w:rsidR="00D73052" w:rsidRDefault="00D73052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_________________А.Н. Глазков</w:t>
            </w:r>
          </w:p>
          <w:p w:rsidR="00D73052" w:rsidRDefault="00D73052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«___»______________2021 г.</w:t>
            </w:r>
          </w:p>
          <w:p w:rsidR="00D73052" w:rsidRDefault="00D73052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0"/>
              <w:rPr>
                <w:lang w:eastAsia="en-US"/>
              </w:rPr>
            </w:pPr>
          </w:p>
          <w:p w:rsidR="00D73052" w:rsidRDefault="00D73052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Заведующий методическим кабинетом РССК «РГРТУ»</w:t>
            </w:r>
          </w:p>
          <w:p w:rsidR="00D73052" w:rsidRDefault="00D73052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0"/>
              <w:rPr>
                <w:lang w:val="en-US" w:eastAsia="en-US"/>
              </w:rPr>
            </w:pPr>
            <w:r>
              <w:rPr>
                <w:lang w:val="en-US" w:eastAsia="en-US"/>
              </w:rPr>
              <w:t>________________Ю.В. Качковский</w:t>
            </w:r>
          </w:p>
          <w:p w:rsidR="00D73052" w:rsidRDefault="00D73052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0"/>
              <w:rPr>
                <w:b/>
                <w:lang w:val="en-US" w:eastAsia="en-US"/>
              </w:rPr>
            </w:pPr>
            <w:r>
              <w:rPr>
                <w:lang w:val="en-US" w:eastAsia="en-US"/>
              </w:rPr>
              <w:t>«___»______________2021 г.</w:t>
            </w:r>
          </w:p>
        </w:tc>
        <w:tc>
          <w:tcPr>
            <w:tcW w:w="4880" w:type="dxa"/>
          </w:tcPr>
          <w:p w:rsidR="00D73052" w:rsidRDefault="00D73052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РЕКОМЕНДОВАНО</w:t>
            </w:r>
          </w:p>
          <w:p w:rsidR="00D73052" w:rsidRDefault="00D73052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0"/>
              <w:rPr>
                <w:lang w:eastAsia="en-US"/>
              </w:rPr>
            </w:pPr>
          </w:p>
          <w:p w:rsidR="00D73052" w:rsidRDefault="00D73052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Цикловая комиссия Информационных систем и программирования</w:t>
            </w:r>
          </w:p>
          <w:p w:rsidR="00D73052" w:rsidRDefault="00D73052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0"/>
              <w:rPr>
                <w:lang w:eastAsia="en-US" w:bidi="en-US"/>
              </w:rPr>
            </w:pPr>
            <w:r>
              <w:rPr>
                <w:lang w:eastAsia="en-US"/>
              </w:rPr>
              <w:t xml:space="preserve"> </w:t>
            </w:r>
          </w:p>
          <w:p w:rsidR="00D73052" w:rsidRDefault="00D73052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0"/>
              <w:rPr>
                <w:lang w:eastAsia="en-US"/>
              </w:rPr>
            </w:pPr>
          </w:p>
          <w:p w:rsidR="00D73052" w:rsidRDefault="00D73052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Протокол от «___» __________2021 г. №___</w:t>
            </w:r>
          </w:p>
          <w:p w:rsidR="00D73052" w:rsidRDefault="00D73052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Председатель комиссии</w:t>
            </w:r>
          </w:p>
          <w:p w:rsidR="00D73052" w:rsidRDefault="00D73052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________________А.Н. Юдаев</w:t>
            </w:r>
          </w:p>
        </w:tc>
      </w:tr>
    </w:tbl>
    <w:p w:rsidR="00D73052" w:rsidRPr="00471B91" w:rsidRDefault="00D73052" w:rsidP="004C6C9F">
      <w:pPr>
        <w:tabs>
          <w:tab w:val="left" w:pos="6030"/>
        </w:tabs>
        <w:jc w:val="center"/>
      </w:pPr>
    </w:p>
    <w:p w:rsidR="004C6C9F" w:rsidRPr="00471B91" w:rsidRDefault="004C6C9F" w:rsidP="004C6C9F">
      <w:pPr>
        <w:tabs>
          <w:tab w:val="left" w:pos="6030"/>
        </w:tabs>
        <w:jc w:val="center"/>
      </w:pPr>
    </w:p>
    <w:tbl>
      <w:tblPr>
        <w:tblStyle w:val="11"/>
        <w:tblW w:w="9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81"/>
      </w:tblGrid>
      <w:tr w:rsidR="004C6C9F" w:rsidRPr="00184EAA" w:rsidTr="00FE70C8">
        <w:tc>
          <w:tcPr>
            <w:tcW w:w="4678" w:type="dxa"/>
          </w:tcPr>
          <w:p w:rsidR="004C6C9F" w:rsidRPr="00184EAA" w:rsidRDefault="004C6C9F" w:rsidP="003B68D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4681" w:type="dxa"/>
          </w:tcPr>
          <w:p w:rsidR="004C6C9F" w:rsidRPr="004C7327" w:rsidRDefault="004C6C9F" w:rsidP="004C732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spacing w:line="276" w:lineRule="auto"/>
              <w:outlineLvl w:val="0"/>
            </w:pPr>
          </w:p>
        </w:tc>
      </w:tr>
    </w:tbl>
    <w:p w:rsidR="004C6C9F" w:rsidRPr="00471B91" w:rsidRDefault="004C6C9F" w:rsidP="004C6C9F">
      <w:pPr>
        <w:jc w:val="both"/>
        <w:rPr>
          <w:szCs w:val="28"/>
        </w:rPr>
      </w:pPr>
      <w:r w:rsidRPr="00471B91">
        <w:rPr>
          <w:szCs w:val="28"/>
        </w:rPr>
        <w:t>Разработчик:</w:t>
      </w:r>
      <w:r w:rsidRPr="00471B91">
        <w:rPr>
          <w:b/>
          <w:szCs w:val="28"/>
        </w:rPr>
        <w:t xml:space="preserve"> </w:t>
      </w:r>
      <w:r w:rsidR="00A36935" w:rsidRPr="00A36935">
        <w:rPr>
          <w:szCs w:val="28"/>
        </w:rPr>
        <w:t>Юдаев А.Н., Цвыгун В.Н., Самусенко М.В.,</w:t>
      </w:r>
      <w:r w:rsidR="00A36935">
        <w:rPr>
          <w:szCs w:val="28"/>
        </w:rPr>
        <w:t xml:space="preserve">   преподаватели</w:t>
      </w:r>
      <w:r w:rsidRPr="00471B91">
        <w:rPr>
          <w:szCs w:val="28"/>
        </w:rPr>
        <w:t xml:space="preserve"> РССК «РГРТУ»</w:t>
      </w:r>
    </w:p>
    <w:p w:rsidR="004C6C9F" w:rsidRPr="00184EAA" w:rsidRDefault="004C6C9F" w:rsidP="004C6C9F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outlineLvl w:val="0"/>
        <w:rPr>
          <w:b/>
          <w:sz w:val="28"/>
          <w:szCs w:val="28"/>
        </w:rPr>
      </w:pPr>
    </w:p>
    <w:p w:rsidR="004C6C9F" w:rsidRPr="00184EAA" w:rsidRDefault="004C6C9F" w:rsidP="004C6C9F">
      <w:pPr>
        <w:widowControl w:val="0"/>
        <w:suppressAutoHyphens/>
        <w:autoSpaceDE w:val="0"/>
        <w:autoSpaceDN w:val="0"/>
        <w:adjustRightInd w:val="0"/>
        <w:jc w:val="both"/>
        <w:rPr>
          <w:i/>
          <w:sz w:val="32"/>
          <w:szCs w:val="32"/>
          <w:vertAlign w:val="superscript"/>
        </w:rPr>
      </w:pPr>
    </w:p>
    <w:p w:rsidR="004C6C9F" w:rsidRPr="00184EAA" w:rsidRDefault="004C6C9F" w:rsidP="004C6C9F">
      <w:pPr>
        <w:jc w:val="both"/>
        <w:rPr>
          <w:sz w:val="28"/>
        </w:rPr>
      </w:pPr>
    </w:p>
    <w:p w:rsidR="004C6C9F" w:rsidRPr="00184EAA" w:rsidRDefault="004C6C9F" w:rsidP="004C6C9F">
      <w:pPr>
        <w:jc w:val="both"/>
      </w:pPr>
    </w:p>
    <w:p w:rsidR="004C6C9F" w:rsidRPr="00184EAA" w:rsidRDefault="004C6C9F" w:rsidP="004C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i/>
          <w:sz w:val="16"/>
          <w:szCs w:val="16"/>
        </w:rPr>
      </w:pPr>
      <w:r w:rsidRPr="00184EAA">
        <w:tab/>
      </w:r>
      <w:r w:rsidRPr="00184EAA">
        <w:tab/>
      </w:r>
      <w:r w:rsidRPr="00184EAA">
        <w:tab/>
      </w:r>
      <w:r w:rsidRPr="00184EAA">
        <w:tab/>
      </w:r>
    </w:p>
    <w:p w:rsidR="004C6C9F" w:rsidRPr="00184EAA" w:rsidRDefault="004C6C9F" w:rsidP="004C6C9F">
      <w:pPr>
        <w:widowControl w:val="0"/>
        <w:tabs>
          <w:tab w:val="left" w:pos="0"/>
        </w:tabs>
        <w:suppressAutoHyphens/>
        <w:rPr>
          <w:sz w:val="28"/>
          <w:szCs w:val="28"/>
          <w:vertAlign w:val="superscript"/>
        </w:rPr>
      </w:pPr>
    </w:p>
    <w:p w:rsidR="004C6C9F" w:rsidRPr="00184EAA" w:rsidRDefault="004C6C9F" w:rsidP="004C6C9F">
      <w:pPr>
        <w:widowControl w:val="0"/>
        <w:tabs>
          <w:tab w:val="left" w:pos="0"/>
        </w:tabs>
        <w:suppressAutoHyphens/>
        <w:rPr>
          <w:i/>
          <w:sz w:val="32"/>
          <w:szCs w:val="32"/>
          <w:vertAlign w:val="superscript"/>
        </w:rPr>
      </w:pPr>
    </w:p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Default="004C6C9F" w:rsidP="004C6C9F"/>
    <w:p w:rsidR="008D51B9" w:rsidRDefault="008D51B9" w:rsidP="004C6C9F"/>
    <w:p w:rsidR="008D51B9" w:rsidRDefault="008D51B9" w:rsidP="004C6C9F"/>
    <w:p w:rsidR="008D51B9" w:rsidRPr="00184EAA" w:rsidRDefault="008D51B9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jc w:val="center"/>
        <w:outlineLvl w:val="0"/>
        <w:rPr>
          <w:b/>
          <w:szCs w:val="28"/>
        </w:rPr>
      </w:pPr>
      <w:r w:rsidRPr="00184EAA">
        <w:rPr>
          <w:b/>
          <w:szCs w:val="28"/>
        </w:rPr>
        <w:lastRenderedPageBreak/>
        <w:t xml:space="preserve">СОДЕРЖАНИЕ </w:t>
      </w:r>
    </w:p>
    <w:p w:rsidR="004C6C9F" w:rsidRPr="00184EAA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</w:p>
    <w:tbl>
      <w:tblPr>
        <w:tblW w:w="10207" w:type="dxa"/>
        <w:tblInd w:w="-601" w:type="dxa"/>
        <w:tblLook w:val="01E0" w:firstRow="1" w:lastRow="1" w:firstColumn="1" w:lastColumn="1" w:noHBand="0" w:noVBand="0"/>
      </w:tblPr>
      <w:tblGrid>
        <w:gridCol w:w="8865"/>
        <w:gridCol w:w="1342"/>
      </w:tblGrid>
      <w:tr w:rsidR="004C6C9F" w:rsidRPr="00184EAA" w:rsidTr="003B68D7">
        <w:trPr>
          <w:trHeight w:val="931"/>
        </w:trPr>
        <w:tc>
          <w:tcPr>
            <w:tcW w:w="8865" w:type="dxa"/>
            <w:shd w:val="clear" w:color="auto" w:fill="auto"/>
          </w:tcPr>
          <w:p w:rsidR="004C6C9F" w:rsidRPr="00184EAA" w:rsidRDefault="004C6C9F" w:rsidP="003B68D7">
            <w:pPr>
              <w:keepNext/>
              <w:autoSpaceDE w:val="0"/>
              <w:autoSpaceDN w:val="0"/>
              <w:spacing w:line="276" w:lineRule="auto"/>
              <w:outlineLvl w:val="0"/>
              <w:rPr>
                <w:b/>
                <w:caps/>
                <w:szCs w:val="28"/>
              </w:rPr>
            </w:pPr>
          </w:p>
          <w:p w:rsidR="004C6C9F" w:rsidRPr="00184EAA" w:rsidRDefault="004C6C9F" w:rsidP="003B68D7">
            <w:pPr>
              <w:keepNext/>
              <w:autoSpaceDE w:val="0"/>
              <w:autoSpaceDN w:val="0"/>
              <w:spacing w:line="276" w:lineRule="auto"/>
              <w:outlineLvl w:val="0"/>
              <w:rPr>
                <w:b/>
                <w:caps/>
                <w:szCs w:val="28"/>
              </w:rPr>
            </w:pPr>
            <w:r w:rsidRPr="00184EAA">
              <w:rPr>
                <w:b/>
                <w:caps/>
                <w:szCs w:val="28"/>
              </w:rPr>
              <w:t>1 Общая характеристика рабочей программы профессионального модуля</w:t>
            </w:r>
          </w:p>
          <w:p w:rsidR="004C6C9F" w:rsidRPr="00184EAA" w:rsidRDefault="004C6C9F" w:rsidP="003B68D7">
            <w:pPr>
              <w:spacing w:line="276" w:lineRule="auto"/>
              <w:rPr>
                <w:szCs w:val="28"/>
              </w:rPr>
            </w:pPr>
          </w:p>
        </w:tc>
        <w:tc>
          <w:tcPr>
            <w:tcW w:w="1342" w:type="dxa"/>
            <w:shd w:val="clear" w:color="auto" w:fill="auto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szCs w:val="28"/>
              </w:rPr>
            </w:pPr>
            <w:r w:rsidRPr="00184EAA">
              <w:rPr>
                <w:szCs w:val="28"/>
              </w:rPr>
              <w:t>стр.</w:t>
            </w:r>
          </w:p>
          <w:p w:rsidR="004C6C9F" w:rsidRPr="00184EAA" w:rsidRDefault="0093522F" w:rsidP="003B68D7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4C6C9F" w:rsidRPr="00184EAA" w:rsidTr="003B68D7">
        <w:trPr>
          <w:trHeight w:val="594"/>
        </w:trPr>
        <w:tc>
          <w:tcPr>
            <w:tcW w:w="8865" w:type="dxa"/>
            <w:shd w:val="clear" w:color="auto" w:fill="auto"/>
          </w:tcPr>
          <w:p w:rsidR="004C6C9F" w:rsidRPr="00184EAA" w:rsidRDefault="004C6C9F" w:rsidP="003B68D7">
            <w:pPr>
              <w:keepNext/>
              <w:autoSpaceDE w:val="0"/>
              <w:autoSpaceDN w:val="0"/>
              <w:spacing w:line="276" w:lineRule="auto"/>
              <w:outlineLvl w:val="0"/>
              <w:rPr>
                <w:b/>
                <w:caps/>
                <w:szCs w:val="28"/>
              </w:rPr>
            </w:pPr>
            <w:r>
              <w:rPr>
                <w:b/>
                <w:caps/>
                <w:szCs w:val="28"/>
              </w:rPr>
              <w:t>2</w:t>
            </w:r>
            <w:r w:rsidRPr="00184EAA">
              <w:rPr>
                <w:b/>
                <w:caps/>
                <w:szCs w:val="28"/>
              </w:rPr>
              <w:t xml:space="preserve"> СТРУКТУРА и содержание профессионального модуля</w:t>
            </w:r>
          </w:p>
          <w:p w:rsidR="004C6C9F" w:rsidRPr="00184EAA" w:rsidRDefault="004C6C9F" w:rsidP="003B68D7">
            <w:pPr>
              <w:spacing w:line="276" w:lineRule="auto"/>
              <w:rPr>
                <w:b/>
                <w:caps/>
                <w:szCs w:val="28"/>
              </w:rPr>
            </w:pPr>
          </w:p>
        </w:tc>
        <w:tc>
          <w:tcPr>
            <w:tcW w:w="1342" w:type="dxa"/>
            <w:shd w:val="clear" w:color="auto" w:fill="auto"/>
          </w:tcPr>
          <w:p w:rsidR="004C6C9F" w:rsidRPr="00184EAA" w:rsidRDefault="0093522F" w:rsidP="003B68D7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4C6C9F" w:rsidRPr="00184EAA" w:rsidTr="003B68D7">
        <w:trPr>
          <w:trHeight w:val="692"/>
        </w:trPr>
        <w:tc>
          <w:tcPr>
            <w:tcW w:w="8865" w:type="dxa"/>
            <w:shd w:val="clear" w:color="auto" w:fill="auto"/>
          </w:tcPr>
          <w:p w:rsidR="004C6C9F" w:rsidRPr="00184EAA" w:rsidRDefault="004C6C9F" w:rsidP="003B68D7">
            <w:pPr>
              <w:keepNext/>
              <w:autoSpaceDE w:val="0"/>
              <w:autoSpaceDN w:val="0"/>
              <w:spacing w:line="276" w:lineRule="auto"/>
              <w:outlineLvl w:val="0"/>
              <w:rPr>
                <w:b/>
                <w:caps/>
                <w:szCs w:val="28"/>
              </w:rPr>
            </w:pPr>
            <w:r w:rsidRPr="00184EAA">
              <w:rPr>
                <w:b/>
                <w:caps/>
                <w:szCs w:val="28"/>
              </w:rPr>
              <w:t>3 условия реализации Программы ПРОФЕССИОНАЛЬНОГО МОДУЛЯ</w:t>
            </w:r>
          </w:p>
          <w:p w:rsidR="004C6C9F" w:rsidRPr="00184EAA" w:rsidRDefault="004C6C9F" w:rsidP="003B68D7">
            <w:pPr>
              <w:spacing w:line="276" w:lineRule="auto"/>
              <w:rPr>
                <w:b/>
                <w:caps/>
                <w:szCs w:val="28"/>
              </w:rPr>
            </w:pPr>
          </w:p>
        </w:tc>
        <w:tc>
          <w:tcPr>
            <w:tcW w:w="1342" w:type="dxa"/>
            <w:shd w:val="clear" w:color="auto" w:fill="auto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szCs w:val="28"/>
              </w:rPr>
            </w:pPr>
          </w:p>
          <w:p w:rsidR="004C6C9F" w:rsidRPr="00184EAA" w:rsidRDefault="0093522F" w:rsidP="003B68D7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</w:tr>
      <w:tr w:rsidR="004C6C9F" w:rsidRPr="00184EAA" w:rsidTr="003B68D7">
        <w:trPr>
          <w:trHeight w:val="692"/>
        </w:trPr>
        <w:tc>
          <w:tcPr>
            <w:tcW w:w="8865" w:type="dxa"/>
            <w:shd w:val="clear" w:color="auto" w:fill="auto"/>
          </w:tcPr>
          <w:p w:rsidR="004C6C9F" w:rsidRPr="00184EAA" w:rsidRDefault="004C6C9F" w:rsidP="003B68D7">
            <w:pPr>
              <w:spacing w:line="276" w:lineRule="auto"/>
              <w:rPr>
                <w:b/>
                <w:bCs/>
                <w:i/>
                <w:szCs w:val="28"/>
              </w:rPr>
            </w:pPr>
            <w:r w:rsidRPr="00184EAA">
              <w:rPr>
                <w:b/>
                <w:caps/>
                <w:szCs w:val="28"/>
              </w:rPr>
              <w:t xml:space="preserve">4 Контроль и оценка результатов освоения профессионального модуля </w:t>
            </w:r>
          </w:p>
          <w:p w:rsidR="004C6C9F" w:rsidRPr="00184EAA" w:rsidRDefault="004C6C9F" w:rsidP="003B68D7">
            <w:pPr>
              <w:spacing w:line="276" w:lineRule="auto"/>
              <w:rPr>
                <w:b/>
                <w:caps/>
                <w:szCs w:val="28"/>
              </w:rPr>
            </w:pPr>
          </w:p>
        </w:tc>
        <w:tc>
          <w:tcPr>
            <w:tcW w:w="1342" w:type="dxa"/>
            <w:shd w:val="clear" w:color="auto" w:fill="auto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szCs w:val="28"/>
              </w:rPr>
            </w:pPr>
          </w:p>
          <w:p w:rsidR="004C6C9F" w:rsidRPr="00184EAA" w:rsidRDefault="0093522F" w:rsidP="003B68D7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</w:tr>
    </w:tbl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Default="004C6C9F" w:rsidP="004C6C9F"/>
    <w:p w:rsidR="00891F1A" w:rsidRDefault="00891F1A" w:rsidP="004C6C9F"/>
    <w:p w:rsidR="00891F1A" w:rsidRDefault="00891F1A" w:rsidP="004C6C9F"/>
    <w:p w:rsidR="00BE2B33" w:rsidRPr="00184EAA" w:rsidRDefault="00BE2B33" w:rsidP="004C6C9F"/>
    <w:p w:rsidR="004C6C9F" w:rsidRPr="00184EAA" w:rsidRDefault="004C6C9F" w:rsidP="004C6C9F"/>
    <w:p w:rsidR="004C6C9F" w:rsidRPr="00184EAA" w:rsidRDefault="004C6C9F" w:rsidP="004C6C9F"/>
    <w:p w:rsidR="004C6C9F" w:rsidRDefault="004C6C9F" w:rsidP="00473F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caps/>
        </w:rPr>
      </w:pPr>
      <w:r w:rsidRPr="00471B91">
        <w:rPr>
          <w:b/>
          <w:caps/>
        </w:rPr>
        <w:t xml:space="preserve">1 </w:t>
      </w:r>
      <w:r>
        <w:rPr>
          <w:b/>
          <w:caps/>
        </w:rPr>
        <w:t xml:space="preserve">  </w:t>
      </w:r>
      <w:r w:rsidRPr="00471B91">
        <w:rPr>
          <w:b/>
          <w:caps/>
        </w:rPr>
        <w:t>общая характеристика рабочей программы профессионального модуля</w:t>
      </w:r>
      <w:r>
        <w:rPr>
          <w:b/>
          <w:caps/>
        </w:rPr>
        <w:t xml:space="preserve"> </w:t>
      </w:r>
      <w:r w:rsidR="00270A1F">
        <w:rPr>
          <w:b/>
          <w:caps/>
        </w:rPr>
        <w:t>«</w:t>
      </w:r>
      <w:r w:rsidR="00270A1F">
        <w:rPr>
          <w:b/>
        </w:rPr>
        <w:t>РАЗРАБОТКА МОДУЛЕЙ ПРОГРАММНОГО ОБЕСПЕЧЕНИЯ ДЛЯ КОМПЬЮТЕРНЫХ СИСТЕМ</w:t>
      </w:r>
      <w:r w:rsidR="00270A1F">
        <w:rPr>
          <w:b/>
          <w:caps/>
        </w:rPr>
        <w:t>»</w:t>
      </w:r>
    </w:p>
    <w:p w:rsidR="005716F4" w:rsidRPr="00270A1F" w:rsidRDefault="005716F4" w:rsidP="005716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caps/>
        </w:rPr>
      </w:pPr>
    </w:p>
    <w:p w:rsidR="004C6C9F" w:rsidRPr="00425B30" w:rsidRDefault="004C6C9F" w:rsidP="0072714E">
      <w:pPr>
        <w:pStyle w:val="a3"/>
        <w:numPr>
          <w:ilvl w:val="1"/>
          <w:numId w:val="17"/>
        </w:numPr>
        <w:tabs>
          <w:tab w:val="left" w:pos="1134"/>
        </w:tabs>
        <w:jc w:val="both"/>
        <w:rPr>
          <w:b/>
        </w:rPr>
      </w:pPr>
      <w:r w:rsidRPr="00425B30">
        <w:rPr>
          <w:b/>
        </w:rPr>
        <w:t>Область применения рабочей программы</w:t>
      </w:r>
    </w:p>
    <w:p w:rsidR="004C6C9F" w:rsidRPr="00425B30" w:rsidRDefault="004C6C9F" w:rsidP="004C6C9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both"/>
        <w:rPr>
          <w:b/>
        </w:rPr>
      </w:pPr>
    </w:p>
    <w:p w:rsidR="005716F4" w:rsidRDefault="004C6C9F" w:rsidP="00581C05">
      <w:pPr>
        <w:ind w:firstLine="709"/>
        <w:jc w:val="both"/>
      </w:pPr>
      <w:r w:rsidRPr="00471B91">
        <w:t>Рабочая программа профессионального модуля является частью основной образовательной программы в соответствии с</w:t>
      </w:r>
      <w:r w:rsidR="005716F4">
        <w:t xml:space="preserve"> </w:t>
      </w:r>
      <w:r w:rsidRPr="00471B91">
        <w:t>ФГОС СПО</w:t>
      </w:r>
      <w:r w:rsidR="005716F4">
        <w:t xml:space="preserve"> </w:t>
      </w:r>
      <w:r w:rsidR="005716F4" w:rsidRPr="008A5C2E">
        <w:t>09.02.07 Информационные системы и программирование</w:t>
      </w:r>
    </w:p>
    <w:p w:rsidR="004C6C9F" w:rsidRPr="00471B91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</w:rPr>
      </w:pPr>
    </w:p>
    <w:p w:rsidR="004C6C9F" w:rsidRPr="0072714E" w:rsidRDefault="004C6C9F" w:rsidP="0072714E">
      <w:pPr>
        <w:pStyle w:val="a3"/>
        <w:numPr>
          <w:ilvl w:val="1"/>
          <w:numId w:val="17"/>
        </w:numPr>
        <w:tabs>
          <w:tab w:val="left" w:pos="1134"/>
        </w:tabs>
        <w:jc w:val="both"/>
        <w:rPr>
          <w:b/>
        </w:rPr>
      </w:pPr>
      <w:r w:rsidRPr="0072714E">
        <w:rPr>
          <w:b/>
        </w:rPr>
        <w:t xml:space="preserve">Цель и планируемые результаты освоения профессионального модуля </w:t>
      </w:r>
    </w:p>
    <w:p w:rsidR="004C6C9F" w:rsidRPr="00425B30" w:rsidRDefault="004C6C9F" w:rsidP="004C6C9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both"/>
        <w:rPr>
          <w:b/>
        </w:rPr>
      </w:pPr>
    </w:p>
    <w:p w:rsidR="004C6C9F" w:rsidRPr="00471B91" w:rsidRDefault="004C6C9F" w:rsidP="00581C05">
      <w:pPr>
        <w:ind w:firstLine="709"/>
        <w:jc w:val="both"/>
      </w:pPr>
      <w:r w:rsidRPr="00471B91">
        <w:t xml:space="preserve">В результате изучения профессионального модуля студент должен освоить основной вид деятельности </w:t>
      </w:r>
      <w:r w:rsidR="005716F4" w:rsidRPr="005716F4">
        <w:t>«</w:t>
      </w:r>
      <w:r w:rsidR="005716F4" w:rsidRPr="00581C05">
        <w:t xml:space="preserve">Разработка модулей программного обеспечения для компьютерных систем» </w:t>
      </w:r>
      <w:r w:rsidRPr="00471B91">
        <w:t>и соответствующие ему общие компетенции и профессиональные компетенции:</w:t>
      </w:r>
    </w:p>
    <w:p w:rsidR="004C6C9F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4C6C9F" w:rsidRDefault="004C6C9F" w:rsidP="007E2484">
      <w:pPr>
        <w:pStyle w:val="a3"/>
        <w:numPr>
          <w:ilvl w:val="2"/>
          <w:numId w:val="17"/>
        </w:numPr>
        <w:tabs>
          <w:tab w:val="left" w:pos="127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</w:rPr>
      </w:pPr>
      <w:r w:rsidRPr="00896E55">
        <w:rPr>
          <w:b/>
        </w:rPr>
        <w:t>Перечень общих компетенций</w:t>
      </w:r>
    </w:p>
    <w:p w:rsidR="004C6C9F" w:rsidRPr="00896E55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8135"/>
      </w:tblGrid>
      <w:tr w:rsidR="004C6C9F" w:rsidRPr="00471B91" w:rsidTr="0072714E">
        <w:tc>
          <w:tcPr>
            <w:tcW w:w="1210" w:type="dxa"/>
          </w:tcPr>
          <w:p w:rsidR="004C6C9F" w:rsidRPr="00471B91" w:rsidRDefault="004C6C9F" w:rsidP="003B6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471B91">
              <w:rPr>
                <w:bCs/>
              </w:rPr>
              <w:t>Код</w:t>
            </w:r>
          </w:p>
        </w:tc>
        <w:tc>
          <w:tcPr>
            <w:tcW w:w="8135" w:type="dxa"/>
          </w:tcPr>
          <w:p w:rsidR="004C6C9F" w:rsidRPr="00471B91" w:rsidRDefault="004C6C9F" w:rsidP="003B6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471B91">
              <w:rPr>
                <w:bCs/>
              </w:rPr>
              <w:t>Наименование общих компетенций</w:t>
            </w:r>
          </w:p>
        </w:tc>
      </w:tr>
      <w:tr w:rsidR="0072714E" w:rsidRPr="004D553B" w:rsidTr="0072714E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473F64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ОК 1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</w:tr>
      <w:tr w:rsidR="0072714E" w:rsidRPr="004D553B" w:rsidTr="0072714E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D9552C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ОК 2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 w:rsidR="0072714E" w:rsidRPr="004D553B" w:rsidTr="0072714E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ОК 3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Планировать и реализовывать собственное профессиональное и личностное развитие.</w:t>
            </w:r>
          </w:p>
        </w:tc>
      </w:tr>
      <w:tr w:rsidR="0072714E" w:rsidRPr="004D553B" w:rsidTr="0072714E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D71C38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D71C38">
              <w:rPr>
                <w:bCs/>
                <w:iCs/>
              </w:rPr>
              <w:t>ОК 4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9E1319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>
              <w:t>Работать в коллективе и команде, эффективно взаимодействовать с коллегами, руководством, клиентами.</w:t>
            </w:r>
          </w:p>
        </w:tc>
      </w:tr>
      <w:tr w:rsidR="0072714E" w:rsidRPr="004D553B" w:rsidTr="0072714E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D71C38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D71C38">
              <w:rPr>
                <w:bCs/>
                <w:iCs/>
              </w:rPr>
              <w:t>ОК 5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9E1319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9E1319">
              <w:rPr>
                <w:bCs/>
                <w:iCs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</w:tr>
      <w:tr w:rsidR="0072714E" w:rsidRPr="004D553B" w:rsidTr="0072714E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ОК 6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  <w:r w:rsidR="00A87C50">
              <w:rPr>
                <w:bCs/>
                <w:iCs/>
              </w:rPr>
              <w:t>, применять стандарты антикоррупционного поведения.</w:t>
            </w:r>
          </w:p>
        </w:tc>
      </w:tr>
      <w:tr w:rsidR="0072714E" w:rsidRPr="004D553B" w:rsidTr="0072714E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ОК 7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</w:tr>
      <w:tr w:rsidR="0072714E" w:rsidRPr="004D553B" w:rsidTr="0072714E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ОК 8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</w:tr>
      <w:tr w:rsidR="0072714E" w:rsidRPr="004D553B" w:rsidTr="0072714E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ОК 9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Использовать информационные технологии в профессиональной деятельности.</w:t>
            </w:r>
          </w:p>
        </w:tc>
      </w:tr>
      <w:tr w:rsidR="0072714E" w:rsidRPr="004D553B" w:rsidTr="0072714E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727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D71C38">
              <w:rPr>
                <w:bCs/>
                <w:iCs/>
              </w:rPr>
              <w:t>ОК 10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14E" w:rsidRPr="0072714E" w:rsidRDefault="0072714E" w:rsidP="00A87C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72714E">
              <w:rPr>
                <w:bCs/>
                <w:iCs/>
              </w:rPr>
              <w:t>Пользоваться профессиональной документацией на государственном и иностранном язык</w:t>
            </w:r>
            <w:r w:rsidR="00A87C50">
              <w:rPr>
                <w:bCs/>
                <w:iCs/>
              </w:rPr>
              <w:t>ах</w:t>
            </w:r>
            <w:r w:rsidR="009E1319">
              <w:rPr>
                <w:bCs/>
                <w:iCs/>
              </w:rPr>
              <w:t>.</w:t>
            </w:r>
          </w:p>
        </w:tc>
      </w:tr>
    </w:tbl>
    <w:p w:rsidR="004C6C9F" w:rsidRPr="00471B91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iCs/>
        </w:rPr>
      </w:pPr>
    </w:p>
    <w:p w:rsidR="004C6C9F" w:rsidRPr="0072714E" w:rsidRDefault="004C6C9F" w:rsidP="0072714E">
      <w:pPr>
        <w:pStyle w:val="a3"/>
        <w:numPr>
          <w:ilvl w:val="2"/>
          <w:numId w:val="17"/>
        </w:numPr>
        <w:tabs>
          <w:tab w:val="left" w:pos="127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firstLine="567"/>
        <w:jc w:val="both"/>
        <w:rPr>
          <w:b/>
        </w:rPr>
      </w:pPr>
      <w:r w:rsidRPr="0072714E">
        <w:rPr>
          <w:b/>
        </w:rPr>
        <w:t xml:space="preserve">Перечень профессиональных компетенций </w:t>
      </w:r>
    </w:p>
    <w:p w:rsidR="004C6C9F" w:rsidRPr="00896E55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4"/>
        <w:gridCol w:w="8161"/>
      </w:tblGrid>
      <w:tr w:rsidR="004C6C9F" w:rsidRPr="00471B91" w:rsidTr="00AC3D53">
        <w:tc>
          <w:tcPr>
            <w:tcW w:w="1184" w:type="dxa"/>
          </w:tcPr>
          <w:p w:rsidR="004C6C9F" w:rsidRPr="00471B91" w:rsidRDefault="004C6C9F" w:rsidP="003B6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471B91">
              <w:rPr>
                <w:bCs/>
              </w:rPr>
              <w:t>Код</w:t>
            </w:r>
          </w:p>
        </w:tc>
        <w:tc>
          <w:tcPr>
            <w:tcW w:w="8161" w:type="dxa"/>
          </w:tcPr>
          <w:p w:rsidR="004C6C9F" w:rsidRPr="00471B91" w:rsidRDefault="004C6C9F" w:rsidP="003B6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Cs/>
              </w:rPr>
            </w:pPr>
            <w:r w:rsidRPr="00471B91">
              <w:rPr>
                <w:bCs/>
              </w:rPr>
              <w:t>Наименование видов деятельности и профессиональных компетенций</w:t>
            </w:r>
          </w:p>
        </w:tc>
      </w:tr>
      <w:tr w:rsidR="00AC3D53" w:rsidRPr="004D553B" w:rsidTr="00AC3D53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D53" w:rsidRPr="00AC3D53" w:rsidRDefault="00AC3D53" w:rsidP="00AC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AC3D53">
              <w:rPr>
                <w:bCs/>
              </w:rPr>
              <w:t>ПК 1.1</w:t>
            </w:r>
          </w:p>
        </w:tc>
        <w:tc>
          <w:tcPr>
            <w:tcW w:w="8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D53" w:rsidRPr="00AC3D53" w:rsidRDefault="00AC3D53" w:rsidP="00AC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AC3D53">
              <w:rPr>
                <w:bCs/>
              </w:rPr>
              <w:t>Формировать алгоритмы разработки программных модулей в соответствии с техническим заданием</w:t>
            </w:r>
          </w:p>
        </w:tc>
      </w:tr>
      <w:tr w:rsidR="00AC3D53" w:rsidRPr="004D553B" w:rsidTr="00AC3D53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D53" w:rsidRPr="00AC3D53" w:rsidRDefault="00AC3D53" w:rsidP="00AC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AC3D53">
              <w:rPr>
                <w:bCs/>
              </w:rPr>
              <w:t>ПК 1.2</w:t>
            </w:r>
          </w:p>
        </w:tc>
        <w:tc>
          <w:tcPr>
            <w:tcW w:w="8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D53" w:rsidRPr="00AC3D53" w:rsidRDefault="00AC3D53" w:rsidP="00AC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AC3D53">
              <w:rPr>
                <w:bCs/>
              </w:rPr>
              <w:t>Разрабатывать программные модули в соответствии с техническим заданием</w:t>
            </w:r>
          </w:p>
        </w:tc>
      </w:tr>
      <w:tr w:rsidR="00AC3D53" w:rsidRPr="004D553B" w:rsidTr="00AC3D53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D53" w:rsidRPr="00AC3D53" w:rsidRDefault="00AC3D53" w:rsidP="00AC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AC3D53">
              <w:rPr>
                <w:bCs/>
              </w:rPr>
              <w:t>ПК 1.3</w:t>
            </w:r>
          </w:p>
        </w:tc>
        <w:tc>
          <w:tcPr>
            <w:tcW w:w="8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D53" w:rsidRPr="00AC3D53" w:rsidRDefault="00AC3D53" w:rsidP="00AC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AC3D53">
              <w:rPr>
                <w:bCs/>
              </w:rPr>
              <w:t xml:space="preserve">Выполнять отладку программных модулей с использованием </w:t>
            </w:r>
            <w:r w:rsidRPr="00AC3D53">
              <w:rPr>
                <w:bCs/>
              </w:rPr>
              <w:lastRenderedPageBreak/>
              <w:t>специализированных программных средств</w:t>
            </w:r>
          </w:p>
        </w:tc>
      </w:tr>
      <w:tr w:rsidR="00AC3D53" w:rsidRPr="004D553B" w:rsidTr="00AC3D53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D53" w:rsidRPr="00AC3D53" w:rsidRDefault="00AC3D53" w:rsidP="00AC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AC3D53">
              <w:rPr>
                <w:bCs/>
              </w:rPr>
              <w:lastRenderedPageBreak/>
              <w:t>ПК 1.4</w:t>
            </w:r>
          </w:p>
        </w:tc>
        <w:tc>
          <w:tcPr>
            <w:tcW w:w="8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D53" w:rsidRPr="00AC3D53" w:rsidRDefault="00AC3D53" w:rsidP="00AC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AC3D53">
              <w:rPr>
                <w:bCs/>
              </w:rPr>
              <w:t>Выполнять тестирование программных модулей</w:t>
            </w:r>
          </w:p>
        </w:tc>
      </w:tr>
      <w:tr w:rsidR="00AC3D53" w:rsidRPr="004D553B" w:rsidTr="00AC3D53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D53" w:rsidRPr="00AC3D53" w:rsidRDefault="00AC3D53" w:rsidP="00AC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AC3D53">
              <w:rPr>
                <w:bCs/>
              </w:rPr>
              <w:t>ПК 1.5</w:t>
            </w:r>
          </w:p>
        </w:tc>
        <w:tc>
          <w:tcPr>
            <w:tcW w:w="8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D53" w:rsidRPr="00AC3D53" w:rsidRDefault="00AC3D53" w:rsidP="00AC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AC3D53">
              <w:rPr>
                <w:bCs/>
              </w:rPr>
              <w:t>Осуществлять рефакторинг и оптимизацию программного кода</w:t>
            </w:r>
          </w:p>
        </w:tc>
      </w:tr>
      <w:tr w:rsidR="00AC3D53" w:rsidRPr="004D553B" w:rsidTr="00AC3D53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D53" w:rsidRPr="00AC3D53" w:rsidRDefault="00AC3D53" w:rsidP="00AC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AC3D53">
              <w:rPr>
                <w:bCs/>
              </w:rPr>
              <w:t>ПК 1.6</w:t>
            </w:r>
          </w:p>
        </w:tc>
        <w:tc>
          <w:tcPr>
            <w:tcW w:w="8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D53" w:rsidRPr="00AC3D53" w:rsidRDefault="00AC3D53" w:rsidP="00AC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AC3D53">
              <w:rPr>
                <w:bCs/>
              </w:rPr>
              <w:t>Разрабатывать модули программного обеспечения для мобильных платформ</w:t>
            </w:r>
          </w:p>
        </w:tc>
      </w:tr>
    </w:tbl>
    <w:p w:rsidR="004C6C9F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</w:p>
    <w:p w:rsidR="004C6C9F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  <w:r w:rsidRPr="00471B91">
        <w:rPr>
          <w:bCs/>
        </w:rPr>
        <w:t>В результате освоения профессионального модуля студент должен:</w:t>
      </w:r>
    </w:p>
    <w:tbl>
      <w:tblPr>
        <w:tblStyle w:val="18"/>
        <w:tblW w:w="0" w:type="auto"/>
        <w:tblLook w:val="04A0" w:firstRow="1" w:lastRow="0" w:firstColumn="1" w:lastColumn="0" w:noHBand="0" w:noVBand="1"/>
      </w:tblPr>
      <w:tblGrid>
        <w:gridCol w:w="1949"/>
        <w:gridCol w:w="7622"/>
      </w:tblGrid>
      <w:tr w:rsidR="002F1269" w:rsidRPr="004D553B" w:rsidTr="00C315CF">
        <w:tc>
          <w:tcPr>
            <w:tcW w:w="1951" w:type="dxa"/>
          </w:tcPr>
          <w:p w:rsidR="002F1269" w:rsidRPr="004D553B" w:rsidRDefault="002F1269" w:rsidP="00C315CF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bCs/>
              </w:rPr>
            </w:pPr>
            <w:r w:rsidRPr="004D553B">
              <w:rPr>
                <w:bCs/>
              </w:rPr>
              <w:t>Иметь практический опыт</w:t>
            </w:r>
          </w:p>
        </w:tc>
        <w:tc>
          <w:tcPr>
            <w:tcW w:w="7655" w:type="dxa"/>
          </w:tcPr>
          <w:p w:rsidR="007A12D6" w:rsidRPr="00473F64" w:rsidRDefault="007A12D6" w:rsidP="005F176D">
            <w:pPr>
              <w:keepNext/>
              <w:keepLines/>
              <w:suppressLineNumbers/>
              <w:suppressAutoHyphens/>
              <w:adjustRightInd w:val="0"/>
              <w:snapToGrid w:val="0"/>
              <w:ind w:firstLine="219"/>
              <w:contextualSpacing/>
              <w:rPr>
                <w:bCs/>
              </w:rPr>
            </w:pPr>
            <w:r w:rsidRPr="00473F64">
              <w:t>Разрабатывать алгоритм решения поставленной задачи и реализовывать его средствами автоматизированного проектирования.</w:t>
            </w:r>
          </w:p>
          <w:p w:rsidR="005F176D" w:rsidRDefault="002F1269" w:rsidP="005F176D">
            <w:pPr>
              <w:keepNext/>
              <w:keepLines/>
              <w:suppressLineNumbers/>
              <w:suppressAutoHyphens/>
              <w:adjustRightInd w:val="0"/>
              <w:snapToGrid w:val="0"/>
              <w:ind w:firstLine="219"/>
              <w:contextualSpacing/>
              <w:rPr>
                <w:bCs/>
              </w:rPr>
            </w:pPr>
            <w:r w:rsidRPr="00473F64">
              <w:rPr>
                <w:bCs/>
              </w:rPr>
              <w:t>В разработке кода программного продукта на основе готово</w:t>
            </w:r>
            <w:r w:rsidR="005F176D">
              <w:rPr>
                <w:bCs/>
              </w:rPr>
              <w:t>й спецификации на уровне модуля.</w:t>
            </w:r>
          </w:p>
          <w:p w:rsidR="005F176D" w:rsidRDefault="005F176D" w:rsidP="005F176D">
            <w:pPr>
              <w:keepNext/>
              <w:keepLines/>
              <w:suppressLineNumbers/>
              <w:suppressAutoHyphens/>
              <w:adjustRightInd w:val="0"/>
              <w:snapToGrid w:val="0"/>
              <w:ind w:firstLine="219"/>
              <w:contextualSpacing/>
              <w:rPr>
                <w:bCs/>
              </w:rPr>
            </w:pPr>
            <w:r>
              <w:rPr>
                <w:bCs/>
              </w:rPr>
              <w:t>И</w:t>
            </w:r>
            <w:r w:rsidR="002F1269" w:rsidRPr="00473F64">
              <w:rPr>
                <w:bCs/>
              </w:rPr>
              <w:t>спользовании инструментальных средств на этап</w:t>
            </w:r>
            <w:r>
              <w:rPr>
                <w:bCs/>
              </w:rPr>
              <w:t>е отладки программного продукта.</w:t>
            </w:r>
          </w:p>
          <w:p w:rsidR="007A12D6" w:rsidRPr="00473F64" w:rsidRDefault="005F176D" w:rsidP="005F176D">
            <w:pPr>
              <w:keepNext/>
              <w:keepLines/>
              <w:suppressLineNumbers/>
              <w:suppressAutoHyphens/>
              <w:adjustRightInd w:val="0"/>
              <w:snapToGrid w:val="0"/>
              <w:ind w:firstLine="219"/>
              <w:contextualSpacing/>
              <w:rPr>
                <w:bCs/>
              </w:rPr>
            </w:pPr>
            <w:r>
              <w:rPr>
                <w:bCs/>
              </w:rPr>
              <w:t>П</w:t>
            </w:r>
            <w:r w:rsidR="002F1269" w:rsidRPr="00473F64">
              <w:rPr>
                <w:bCs/>
              </w:rPr>
              <w:t>роведении тестирования программного модуля по определенному сценарию; использовании инструментальных средств на этапе</w:t>
            </w:r>
            <w:r>
              <w:rPr>
                <w:bCs/>
              </w:rPr>
              <w:t xml:space="preserve"> отладки программного продукта.</w:t>
            </w:r>
          </w:p>
          <w:p w:rsidR="00883A2C" w:rsidRDefault="007A12D6" w:rsidP="005F176D">
            <w:pPr>
              <w:pStyle w:val="af"/>
              <w:ind w:firstLine="219"/>
              <w:rPr>
                <w:color w:val="auto"/>
                <w:sz w:val="24"/>
                <w:szCs w:val="24"/>
              </w:rPr>
            </w:pPr>
            <w:r w:rsidRPr="00473F64">
              <w:rPr>
                <w:color w:val="auto"/>
                <w:sz w:val="24"/>
                <w:szCs w:val="24"/>
              </w:rPr>
              <w:t xml:space="preserve">Анализировать алгоритмы, в том числе с применением инструментальных средств. </w:t>
            </w:r>
          </w:p>
          <w:p w:rsidR="007A12D6" w:rsidRPr="00473F64" w:rsidRDefault="007A12D6" w:rsidP="005F176D">
            <w:pPr>
              <w:pStyle w:val="af"/>
              <w:ind w:firstLine="219"/>
              <w:rPr>
                <w:color w:val="auto"/>
                <w:sz w:val="24"/>
                <w:szCs w:val="24"/>
              </w:rPr>
            </w:pPr>
            <w:r w:rsidRPr="00473F64">
              <w:rPr>
                <w:color w:val="auto"/>
                <w:sz w:val="24"/>
                <w:szCs w:val="24"/>
              </w:rPr>
              <w:t>Осуществлять рефакторинг и оптимизацию программного кода.</w:t>
            </w:r>
          </w:p>
          <w:p w:rsidR="002F1269" w:rsidRPr="00473F64" w:rsidRDefault="005F176D" w:rsidP="005F176D">
            <w:pPr>
              <w:keepNext/>
              <w:keepLines/>
              <w:suppressLineNumbers/>
              <w:suppressAutoHyphens/>
              <w:adjustRightInd w:val="0"/>
              <w:snapToGrid w:val="0"/>
              <w:ind w:firstLine="219"/>
              <w:contextualSpacing/>
              <w:rPr>
                <w:bCs/>
              </w:rPr>
            </w:pPr>
            <w:r>
              <w:rPr>
                <w:bCs/>
              </w:rPr>
              <w:t>Р</w:t>
            </w:r>
            <w:r w:rsidR="002F1269" w:rsidRPr="00473F64">
              <w:rPr>
                <w:bCs/>
              </w:rPr>
              <w:t>азработке мобильных приложений</w:t>
            </w:r>
            <w:r>
              <w:rPr>
                <w:bCs/>
              </w:rPr>
              <w:t>.</w:t>
            </w:r>
          </w:p>
        </w:tc>
      </w:tr>
      <w:tr w:rsidR="002F1269" w:rsidRPr="004D553B" w:rsidTr="00C315CF">
        <w:tc>
          <w:tcPr>
            <w:tcW w:w="1951" w:type="dxa"/>
          </w:tcPr>
          <w:p w:rsidR="002F1269" w:rsidRPr="004D553B" w:rsidRDefault="002F1269" w:rsidP="00C315CF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bCs/>
              </w:rPr>
            </w:pPr>
            <w:r w:rsidRPr="004D553B">
              <w:rPr>
                <w:bCs/>
              </w:rPr>
              <w:t>уметь</w:t>
            </w:r>
          </w:p>
        </w:tc>
        <w:tc>
          <w:tcPr>
            <w:tcW w:w="7655" w:type="dxa"/>
          </w:tcPr>
          <w:p w:rsidR="00410746" w:rsidRPr="00473F64" w:rsidRDefault="00410746" w:rsidP="00883A2C">
            <w:pPr>
              <w:pStyle w:val="af"/>
              <w:ind w:firstLine="219"/>
              <w:rPr>
                <w:color w:val="auto"/>
                <w:sz w:val="24"/>
                <w:szCs w:val="24"/>
              </w:rPr>
            </w:pPr>
            <w:r w:rsidRPr="00473F64">
              <w:rPr>
                <w:color w:val="auto"/>
                <w:sz w:val="24"/>
                <w:szCs w:val="24"/>
              </w:rPr>
              <w:t>Формировать алгоритмы разработки программных модулей в соответствии с техническим заданием.</w:t>
            </w:r>
          </w:p>
          <w:p w:rsidR="00410746" w:rsidRPr="00473F64" w:rsidRDefault="0093774B" w:rsidP="00883A2C">
            <w:pPr>
              <w:pStyle w:val="af"/>
              <w:ind w:firstLine="219"/>
              <w:rPr>
                <w:color w:val="auto"/>
                <w:sz w:val="24"/>
                <w:szCs w:val="24"/>
              </w:rPr>
            </w:pPr>
            <w:r w:rsidRPr="00473F64">
              <w:rPr>
                <w:color w:val="auto"/>
                <w:sz w:val="24"/>
                <w:szCs w:val="24"/>
              </w:rPr>
              <w:t>Оценка сложности алгоритма.</w:t>
            </w:r>
          </w:p>
          <w:p w:rsidR="0083709B" w:rsidRPr="00473F64" w:rsidRDefault="0083709B" w:rsidP="00883A2C">
            <w:pPr>
              <w:pStyle w:val="af"/>
              <w:ind w:firstLine="219"/>
              <w:rPr>
                <w:color w:val="auto"/>
                <w:sz w:val="24"/>
                <w:szCs w:val="24"/>
              </w:rPr>
            </w:pPr>
            <w:r w:rsidRPr="00473F64">
              <w:rPr>
                <w:color w:val="auto"/>
                <w:sz w:val="24"/>
                <w:szCs w:val="24"/>
              </w:rPr>
              <w:t>Применять инструментальные средства отладки программного обеспечения. Работать с системой контроля версий.</w:t>
            </w:r>
          </w:p>
          <w:p w:rsidR="00883A2C" w:rsidRDefault="00883A2C" w:rsidP="00883A2C">
            <w:pPr>
              <w:pStyle w:val="af"/>
              <w:ind w:firstLine="219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О</w:t>
            </w:r>
            <w:r w:rsidR="002F1269" w:rsidRPr="00883A2C">
              <w:rPr>
                <w:color w:val="auto"/>
                <w:sz w:val="24"/>
                <w:szCs w:val="24"/>
              </w:rPr>
              <w:t>существлять разработку кода программного модуля на языках низкого и высокого уровней</w:t>
            </w:r>
            <w:r w:rsidR="004640D0" w:rsidRPr="00883A2C">
              <w:rPr>
                <w:color w:val="auto"/>
                <w:sz w:val="24"/>
                <w:szCs w:val="24"/>
              </w:rPr>
              <w:t xml:space="preserve"> в том числе для мобильных платформ</w:t>
            </w:r>
            <w:r>
              <w:rPr>
                <w:color w:val="auto"/>
                <w:sz w:val="24"/>
                <w:szCs w:val="24"/>
              </w:rPr>
              <w:t>.</w:t>
            </w:r>
          </w:p>
          <w:p w:rsidR="00883A2C" w:rsidRDefault="00883A2C" w:rsidP="00883A2C">
            <w:pPr>
              <w:pStyle w:val="af"/>
              <w:ind w:firstLine="219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С</w:t>
            </w:r>
            <w:r w:rsidR="002F1269" w:rsidRPr="00883A2C">
              <w:rPr>
                <w:color w:val="auto"/>
                <w:sz w:val="24"/>
                <w:szCs w:val="24"/>
              </w:rPr>
              <w:t>оздавать программу по разработанному</w:t>
            </w:r>
            <w:r>
              <w:rPr>
                <w:color w:val="auto"/>
                <w:sz w:val="24"/>
                <w:szCs w:val="24"/>
              </w:rPr>
              <w:t xml:space="preserve"> алгоритму как отдельный модуль.</w:t>
            </w:r>
          </w:p>
          <w:p w:rsidR="00883A2C" w:rsidRDefault="00883A2C" w:rsidP="00883A2C">
            <w:pPr>
              <w:pStyle w:val="af"/>
              <w:ind w:firstLine="219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В</w:t>
            </w:r>
            <w:r w:rsidR="002F1269" w:rsidRPr="00883A2C">
              <w:rPr>
                <w:color w:val="auto"/>
                <w:sz w:val="24"/>
                <w:szCs w:val="24"/>
              </w:rPr>
              <w:t>ыполнять отладку и тестиров</w:t>
            </w:r>
            <w:r>
              <w:rPr>
                <w:color w:val="auto"/>
                <w:sz w:val="24"/>
                <w:szCs w:val="24"/>
              </w:rPr>
              <w:t>ание программы на уровне модуля.</w:t>
            </w:r>
          </w:p>
          <w:p w:rsidR="00883A2C" w:rsidRDefault="00883A2C" w:rsidP="00883A2C">
            <w:pPr>
              <w:pStyle w:val="af"/>
              <w:ind w:firstLine="219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О</w:t>
            </w:r>
            <w:r w:rsidR="002F1269" w:rsidRPr="00883A2C">
              <w:rPr>
                <w:color w:val="auto"/>
                <w:sz w:val="24"/>
                <w:szCs w:val="24"/>
              </w:rPr>
              <w:t>существлять разработку кода программного модуля на современных языках прогр</w:t>
            </w:r>
            <w:r>
              <w:rPr>
                <w:color w:val="auto"/>
                <w:sz w:val="24"/>
                <w:szCs w:val="24"/>
              </w:rPr>
              <w:t>аммирования.</w:t>
            </w:r>
          </w:p>
          <w:p w:rsidR="00883A2C" w:rsidRDefault="00883A2C" w:rsidP="00883A2C">
            <w:pPr>
              <w:pStyle w:val="af"/>
              <w:ind w:firstLine="219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У</w:t>
            </w:r>
            <w:r w:rsidR="002F1269" w:rsidRPr="00883A2C">
              <w:rPr>
                <w:color w:val="auto"/>
                <w:sz w:val="24"/>
                <w:szCs w:val="24"/>
              </w:rPr>
              <w:t xml:space="preserve">меть выполнять оптимизацию </w:t>
            </w:r>
            <w:r>
              <w:rPr>
                <w:color w:val="auto"/>
                <w:sz w:val="24"/>
                <w:szCs w:val="24"/>
              </w:rPr>
              <w:t>и рефакторинг программного кода.</w:t>
            </w:r>
          </w:p>
          <w:p w:rsidR="002F1269" w:rsidRPr="00473F64" w:rsidRDefault="00883A2C" w:rsidP="00883A2C">
            <w:pPr>
              <w:pStyle w:val="af"/>
              <w:ind w:firstLine="219"/>
              <w:rPr>
                <w:bCs/>
              </w:rPr>
            </w:pPr>
            <w:r>
              <w:rPr>
                <w:color w:val="auto"/>
                <w:sz w:val="24"/>
                <w:szCs w:val="24"/>
              </w:rPr>
              <w:t>О</w:t>
            </w:r>
            <w:r w:rsidR="002F1269" w:rsidRPr="00883A2C">
              <w:rPr>
                <w:color w:val="auto"/>
                <w:sz w:val="24"/>
                <w:szCs w:val="24"/>
              </w:rPr>
              <w:t>формлять документацию на программные средства</w:t>
            </w:r>
            <w:r>
              <w:rPr>
                <w:color w:val="auto"/>
                <w:sz w:val="24"/>
                <w:szCs w:val="24"/>
              </w:rPr>
              <w:t>.</w:t>
            </w:r>
          </w:p>
        </w:tc>
      </w:tr>
      <w:tr w:rsidR="002F1269" w:rsidRPr="004D553B" w:rsidTr="00C315CF">
        <w:tc>
          <w:tcPr>
            <w:tcW w:w="1951" w:type="dxa"/>
          </w:tcPr>
          <w:p w:rsidR="002F1269" w:rsidRPr="004D553B" w:rsidRDefault="002F1269" w:rsidP="00C315CF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bCs/>
              </w:rPr>
            </w:pPr>
            <w:r w:rsidRPr="004D553B">
              <w:rPr>
                <w:bCs/>
              </w:rPr>
              <w:t>знать</w:t>
            </w:r>
          </w:p>
        </w:tc>
        <w:tc>
          <w:tcPr>
            <w:tcW w:w="7655" w:type="dxa"/>
          </w:tcPr>
          <w:p w:rsidR="00883A2C" w:rsidRDefault="00883A2C" w:rsidP="00883A2C">
            <w:pPr>
              <w:pStyle w:val="af"/>
              <w:ind w:firstLine="219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О</w:t>
            </w:r>
            <w:r w:rsidR="002F1269" w:rsidRPr="00883A2C">
              <w:rPr>
                <w:color w:val="auto"/>
                <w:sz w:val="24"/>
                <w:szCs w:val="24"/>
              </w:rPr>
              <w:t>сновные этапы разр</w:t>
            </w:r>
            <w:r>
              <w:rPr>
                <w:color w:val="auto"/>
                <w:sz w:val="24"/>
                <w:szCs w:val="24"/>
              </w:rPr>
              <w:t>аботки программного обеспечения.</w:t>
            </w:r>
          </w:p>
          <w:p w:rsidR="00BB5402" w:rsidRPr="00883A2C" w:rsidRDefault="00883A2C" w:rsidP="00883A2C">
            <w:pPr>
              <w:pStyle w:val="af"/>
              <w:ind w:firstLine="219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О</w:t>
            </w:r>
            <w:r w:rsidR="002F1269" w:rsidRPr="00883A2C">
              <w:rPr>
                <w:color w:val="auto"/>
                <w:sz w:val="24"/>
                <w:szCs w:val="24"/>
              </w:rPr>
              <w:t>сновные принципы технологии структурного и объектно-ори</w:t>
            </w:r>
            <w:r>
              <w:rPr>
                <w:color w:val="auto"/>
                <w:sz w:val="24"/>
                <w:szCs w:val="24"/>
              </w:rPr>
              <w:t>ентированного программирования.</w:t>
            </w:r>
          </w:p>
          <w:p w:rsidR="002E7120" w:rsidRPr="00883A2C" w:rsidRDefault="002E7120" w:rsidP="00883A2C">
            <w:pPr>
              <w:pStyle w:val="af"/>
              <w:ind w:firstLine="219"/>
              <w:rPr>
                <w:color w:val="auto"/>
                <w:sz w:val="24"/>
                <w:szCs w:val="24"/>
              </w:rPr>
            </w:pPr>
            <w:r w:rsidRPr="00883A2C">
              <w:rPr>
                <w:color w:val="auto"/>
                <w:sz w:val="24"/>
                <w:szCs w:val="24"/>
              </w:rPr>
              <w:t xml:space="preserve">Актуальная нормативно-правовая база в области </w:t>
            </w:r>
            <w:r w:rsidR="00883A2C">
              <w:rPr>
                <w:color w:val="auto"/>
                <w:sz w:val="24"/>
                <w:szCs w:val="24"/>
              </w:rPr>
              <w:t>д</w:t>
            </w:r>
            <w:r w:rsidRPr="00883A2C">
              <w:rPr>
                <w:color w:val="auto"/>
                <w:sz w:val="24"/>
                <w:szCs w:val="24"/>
              </w:rPr>
              <w:t>окументирования алгоритмов.</w:t>
            </w:r>
          </w:p>
          <w:p w:rsidR="00BB5402" w:rsidRPr="00883A2C" w:rsidRDefault="00BB5402" w:rsidP="00883A2C">
            <w:pPr>
              <w:pStyle w:val="af"/>
              <w:ind w:firstLine="219"/>
              <w:rPr>
                <w:color w:val="auto"/>
                <w:sz w:val="24"/>
                <w:szCs w:val="24"/>
              </w:rPr>
            </w:pPr>
            <w:r w:rsidRPr="00883A2C">
              <w:rPr>
                <w:color w:val="auto"/>
                <w:sz w:val="24"/>
                <w:szCs w:val="24"/>
              </w:rPr>
              <w:t>Знание API современных мобильных операционных систем.</w:t>
            </w:r>
          </w:p>
          <w:p w:rsidR="00883A2C" w:rsidRDefault="00883A2C" w:rsidP="00883A2C">
            <w:pPr>
              <w:pStyle w:val="af"/>
              <w:ind w:firstLine="219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С</w:t>
            </w:r>
            <w:r w:rsidR="002F1269" w:rsidRPr="00883A2C">
              <w:rPr>
                <w:color w:val="auto"/>
                <w:sz w:val="24"/>
                <w:szCs w:val="24"/>
              </w:rPr>
              <w:t>пособы оп</w:t>
            </w:r>
            <w:r>
              <w:rPr>
                <w:color w:val="auto"/>
                <w:sz w:val="24"/>
                <w:szCs w:val="24"/>
              </w:rPr>
              <w:t>тимизации и приемы рефакторинга.</w:t>
            </w:r>
          </w:p>
          <w:p w:rsidR="001617D7" w:rsidRPr="00883A2C" w:rsidRDefault="00883A2C" w:rsidP="00883A2C">
            <w:pPr>
              <w:pStyle w:val="af"/>
              <w:ind w:firstLine="219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О</w:t>
            </w:r>
            <w:r w:rsidR="002F1269" w:rsidRPr="00883A2C">
              <w:rPr>
                <w:color w:val="auto"/>
                <w:sz w:val="24"/>
                <w:szCs w:val="24"/>
              </w:rPr>
              <w:t>сновные принципы отладки и тестирования программных продуктов</w:t>
            </w:r>
            <w:r>
              <w:rPr>
                <w:color w:val="auto"/>
                <w:sz w:val="24"/>
                <w:szCs w:val="24"/>
              </w:rPr>
              <w:t>.</w:t>
            </w:r>
          </w:p>
          <w:p w:rsidR="001617D7" w:rsidRPr="00883A2C" w:rsidRDefault="001617D7" w:rsidP="00883A2C">
            <w:pPr>
              <w:pStyle w:val="af"/>
              <w:ind w:firstLine="219"/>
              <w:rPr>
                <w:color w:val="auto"/>
                <w:sz w:val="24"/>
                <w:szCs w:val="24"/>
              </w:rPr>
            </w:pPr>
            <w:r w:rsidRPr="00883A2C">
              <w:rPr>
                <w:color w:val="auto"/>
                <w:sz w:val="24"/>
                <w:szCs w:val="24"/>
              </w:rPr>
              <w:t>Инструментарий отладки программных продуктов.</w:t>
            </w:r>
          </w:p>
          <w:p w:rsidR="00BF24D7" w:rsidRPr="00883A2C" w:rsidRDefault="00BF24D7" w:rsidP="00883A2C">
            <w:pPr>
              <w:pStyle w:val="af"/>
              <w:ind w:firstLine="219"/>
              <w:rPr>
                <w:color w:val="auto"/>
                <w:sz w:val="24"/>
                <w:szCs w:val="24"/>
              </w:rPr>
            </w:pPr>
            <w:r w:rsidRPr="00883A2C">
              <w:rPr>
                <w:color w:val="auto"/>
                <w:sz w:val="24"/>
                <w:szCs w:val="24"/>
              </w:rPr>
              <w:t>Основные виды и принципы тестирования программных продуктов.</w:t>
            </w:r>
          </w:p>
          <w:p w:rsidR="001617D7" w:rsidRPr="00883A2C" w:rsidRDefault="001617D7" w:rsidP="00883A2C">
            <w:pPr>
              <w:pStyle w:val="af"/>
              <w:ind w:firstLine="219"/>
              <w:rPr>
                <w:color w:val="auto"/>
                <w:sz w:val="24"/>
                <w:szCs w:val="24"/>
              </w:rPr>
            </w:pPr>
            <w:r w:rsidRPr="00883A2C">
              <w:rPr>
                <w:color w:val="auto"/>
                <w:sz w:val="24"/>
                <w:szCs w:val="24"/>
              </w:rPr>
              <w:t>Способы оптимизации и приемы рефакторинга.</w:t>
            </w:r>
          </w:p>
          <w:p w:rsidR="006B550B" w:rsidRPr="00883A2C" w:rsidRDefault="006B550B" w:rsidP="00883A2C">
            <w:pPr>
              <w:pStyle w:val="af"/>
              <w:ind w:firstLine="219"/>
              <w:rPr>
                <w:color w:val="auto"/>
                <w:sz w:val="24"/>
                <w:szCs w:val="24"/>
              </w:rPr>
            </w:pPr>
            <w:r w:rsidRPr="00883A2C">
              <w:rPr>
                <w:color w:val="auto"/>
                <w:sz w:val="24"/>
                <w:szCs w:val="24"/>
              </w:rPr>
              <w:t>Инструментальные средства анализа алгоритма.</w:t>
            </w:r>
          </w:p>
          <w:p w:rsidR="006B550B" w:rsidRPr="00883A2C" w:rsidRDefault="006B550B" w:rsidP="00883A2C">
            <w:pPr>
              <w:pStyle w:val="af"/>
              <w:ind w:firstLine="219"/>
              <w:rPr>
                <w:color w:val="auto"/>
                <w:sz w:val="24"/>
                <w:szCs w:val="24"/>
              </w:rPr>
            </w:pPr>
            <w:r w:rsidRPr="00883A2C">
              <w:rPr>
                <w:color w:val="auto"/>
                <w:sz w:val="24"/>
                <w:szCs w:val="24"/>
              </w:rPr>
              <w:t>Методы организации рефакторинга и оптимизации кода.</w:t>
            </w:r>
          </w:p>
          <w:p w:rsidR="006B550B" w:rsidRPr="00473F64" w:rsidRDefault="006B550B" w:rsidP="00883A2C">
            <w:pPr>
              <w:pStyle w:val="af"/>
              <w:ind w:firstLine="219"/>
              <w:rPr>
                <w:bCs/>
              </w:rPr>
            </w:pPr>
            <w:r w:rsidRPr="00883A2C">
              <w:rPr>
                <w:color w:val="auto"/>
                <w:sz w:val="24"/>
                <w:szCs w:val="24"/>
              </w:rPr>
              <w:t>Принципы работы с системой контроля версий.</w:t>
            </w:r>
          </w:p>
        </w:tc>
      </w:tr>
    </w:tbl>
    <w:p w:rsidR="002F1269" w:rsidRDefault="002F1269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</w:p>
    <w:p w:rsidR="002F1269" w:rsidRPr="00471B91" w:rsidRDefault="002F1269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</w:p>
    <w:p w:rsidR="004C6C9F" w:rsidRPr="00471B91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883A2C" w:rsidRDefault="00883A2C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4C6C9F" w:rsidRPr="00DE3760" w:rsidRDefault="004C6C9F" w:rsidP="00DE3760">
      <w:pPr>
        <w:pStyle w:val="a3"/>
        <w:numPr>
          <w:ilvl w:val="1"/>
          <w:numId w:val="17"/>
        </w:numPr>
        <w:tabs>
          <w:tab w:val="left" w:pos="1134"/>
        </w:tabs>
        <w:jc w:val="both"/>
        <w:rPr>
          <w:b/>
        </w:rPr>
      </w:pPr>
      <w:r w:rsidRPr="00DE3760">
        <w:rPr>
          <w:b/>
        </w:rPr>
        <w:lastRenderedPageBreak/>
        <w:t>Количество часов, отводимое на освоение профессионального модуля</w:t>
      </w:r>
    </w:p>
    <w:p w:rsidR="00DE3760" w:rsidRPr="00DE3760" w:rsidRDefault="00DE3760" w:rsidP="00DE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269"/>
        <w:gridCol w:w="1302"/>
      </w:tblGrid>
      <w:tr w:rsidR="00DE3760" w:rsidRPr="00E27502" w:rsidTr="00DE3760">
        <w:tc>
          <w:tcPr>
            <w:tcW w:w="4320" w:type="pct"/>
          </w:tcPr>
          <w:p w:rsidR="00DE3760" w:rsidRPr="00E27502" w:rsidRDefault="00DE3760" w:rsidP="009F2DFF">
            <w:r w:rsidRPr="00E27502">
              <w:rPr>
                <w:b/>
              </w:rPr>
              <w:t>Всего (часов)</w:t>
            </w:r>
            <w:r w:rsidR="009F2DFF">
              <w:rPr>
                <w:b/>
                <w:lang w:val="ru-RU"/>
              </w:rPr>
              <w:t xml:space="preserve"> </w:t>
            </w:r>
            <w:r w:rsidRPr="00E27502">
              <w:t>из них:</w:t>
            </w:r>
          </w:p>
        </w:tc>
        <w:tc>
          <w:tcPr>
            <w:tcW w:w="680" w:type="pct"/>
          </w:tcPr>
          <w:p w:rsidR="00DE3760" w:rsidRPr="00E27502" w:rsidRDefault="00DE3760" w:rsidP="00043264">
            <w:pPr>
              <w:jc w:val="center"/>
              <w:rPr>
                <w:b/>
              </w:rPr>
            </w:pPr>
            <w:r>
              <w:rPr>
                <w:b/>
              </w:rPr>
              <w:t>882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Pr="00E27502" w:rsidRDefault="00172100" w:rsidP="00C315CF">
            <w:pPr>
              <w:jc w:val="both"/>
              <w:rPr>
                <w:b/>
              </w:rPr>
            </w:pPr>
            <w:r>
              <w:rPr>
                <w:b/>
              </w:rPr>
              <w:t>МДК.</w:t>
            </w:r>
            <w:r w:rsidR="00DE3760" w:rsidRPr="00E27502">
              <w:rPr>
                <w:b/>
              </w:rPr>
              <w:t>0</w:t>
            </w:r>
            <w:r>
              <w:rPr>
                <w:b/>
              </w:rPr>
              <w:t>1.01</w:t>
            </w:r>
            <w:r w:rsidR="00DE3760" w:rsidRPr="00E27502">
              <w:rPr>
                <w:b/>
              </w:rPr>
              <w:t xml:space="preserve"> </w:t>
            </w:r>
            <w:r w:rsidR="00912A30" w:rsidRPr="00912A30">
              <w:rPr>
                <w:b/>
                <w:lang w:val="ru-RU"/>
              </w:rPr>
              <w:t>Разработка программных модулей</w:t>
            </w:r>
          </w:p>
        </w:tc>
        <w:tc>
          <w:tcPr>
            <w:tcW w:w="680" w:type="pct"/>
          </w:tcPr>
          <w:p w:rsidR="00DE3760" w:rsidRPr="00E27502" w:rsidRDefault="00DE3760" w:rsidP="00043264">
            <w:pPr>
              <w:jc w:val="center"/>
              <w:rPr>
                <w:b/>
              </w:rPr>
            </w:pPr>
            <w:r>
              <w:rPr>
                <w:b/>
              </w:rPr>
              <w:t>222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Pr="00DE3760" w:rsidRDefault="00DE3760" w:rsidP="00C315CF">
            <w:pPr>
              <w:ind w:left="567"/>
              <w:jc w:val="both"/>
              <w:rPr>
                <w:b/>
                <w:lang w:val="ru-RU"/>
              </w:rPr>
            </w:pPr>
            <w:r w:rsidRPr="00DE3760">
              <w:rPr>
                <w:lang w:val="ru-RU"/>
              </w:rPr>
              <w:t>Учебная нагрузка обучающихся во взаимодействии с преподавателем</w:t>
            </w:r>
          </w:p>
        </w:tc>
        <w:tc>
          <w:tcPr>
            <w:tcW w:w="680" w:type="pct"/>
          </w:tcPr>
          <w:p w:rsidR="00DE3760" w:rsidRPr="00DE0219" w:rsidRDefault="00DE0219" w:rsidP="00043264">
            <w:pPr>
              <w:jc w:val="center"/>
              <w:rPr>
                <w:lang w:val="ru-RU"/>
              </w:rPr>
            </w:pPr>
            <w:r>
              <w:t>1</w:t>
            </w:r>
            <w:r w:rsidR="00D62595">
              <w:rPr>
                <w:lang w:val="ru-RU"/>
              </w:rPr>
              <w:t>79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Pr="00DE3760" w:rsidRDefault="00DE3760" w:rsidP="00DE3760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>Консультации</w:t>
            </w:r>
          </w:p>
        </w:tc>
        <w:tc>
          <w:tcPr>
            <w:tcW w:w="680" w:type="pct"/>
          </w:tcPr>
          <w:p w:rsidR="00DE3760" w:rsidRPr="00E27502" w:rsidRDefault="00DE0219" w:rsidP="00043264">
            <w:pPr>
              <w:jc w:val="center"/>
            </w:pPr>
            <w:r>
              <w:t>13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Pr="00DE3760" w:rsidRDefault="00DE3760" w:rsidP="00DE3760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 xml:space="preserve">Самостоятельная работа </w:t>
            </w:r>
          </w:p>
        </w:tc>
        <w:tc>
          <w:tcPr>
            <w:tcW w:w="680" w:type="pct"/>
          </w:tcPr>
          <w:p w:rsidR="00DE3760" w:rsidRPr="00E27502" w:rsidRDefault="00D62595" w:rsidP="00043264">
            <w:pPr>
              <w:jc w:val="center"/>
            </w:pPr>
            <w:r>
              <w:t>18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Pr="00DE3760" w:rsidRDefault="00DE3760" w:rsidP="00DE3760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>Промежуточная аттестация МДК</w:t>
            </w:r>
            <w:r w:rsidR="00043264">
              <w:rPr>
                <w:lang w:val="ru-RU"/>
              </w:rPr>
              <w:t>.</w:t>
            </w:r>
            <w:r w:rsidRPr="00DE3760">
              <w:rPr>
                <w:lang w:val="ru-RU"/>
              </w:rPr>
              <w:t>0</w:t>
            </w:r>
            <w:r w:rsidR="00043264">
              <w:rPr>
                <w:lang w:val="ru-RU"/>
              </w:rPr>
              <w:t>1.01</w:t>
            </w:r>
            <w:r w:rsidRPr="00DE3760">
              <w:rPr>
                <w:lang w:val="ru-RU"/>
              </w:rPr>
              <w:t xml:space="preserve"> </w:t>
            </w:r>
          </w:p>
          <w:p w:rsidR="00DE3760" w:rsidRDefault="00DE0219" w:rsidP="00DE0219">
            <w:pPr>
              <w:ind w:left="567"/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="00DE3760" w:rsidRPr="00DE3760">
              <w:rPr>
                <w:lang w:val="ru-RU"/>
              </w:rPr>
              <w:t xml:space="preserve"> семестр </w:t>
            </w:r>
            <w:r>
              <w:rPr>
                <w:lang w:val="ru-RU"/>
              </w:rPr>
              <w:t>–</w:t>
            </w:r>
            <w:r w:rsidR="00DE3760" w:rsidRPr="00DE3760">
              <w:rPr>
                <w:lang w:val="ru-RU"/>
              </w:rPr>
              <w:t xml:space="preserve"> </w:t>
            </w:r>
            <w:r>
              <w:rPr>
                <w:lang w:val="ru-RU"/>
              </w:rPr>
              <w:t>экзамен</w:t>
            </w:r>
          </w:p>
          <w:p w:rsidR="00DE0219" w:rsidRDefault="00DE0219" w:rsidP="00DE0219">
            <w:pPr>
              <w:ind w:left="567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6 семестр – </w:t>
            </w:r>
            <w:r w:rsidRPr="00DE3760">
              <w:rPr>
                <w:lang w:val="ru-RU"/>
              </w:rPr>
              <w:t>оценка по результатам текущего контроля успеваемости</w:t>
            </w:r>
          </w:p>
          <w:p w:rsidR="00DE0219" w:rsidRPr="00DE3760" w:rsidRDefault="00DE0219" w:rsidP="00DE0219">
            <w:pPr>
              <w:ind w:left="567"/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="00DE3760" w:rsidRPr="00DE376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семестр – </w:t>
            </w:r>
            <w:r w:rsidR="00020906" w:rsidRPr="00DE3760">
              <w:rPr>
                <w:lang w:val="ru-RU"/>
              </w:rPr>
              <w:t>оценка по результатам текущего контроля успеваемости</w:t>
            </w:r>
          </w:p>
        </w:tc>
        <w:tc>
          <w:tcPr>
            <w:tcW w:w="680" w:type="pct"/>
          </w:tcPr>
          <w:p w:rsidR="00DE3760" w:rsidRPr="00DE3760" w:rsidRDefault="00DE3760" w:rsidP="00043264">
            <w:pPr>
              <w:jc w:val="center"/>
              <w:rPr>
                <w:color w:val="000000" w:themeColor="text1"/>
                <w:lang w:val="ru-RU"/>
              </w:rPr>
            </w:pPr>
          </w:p>
          <w:p w:rsidR="00DE3760" w:rsidRDefault="00912A30" w:rsidP="000432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  <w:p w:rsidR="00172100" w:rsidRDefault="00172100" w:rsidP="00043264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-</w:t>
            </w:r>
          </w:p>
          <w:p w:rsidR="00172100" w:rsidRPr="00172100" w:rsidRDefault="00043264" w:rsidP="00043264">
            <w:pPr>
              <w:jc w:val="center"/>
              <w:rPr>
                <w:lang w:val="ru-RU"/>
              </w:rPr>
            </w:pPr>
            <w:r>
              <w:rPr>
                <w:color w:val="000000" w:themeColor="text1"/>
                <w:lang w:val="ru-RU"/>
              </w:rPr>
              <w:t>-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Pr="00172100" w:rsidRDefault="00172100" w:rsidP="00C315CF">
            <w:pPr>
              <w:jc w:val="both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МДК.</w:t>
            </w:r>
            <w:r w:rsidR="00DE3760" w:rsidRPr="00DE3760">
              <w:rPr>
                <w:b/>
                <w:lang w:val="ru-RU"/>
              </w:rPr>
              <w:t>0</w:t>
            </w:r>
            <w:r>
              <w:rPr>
                <w:b/>
                <w:lang w:val="ru-RU"/>
              </w:rPr>
              <w:t>1</w:t>
            </w:r>
            <w:r w:rsidR="00DE3760" w:rsidRPr="00DE3760">
              <w:rPr>
                <w:b/>
                <w:lang w:val="ru-RU"/>
              </w:rPr>
              <w:t xml:space="preserve">.02 </w:t>
            </w:r>
            <w:r w:rsidRPr="00172100">
              <w:rPr>
                <w:b/>
                <w:lang w:val="ru-RU"/>
              </w:rPr>
              <w:t>Поддержка и тестирование программных модулей</w:t>
            </w:r>
          </w:p>
        </w:tc>
        <w:tc>
          <w:tcPr>
            <w:tcW w:w="680" w:type="pct"/>
          </w:tcPr>
          <w:p w:rsidR="00DE3760" w:rsidRPr="00E27502" w:rsidRDefault="00172100" w:rsidP="00043264">
            <w:pPr>
              <w:jc w:val="center"/>
              <w:rPr>
                <w:b/>
              </w:rPr>
            </w:pPr>
            <w:r>
              <w:rPr>
                <w:b/>
              </w:rPr>
              <w:t>110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Pr="00DE3760" w:rsidRDefault="00DE3760" w:rsidP="00C315CF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>Учебная нагрузка обучающихся во взаимодействии с преподавателем</w:t>
            </w:r>
          </w:p>
        </w:tc>
        <w:tc>
          <w:tcPr>
            <w:tcW w:w="680" w:type="pct"/>
          </w:tcPr>
          <w:p w:rsidR="00DE3760" w:rsidRPr="00E27502" w:rsidRDefault="00D62595" w:rsidP="00043264">
            <w:pPr>
              <w:jc w:val="center"/>
            </w:pPr>
            <w:r>
              <w:t>86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Pr="00DE3760" w:rsidRDefault="00DE3760" w:rsidP="00DE3760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>Консультации</w:t>
            </w:r>
          </w:p>
        </w:tc>
        <w:tc>
          <w:tcPr>
            <w:tcW w:w="680" w:type="pct"/>
          </w:tcPr>
          <w:p w:rsidR="00DE3760" w:rsidRPr="00172100" w:rsidRDefault="00172100" w:rsidP="0004326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DE3760" w:rsidRPr="00280766" w:rsidTr="00DE3760">
        <w:tc>
          <w:tcPr>
            <w:tcW w:w="4320" w:type="pct"/>
          </w:tcPr>
          <w:p w:rsidR="00DE3760" w:rsidRPr="00DE3760" w:rsidRDefault="00DE3760" w:rsidP="00DE3760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 xml:space="preserve">Самостоятельная работа </w:t>
            </w:r>
          </w:p>
        </w:tc>
        <w:tc>
          <w:tcPr>
            <w:tcW w:w="680" w:type="pct"/>
          </w:tcPr>
          <w:p w:rsidR="00DE3760" w:rsidRPr="00E27502" w:rsidRDefault="00D62595" w:rsidP="00043264">
            <w:pPr>
              <w:jc w:val="center"/>
            </w:pPr>
            <w:r>
              <w:t>5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Pr="00DE3760" w:rsidRDefault="00DE3760" w:rsidP="00DE3760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>Промежуточная аттестация МДК</w:t>
            </w:r>
            <w:r w:rsidR="00043264">
              <w:rPr>
                <w:lang w:val="ru-RU"/>
              </w:rPr>
              <w:t>.</w:t>
            </w:r>
            <w:r w:rsidRPr="00DE3760">
              <w:rPr>
                <w:lang w:val="ru-RU"/>
              </w:rPr>
              <w:t>0</w:t>
            </w:r>
            <w:r w:rsidR="00043264">
              <w:rPr>
                <w:lang w:val="ru-RU"/>
              </w:rPr>
              <w:t>1</w:t>
            </w:r>
            <w:r w:rsidRPr="00DE3760">
              <w:rPr>
                <w:lang w:val="ru-RU"/>
              </w:rPr>
              <w:t xml:space="preserve">.02 </w:t>
            </w:r>
          </w:p>
          <w:p w:rsidR="00172100" w:rsidRDefault="00DE3760" w:rsidP="00172100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>6 семестр</w:t>
            </w:r>
            <w:r w:rsidR="00172100">
              <w:rPr>
                <w:lang w:val="ru-RU"/>
              </w:rPr>
              <w:t xml:space="preserve"> – </w:t>
            </w:r>
            <w:r w:rsidRPr="00DE3760">
              <w:rPr>
                <w:lang w:val="ru-RU"/>
              </w:rPr>
              <w:t>экзамен</w:t>
            </w:r>
          </w:p>
          <w:p w:rsidR="00172100" w:rsidRPr="00DE3760" w:rsidRDefault="00172100" w:rsidP="00172100">
            <w:pPr>
              <w:ind w:left="567"/>
              <w:jc w:val="both"/>
              <w:rPr>
                <w:lang w:val="ru-RU"/>
              </w:rPr>
            </w:pPr>
            <w:r>
              <w:rPr>
                <w:lang w:val="ru-RU"/>
              </w:rPr>
              <w:t>7 семестр – дифференцированный зачет</w:t>
            </w:r>
          </w:p>
        </w:tc>
        <w:tc>
          <w:tcPr>
            <w:tcW w:w="680" w:type="pct"/>
          </w:tcPr>
          <w:p w:rsidR="00043264" w:rsidRPr="00FE70C8" w:rsidRDefault="00043264" w:rsidP="00043264">
            <w:pPr>
              <w:jc w:val="center"/>
              <w:rPr>
                <w:lang w:val="ru-RU"/>
              </w:rPr>
            </w:pPr>
          </w:p>
          <w:p w:rsidR="00DE3760" w:rsidRDefault="00DE3760" w:rsidP="00043264">
            <w:pPr>
              <w:jc w:val="center"/>
            </w:pPr>
            <w:r>
              <w:t>10</w:t>
            </w:r>
          </w:p>
          <w:p w:rsidR="00043264" w:rsidRPr="00043264" w:rsidRDefault="00043264" w:rsidP="0004326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Pr="00DE3760" w:rsidRDefault="00DE3760" w:rsidP="00043264">
            <w:pPr>
              <w:jc w:val="both"/>
              <w:rPr>
                <w:b/>
                <w:lang w:val="ru-RU"/>
              </w:rPr>
            </w:pPr>
            <w:r w:rsidRPr="00DE3760">
              <w:rPr>
                <w:b/>
                <w:lang w:val="ru-RU"/>
              </w:rPr>
              <w:t>МДК.0</w:t>
            </w:r>
            <w:r w:rsidR="00043264">
              <w:rPr>
                <w:b/>
                <w:lang w:val="ru-RU"/>
              </w:rPr>
              <w:t>1</w:t>
            </w:r>
            <w:r w:rsidRPr="00DE3760">
              <w:rPr>
                <w:b/>
                <w:lang w:val="ru-RU"/>
              </w:rPr>
              <w:t>.0</w:t>
            </w:r>
            <w:r w:rsidR="00043264">
              <w:rPr>
                <w:b/>
                <w:lang w:val="ru-RU"/>
              </w:rPr>
              <w:t>3</w:t>
            </w:r>
            <w:r w:rsidRPr="00DE3760">
              <w:rPr>
                <w:b/>
                <w:lang w:val="ru-RU"/>
              </w:rPr>
              <w:t xml:space="preserve"> </w:t>
            </w:r>
            <w:r w:rsidR="00043264" w:rsidRPr="00043264">
              <w:rPr>
                <w:b/>
                <w:lang w:val="ru-RU"/>
              </w:rPr>
              <w:t>Разработка мобильных приложений</w:t>
            </w:r>
          </w:p>
        </w:tc>
        <w:tc>
          <w:tcPr>
            <w:tcW w:w="680" w:type="pct"/>
          </w:tcPr>
          <w:p w:rsidR="00DE3760" w:rsidRPr="00E27502" w:rsidRDefault="00043264" w:rsidP="00043264">
            <w:pPr>
              <w:jc w:val="center"/>
              <w:rPr>
                <w:b/>
              </w:rPr>
            </w:pPr>
            <w:r>
              <w:rPr>
                <w:b/>
              </w:rPr>
              <w:t>140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Pr="00DE3760" w:rsidRDefault="00DE3760" w:rsidP="00C315CF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>Учебная нагрузка обучающихся во взаимодействии с преподавателем</w:t>
            </w:r>
          </w:p>
        </w:tc>
        <w:tc>
          <w:tcPr>
            <w:tcW w:w="680" w:type="pct"/>
          </w:tcPr>
          <w:p w:rsidR="00DE3760" w:rsidRPr="00E27502" w:rsidRDefault="00043264" w:rsidP="00043264">
            <w:pPr>
              <w:jc w:val="center"/>
            </w:pPr>
            <w:r>
              <w:t>114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Pr="00DE3760" w:rsidRDefault="00DE3760" w:rsidP="00DE3760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>Консультации</w:t>
            </w:r>
          </w:p>
        </w:tc>
        <w:tc>
          <w:tcPr>
            <w:tcW w:w="680" w:type="pct"/>
          </w:tcPr>
          <w:p w:rsidR="00DE3760" w:rsidRPr="00E27502" w:rsidRDefault="00043264" w:rsidP="00043264">
            <w:pPr>
              <w:jc w:val="center"/>
            </w:pPr>
            <w:r>
              <w:t>5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Pr="00DE3760" w:rsidRDefault="00DE3760" w:rsidP="00DE3760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 xml:space="preserve">Самостоятельная работа </w:t>
            </w:r>
          </w:p>
        </w:tc>
        <w:tc>
          <w:tcPr>
            <w:tcW w:w="680" w:type="pct"/>
          </w:tcPr>
          <w:p w:rsidR="00DE3760" w:rsidRPr="00E27502" w:rsidRDefault="00043264" w:rsidP="00043264">
            <w:pPr>
              <w:jc w:val="center"/>
            </w:pPr>
            <w:r>
              <w:t>6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Default="00DE3760" w:rsidP="00DE3760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>Промежуточная аттестация МДК</w:t>
            </w:r>
            <w:r w:rsidR="00043264">
              <w:rPr>
                <w:lang w:val="ru-RU"/>
              </w:rPr>
              <w:t>.</w:t>
            </w:r>
            <w:r w:rsidRPr="00DE3760">
              <w:rPr>
                <w:lang w:val="ru-RU"/>
              </w:rPr>
              <w:t>0</w:t>
            </w:r>
            <w:r w:rsidR="00043264">
              <w:rPr>
                <w:lang w:val="ru-RU"/>
              </w:rPr>
              <w:t>1</w:t>
            </w:r>
            <w:r w:rsidRPr="00DE3760">
              <w:rPr>
                <w:lang w:val="ru-RU"/>
              </w:rPr>
              <w:t>.0</w:t>
            </w:r>
            <w:r w:rsidR="00043264">
              <w:rPr>
                <w:lang w:val="ru-RU"/>
              </w:rPr>
              <w:t>3</w:t>
            </w:r>
          </w:p>
          <w:p w:rsidR="00043264" w:rsidRDefault="00043264" w:rsidP="00043264">
            <w:pPr>
              <w:ind w:left="567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7 семестр – </w:t>
            </w:r>
            <w:r w:rsidRPr="00DE3760">
              <w:rPr>
                <w:lang w:val="ru-RU"/>
              </w:rPr>
              <w:t>оценка по результатам текущего контроля успеваемости</w:t>
            </w:r>
          </w:p>
          <w:p w:rsidR="00043264" w:rsidRDefault="00043264" w:rsidP="00043264">
            <w:pPr>
              <w:ind w:left="567"/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  <w:r w:rsidR="00DE3760" w:rsidRPr="00DE3760">
              <w:rPr>
                <w:lang w:val="ru-RU"/>
              </w:rPr>
              <w:t xml:space="preserve"> семестр</w:t>
            </w:r>
            <w:r>
              <w:rPr>
                <w:lang w:val="ru-RU"/>
              </w:rPr>
              <w:t xml:space="preserve"> – </w:t>
            </w:r>
            <w:r w:rsidR="00DE3760" w:rsidRPr="00DE3760">
              <w:rPr>
                <w:lang w:val="ru-RU"/>
              </w:rPr>
              <w:t>экзамен</w:t>
            </w:r>
          </w:p>
          <w:p w:rsidR="00043264" w:rsidRPr="00DE3760" w:rsidRDefault="00043264" w:rsidP="00043264">
            <w:pPr>
              <w:ind w:left="567"/>
              <w:jc w:val="both"/>
              <w:rPr>
                <w:lang w:val="ru-RU"/>
              </w:rPr>
            </w:pPr>
          </w:p>
        </w:tc>
        <w:tc>
          <w:tcPr>
            <w:tcW w:w="680" w:type="pct"/>
          </w:tcPr>
          <w:p w:rsidR="00DE3760" w:rsidRDefault="00DE3760" w:rsidP="00043264">
            <w:pPr>
              <w:jc w:val="center"/>
            </w:pPr>
          </w:p>
          <w:p w:rsidR="00043264" w:rsidRPr="00043264" w:rsidRDefault="00043264" w:rsidP="0004326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  <w:p w:rsidR="00043264" w:rsidRPr="00043264" w:rsidRDefault="00043264" w:rsidP="0004326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Pr="00DE3760" w:rsidRDefault="00043264" w:rsidP="00C315CF">
            <w:pPr>
              <w:jc w:val="both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МДК.</w:t>
            </w:r>
            <w:r w:rsidR="00DE3760" w:rsidRPr="00DE3760">
              <w:rPr>
                <w:b/>
                <w:lang w:val="ru-RU"/>
              </w:rPr>
              <w:t>0</w:t>
            </w:r>
            <w:r>
              <w:rPr>
                <w:b/>
                <w:lang w:val="ru-RU"/>
              </w:rPr>
              <w:t>1</w:t>
            </w:r>
            <w:r w:rsidR="00DE3760" w:rsidRPr="00DE3760">
              <w:rPr>
                <w:b/>
                <w:lang w:val="ru-RU"/>
              </w:rPr>
              <w:t>.0</w:t>
            </w:r>
            <w:r>
              <w:rPr>
                <w:b/>
                <w:lang w:val="ru-RU"/>
              </w:rPr>
              <w:t>4</w:t>
            </w:r>
            <w:r w:rsidR="00DE3760" w:rsidRPr="00DE3760">
              <w:rPr>
                <w:b/>
                <w:lang w:val="ru-RU"/>
              </w:rPr>
              <w:t xml:space="preserve"> </w:t>
            </w:r>
            <w:r w:rsidRPr="00043264">
              <w:rPr>
                <w:b/>
                <w:lang w:val="ru-RU"/>
              </w:rPr>
              <w:t>Системное программировани</w:t>
            </w:r>
            <w:r>
              <w:rPr>
                <w:b/>
                <w:lang w:val="ru-RU"/>
              </w:rPr>
              <w:t>е</w:t>
            </w:r>
          </w:p>
        </w:tc>
        <w:tc>
          <w:tcPr>
            <w:tcW w:w="680" w:type="pct"/>
          </w:tcPr>
          <w:p w:rsidR="00DE3760" w:rsidRPr="00E27502" w:rsidRDefault="00043264" w:rsidP="00043264">
            <w:pPr>
              <w:jc w:val="center"/>
              <w:rPr>
                <w:b/>
              </w:rPr>
            </w:pPr>
            <w:r>
              <w:rPr>
                <w:b/>
              </w:rPr>
              <w:t>140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Pr="00DE3760" w:rsidRDefault="00DE3760" w:rsidP="00C315CF">
            <w:pPr>
              <w:ind w:left="567"/>
              <w:jc w:val="both"/>
              <w:rPr>
                <w:b/>
                <w:lang w:val="ru-RU"/>
              </w:rPr>
            </w:pPr>
            <w:r w:rsidRPr="00DE3760">
              <w:rPr>
                <w:lang w:val="ru-RU"/>
              </w:rPr>
              <w:t>Учебная нагрузка обучающихся во взаимодействии с преподавателем</w:t>
            </w:r>
          </w:p>
        </w:tc>
        <w:tc>
          <w:tcPr>
            <w:tcW w:w="680" w:type="pct"/>
          </w:tcPr>
          <w:p w:rsidR="00DE3760" w:rsidRPr="00E27502" w:rsidRDefault="00043264" w:rsidP="00043264">
            <w:pPr>
              <w:jc w:val="center"/>
            </w:pPr>
            <w:r>
              <w:t>114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Pr="00E27502" w:rsidRDefault="00DE3760" w:rsidP="00C315CF">
            <w:pPr>
              <w:ind w:firstLine="567"/>
            </w:pPr>
            <w:r w:rsidRPr="00E27502">
              <w:t>Консультации</w:t>
            </w:r>
          </w:p>
        </w:tc>
        <w:tc>
          <w:tcPr>
            <w:tcW w:w="680" w:type="pct"/>
          </w:tcPr>
          <w:p w:rsidR="00DE3760" w:rsidRPr="00E27502" w:rsidRDefault="00043264" w:rsidP="00043264">
            <w:pPr>
              <w:jc w:val="center"/>
            </w:pPr>
            <w:r>
              <w:t>5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Pr="00E27502" w:rsidRDefault="00DE3760" w:rsidP="00C315CF">
            <w:pPr>
              <w:ind w:firstLine="567"/>
            </w:pPr>
            <w:r w:rsidRPr="00E27502">
              <w:t xml:space="preserve">Самостоятельная работа </w:t>
            </w:r>
          </w:p>
        </w:tc>
        <w:tc>
          <w:tcPr>
            <w:tcW w:w="680" w:type="pct"/>
          </w:tcPr>
          <w:p w:rsidR="00DE3760" w:rsidRPr="00E27502" w:rsidRDefault="00043264" w:rsidP="00043264">
            <w:pPr>
              <w:jc w:val="center"/>
            </w:pPr>
            <w:r>
              <w:t>6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Pr="00DE3760" w:rsidRDefault="00DE3760" w:rsidP="00C315CF">
            <w:pPr>
              <w:ind w:firstLine="567"/>
              <w:rPr>
                <w:lang w:val="ru-RU"/>
              </w:rPr>
            </w:pPr>
            <w:r w:rsidRPr="00DE3760">
              <w:rPr>
                <w:lang w:val="ru-RU"/>
              </w:rPr>
              <w:t>Промежуточная аттестация МДК</w:t>
            </w:r>
            <w:r w:rsidR="00043264">
              <w:rPr>
                <w:lang w:val="ru-RU"/>
              </w:rPr>
              <w:t>.</w:t>
            </w:r>
            <w:r w:rsidRPr="00DE3760">
              <w:rPr>
                <w:lang w:val="ru-RU"/>
              </w:rPr>
              <w:t>0</w:t>
            </w:r>
            <w:r w:rsidR="00043264">
              <w:rPr>
                <w:lang w:val="ru-RU"/>
              </w:rPr>
              <w:t>1</w:t>
            </w:r>
            <w:r w:rsidRPr="00DE3760">
              <w:rPr>
                <w:lang w:val="ru-RU"/>
              </w:rPr>
              <w:t>.0</w:t>
            </w:r>
            <w:r w:rsidR="00043264">
              <w:rPr>
                <w:lang w:val="ru-RU"/>
              </w:rPr>
              <w:t>4</w:t>
            </w:r>
            <w:r w:rsidRPr="00DE3760">
              <w:rPr>
                <w:lang w:val="ru-RU"/>
              </w:rPr>
              <w:t xml:space="preserve"> </w:t>
            </w:r>
          </w:p>
          <w:p w:rsidR="00043264" w:rsidRDefault="00043264" w:rsidP="00043264">
            <w:pPr>
              <w:ind w:left="567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7 семестр – </w:t>
            </w:r>
            <w:r w:rsidRPr="00DE3760">
              <w:rPr>
                <w:lang w:val="ru-RU"/>
              </w:rPr>
              <w:t>оценка по результатам текущего контроля успеваемости</w:t>
            </w:r>
          </w:p>
          <w:p w:rsidR="00DE3760" w:rsidRPr="00DE3760" w:rsidRDefault="00043264" w:rsidP="00043264">
            <w:pPr>
              <w:ind w:left="567"/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  <w:r w:rsidRPr="00DE3760">
              <w:rPr>
                <w:lang w:val="ru-RU"/>
              </w:rPr>
              <w:t xml:space="preserve"> семестр</w:t>
            </w:r>
            <w:r>
              <w:rPr>
                <w:lang w:val="ru-RU"/>
              </w:rPr>
              <w:t xml:space="preserve"> – </w:t>
            </w:r>
            <w:r w:rsidRPr="00DE3760">
              <w:rPr>
                <w:lang w:val="ru-RU"/>
              </w:rPr>
              <w:t>экзамен</w:t>
            </w:r>
          </w:p>
        </w:tc>
        <w:tc>
          <w:tcPr>
            <w:tcW w:w="680" w:type="pct"/>
          </w:tcPr>
          <w:p w:rsidR="00043264" w:rsidRDefault="00043264" w:rsidP="00043264">
            <w:pPr>
              <w:jc w:val="center"/>
            </w:pPr>
          </w:p>
          <w:p w:rsidR="00043264" w:rsidRDefault="00043264" w:rsidP="0004326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  <w:p w:rsidR="00DE3760" w:rsidRPr="00E27502" w:rsidRDefault="00043264" w:rsidP="00043264">
            <w:pPr>
              <w:jc w:val="center"/>
            </w:pPr>
            <w:r>
              <w:t>15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Pr="00473F64" w:rsidRDefault="00DE3760" w:rsidP="00C315CF">
            <w:pPr>
              <w:rPr>
                <w:b/>
                <w:lang w:val="ru-RU"/>
              </w:rPr>
            </w:pPr>
            <w:r w:rsidRPr="00473F64">
              <w:rPr>
                <w:b/>
                <w:lang w:val="ru-RU"/>
              </w:rPr>
              <w:t>Учебная практика</w:t>
            </w:r>
          </w:p>
          <w:p w:rsidR="00DE3760" w:rsidRPr="00473F64" w:rsidRDefault="00DE3760" w:rsidP="00C315CF">
            <w:pPr>
              <w:rPr>
                <w:b/>
                <w:lang w:val="ru-RU"/>
              </w:rPr>
            </w:pPr>
            <w:r w:rsidRPr="00473F64">
              <w:rPr>
                <w:b/>
                <w:lang w:val="ru-RU"/>
              </w:rPr>
              <w:t>Производственная практика</w:t>
            </w:r>
            <w:r w:rsidR="00473F64">
              <w:rPr>
                <w:b/>
                <w:lang w:val="ru-RU"/>
              </w:rPr>
              <w:t xml:space="preserve"> (по профилю специальности)</w:t>
            </w:r>
          </w:p>
        </w:tc>
        <w:tc>
          <w:tcPr>
            <w:tcW w:w="680" w:type="pct"/>
          </w:tcPr>
          <w:p w:rsidR="00DE3760" w:rsidRPr="00E27502" w:rsidRDefault="00D62595" w:rsidP="00043264">
            <w:pPr>
              <w:jc w:val="center"/>
              <w:rPr>
                <w:b/>
              </w:rPr>
            </w:pPr>
            <w:r>
              <w:rPr>
                <w:b/>
              </w:rPr>
              <w:t>144</w:t>
            </w:r>
          </w:p>
          <w:p w:rsidR="00DE3760" w:rsidRPr="00E27502" w:rsidRDefault="00D62595" w:rsidP="00043264">
            <w:pPr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</w:tr>
      <w:tr w:rsidR="00DE3760" w:rsidRPr="00E27502" w:rsidTr="00DE3760">
        <w:tc>
          <w:tcPr>
            <w:tcW w:w="4320" w:type="pct"/>
          </w:tcPr>
          <w:p w:rsidR="00DE3760" w:rsidRPr="00DE3760" w:rsidRDefault="00DE3760" w:rsidP="00C315CF">
            <w:pPr>
              <w:rPr>
                <w:b/>
                <w:lang w:val="ru-RU"/>
              </w:rPr>
            </w:pPr>
            <w:r w:rsidRPr="00DE3760">
              <w:rPr>
                <w:b/>
                <w:lang w:val="ru-RU"/>
              </w:rPr>
              <w:t>Промежуточная аттестация экзамен по профессиональному модулю</w:t>
            </w:r>
          </w:p>
        </w:tc>
        <w:tc>
          <w:tcPr>
            <w:tcW w:w="680" w:type="pct"/>
          </w:tcPr>
          <w:p w:rsidR="00DE3760" w:rsidRPr="00E27502" w:rsidRDefault="00043264" w:rsidP="00043264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</w:tr>
    </w:tbl>
    <w:p w:rsidR="004C6C9F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BF47B8" w:rsidRPr="00001EA7" w:rsidRDefault="00BF47B8" w:rsidP="00BF4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</w:p>
    <w:p w:rsidR="004C6C9F" w:rsidRPr="00471B91" w:rsidRDefault="004C6C9F" w:rsidP="004C6C9F">
      <w:pPr>
        <w:sectPr w:rsidR="004C6C9F" w:rsidRPr="00471B91" w:rsidSect="00AC0720">
          <w:footerReference w:type="default" r:id="rId7"/>
          <w:pgSz w:w="11906" w:h="16838"/>
          <w:pgMar w:top="993" w:right="850" w:bottom="1134" w:left="1701" w:header="708" w:footer="397" w:gutter="0"/>
          <w:cols w:space="708"/>
          <w:titlePg/>
          <w:docGrid w:linePitch="360"/>
        </w:sectPr>
      </w:pPr>
    </w:p>
    <w:p w:rsidR="004C6C9F" w:rsidRPr="00184EAA" w:rsidRDefault="004C6C9F" w:rsidP="004C6C9F"/>
    <w:p w:rsidR="004C6C9F" w:rsidRPr="00471B91" w:rsidRDefault="004C6C9F" w:rsidP="004C6C9F">
      <w:pPr>
        <w:spacing w:after="200" w:line="276" w:lineRule="auto"/>
        <w:ind w:firstLine="709"/>
        <w:rPr>
          <w:rFonts w:eastAsiaTheme="minorEastAsia"/>
          <w:b/>
          <w:szCs w:val="28"/>
        </w:rPr>
      </w:pPr>
      <w:r w:rsidRPr="00471B91">
        <w:rPr>
          <w:rFonts w:eastAsiaTheme="minorEastAsia"/>
          <w:b/>
          <w:szCs w:val="28"/>
        </w:rPr>
        <w:t>2 СТРУКТУРА И СОДЕРЖАНИЕ ПРОФЕССИОНАЛЬНОГО МОДУЛЯ</w:t>
      </w:r>
    </w:p>
    <w:p w:rsidR="004C6C9F" w:rsidRPr="00471B91" w:rsidRDefault="004C6C9F" w:rsidP="004C6C9F">
      <w:pPr>
        <w:spacing w:after="200" w:line="276" w:lineRule="auto"/>
        <w:ind w:firstLine="709"/>
        <w:rPr>
          <w:rFonts w:eastAsiaTheme="minorEastAsia"/>
          <w:b/>
          <w:szCs w:val="28"/>
        </w:rPr>
      </w:pPr>
      <w:r>
        <w:rPr>
          <w:rFonts w:eastAsiaTheme="minorEastAsia"/>
          <w:b/>
          <w:szCs w:val="28"/>
        </w:rPr>
        <w:t>2.1</w:t>
      </w:r>
      <w:r w:rsidRPr="00471B91">
        <w:rPr>
          <w:rFonts w:eastAsiaTheme="minorEastAsia"/>
          <w:b/>
          <w:szCs w:val="28"/>
        </w:rPr>
        <w:t xml:space="preserve"> Структура профессионального модуля</w:t>
      </w:r>
    </w:p>
    <w:tbl>
      <w:tblPr>
        <w:tblW w:w="5318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83"/>
        <w:gridCol w:w="3538"/>
        <w:gridCol w:w="1275"/>
        <w:gridCol w:w="855"/>
        <w:gridCol w:w="714"/>
        <w:gridCol w:w="996"/>
        <w:gridCol w:w="854"/>
        <w:gridCol w:w="994"/>
        <w:gridCol w:w="851"/>
        <w:gridCol w:w="993"/>
        <w:gridCol w:w="997"/>
        <w:gridCol w:w="1275"/>
        <w:gridCol w:w="852"/>
      </w:tblGrid>
      <w:tr w:rsidR="004C6C9F" w:rsidRPr="00184EAA" w:rsidTr="00C315CF">
        <w:trPr>
          <w:trHeight w:val="353"/>
        </w:trPr>
        <w:tc>
          <w:tcPr>
            <w:tcW w:w="1657" w:type="dxa"/>
            <w:vMerge w:val="restart"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</w:rPr>
            </w:pPr>
            <w:r w:rsidRPr="009C2099">
              <w:rPr>
                <w:rFonts w:eastAsiaTheme="minorEastAsia"/>
              </w:rPr>
              <w:t>Коды профес</w:t>
            </w:r>
            <w:r>
              <w:rPr>
                <w:rFonts w:eastAsiaTheme="minorEastAsia"/>
              </w:rPr>
              <w:softHyphen/>
            </w:r>
            <w:r w:rsidRPr="009C2099">
              <w:rPr>
                <w:rFonts w:eastAsiaTheme="minorEastAsia"/>
              </w:rPr>
              <w:t>сиональных</w:t>
            </w:r>
            <w:r>
              <w:rPr>
                <w:rFonts w:eastAsiaTheme="minorEastAsia"/>
              </w:rPr>
              <w:t>,</w:t>
            </w:r>
            <w:r w:rsidRPr="009C2099">
              <w:rPr>
                <w:rFonts w:eastAsiaTheme="minorEastAsia"/>
              </w:rPr>
              <w:t xml:space="preserve"> общих компе</w:t>
            </w:r>
            <w:r>
              <w:rPr>
                <w:rFonts w:eastAsiaTheme="minorEastAsia"/>
              </w:rPr>
              <w:softHyphen/>
            </w:r>
            <w:r w:rsidRPr="009C2099">
              <w:rPr>
                <w:rFonts w:eastAsiaTheme="minorEastAsia"/>
              </w:rPr>
              <w:t>тенций</w:t>
            </w:r>
          </w:p>
        </w:tc>
        <w:tc>
          <w:tcPr>
            <w:tcW w:w="3485" w:type="dxa"/>
            <w:vMerge w:val="restart"/>
            <w:shd w:val="clear" w:color="auto" w:fill="auto"/>
            <w:vAlign w:val="center"/>
          </w:tcPr>
          <w:p w:rsidR="004C6C9F" w:rsidRPr="00184EAA" w:rsidRDefault="004C6C9F" w:rsidP="000D0306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Наименования разделов про</w:t>
            </w:r>
            <w:r>
              <w:rPr>
                <w:rFonts w:eastAsiaTheme="minorEastAsia"/>
              </w:rPr>
              <w:softHyphen/>
            </w:r>
            <w:r w:rsidRPr="00184EAA">
              <w:rPr>
                <w:rFonts w:eastAsiaTheme="minorEastAsia"/>
              </w:rPr>
              <w:t>фессионального модуля</w:t>
            </w:r>
          </w:p>
        </w:tc>
        <w:tc>
          <w:tcPr>
            <w:tcW w:w="1256" w:type="dxa"/>
            <w:vMerge w:val="restart"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iCs/>
              </w:rPr>
            </w:pPr>
            <w:r w:rsidRPr="00184EAA">
              <w:rPr>
                <w:rFonts w:eastAsiaTheme="minorEastAsia"/>
                <w:iCs/>
              </w:rPr>
              <w:t>Суммар</w:t>
            </w:r>
            <w:r>
              <w:rPr>
                <w:rFonts w:eastAsiaTheme="minorEastAsia"/>
                <w:iCs/>
              </w:rPr>
              <w:softHyphen/>
            </w:r>
            <w:r w:rsidRPr="00184EAA">
              <w:rPr>
                <w:rFonts w:eastAsiaTheme="minorEastAsia"/>
                <w:iCs/>
              </w:rPr>
              <w:t>ный объем нагрузки, час.</w:t>
            </w:r>
          </w:p>
        </w:tc>
        <w:tc>
          <w:tcPr>
            <w:tcW w:w="842" w:type="dxa"/>
            <w:vMerge w:val="restart"/>
            <w:textDirection w:val="btLr"/>
            <w:vAlign w:val="center"/>
          </w:tcPr>
          <w:p w:rsidR="004C6C9F" w:rsidRPr="00184EAA" w:rsidRDefault="004C6C9F" w:rsidP="003B68D7">
            <w:pPr>
              <w:spacing w:line="276" w:lineRule="auto"/>
              <w:ind w:left="113" w:right="113"/>
              <w:jc w:val="center"/>
              <w:rPr>
                <w:rFonts w:eastAsiaTheme="minorEastAsia"/>
                <w:spacing w:val="-20"/>
              </w:rPr>
            </w:pPr>
            <w:r w:rsidRPr="00184EAA">
              <w:rPr>
                <w:rFonts w:eastAsiaTheme="minorEastAsia"/>
                <w:spacing w:val="-20"/>
              </w:rPr>
              <w:t>Самостоятельная работа</w:t>
            </w:r>
          </w:p>
        </w:tc>
        <w:tc>
          <w:tcPr>
            <w:tcW w:w="703" w:type="dxa"/>
            <w:vMerge w:val="restart"/>
            <w:textDirection w:val="btLr"/>
            <w:vAlign w:val="center"/>
          </w:tcPr>
          <w:p w:rsidR="004C6C9F" w:rsidRPr="00184EAA" w:rsidRDefault="004C6C9F" w:rsidP="003B68D7">
            <w:pPr>
              <w:spacing w:line="276" w:lineRule="auto"/>
              <w:ind w:left="113" w:right="113"/>
              <w:jc w:val="center"/>
              <w:rPr>
                <w:rFonts w:eastAsiaTheme="minorEastAsia"/>
                <w:spacing w:val="-20"/>
              </w:rPr>
            </w:pPr>
            <w:r w:rsidRPr="00184EAA">
              <w:rPr>
                <w:rFonts w:eastAsiaTheme="minorEastAsia"/>
                <w:spacing w:val="-20"/>
              </w:rPr>
              <w:t>Консультации</w:t>
            </w:r>
          </w:p>
        </w:tc>
        <w:tc>
          <w:tcPr>
            <w:tcW w:w="4617" w:type="dxa"/>
            <w:gridSpan w:val="5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Занятия во взаимодействии с преподавателем, час.</w:t>
            </w:r>
          </w:p>
        </w:tc>
        <w:tc>
          <w:tcPr>
            <w:tcW w:w="2238" w:type="dxa"/>
            <w:gridSpan w:val="2"/>
            <w:vMerge w:val="restart"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Практики</w:t>
            </w:r>
          </w:p>
        </w:tc>
        <w:tc>
          <w:tcPr>
            <w:tcW w:w="839" w:type="dxa"/>
            <w:vMerge w:val="restart"/>
            <w:textDirection w:val="btLr"/>
            <w:vAlign w:val="center"/>
          </w:tcPr>
          <w:p w:rsidR="004C6C9F" w:rsidRPr="00184EAA" w:rsidRDefault="004C6C9F" w:rsidP="003B68D7">
            <w:pPr>
              <w:ind w:left="113" w:right="113"/>
              <w:jc w:val="center"/>
              <w:rPr>
                <w:rFonts w:eastAsiaTheme="minorEastAsia"/>
                <w:spacing w:val="-20"/>
              </w:rPr>
            </w:pPr>
            <w:r>
              <w:rPr>
                <w:rFonts w:eastAsiaTheme="minorEastAsia"/>
                <w:spacing w:val="-20"/>
              </w:rPr>
              <w:t>Промежут. аттестация</w:t>
            </w:r>
          </w:p>
        </w:tc>
      </w:tr>
      <w:tr w:rsidR="004C6C9F" w:rsidRPr="00184EAA" w:rsidTr="00C315CF">
        <w:tc>
          <w:tcPr>
            <w:tcW w:w="1657" w:type="dxa"/>
            <w:vMerge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3485" w:type="dxa"/>
            <w:vMerge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1256" w:type="dxa"/>
            <w:vMerge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i/>
                <w:iCs/>
                <w:sz w:val="22"/>
                <w:szCs w:val="22"/>
              </w:rPr>
            </w:pPr>
          </w:p>
        </w:tc>
        <w:tc>
          <w:tcPr>
            <w:tcW w:w="842" w:type="dxa"/>
            <w:vMerge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703" w:type="dxa"/>
            <w:vMerge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4617" w:type="dxa"/>
            <w:gridSpan w:val="5"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Обучение по МДК, в час.</w:t>
            </w:r>
          </w:p>
        </w:tc>
        <w:tc>
          <w:tcPr>
            <w:tcW w:w="2238" w:type="dxa"/>
            <w:gridSpan w:val="2"/>
            <w:vMerge/>
            <w:shd w:val="clear" w:color="auto" w:fill="auto"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</w:rPr>
            </w:pPr>
          </w:p>
        </w:tc>
        <w:tc>
          <w:tcPr>
            <w:tcW w:w="839" w:type="dxa"/>
            <w:vMerge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</w:rPr>
            </w:pPr>
          </w:p>
        </w:tc>
      </w:tr>
      <w:tr w:rsidR="004C6C9F" w:rsidRPr="00184EAA" w:rsidTr="00C315CF">
        <w:tc>
          <w:tcPr>
            <w:tcW w:w="1657" w:type="dxa"/>
            <w:vMerge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3485" w:type="dxa"/>
            <w:vMerge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1256" w:type="dxa"/>
            <w:vMerge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842" w:type="dxa"/>
            <w:vMerge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703" w:type="dxa"/>
            <w:vMerge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Всего,</w:t>
            </w:r>
          </w:p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i/>
              </w:rPr>
            </w:pPr>
            <w:r w:rsidRPr="00184EAA">
              <w:rPr>
                <w:rFonts w:eastAsiaTheme="minorEastAsia"/>
              </w:rPr>
              <w:t>часов</w:t>
            </w:r>
          </w:p>
        </w:tc>
        <w:tc>
          <w:tcPr>
            <w:tcW w:w="841" w:type="dxa"/>
            <w:textDirection w:val="btLr"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  <w:color w:val="000000"/>
                <w:spacing w:val="-20"/>
              </w:rPr>
            </w:pPr>
            <w:r w:rsidRPr="00184EAA">
              <w:rPr>
                <w:rFonts w:eastAsiaTheme="minorEastAsia"/>
                <w:color w:val="000000"/>
                <w:spacing w:val="-20"/>
              </w:rPr>
              <w:t>Лекции, уроки</w:t>
            </w:r>
          </w:p>
        </w:tc>
        <w:tc>
          <w:tcPr>
            <w:tcW w:w="979" w:type="dxa"/>
            <w:shd w:val="clear" w:color="auto" w:fill="auto"/>
            <w:textDirection w:val="btLr"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  <w:color w:val="000000"/>
                <w:spacing w:val="-20"/>
              </w:rPr>
            </w:pPr>
            <w:r w:rsidRPr="00184EAA">
              <w:rPr>
                <w:rFonts w:eastAsiaTheme="minorEastAsia"/>
                <w:color w:val="000000"/>
                <w:spacing w:val="-20"/>
              </w:rPr>
              <w:t>Практиче</w:t>
            </w:r>
            <w:r>
              <w:rPr>
                <w:rFonts w:eastAsiaTheme="minorEastAsia"/>
                <w:color w:val="000000"/>
                <w:spacing w:val="-20"/>
              </w:rPr>
              <w:softHyphen/>
            </w:r>
            <w:r w:rsidRPr="00184EAA">
              <w:rPr>
                <w:rFonts w:eastAsiaTheme="minorEastAsia"/>
                <w:color w:val="000000"/>
                <w:spacing w:val="-20"/>
              </w:rPr>
              <w:t>ских занятий</w:t>
            </w:r>
          </w:p>
        </w:tc>
        <w:tc>
          <w:tcPr>
            <w:tcW w:w="838" w:type="dxa"/>
            <w:shd w:val="clear" w:color="auto" w:fill="auto"/>
            <w:textDirection w:val="btLr"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  <w:color w:val="000000"/>
                <w:spacing w:val="-20"/>
              </w:rPr>
            </w:pPr>
            <w:r w:rsidRPr="00184EAA">
              <w:rPr>
                <w:rFonts w:eastAsiaTheme="minorEastAsia"/>
                <w:color w:val="000000"/>
                <w:spacing w:val="-20"/>
              </w:rPr>
              <w:t>Лаборатор</w:t>
            </w:r>
            <w:r>
              <w:rPr>
                <w:rFonts w:eastAsiaTheme="minorEastAsia"/>
                <w:color w:val="000000"/>
                <w:spacing w:val="-20"/>
              </w:rPr>
              <w:softHyphen/>
            </w:r>
            <w:r w:rsidRPr="00184EAA">
              <w:rPr>
                <w:rFonts w:eastAsiaTheme="minorEastAsia"/>
                <w:color w:val="000000"/>
                <w:spacing w:val="-20"/>
              </w:rPr>
              <w:t>ных занятий</w:t>
            </w:r>
          </w:p>
        </w:tc>
        <w:tc>
          <w:tcPr>
            <w:tcW w:w="978" w:type="dxa"/>
            <w:shd w:val="clear" w:color="auto" w:fill="auto"/>
            <w:textDirection w:val="btLr"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  <w:color w:val="000000"/>
                <w:spacing w:val="-20"/>
              </w:rPr>
            </w:pPr>
            <w:r w:rsidRPr="00184EAA">
              <w:rPr>
                <w:rFonts w:eastAsiaTheme="minorEastAsia"/>
                <w:color w:val="000000"/>
                <w:spacing w:val="-20"/>
              </w:rPr>
              <w:t>Курсовых работ (проектов)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Учеб</w:t>
            </w:r>
            <w:r>
              <w:rPr>
                <w:rFonts w:eastAsiaTheme="minorEastAsia"/>
              </w:rPr>
              <w:t>-</w:t>
            </w:r>
            <w:r w:rsidRPr="00184EAA">
              <w:rPr>
                <w:rFonts w:eastAsiaTheme="minorEastAsia"/>
              </w:rPr>
              <w:t>ная,</w:t>
            </w:r>
          </w:p>
          <w:p w:rsidR="004C6C9F" w:rsidRPr="00184EAA" w:rsidRDefault="004C6C9F" w:rsidP="003B68D7">
            <w:pPr>
              <w:jc w:val="center"/>
              <w:rPr>
                <w:rFonts w:eastAsiaTheme="minorEastAsia"/>
                <w:i/>
              </w:rPr>
            </w:pPr>
            <w:r w:rsidRPr="00184EAA">
              <w:rPr>
                <w:rFonts w:eastAsiaTheme="minorEastAsia"/>
              </w:rPr>
              <w:t>часов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Произ</w:t>
            </w:r>
            <w:r>
              <w:rPr>
                <w:rFonts w:eastAsiaTheme="minorEastAsia"/>
              </w:rPr>
              <w:t>-</w:t>
            </w:r>
            <w:r w:rsidRPr="00184EAA">
              <w:rPr>
                <w:rFonts w:eastAsiaTheme="minorEastAsia"/>
              </w:rPr>
              <w:t>водствен</w:t>
            </w:r>
            <w:r>
              <w:rPr>
                <w:rFonts w:eastAsiaTheme="minorEastAsia"/>
              </w:rPr>
              <w:t>-</w:t>
            </w:r>
            <w:r w:rsidRPr="00184EAA">
              <w:rPr>
                <w:rFonts w:eastAsiaTheme="minorEastAsia"/>
              </w:rPr>
              <w:t>ная</w:t>
            </w:r>
          </w:p>
          <w:p w:rsidR="004C6C9F" w:rsidRPr="00184EAA" w:rsidRDefault="004C6C9F" w:rsidP="003B68D7">
            <w:pPr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часов</w:t>
            </w:r>
          </w:p>
          <w:p w:rsidR="004C6C9F" w:rsidRPr="00184EAA" w:rsidRDefault="004C6C9F" w:rsidP="003B68D7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839" w:type="dxa"/>
            <w:vMerge/>
            <w:vAlign w:val="center"/>
          </w:tcPr>
          <w:p w:rsidR="004C6C9F" w:rsidRPr="00184EAA" w:rsidRDefault="004C6C9F" w:rsidP="003B68D7">
            <w:pPr>
              <w:jc w:val="center"/>
              <w:rPr>
                <w:rFonts w:eastAsiaTheme="minorEastAsia"/>
              </w:rPr>
            </w:pPr>
          </w:p>
        </w:tc>
      </w:tr>
      <w:tr w:rsidR="004C6C9F" w:rsidRPr="00184EAA" w:rsidTr="00C315CF">
        <w:tc>
          <w:tcPr>
            <w:tcW w:w="1657" w:type="dxa"/>
            <w:vAlign w:val="center"/>
          </w:tcPr>
          <w:p w:rsidR="004C6C9F" w:rsidRPr="00184EAA" w:rsidRDefault="004C6C9F" w:rsidP="003B68D7">
            <w:pPr>
              <w:spacing w:line="276" w:lineRule="auto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1</w:t>
            </w:r>
          </w:p>
        </w:tc>
        <w:tc>
          <w:tcPr>
            <w:tcW w:w="3485" w:type="dxa"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2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3</w:t>
            </w:r>
          </w:p>
        </w:tc>
        <w:tc>
          <w:tcPr>
            <w:tcW w:w="842" w:type="dxa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4</w:t>
            </w:r>
          </w:p>
        </w:tc>
        <w:tc>
          <w:tcPr>
            <w:tcW w:w="703" w:type="dxa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6</w:t>
            </w:r>
          </w:p>
        </w:tc>
        <w:tc>
          <w:tcPr>
            <w:tcW w:w="841" w:type="dxa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7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8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9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10</w:t>
            </w:r>
          </w:p>
        </w:tc>
        <w:tc>
          <w:tcPr>
            <w:tcW w:w="982" w:type="dxa"/>
            <w:vAlign w:val="center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11</w:t>
            </w:r>
          </w:p>
        </w:tc>
        <w:tc>
          <w:tcPr>
            <w:tcW w:w="1256" w:type="dxa"/>
            <w:shd w:val="clear" w:color="auto" w:fill="auto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12</w:t>
            </w:r>
          </w:p>
        </w:tc>
        <w:tc>
          <w:tcPr>
            <w:tcW w:w="839" w:type="dxa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13</w:t>
            </w:r>
          </w:p>
        </w:tc>
      </w:tr>
      <w:tr w:rsidR="00C315CF" w:rsidRPr="00184EAA" w:rsidTr="000D0306">
        <w:tc>
          <w:tcPr>
            <w:tcW w:w="1657" w:type="dxa"/>
          </w:tcPr>
          <w:p w:rsidR="00D62595" w:rsidRDefault="00D62595" w:rsidP="00C315CF">
            <w:pPr>
              <w:rPr>
                <w:rFonts w:eastAsia="PMingLiU"/>
              </w:rPr>
            </w:pPr>
            <w:r>
              <w:rPr>
                <w:rFonts w:eastAsia="PMingLiU"/>
              </w:rPr>
              <w:t>ОК 1 – ОК 10</w:t>
            </w:r>
          </w:p>
          <w:p w:rsidR="00C315CF" w:rsidRPr="00D62595" w:rsidRDefault="00C315CF" w:rsidP="00C315CF">
            <w:pPr>
              <w:rPr>
                <w:rFonts w:eastAsia="PMingLiU"/>
              </w:rPr>
            </w:pPr>
            <w:r w:rsidRPr="00C315CF">
              <w:rPr>
                <w:rFonts w:eastAsia="PMingLiU"/>
              </w:rPr>
              <w:t>ПК 1.1, ПК 1.2</w:t>
            </w:r>
          </w:p>
        </w:tc>
        <w:tc>
          <w:tcPr>
            <w:tcW w:w="3485" w:type="dxa"/>
            <w:shd w:val="clear" w:color="auto" w:fill="auto"/>
          </w:tcPr>
          <w:p w:rsidR="00C315CF" w:rsidRPr="00C01B21" w:rsidRDefault="00C315CF" w:rsidP="00C315CF">
            <w:pPr>
              <w:rPr>
                <w:rFonts w:eastAsia="PMingLiU"/>
              </w:rPr>
            </w:pPr>
            <w:r w:rsidRPr="00C01B21">
              <w:rPr>
                <w:rFonts w:eastAsia="PMingLiU"/>
              </w:rPr>
              <w:t>Раздел 1. Разработка программных модулей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C315CF" w:rsidRPr="00184EAA" w:rsidRDefault="000D0306" w:rsidP="000D03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222</w:t>
            </w:r>
          </w:p>
        </w:tc>
        <w:tc>
          <w:tcPr>
            <w:tcW w:w="842" w:type="dxa"/>
            <w:vAlign w:val="center"/>
          </w:tcPr>
          <w:p w:rsidR="00C315CF" w:rsidRPr="00184EAA" w:rsidRDefault="000D0306" w:rsidP="000D03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18</w:t>
            </w:r>
          </w:p>
        </w:tc>
        <w:tc>
          <w:tcPr>
            <w:tcW w:w="703" w:type="dxa"/>
            <w:vAlign w:val="center"/>
          </w:tcPr>
          <w:p w:rsidR="00C315CF" w:rsidRPr="000D0306" w:rsidRDefault="000D0306" w:rsidP="000D03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  <w:lang w:val="en-US"/>
              </w:rPr>
            </w:pPr>
            <w:r>
              <w:rPr>
                <w:rFonts w:eastAsiaTheme="minorEastAsia"/>
                <w:b/>
                <w:sz w:val="22"/>
                <w:szCs w:val="22"/>
                <w:lang w:val="en-US"/>
              </w:rPr>
              <w:t>13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C315CF" w:rsidRPr="00184EAA" w:rsidRDefault="000D0306" w:rsidP="000D03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179</w:t>
            </w:r>
          </w:p>
        </w:tc>
        <w:tc>
          <w:tcPr>
            <w:tcW w:w="841" w:type="dxa"/>
            <w:vAlign w:val="center"/>
          </w:tcPr>
          <w:p w:rsidR="00C315CF" w:rsidRPr="00184EAA" w:rsidRDefault="000D0306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59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C315CF" w:rsidRPr="00184EAA" w:rsidRDefault="000D0306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94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C315CF" w:rsidRPr="00184EAA" w:rsidRDefault="00C315CF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978" w:type="dxa"/>
            <w:shd w:val="clear" w:color="auto" w:fill="auto"/>
            <w:vAlign w:val="center"/>
          </w:tcPr>
          <w:p w:rsidR="00C315CF" w:rsidRPr="000D0306" w:rsidRDefault="000D0306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26</w:t>
            </w:r>
          </w:p>
        </w:tc>
        <w:tc>
          <w:tcPr>
            <w:tcW w:w="982" w:type="dxa"/>
            <w:vAlign w:val="center"/>
          </w:tcPr>
          <w:p w:rsidR="00C315CF" w:rsidRPr="00184EAA" w:rsidRDefault="00C315CF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 w:rsidR="00C315CF" w:rsidRPr="00184EAA" w:rsidRDefault="00C315CF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839" w:type="dxa"/>
            <w:shd w:val="clear" w:color="auto" w:fill="FFFFFF" w:themeFill="background1"/>
            <w:vAlign w:val="center"/>
          </w:tcPr>
          <w:p w:rsidR="00C315CF" w:rsidRPr="000D0306" w:rsidRDefault="000D0306" w:rsidP="000D03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  <w:lang w:val="en-US"/>
              </w:rPr>
            </w:pPr>
            <w:r>
              <w:rPr>
                <w:rFonts w:eastAsiaTheme="minorEastAsia"/>
                <w:b/>
                <w:sz w:val="22"/>
                <w:szCs w:val="22"/>
                <w:lang w:val="en-US"/>
              </w:rPr>
              <w:t>12</w:t>
            </w:r>
          </w:p>
        </w:tc>
      </w:tr>
      <w:tr w:rsidR="00C315CF" w:rsidRPr="00184EAA" w:rsidTr="000D0306">
        <w:tc>
          <w:tcPr>
            <w:tcW w:w="1657" w:type="dxa"/>
          </w:tcPr>
          <w:p w:rsidR="00D62595" w:rsidRDefault="00D62595" w:rsidP="00C315CF">
            <w:pPr>
              <w:rPr>
                <w:rFonts w:eastAsia="PMingLiU"/>
              </w:rPr>
            </w:pPr>
            <w:r>
              <w:rPr>
                <w:rFonts w:eastAsia="PMingLiU"/>
              </w:rPr>
              <w:t>ОК 1 – ОК 10</w:t>
            </w:r>
          </w:p>
          <w:p w:rsidR="00C315CF" w:rsidRPr="00C315CF" w:rsidRDefault="00C01B21" w:rsidP="00C315CF">
            <w:pPr>
              <w:rPr>
                <w:rFonts w:eastAsia="PMingLiU"/>
              </w:rPr>
            </w:pPr>
            <w:r>
              <w:rPr>
                <w:rFonts w:eastAsia="PMingLiU"/>
              </w:rPr>
              <w:t>ПК1.3, ПК 1.4, ПК 1.5</w:t>
            </w:r>
          </w:p>
        </w:tc>
        <w:tc>
          <w:tcPr>
            <w:tcW w:w="3485" w:type="dxa"/>
            <w:shd w:val="clear" w:color="auto" w:fill="auto"/>
          </w:tcPr>
          <w:p w:rsidR="00C315CF" w:rsidRPr="00C01B21" w:rsidRDefault="00C315CF" w:rsidP="00C315CF">
            <w:pPr>
              <w:rPr>
                <w:rFonts w:eastAsia="PMingLiU"/>
              </w:rPr>
            </w:pPr>
            <w:r w:rsidRPr="00C01B21">
              <w:rPr>
                <w:rFonts w:eastAsia="PMingLiU"/>
              </w:rPr>
              <w:t>Раздел 2. Поддержка и тестирование программных модулей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C315CF" w:rsidRPr="00184EAA" w:rsidRDefault="000D0306" w:rsidP="000D03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110</w:t>
            </w:r>
          </w:p>
        </w:tc>
        <w:tc>
          <w:tcPr>
            <w:tcW w:w="842" w:type="dxa"/>
            <w:vAlign w:val="center"/>
          </w:tcPr>
          <w:p w:rsidR="00C315CF" w:rsidRPr="00184EAA" w:rsidRDefault="000D0306" w:rsidP="000D03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5</w:t>
            </w:r>
          </w:p>
        </w:tc>
        <w:tc>
          <w:tcPr>
            <w:tcW w:w="703" w:type="dxa"/>
            <w:vAlign w:val="center"/>
          </w:tcPr>
          <w:p w:rsidR="00C315CF" w:rsidRPr="00184EAA" w:rsidRDefault="000D0306" w:rsidP="000D03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C315CF" w:rsidRPr="00184EAA" w:rsidRDefault="000D0306" w:rsidP="000D03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86</w:t>
            </w:r>
          </w:p>
        </w:tc>
        <w:tc>
          <w:tcPr>
            <w:tcW w:w="841" w:type="dxa"/>
            <w:vAlign w:val="center"/>
          </w:tcPr>
          <w:p w:rsidR="00C315CF" w:rsidRPr="000D0306" w:rsidRDefault="000D0306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34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C315CF" w:rsidRPr="000D0306" w:rsidRDefault="000D0306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52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C315CF" w:rsidRPr="00184EAA" w:rsidRDefault="00C315CF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978" w:type="dxa"/>
            <w:shd w:val="clear" w:color="auto" w:fill="auto"/>
            <w:vAlign w:val="center"/>
          </w:tcPr>
          <w:p w:rsidR="00C315CF" w:rsidRPr="00184EAA" w:rsidRDefault="00C315CF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982" w:type="dxa"/>
            <w:vAlign w:val="center"/>
          </w:tcPr>
          <w:p w:rsidR="00C315CF" w:rsidRPr="00184EAA" w:rsidRDefault="00C315CF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 w:rsidR="00C315CF" w:rsidRPr="00184EAA" w:rsidRDefault="00C315CF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839" w:type="dxa"/>
            <w:shd w:val="clear" w:color="auto" w:fill="FFFFFF" w:themeFill="background1"/>
            <w:vAlign w:val="center"/>
          </w:tcPr>
          <w:p w:rsidR="00C315CF" w:rsidRPr="000D0306" w:rsidRDefault="000D0306" w:rsidP="000D03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  <w:lang w:val="en-US"/>
              </w:rPr>
            </w:pPr>
            <w:r>
              <w:rPr>
                <w:rFonts w:eastAsiaTheme="minorEastAsia"/>
                <w:b/>
                <w:sz w:val="22"/>
                <w:szCs w:val="22"/>
                <w:lang w:val="en-US"/>
              </w:rPr>
              <w:t>14</w:t>
            </w:r>
          </w:p>
        </w:tc>
      </w:tr>
      <w:tr w:rsidR="00C315CF" w:rsidRPr="00184EAA" w:rsidTr="000D0306">
        <w:tc>
          <w:tcPr>
            <w:tcW w:w="1657" w:type="dxa"/>
          </w:tcPr>
          <w:p w:rsidR="00D62595" w:rsidRDefault="00D62595" w:rsidP="00C315CF">
            <w:pPr>
              <w:rPr>
                <w:rFonts w:eastAsia="PMingLiU"/>
              </w:rPr>
            </w:pPr>
            <w:r>
              <w:rPr>
                <w:rFonts w:eastAsia="PMingLiU"/>
              </w:rPr>
              <w:t>ОК 1 – ОК 10</w:t>
            </w:r>
          </w:p>
          <w:p w:rsidR="00C315CF" w:rsidRPr="00C315CF" w:rsidRDefault="00C315CF" w:rsidP="00C315CF">
            <w:pPr>
              <w:rPr>
                <w:rFonts w:eastAsia="PMingLiU"/>
              </w:rPr>
            </w:pPr>
            <w:r w:rsidRPr="00C315CF">
              <w:rPr>
                <w:rFonts w:eastAsia="PMingLiU"/>
              </w:rPr>
              <w:t>ПК 1.2, ПК 1.6</w:t>
            </w:r>
          </w:p>
        </w:tc>
        <w:tc>
          <w:tcPr>
            <w:tcW w:w="3485" w:type="dxa"/>
            <w:shd w:val="clear" w:color="auto" w:fill="auto"/>
          </w:tcPr>
          <w:p w:rsidR="00C315CF" w:rsidRPr="00C01B21" w:rsidRDefault="00C315CF" w:rsidP="00C315CF">
            <w:pPr>
              <w:rPr>
                <w:rFonts w:eastAsia="PMingLiU"/>
              </w:rPr>
            </w:pPr>
            <w:r w:rsidRPr="00C01B21">
              <w:rPr>
                <w:rFonts w:eastAsia="PMingLiU"/>
              </w:rPr>
              <w:t xml:space="preserve">Раздел 3. </w:t>
            </w:r>
            <w:r w:rsidRPr="00C01B21">
              <w:rPr>
                <w:rFonts w:eastAsia="PMingLiU"/>
                <w:iCs/>
              </w:rPr>
              <w:t>Разработка мобильных</w:t>
            </w:r>
            <w:r w:rsidR="00D62595" w:rsidRPr="00C01B21">
              <w:rPr>
                <w:rFonts w:eastAsia="PMingLiU"/>
                <w:iCs/>
              </w:rPr>
              <w:t xml:space="preserve"> </w:t>
            </w:r>
            <w:r w:rsidR="002B1CF7" w:rsidRPr="00C01B21">
              <w:rPr>
                <w:rFonts w:eastAsia="PMingLiU"/>
                <w:iCs/>
              </w:rPr>
              <w:t>приложений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C315CF" w:rsidRPr="000D0306" w:rsidRDefault="000D0306" w:rsidP="000D03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  <w:lang w:val="en-US"/>
              </w:rPr>
            </w:pPr>
            <w:r>
              <w:rPr>
                <w:rFonts w:eastAsiaTheme="minorEastAsia"/>
                <w:b/>
                <w:sz w:val="22"/>
                <w:szCs w:val="22"/>
                <w:lang w:val="en-US"/>
              </w:rPr>
              <w:t>140</w:t>
            </w:r>
          </w:p>
        </w:tc>
        <w:tc>
          <w:tcPr>
            <w:tcW w:w="842" w:type="dxa"/>
            <w:vAlign w:val="center"/>
          </w:tcPr>
          <w:p w:rsidR="00C315CF" w:rsidRPr="000D0306" w:rsidRDefault="000D0306" w:rsidP="000D03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  <w:lang w:val="en-US"/>
              </w:rPr>
            </w:pPr>
            <w:r>
              <w:rPr>
                <w:rFonts w:eastAsiaTheme="minorEastAsia"/>
                <w:b/>
                <w:sz w:val="22"/>
                <w:szCs w:val="22"/>
                <w:lang w:val="en-US"/>
              </w:rPr>
              <w:t>6</w:t>
            </w:r>
          </w:p>
        </w:tc>
        <w:tc>
          <w:tcPr>
            <w:tcW w:w="703" w:type="dxa"/>
            <w:vAlign w:val="center"/>
          </w:tcPr>
          <w:p w:rsidR="00C315CF" w:rsidRPr="000D0306" w:rsidRDefault="000D0306" w:rsidP="000D03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  <w:lang w:val="en-US"/>
              </w:rPr>
            </w:pPr>
            <w:r>
              <w:rPr>
                <w:rFonts w:eastAsiaTheme="minorEastAsia"/>
                <w:b/>
                <w:sz w:val="22"/>
                <w:szCs w:val="22"/>
                <w:lang w:val="en-US"/>
              </w:rPr>
              <w:t>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C315CF" w:rsidRPr="000D0306" w:rsidRDefault="000D0306" w:rsidP="000D03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  <w:lang w:val="en-US"/>
              </w:rPr>
            </w:pPr>
            <w:r>
              <w:rPr>
                <w:rFonts w:eastAsiaTheme="minorEastAsia"/>
                <w:b/>
                <w:sz w:val="22"/>
                <w:szCs w:val="22"/>
                <w:lang w:val="en-US"/>
              </w:rPr>
              <w:t>114</w:t>
            </w:r>
          </w:p>
        </w:tc>
        <w:tc>
          <w:tcPr>
            <w:tcW w:w="841" w:type="dxa"/>
            <w:vAlign w:val="center"/>
          </w:tcPr>
          <w:p w:rsidR="00C315CF" w:rsidRPr="000D0306" w:rsidRDefault="000D0306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46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C315CF" w:rsidRPr="000D0306" w:rsidRDefault="000D0306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68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C315CF" w:rsidRPr="00184EAA" w:rsidRDefault="00C315CF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978" w:type="dxa"/>
            <w:shd w:val="clear" w:color="auto" w:fill="auto"/>
            <w:vAlign w:val="center"/>
          </w:tcPr>
          <w:p w:rsidR="00C315CF" w:rsidRPr="00184EAA" w:rsidRDefault="00C315CF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982" w:type="dxa"/>
            <w:vAlign w:val="center"/>
          </w:tcPr>
          <w:p w:rsidR="00C315CF" w:rsidRPr="00184EAA" w:rsidRDefault="00C315CF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 w:rsidR="00C315CF" w:rsidRPr="00184EAA" w:rsidRDefault="00C315CF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839" w:type="dxa"/>
            <w:shd w:val="clear" w:color="auto" w:fill="FFFFFF" w:themeFill="background1"/>
            <w:vAlign w:val="center"/>
          </w:tcPr>
          <w:p w:rsidR="00C315CF" w:rsidRPr="000D0306" w:rsidRDefault="000D0306" w:rsidP="000D03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  <w:lang w:val="en-US"/>
              </w:rPr>
            </w:pPr>
            <w:r>
              <w:rPr>
                <w:rFonts w:eastAsiaTheme="minorEastAsia"/>
                <w:b/>
                <w:sz w:val="22"/>
                <w:szCs w:val="22"/>
                <w:lang w:val="en-US"/>
              </w:rPr>
              <w:t>15</w:t>
            </w:r>
          </w:p>
        </w:tc>
      </w:tr>
      <w:tr w:rsidR="00C315CF" w:rsidRPr="00184EAA" w:rsidTr="000D0306">
        <w:tc>
          <w:tcPr>
            <w:tcW w:w="1657" w:type="dxa"/>
          </w:tcPr>
          <w:p w:rsidR="006E76C0" w:rsidRDefault="006E76C0" w:rsidP="00C315CF">
            <w:pPr>
              <w:rPr>
                <w:rFonts w:eastAsia="PMingLiU"/>
              </w:rPr>
            </w:pPr>
            <w:r>
              <w:rPr>
                <w:rFonts w:eastAsia="PMingLiU"/>
              </w:rPr>
              <w:t>ОК 1 – ОК 10</w:t>
            </w:r>
          </w:p>
          <w:p w:rsidR="00C315CF" w:rsidRPr="00C315CF" w:rsidRDefault="00C315CF" w:rsidP="00C315CF">
            <w:pPr>
              <w:rPr>
                <w:rFonts w:eastAsia="PMingLiU"/>
              </w:rPr>
            </w:pPr>
            <w:r w:rsidRPr="00C315CF">
              <w:rPr>
                <w:rFonts w:eastAsia="PMingLiU"/>
              </w:rPr>
              <w:t>ПК 1.2, ПК 1.3</w:t>
            </w:r>
          </w:p>
        </w:tc>
        <w:tc>
          <w:tcPr>
            <w:tcW w:w="3485" w:type="dxa"/>
            <w:shd w:val="clear" w:color="auto" w:fill="auto"/>
          </w:tcPr>
          <w:p w:rsidR="00C315CF" w:rsidRPr="00C01B21" w:rsidRDefault="00C315CF" w:rsidP="00C315CF">
            <w:pPr>
              <w:spacing w:line="276" w:lineRule="auto"/>
              <w:rPr>
                <w:rFonts w:eastAsiaTheme="minorEastAsia"/>
                <w:sz w:val="22"/>
                <w:szCs w:val="22"/>
              </w:rPr>
            </w:pPr>
            <w:r w:rsidRPr="00C01B21">
              <w:rPr>
                <w:rFonts w:eastAsia="PMingLiU"/>
              </w:rPr>
              <w:t>Раздел 4. Системное программирование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C315CF" w:rsidRPr="000D0306" w:rsidRDefault="000D0306" w:rsidP="000D03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  <w:lang w:val="en-US"/>
              </w:rPr>
            </w:pPr>
            <w:r>
              <w:rPr>
                <w:rFonts w:eastAsiaTheme="minorEastAsia"/>
                <w:b/>
                <w:sz w:val="22"/>
                <w:szCs w:val="22"/>
                <w:lang w:val="en-US"/>
              </w:rPr>
              <w:t>140</w:t>
            </w:r>
          </w:p>
        </w:tc>
        <w:tc>
          <w:tcPr>
            <w:tcW w:w="842" w:type="dxa"/>
            <w:vAlign w:val="center"/>
          </w:tcPr>
          <w:p w:rsidR="00C315CF" w:rsidRPr="000D0306" w:rsidRDefault="000D0306" w:rsidP="000D03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  <w:lang w:val="en-US"/>
              </w:rPr>
            </w:pPr>
            <w:r>
              <w:rPr>
                <w:rFonts w:eastAsiaTheme="minorEastAsia"/>
                <w:b/>
                <w:sz w:val="22"/>
                <w:szCs w:val="22"/>
                <w:lang w:val="en-US"/>
              </w:rPr>
              <w:t>6</w:t>
            </w:r>
          </w:p>
        </w:tc>
        <w:tc>
          <w:tcPr>
            <w:tcW w:w="703" w:type="dxa"/>
            <w:vAlign w:val="center"/>
          </w:tcPr>
          <w:p w:rsidR="00C315CF" w:rsidRPr="000D0306" w:rsidRDefault="000D0306" w:rsidP="000D03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  <w:lang w:val="en-US"/>
              </w:rPr>
            </w:pPr>
            <w:r>
              <w:rPr>
                <w:rFonts w:eastAsiaTheme="minorEastAsia"/>
                <w:b/>
                <w:sz w:val="22"/>
                <w:szCs w:val="22"/>
                <w:lang w:val="en-US"/>
              </w:rPr>
              <w:t>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C315CF" w:rsidRPr="000D0306" w:rsidRDefault="000D0306" w:rsidP="000D03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  <w:lang w:val="en-US"/>
              </w:rPr>
            </w:pPr>
            <w:r>
              <w:rPr>
                <w:rFonts w:eastAsiaTheme="minorEastAsia"/>
                <w:b/>
                <w:sz w:val="22"/>
                <w:szCs w:val="22"/>
                <w:lang w:val="en-US"/>
              </w:rPr>
              <w:t>114</w:t>
            </w:r>
          </w:p>
        </w:tc>
        <w:tc>
          <w:tcPr>
            <w:tcW w:w="841" w:type="dxa"/>
            <w:vAlign w:val="center"/>
          </w:tcPr>
          <w:p w:rsidR="00C315CF" w:rsidRPr="000D0306" w:rsidRDefault="000D0306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58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C315CF" w:rsidRPr="000D0306" w:rsidRDefault="000D0306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56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C315CF" w:rsidRPr="00184EAA" w:rsidRDefault="00C315CF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978" w:type="dxa"/>
            <w:shd w:val="clear" w:color="auto" w:fill="auto"/>
            <w:vAlign w:val="center"/>
          </w:tcPr>
          <w:p w:rsidR="00C315CF" w:rsidRPr="00184EAA" w:rsidRDefault="00C315CF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982" w:type="dxa"/>
            <w:vAlign w:val="center"/>
          </w:tcPr>
          <w:p w:rsidR="00C315CF" w:rsidRPr="00184EAA" w:rsidRDefault="00C315CF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 w:rsidR="00C315CF" w:rsidRPr="00184EAA" w:rsidRDefault="00C315CF" w:rsidP="000D0306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839" w:type="dxa"/>
            <w:shd w:val="clear" w:color="auto" w:fill="FFFFFF" w:themeFill="background1"/>
            <w:vAlign w:val="center"/>
          </w:tcPr>
          <w:p w:rsidR="00C315CF" w:rsidRPr="000D0306" w:rsidRDefault="000D0306" w:rsidP="000D0306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  <w:lang w:val="en-US"/>
              </w:rPr>
            </w:pPr>
            <w:r>
              <w:rPr>
                <w:rFonts w:eastAsiaTheme="minorEastAsia"/>
                <w:b/>
                <w:sz w:val="22"/>
                <w:szCs w:val="22"/>
                <w:lang w:val="en-US"/>
              </w:rPr>
              <w:t>15</w:t>
            </w:r>
          </w:p>
        </w:tc>
      </w:tr>
      <w:tr w:rsidR="004C6C9F" w:rsidRPr="00184EAA" w:rsidTr="00C315CF">
        <w:tc>
          <w:tcPr>
            <w:tcW w:w="1657" w:type="dxa"/>
          </w:tcPr>
          <w:p w:rsidR="006E76C0" w:rsidRDefault="006E76C0" w:rsidP="00C315CF">
            <w:pPr>
              <w:rPr>
                <w:rFonts w:eastAsia="PMingLiU"/>
              </w:rPr>
            </w:pPr>
            <w:r>
              <w:rPr>
                <w:rFonts w:eastAsia="PMingLiU"/>
              </w:rPr>
              <w:t>ОК 1 – ОК 10</w:t>
            </w:r>
          </w:p>
          <w:p w:rsidR="004C6C9F" w:rsidRPr="00C01B21" w:rsidRDefault="00C315CF" w:rsidP="00C01B21">
            <w:pPr>
              <w:rPr>
                <w:rFonts w:eastAsia="PMingLiU"/>
              </w:rPr>
            </w:pPr>
            <w:r w:rsidRPr="00C315CF">
              <w:rPr>
                <w:rFonts w:eastAsia="PMingLiU"/>
              </w:rPr>
              <w:t>ПК 1.1, ПК 1.2</w:t>
            </w:r>
            <w:r>
              <w:rPr>
                <w:rFonts w:eastAsia="PMingLiU"/>
              </w:rPr>
              <w:t>, ПК 1.3</w:t>
            </w:r>
          </w:p>
        </w:tc>
        <w:tc>
          <w:tcPr>
            <w:tcW w:w="3485" w:type="dxa"/>
            <w:shd w:val="clear" w:color="auto" w:fill="auto"/>
          </w:tcPr>
          <w:p w:rsidR="004C6C9F" w:rsidRPr="00184EAA" w:rsidRDefault="004C6C9F" w:rsidP="003B68D7">
            <w:pPr>
              <w:spacing w:line="276" w:lineRule="auto"/>
              <w:rPr>
                <w:rFonts w:eastAsiaTheme="minorEastAsia"/>
                <w:sz w:val="22"/>
                <w:szCs w:val="22"/>
              </w:rPr>
            </w:pPr>
            <w:r w:rsidRPr="00184EAA">
              <w:rPr>
                <w:rFonts w:eastAsiaTheme="minorEastAsia"/>
                <w:sz w:val="22"/>
                <w:szCs w:val="22"/>
              </w:rPr>
              <w:t>Учебная практика</w:t>
            </w:r>
          </w:p>
        </w:tc>
        <w:tc>
          <w:tcPr>
            <w:tcW w:w="1256" w:type="dxa"/>
            <w:shd w:val="clear" w:color="auto" w:fill="auto"/>
          </w:tcPr>
          <w:p w:rsidR="004C6C9F" w:rsidRPr="00184EAA" w:rsidRDefault="000D0306" w:rsidP="003B68D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144</w:t>
            </w:r>
          </w:p>
        </w:tc>
        <w:tc>
          <w:tcPr>
            <w:tcW w:w="6162" w:type="dxa"/>
            <w:gridSpan w:val="7"/>
            <w:vMerge w:val="restart"/>
            <w:shd w:val="clear" w:color="auto" w:fill="BFBFBF" w:themeFill="background1" w:themeFillShade="BF"/>
          </w:tcPr>
          <w:p w:rsidR="004C6C9F" w:rsidRPr="00184EAA" w:rsidRDefault="004C6C9F" w:rsidP="003B68D7">
            <w:pPr>
              <w:spacing w:line="276" w:lineRule="auto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982" w:type="dxa"/>
            <w:shd w:val="clear" w:color="auto" w:fill="FFFFFF" w:themeFill="background1"/>
          </w:tcPr>
          <w:p w:rsidR="004C6C9F" w:rsidRPr="00184EAA" w:rsidRDefault="000D0306" w:rsidP="003B68D7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144</w:t>
            </w:r>
          </w:p>
        </w:tc>
        <w:tc>
          <w:tcPr>
            <w:tcW w:w="1256" w:type="dxa"/>
            <w:shd w:val="clear" w:color="auto" w:fill="auto"/>
          </w:tcPr>
          <w:p w:rsidR="004C6C9F" w:rsidRPr="00184EAA" w:rsidRDefault="004C6C9F" w:rsidP="003B68D7">
            <w:pPr>
              <w:spacing w:line="276" w:lineRule="auto"/>
              <w:rPr>
                <w:rFonts w:eastAsiaTheme="minorEastAsia"/>
                <w:b/>
                <w:sz w:val="22"/>
                <w:szCs w:val="22"/>
              </w:rPr>
            </w:pPr>
          </w:p>
        </w:tc>
        <w:tc>
          <w:tcPr>
            <w:tcW w:w="839" w:type="dxa"/>
            <w:shd w:val="clear" w:color="auto" w:fill="FFFFFF" w:themeFill="background1"/>
          </w:tcPr>
          <w:p w:rsidR="004C6C9F" w:rsidRPr="00184EAA" w:rsidRDefault="004C6C9F" w:rsidP="003B68D7">
            <w:pPr>
              <w:spacing w:line="276" w:lineRule="auto"/>
              <w:rPr>
                <w:rFonts w:eastAsiaTheme="minorEastAsia"/>
                <w:sz w:val="22"/>
                <w:szCs w:val="22"/>
              </w:rPr>
            </w:pPr>
          </w:p>
        </w:tc>
      </w:tr>
      <w:tr w:rsidR="004C6C9F" w:rsidRPr="00184EAA" w:rsidTr="00C315CF">
        <w:tc>
          <w:tcPr>
            <w:tcW w:w="1657" w:type="dxa"/>
          </w:tcPr>
          <w:p w:rsidR="00304641" w:rsidRDefault="00304641" w:rsidP="00C315CF">
            <w:pPr>
              <w:rPr>
                <w:rFonts w:eastAsia="PMingLiU"/>
              </w:rPr>
            </w:pPr>
            <w:r>
              <w:rPr>
                <w:rFonts w:eastAsia="PMingLiU"/>
              </w:rPr>
              <w:t>ОК 1 – ОК 10</w:t>
            </w:r>
          </w:p>
          <w:p w:rsidR="004C6C9F" w:rsidRPr="002B1CF7" w:rsidRDefault="002B1CF7" w:rsidP="002B1CF7">
            <w:pPr>
              <w:rPr>
                <w:rFonts w:eastAsia="PMingLiU"/>
              </w:rPr>
            </w:pPr>
            <w:r>
              <w:rPr>
                <w:rFonts w:eastAsia="PMingLiU"/>
              </w:rPr>
              <w:t>ПК 1.1 -</w:t>
            </w:r>
            <w:r w:rsidR="00C315CF" w:rsidRPr="00C315CF">
              <w:rPr>
                <w:rFonts w:eastAsia="PMingLiU"/>
              </w:rPr>
              <w:t xml:space="preserve"> ПК 1.</w:t>
            </w:r>
            <w:r w:rsidRPr="002B1CF7">
              <w:rPr>
                <w:rFonts w:eastAsia="PMingLiU"/>
              </w:rPr>
              <w:t>6</w:t>
            </w:r>
          </w:p>
        </w:tc>
        <w:tc>
          <w:tcPr>
            <w:tcW w:w="3485" w:type="dxa"/>
            <w:shd w:val="clear" w:color="auto" w:fill="auto"/>
          </w:tcPr>
          <w:p w:rsidR="004C6C9F" w:rsidRPr="00184EAA" w:rsidRDefault="004C6C9F" w:rsidP="002B1CF7">
            <w:pPr>
              <w:spacing w:line="276" w:lineRule="auto"/>
              <w:rPr>
                <w:rFonts w:eastAsiaTheme="minorEastAsia"/>
                <w:sz w:val="22"/>
                <w:szCs w:val="22"/>
              </w:rPr>
            </w:pPr>
            <w:r w:rsidRPr="00184EAA">
              <w:rPr>
                <w:rFonts w:eastAsiaTheme="minorEastAsia"/>
                <w:sz w:val="22"/>
                <w:szCs w:val="22"/>
              </w:rPr>
              <w:t>Производственная практика (по</w:t>
            </w:r>
            <w:r w:rsidR="002B1CF7">
              <w:rPr>
                <w:rFonts w:eastAsiaTheme="minorEastAsia"/>
                <w:sz w:val="22"/>
                <w:szCs w:val="22"/>
              </w:rPr>
              <w:t xml:space="preserve"> профилю специальности), часов</w:t>
            </w:r>
          </w:p>
        </w:tc>
        <w:tc>
          <w:tcPr>
            <w:tcW w:w="1256" w:type="dxa"/>
            <w:shd w:val="clear" w:color="auto" w:fill="auto"/>
          </w:tcPr>
          <w:p w:rsidR="004C6C9F" w:rsidRPr="000D0306" w:rsidRDefault="000D0306" w:rsidP="003B68D7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  <w:lang w:val="en-US"/>
              </w:rPr>
            </w:pPr>
            <w:r>
              <w:rPr>
                <w:rFonts w:eastAsiaTheme="minorEastAsia"/>
                <w:b/>
                <w:sz w:val="22"/>
                <w:szCs w:val="22"/>
                <w:lang w:val="en-US"/>
              </w:rPr>
              <w:t>108</w:t>
            </w:r>
          </w:p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6162" w:type="dxa"/>
            <w:gridSpan w:val="7"/>
            <w:vMerge/>
            <w:shd w:val="clear" w:color="auto" w:fill="BFBFBF" w:themeFill="background1" w:themeFillShade="BF"/>
          </w:tcPr>
          <w:p w:rsidR="004C6C9F" w:rsidRPr="00184EAA" w:rsidRDefault="004C6C9F" w:rsidP="003B68D7">
            <w:pPr>
              <w:spacing w:line="276" w:lineRule="auto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982" w:type="dxa"/>
            <w:shd w:val="clear" w:color="auto" w:fill="FFFFFF" w:themeFill="background1"/>
          </w:tcPr>
          <w:p w:rsidR="004C6C9F" w:rsidRPr="00184EAA" w:rsidRDefault="004C6C9F" w:rsidP="003B68D7">
            <w:pPr>
              <w:spacing w:line="276" w:lineRule="auto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1256" w:type="dxa"/>
            <w:shd w:val="clear" w:color="auto" w:fill="auto"/>
          </w:tcPr>
          <w:p w:rsidR="004C6C9F" w:rsidRPr="00184EAA" w:rsidRDefault="000D0306" w:rsidP="003B68D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108</w:t>
            </w:r>
          </w:p>
          <w:p w:rsidR="004C6C9F" w:rsidRPr="00184EAA" w:rsidRDefault="004C6C9F" w:rsidP="003B68D7">
            <w:pPr>
              <w:spacing w:line="276" w:lineRule="auto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839" w:type="dxa"/>
            <w:shd w:val="clear" w:color="auto" w:fill="FFFFFF" w:themeFill="background1"/>
          </w:tcPr>
          <w:p w:rsidR="004C6C9F" w:rsidRPr="00184EAA" w:rsidRDefault="004C6C9F" w:rsidP="003B68D7">
            <w:pPr>
              <w:spacing w:line="276" w:lineRule="auto"/>
              <w:rPr>
                <w:rFonts w:eastAsiaTheme="minorEastAsia"/>
                <w:sz w:val="22"/>
                <w:szCs w:val="22"/>
              </w:rPr>
            </w:pPr>
          </w:p>
        </w:tc>
      </w:tr>
      <w:tr w:rsidR="004C6C9F" w:rsidRPr="00184EAA" w:rsidTr="00C315CF">
        <w:trPr>
          <w:trHeight w:val="20"/>
        </w:trPr>
        <w:tc>
          <w:tcPr>
            <w:tcW w:w="1657" w:type="dxa"/>
          </w:tcPr>
          <w:p w:rsidR="004C6C9F" w:rsidRPr="00184EAA" w:rsidRDefault="004C6C9F" w:rsidP="003B68D7">
            <w:pPr>
              <w:spacing w:line="276" w:lineRule="auto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3485" w:type="dxa"/>
            <w:shd w:val="clear" w:color="auto" w:fill="auto"/>
          </w:tcPr>
          <w:p w:rsidR="004C6C9F" w:rsidRPr="00184EAA" w:rsidRDefault="00280766" w:rsidP="003B68D7">
            <w:pPr>
              <w:spacing w:line="276" w:lineRule="auto"/>
              <w:rPr>
                <w:rFonts w:eastAsiaTheme="minorEastAsia"/>
                <w:sz w:val="22"/>
                <w:szCs w:val="22"/>
              </w:rPr>
            </w:pPr>
            <w:r w:rsidRPr="00280766">
              <w:rPr>
                <w:rFonts w:eastAsiaTheme="minorEastAsia"/>
                <w:sz w:val="22"/>
                <w:szCs w:val="22"/>
              </w:rPr>
              <w:t>Экзамен по проф. модулю</w:t>
            </w:r>
          </w:p>
        </w:tc>
        <w:tc>
          <w:tcPr>
            <w:tcW w:w="1256" w:type="dxa"/>
            <w:shd w:val="clear" w:color="auto" w:fill="auto"/>
          </w:tcPr>
          <w:p w:rsidR="004C6C9F" w:rsidRPr="000D0306" w:rsidRDefault="000D0306" w:rsidP="003B68D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0D0306">
              <w:rPr>
                <w:rFonts w:eastAsiaTheme="minorEastAsia"/>
                <w:b/>
                <w:sz w:val="22"/>
                <w:szCs w:val="22"/>
              </w:rPr>
              <w:t>18</w:t>
            </w:r>
          </w:p>
        </w:tc>
        <w:tc>
          <w:tcPr>
            <w:tcW w:w="842" w:type="dxa"/>
            <w:shd w:val="clear" w:color="auto" w:fill="FFFFFF" w:themeFill="background1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841" w:type="dxa"/>
            <w:shd w:val="clear" w:color="auto" w:fill="FFFFFF" w:themeFill="background1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838" w:type="dxa"/>
            <w:shd w:val="clear" w:color="auto" w:fill="FFFFFF" w:themeFill="background1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978" w:type="dxa"/>
            <w:shd w:val="clear" w:color="auto" w:fill="FFFFFF" w:themeFill="background1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982" w:type="dxa"/>
            <w:shd w:val="clear" w:color="auto" w:fill="FFFFFF" w:themeFill="background1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839" w:type="dxa"/>
            <w:shd w:val="clear" w:color="auto" w:fill="FFFFFF" w:themeFill="background1"/>
          </w:tcPr>
          <w:p w:rsidR="004C6C9F" w:rsidRPr="000D0306" w:rsidRDefault="000D0306" w:rsidP="003B68D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0D0306">
              <w:rPr>
                <w:rFonts w:eastAsiaTheme="minorEastAsia"/>
                <w:b/>
                <w:sz w:val="22"/>
                <w:szCs w:val="22"/>
              </w:rPr>
              <w:t>18</w:t>
            </w:r>
          </w:p>
        </w:tc>
      </w:tr>
      <w:tr w:rsidR="004C6C9F" w:rsidRPr="00184EAA" w:rsidTr="00C315CF">
        <w:trPr>
          <w:trHeight w:val="20"/>
        </w:trPr>
        <w:tc>
          <w:tcPr>
            <w:tcW w:w="1657" w:type="dxa"/>
          </w:tcPr>
          <w:p w:rsidR="004C6C9F" w:rsidRPr="00184EAA" w:rsidRDefault="004C6C9F" w:rsidP="003B68D7">
            <w:pPr>
              <w:spacing w:line="276" w:lineRule="auto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3485" w:type="dxa"/>
            <w:shd w:val="clear" w:color="auto" w:fill="auto"/>
          </w:tcPr>
          <w:p w:rsidR="004C6C9F" w:rsidRPr="00184EAA" w:rsidRDefault="004C6C9F" w:rsidP="003B68D7">
            <w:pPr>
              <w:spacing w:line="276" w:lineRule="auto"/>
              <w:rPr>
                <w:rFonts w:eastAsiaTheme="minorEastAsia"/>
                <w:b/>
                <w:sz w:val="22"/>
                <w:szCs w:val="22"/>
              </w:rPr>
            </w:pPr>
            <w:r w:rsidRPr="00184EAA">
              <w:rPr>
                <w:rFonts w:eastAsiaTheme="minorEastAsia"/>
                <w:b/>
                <w:sz w:val="22"/>
                <w:szCs w:val="22"/>
              </w:rPr>
              <w:t>Всего:</w:t>
            </w:r>
          </w:p>
        </w:tc>
        <w:tc>
          <w:tcPr>
            <w:tcW w:w="1256" w:type="dxa"/>
            <w:shd w:val="clear" w:color="auto" w:fill="auto"/>
          </w:tcPr>
          <w:p w:rsidR="004C6C9F" w:rsidRPr="000D0306" w:rsidRDefault="000D0306" w:rsidP="003B68D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0D0306">
              <w:rPr>
                <w:rFonts w:eastAsiaTheme="minorEastAsia"/>
                <w:b/>
                <w:sz w:val="22"/>
                <w:szCs w:val="22"/>
              </w:rPr>
              <w:t>882</w:t>
            </w:r>
          </w:p>
        </w:tc>
        <w:tc>
          <w:tcPr>
            <w:tcW w:w="842" w:type="dxa"/>
            <w:shd w:val="clear" w:color="auto" w:fill="auto"/>
          </w:tcPr>
          <w:p w:rsidR="004C6C9F" w:rsidRPr="00184EAA" w:rsidRDefault="000D0306" w:rsidP="003B68D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35</w:t>
            </w:r>
          </w:p>
        </w:tc>
        <w:tc>
          <w:tcPr>
            <w:tcW w:w="703" w:type="dxa"/>
            <w:shd w:val="clear" w:color="auto" w:fill="auto"/>
          </w:tcPr>
          <w:p w:rsidR="004C6C9F" w:rsidRPr="000D0306" w:rsidRDefault="000D0306" w:rsidP="003B68D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  <w:lang w:val="en-US"/>
              </w:rPr>
            </w:pPr>
            <w:r>
              <w:rPr>
                <w:rFonts w:eastAsiaTheme="minorEastAsia"/>
                <w:b/>
                <w:sz w:val="22"/>
                <w:szCs w:val="22"/>
                <w:lang w:val="en-US"/>
              </w:rPr>
              <w:t>28</w:t>
            </w:r>
          </w:p>
        </w:tc>
        <w:tc>
          <w:tcPr>
            <w:tcW w:w="981" w:type="dxa"/>
          </w:tcPr>
          <w:p w:rsidR="004C6C9F" w:rsidRPr="000D0306" w:rsidRDefault="000D0306" w:rsidP="003B68D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  <w:lang w:val="en-US"/>
              </w:rPr>
            </w:pPr>
            <w:r>
              <w:rPr>
                <w:rFonts w:eastAsiaTheme="minorEastAsia"/>
                <w:b/>
                <w:sz w:val="22"/>
                <w:szCs w:val="22"/>
                <w:lang w:val="en-US"/>
              </w:rPr>
              <w:t>493</w:t>
            </w:r>
          </w:p>
        </w:tc>
        <w:tc>
          <w:tcPr>
            <w:tcW w:w="841" w:type="dxa"/>
            <w:shd w:val="clear" w:color="auto" w:fill="auto"/>
          </w:tcPr>
          <w:p w:rsidR="004C6C9F" w:rsidRPr="000D0306" w:rsidRDefault="000D0306" w:rsidP="003B68D7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  <w:lang w:val="en-US"/>
              </w:rPr>
            </w:pPr>
            <w:r w:rsidRPr="000D0306">
              <w:rPr>
                <w:rFonts w:eastAsiaTheme="minorEastAsia"/>
                <w:sz w:val="22"/>
                <w:szCs w:val="22"/>
                <w:lang w:val="en-US"/>
              </w:rPr>
              <w:t>197</w:t>
            </w:r>
          </w:p>
        </w:tc>
        <w:tc>
          <w:tcPr>
            <w:tcW w:w="979" w:type="dxa"/>
            <w:shd w:val="clear" w:color="auto" w:fill="auto"/>
          </w:tcPr>
          <w:p w:rsidR="004C6C9F" w:rsidRPr="000D0306" w:rsidRDefault="000D0306" w:rsidP="003B68D7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270</w:t>
            </w:r>
          </w:p>
        </w:tc>
        <w:tc>
          <w:tcPr>
            <w:tcW w:w="838" w:type="dxa"/>
            <w:shd w:val="clear" w:color="auto" w:fill="auto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978" w:type="dxa"/>
          </w:tcPr>
          <w:p w:rsidR="004C6C9F" w:rsidRPr="000D0306" w:rsidRDefault="000D0306" w:rsidP="003B68D7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26</w:t>
            </w:r>
          </w:p>
        </w:tc>
        <w:tc>
          <w:tcPr>
            <w:tcW w:w="982" w:type="dxa"/>
          </w:tcPr>
          <w:p w:rsidR="004C6C9F" w:rsidRPr="000D0306" w:rsidRDefault="000D0306" w:rsidP="003B68D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  <w:lang w:val="en-US"/>
              </w:rPr>
            </w:pPr>
            <w:r>
              <w:rPr>
                <w:rFonts w:eastAsiaTheme="minorEastAsia"/>
                <w:b/>
                <w:sz w:val="22"/>
                <w:szCs w:val="22"/>
                <w:lang w:val="en-US"/>
              </w:rPr>
              <w:t>144</w:t>
            </w:r>
          </w:p>
        </w:tc>
        <w:tc>
          <w:tcPr>
            <w:tcW w:w="1256" w:type="dxa"/>
          </w:tcPr>
          <w:p w:rsidR="004C6C9F" w:rsidRPr="000D0306" w:rsidRDefault="000D0306" w:rsidP="003B68D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  <w:lang w:val="en-US"/>
              </w:rPr>
            </w:pPr>
            <w:r>
              <w:rPr>
                <w:rFonts w:eastAsiaTheme="minorEastAsia"/>
                <w:b/>
                <w:sz w:val="22"/>
                <w:szCs w:val="22"/>
                <w:lang w:val="en-US"/>
              </w:rPr>
              <w:t>108</w:t>
            </w:r>
          </w:p>
        </w:tc>
        <w:tc>
          <w:tcPr>
            <w:tcW w:w="839" w:type="dxa"/>
          </w:tcPr>
          <w:p w:rsidR="004C6C9F" w:rsidRPr="00184EAA" w:rsidRDefault="000D0306" w:rsidP="003B68D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74</w:t>
            </w:r>
          </w:p>
        </w:tc>
      </w:tr>
    </w:tbl>
    <w:p w:rsidR="004C6C9F" w:rsidRPr="00471B91" w:rsidRDefault="004C6C9F" w:rsidP="004C6C9F">
      <w:pPr>
        <w:ind w:firstLine="709"/>
        <w:rPr>
          <w:b/>
          <w:szCs w:val="28"/>
        </w:rPr>
      </w:pPr>
      <w:r>
        <w:rPr>
          <w:b/>
          <w:szCs w:val="28"/>
        </w:rPr>
        <w:lastRenderedPageBreak/>
        <w:t>2.2</w:t>
      </w:r>
      <w:r w:rsidRPr="00471B91">
        <w:rPr>
          <w:b/>
          <w:szCs w:val="28"/>
        </w:rPr>
        <w:t xml:space="preserve"> Тематический план и содержание профессионального модуля (ПМ)</w:t>
      </w:r>
    </w:p>
    <w:p w:rsidR="004C6C9F" w:rsidRPr="00184EAA" w:rsidRDefault="004C6C9F" w:rsidP="004C6C9F">
      <w:pPr>
        <w:ind w:firstLine="709"/>
      </w:pP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8"/>
        <w:gridCol w:w="9353"/>
        <w:gridCol w:w="2210"/>
      </w:tblGrid>
      <w:tr w:rsidR="004C6C9F" w:rsidRPr="00184EAA" w:rsidTr="003B68D7">
        <w:tc>
          <w:tcPr>
            <w:tcW w:w="1128" w:type="pct"/>
          </w:tcPr>
          <w:p w:rsidR="004C6C9F" w:rsidRPr="00184EAA" w:rsidRDefault="004C6C9F" w:rsidP="003B68D7">
            <w:pPr>
              <w:spacing w:line="228" w:lineRule="auto"/>
              <w:rPr>
                <w:b/>
              </w:rPr>
            </w:pPr>
            <w:r w:rsidRPr="00184EAA">
              <w:rPr>
                <w:b/>
                <w:bCs/>
              </w:rPr>
              <w:t xml:space="preserve">Наименование разделов и тем профессионального модуля (ПМ), междисциплинарных курсов (МДК) </w:t>
            </w:r>
          </w:p>
        </w:tc>
        <w:tc>
          <w:tcPr>
            <w:tcW w:w="3132" w:type="pct"/>
          </w:tcPr>
          <w:p w:rsidR="004C6C9F" w:rsidRPr="00184EAA" w:rsidRDefault="004C6C9F" w:rsidP="003B68D7">
            <w:pPr>
              <w:spacing w:line="228" w:lineRule="auto"/>
              <w:rPr>
                <w:b/>
                <w:bCs/>
              </w:rPr>
            </w:pPr>
            <w:r w:rsidRPr="00184EAA">
              <w:rPr>
                <w:b/>
                <w:bCs/>
              </w:rPr>
              <w:t xml:space="preserve">Содержание учебного материала, </w:t>
            </w:r>
          </w:p>
          <w:p w:rsidR="004C6C9F" w:rsidRPr="00184EAA" w:rsidRDefault="004C6C9F" w:rsidP="003B68D7">
            <w:pPr>
              <w:spacing w:line="228" w:lineRule="auto"/>
              <w:rPr>
                <w:b/>
              </w:rPr>
            </w:pPr>
            <w:r w:rsidRPr="00184EAA">
              <w:rPr>
                <w:b/>
                <w:bCs/>
              </w:rPr>
              <w:t xml:space="preserve">лабораторные и практические занятия, самостоятельная работа обучающихся, курсовая работа (проект) </w:t>
            </w:r>
            <w:r w:rsidRPr="00184EAA">
              <w:rPr>
                <w:bCs/>
                <w:i/>
              </w:rPr>
              <w:t>(если предусмотрены)</w:t>
            </w:r>
          </w:p>
        </w:tc>
        <w:tc>
          <w:tcPr>
            <w:tcW w:w="740" w:type="pct"/>
            <w:vAlign w:val="center"/>
          </w:tcPr>
          <w:p w:rsidR="004C6C9F" w:rsidRPr="00184EAA" w:rsidRDefault="004C6C9F" w:rsidP="003B68D7">
            <w:pPr>
              <w:spacing w:line="228" w:lineRule="auto"/>
              <w:rPr>
                <w:b/>
                <w:bCs/>
              </w:rPr>
            </w:pPr>
            <w:r w:rsidRPr="00184EAA">
              <w:rPr>
                <w:b/>
                <w:bCs/>
              </w:rPr>
              <w:t>Объем часов</w:t>
            </w:r>
          </w:p>
        </w:tc>
      </w:tr>
      <w:tr w:rsidR="004C6C9F" w:rsidRPr="00184EAA" w:rsidTr="003B68D7">
        <w:tc>
          <w:tcPr>
            <w:tcW w:w="1128" w:type="pct"/>
          </w:tcPr>
          <w:p w:rsidR="004C6C9F" w:rsidRPr="00184EAA" w:rsidRDefault="004C6C9F" w:rsidP="003B68D7">
            <w:pPr>
              <w:jc w:val="center"/>
              <w:rPr>
                <w:b/>
              </w:rPr>
            </w:pPr>
            <w:r w:rsidRPr="00184EAA">
              <w:rPr>
                <w:b/>
              </w:rPr>
              <w:t>1</w:t>
            </w:r>
          </w:p>
        </w:tc>
        <w:tc>
          <w:tcPr>
            <w:tcW w:w="3132" w:type="pct"/>
          </w:tcPr>
          <w:p w:rsidR="004C6C9F" w:rsidRPr="00184EAA" w:rsidRDefault="004C6C9F" w:rsidP="003B68D7">
            <w:pPr>
              <w:jc w:val="center"/>
              <w:rPr>
                <w:b/>
                <w:bCs/>
              </w:rPr>
            </w:pPr>
            <w:r w:rsidRPr="00184EAA">
              <w:rPr>
                <w:b/>
                <w:bCs/>
              </w:rPr>
              <w:t>2</w:t>
            </w:r>
          </w:p>
        </w:tc>
        <w:tc>
          <w:tcPr>
            <w:tcW w:w="740" w:type="pct"/>
            <w:vAlign w:val="center"/>
          </w:tcPr>
          <w:p w:rsidR="004C6C9F" w:rsidRPr="00184EAA" w:rsidRDefault="004C6C9F" w:rsidP="003B68D7">
            <w:pPr>
              <w:jc w:val="center"/>
              <w:rPr>
                <w:b/>
                <w:bCs/>
              </w:rPr>
            </w:pPr>
            <w:r w:rsidRPr="00184EAA">
              <w:rPr>
                <w:b/>
                <w:bCs/>
              </w:rPr>
              <w:t>3</w:t>
            </w:r>
          </w:p>
        </w:tc>
      </w:tr>
      <w:tr w:rsidR="004C6C9F" w:rsidRPr="00184EAA" w:rsidTr="003B68D7">
        <w:tc>
          <w:tcPr>
            <w:tcW w:w="4260" w:type="pct"/>
            <w:gridSpan w:val="2"/>
          </w:tcPr>
          <w:p w:rsidR="004C6C9F" w:rsidRPr="00525B05" w:rsidRDefault="00525B05" w:rsidP="00315B50">
            <w:pPr>
              <w:spacing w:line="22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Раздел 1 </w:t>
            </w:r>
            <w:r w:rsidRPr="00525B05">
              <w:rPr>
                <w:rFonts w:eastAsia="PMingLiU"/>
                <w:b/>
              </w:rPr>
              <w:t>Разработка программных модулей</w:t>
            </w:r>
          </w:p>
        </w:tc>
        <w:tc>
          <w:tcPr>
            <w:tcW w:w="740" w:type="pct"/>
            <w:vAlign w:val="center"/>
          </w:tcPr>
          <w:p w:rsidR="004C6C9F" w:rsidRPr="00525B05" w:rsidRDefault="00525B05" w:rsidP="00525B05">
            <w:pPr>
              <w:spacing w:line="228" w:lineRule="auto"/>
              <w:jc w:val="center"/>
              <w:rPr>
                <w:b/>
              </w:rPr>
            </w:pPr>
            <w:r w:rsidRPr="00525B05">
              <w:rPr>
                <w:b/>
              </w:rPr>
              <w:t>222</w:t>
            </w:r>
          </w:p>
        </w:tc>
      </w:tr>
      <w:tr w:rsidR="004C6C9F" w:rsidRPr="00184EAA" w:rsidTr="003B68D7">
        <w:tc>
          <w:tcPr>
            <w:tcW w:w="4260" w:type="pct"/>
            <w:gridSpan w:val="2"/>
          </w:tcPr>
          <w:p w:rsidR="004C6C9F" w:rsidRPr="00184EAA" w:rsidRDefault="00525B05" w:rsidP="003B68D7">
            <w:pPr>
              <w:spacing w:line="228" w:lineRule="auto"/>
              <w:rPr>
                <w:b/>
              </w:rPr>
            </w:pPr>
            <w:r>
              <w:rPr>
                <w:b/>
                <w:bCs/>
              </w:rPr>
              <w:t>МДК.</w:t>
            </w:r>
            <w:r w:rsidRPr="00E27502">
              <w:rPr>
                <w:b/>
              </w:rPr>
              <w:t>0</w:t>
            </w:r>
            <w:r>
              <w:rPr>
                <w:b/>
              </w:rPr>
              <w:t>1.01</w:t>
            </w:r>
            <w:r w:rsidRPr="00E27502">
              <w:rPr>
                <w:b/>
              </w:rPr>
              <w:t xml:space="preserve"> </w:t>
            </w:r>
            <w:r w:rsidRPr="00912A30">
              <w:rPr>
                <w:b/>
              </w:rPr>
              <w:t>Разработка программных модулей</w:t>
            </w:r>
          </w:p>
        </w:tc>
        <w:tc>
          <w:tcPr>
            <w:tcW w:w="740" w:type="pct"/>
            <w:vAlign w:val="center"/>
          </w:tcPr>
          <w:p w:rsidR="004C6C9F" w:rsidRPr="00184EAA" w:rsidRDefault="00525B05" w:rsidP="00525B05">
            <w:pPr>
              <w:spacing w:line="228" w:lineRule="auto"/>
              <w:jc w:val="center"/>
              <w:rPr>
                <w:b/>
                <w:i/>
              </w:rPr>
            </w:pPr>
            <w:r w:rsidRPr="00525B05">
              <w:rPr>
                <w:b/>
              </w:rPr>
              <w:t>222</w:t>
            </w:r>
          </w:p>
        </w:tc>
      </w:tr>
      <w:tr w:rsidR="0013257D" w:rsidRPr="00184EAA" w:rsidTr="003B68D7">
        <w:tc>
          <w:tcPr>
            <w:tcW w:w="4260" w:type="pct"/>
            <w:gridSpan w:val="2"/>
          </w:tcPr>
          <w:p w:rsidR="0013257D" w:rsidRDefault="0013257D" w:rsidP="0013257D">
            <w:pPr>
              <w:spacing w:line="228" w:lineRule="auto"/>
              <w:jc w:val="center"/>
              <w:rPr>
                <w:b/>
                <w:bCs/>
              </w:rPr>
            </w:pPr>
            <w:r>
              <w:rPr>
                <w:b/>
              </w:rPr>
              <w:t>5 семестр</w:t>
            </w:r>
          </w:p>
        </w:tc>
        <w:tc>
          <w:tcPr>
            <w:tcW w:w="740" w:type="pct"/>
            <w:vAlign w:val="center"/>
          </w:tcPr>
          <w:p w:rsidR="0013257D" w:rsidRPr="00525B05" w:rsidRDefault="0013257D" w:rsidP="00525B05">
            <w:pPr>
              <w:spacing w:line="228" w:lineRule="auto"/>
              <w:jc w:val="center"/>
              <w:rPr>
                <w:b/>
              </w:rPr>
            </w:pPr>
          </w:p>
        </w:tc>
      </w:tr>
      <w:tr w:rsidR="00D5496E" w:rsidRPr="00184EAA" w:rsidTr="00D5496E">
        <w:tc>
          <w:tcPr>
            <w:tcW w:w="1128" w:type="pct"/>
            <w:vMerge w:val="restart"/>
          </w:tcPr>
          <w:p w:rsidR="00D5496E" w:rsidRPr="00184EAA" w:rsidRDefault="00315B50" w:rsidP="00D2108C">
            <w:pPr>
              <w:spacing w:line="228" w:lineRule="auto"/>
              <w:rPr>
                <w:b/>
                <w:bCs/>
              </w:rPr>
            </w:pPr>
            <w:r>
              <w:rPr>
                <w:b/>
                <w:bCs/>
              </w:rPr>
              <w:t>Тема 1.1</w:t>
            </w:r>
            <w:r w:rsidR="00D5496E">
              <w:rPr>
                <w:b/>
                <w:bCs/>
              </w:rPr>
              <w:t xml:space="preserve"> </w:t>
            </w:r>
            <w:r w:rsidR="00D2108C">
              <w:rPr>
                <w:b/>
                <w:bCs/>
                <w:iCs/>
                <w:sz w:val="23"/>
                <w:szCs w:val="23"/>
              </w:rPr>
              <w:t>Жизненный цикл ПО</w:t>
            </w:r>
          </w:p>
        </w:tc>
        <w:tc>
          <w:tcPr>
            <w:tcW w:w="3132" w:type="pct"/>
          </w:tcPr>
          <w:p w:rsidR="00D5496E" w:rsidRPr="00184EAA" w:rsidRDefault="00D5496E" w:rsidP="003B68D7">
            <w:pPr>
              <w:spacing w:line="228" w:lineRule="auto"/>
              <w:rPr>
                <w:b/>
              </w:rPr>
            </w:pPr>
            <w:r w:rsidRPr="00184EAA">
              <w:rPr>
                <w:b/>
                <w:bCs/>
              </w:rPr>
              <w:t xml:space="preserve">Содержание </w:t>
            </w:r>
          </w:p>
        </w:tc>
        <w:tc>
          <w:tcPr>
            <w:tcW w:w="740" w:type="pct"/>
            <w:vMerge w:val="restart"/>
            <w:vAlign w:val="center"/>
          </w:tcPr>
          <w:p w:rsidR="00D5496E" w:rsidRPr="00D5496E" w:rsidRDefault="00186B65" w:rsidP="00D5496E">
            <w:pPr>
              <w:spacing w:line="228" w:lineRule="auto"/>
              <w:jc w:val="center"/>
            </w:pPr>
            <w:r>
              <w:t>4</w:t>
            </w:r>
          </w:p>
        </w:tc>
      </w:tr>
      <w:tr w:rsidR="00D5496E" w:rsidRPr="00184EAA" w:rsidTr="003B68D7">
        <w:tc>
          <w:tcPr>
            <w:tcW w:w="1128" w:type="pct"/>
            <w:vMerge/>
          </w:tcPr>
          <w:p w:rsidR="00D5496E" w:rsidRPr="00184EAA" w:rsidRDefault="00D5496E" w:rsidP="003B68D7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D5496E" w:rsidRPr="00184EAA" w:rsidRDefault="00CC2760" w:rsidP="008F13E4">
            <w:pPr>
              <w:spacing w:line="228" w:lineRule="auto"/>
              <w:rPr>
                <w:b/>
              </w:rPr>
            </w:pPr>
            <w:r>
              <w:rPr>
                <w:b/>
              </w:rPr>
              <w:t xml:space="preserve">1 </w:t>
            </w:r>
            <w:r w:rsidRPr="00D5496E">
              <w:rPr>
                <w:bCs/>
              </w:rPr>
              <w:t>Этапы разработки программного обеспечения</w:t>
            </w:r>
            <w:r>
              <w:rPr>
                <w:bCs/>
              </w:rPr>
              <w:t>.</w:t>
            </w:r>
          </w:p>
        </w:tc>
        <w:tc>
          <w:tcPr>
            <w:tcW w:w="740" w:type="pct"/>
            <w:vMerge/>
            <w:vAlign w:val="center"/>
          </w:tcPr>
          <w:p w:rsidR="00D5496E" w:rsidRPr="00184EAA" w:rsidRDefault="00D5496E" w:rsidP="003B68D7">
            <w:pPr>
              <w:spacing w:line="228" w:lineRule="auto"/>
              <w:rPr>
                <w:b/>
              </w:rPr>
            </w:pPr>
          </w:p>
        </w:tc>
      </w:tr>
      <w:tr w:rsidR="00D5496E" w:rsidRPr="00184EAA" w:rsidTr="003B68D7">
        <w:tc>
          <w:tcPr>
            <w:tcW w:w="1128" w:type="pct"/>
            <w:vMerge/>
          </w:tcPr>
          <w:p w:rsidR="00D5496E" w:rsidRPr="00184EAA" w:rsidRDefault="00D5496E" w:rsidP="003B68D7">
            <w:pPr>
              <w:spacing w:line="228" w:lineRule="auto"/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D5496E" w:rsidRPr="001A5180" w:rsidRDefault="00CC2760" w:rsidP="008F13E4">
            <w:pPr>
              <w:spacing w:line="228" w:lineRule="auto"/>
              <w:rPr>
                <w:b/>
              </w:rPr>
            </w:pPr>
            <w:r>
              <w:rPr>
                <w:b/>
              </w:rPr>
              <w:t xml:space="preserve">2 </w:t>
            </w:r>
            <w:r w:rsidRPr="001B5820">
              <w:t>Жизненный цикл ПО</w:t>
            </w:r>
            <w:r w:rsidR="001A5180">
              <w:t>.</w:t>
            </w:r>
          </w:p>
        </w:tc>
        <w:tc>
          <w:tcPr>
            <w:tcW w:w="740" w:type="pct"/>
            <w:vMerge/>
            <w:vAlign w:val="center"/>
          </w:tcPr>
          <w:p w:rsidR="00D5496E" w:rsidRPr="00184EAA" w:rsidRDefault="00D5496E" w:rsidP="003B68D7">
            <w:pPr>
              <w:spacing w:line="228" w:lineRule="auto"/>
              <w:rPr>
                <w:b/>
              </w:rPr>
            </w:pPr>
          </w:p>
        </w:tc>
      </w:tr>
      <w:tr w:rsidR="00D021CF" w:rsidRPr="00184EAA" w:rsidTr="005D378F">
        <w:tc>
          <w:tcPr>
            <w:tcW w:w="1128" w:type="pct"/>
            <w:vMerge w:val="restart"/>
          </w:tcPr>
          <w:p w:rsidR="00D021CF" w:rsidRPr="00184EAA" w:rsidRDefault="00D021CF" w:rsidP="00C8710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Тема 1.2 </w:t>
            </w:r>
            <w:r w:rsidRPr="00EE6B73">
              <w:rPr>
                <w:rFonts w:eastAsia="PMingLiU"/>
                <w:b/>
                <w:bCs/>
              </w:rPr>
              <w:t>Структурное программирование</w:t>
            </w:r>
          </w:p>
        </w:tc>
        <w:tc>
          <w:tcPr>
            <w:tcW w:w="3132" w:type="pct"/>
          </w:tcPr>
          <w:p w:rsidR="00D021CF" w:rsidRPr="00184EAA" w:rsidRDefault="00D021CF" w:rsidP="00C8710F">
            <w:pPr>
              <w:rPr>
                <w:b/>
              </w:rPr>
            </w:pPr>
            <w:r w:rsidRPr="00184EAA">
              <w:rPr>
                <w:b/>
                <w:bCs/>
              </w:rPr>
              <w:t xml:space="preserve">Содержание </w:t>
            </w:r>
          </w:p>
        </w:tc>
        <w:tc>
          <w:tcPr>
            <w:tcW w:w="740" w:type="pct"/>
            <w:vMerge w:val="restart"/>
            <w:vAlign w:val="center"/>
          </w:tcPr>
          <w:p w:rsidR="00D021CF" w:rsidRPr="005D378F" w:rsidRDefault="00D021CF" w:rsidP="005D378F">
            <w:pPr>
              <w:jc w:val="center"/>
            </w:pPr>
            <w:r>
              <w:t>8</w:t>
            </w:r>
          </w:p>
        </w:tc>
      </w:tr>
      <w:tr w:rsidR="003D4641" w:rsidRPr="00184EAA" w:rsidTr="005D378F">
        <w:tc>
          <w:tcPr>
            <w:tcW w:w="1128" w:type="pct"/>
            <w:vMerge/>
          </w:tcPr>
          <w:p w:rsidR="003D4641" w:rsidRPr="00184EAA" w:rsidRDefault="003D4641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3D4641" w:rsidRPr="00184EAA" w:rsidRDefault="003D4641" w:rsidP="003C4014">
            <w:pPr>
              <w:rPr>
                <w:b/>
              </w:rPr>
            </w:pPr>
            <w:r w:rsidRPr="00184EAA">
              <w:rPr>
                <w:b/>
              </w:rPr>
              <w:t>1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Технология структурного программирования.</w:t>
            </w:r>
            <w:r w:rsidRPr="00265A53">
              <w:t xml:space="preserve"> </w:t>
            </w:r>
          </w:p>
        </w:tc>
        <w:tc>
          <w:tcPr>
            <w:tcW w:w="740" w:type="pct"/>
            <w:vMerge/>
            <w:vAlign w:val="center"/>
          </w:tcPr>
          <w:p w:rsidR="003D4641" w:rsidRPr="005D378F" w:rsidRDefault="003D4641" w:rsidP="005D378F">
            <w:pPr>
              <w:jc w:val="center"/>
            </w:pPr>
          </w:p>
        </w:tc>
      </w:tr>
      <w:tr w:rsidR="003D4641" w:rsidRPr="00184EAA" w:rsidTr="005D378F">
        <w:tc>
          <w:tcPr>
            <w:tcW w:w="1128" w:type="pct"/>
            <w:vMerge/>
          </w:tcPr>
          <w:p w:rsidR="003D4641" w:rsidRPr="00184EAA" w:rsidRDefault="003D4641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3D4641" w:rsidRPr="00184EAA" w:rsidRDefault="003D4641" w:rsidP="003C4014">
            <w:pPr>
              <w:rPr>
                <w:b/>
              </w:rPr>
            </w:pPr>
            <w:r>
              <w:rPr>
                <w:b/>
              </w:rPr>
              <w:t xml:space="preserve">2 </w:t>
            </w:r>
            <w:r>
              <w:t>Инструментальные средства оформления и документирования алгоритмов программ.</w:t>
            </w:r>
          </w:p>
        </w:tc>
        <w:tc>
          <w:tcPr>
            <w:tcW w:w="740" w:type="pct"/>
            <w:vMerge/>
            <w:vAlign w:val="center"/>
          </w:tcPr>
          <w:p w:rsidR="003D4641" w:rsidRPr="005D378F" w:rsidRDefault="003D4641" w:rsidP="005D378F">
            <w:pPr>
              <w:jc w:val="center"/>
            </w:pPr>
          </w:p>
        </w:tc>
      </w:tr>
      <w:tr w:rsidR="003D4641" w:rsidRPr="00184EAA" w:rsidTr="005D378F">
        <w:tc>
          <w:tcPr>
            <w:tcW w:w="1128" w:type="pct"/>
            <w:vMerge/>
          </w:tcPr>
          <w:p w:rsidR="003D4641" w:rsidRPr="00184EAA" w:rsidRDefault="003D4641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3D4641" w:rsidRDefault="003D4641" w:rsidP="003C4014">
            <w:pPr>
              <w:rPr>
                <w:b/>
              </w:rPr>
            </w:pPr>
            <w:r>
              <w:rPr>
                <w:b/>
              </w:rPr>
              <w:t>3</w:t>
            </w:r>
            <w:r>
              <w:t xml:space="preserve"> </w:t>
            </w:r>
            <w:r w:rsidRPr="00265A53">
              <w:t>Концепции разработки программного модуля.</w:t>
            </w:r>
          </w:p>
        </w:tc>
        <w:tc>
          <w:tcPr>
            <w:tcW w:w="740" w:type="pct"/>
            <w:vMerge/>
            <w:vAlign w:val="center"/>
          </w:tcPr>
          <w:p w:rsidR="003D4641" w:rsidRPr="005D378F" w:rsidRDefault="003D4641" w:rsidP="005D378F">
            <w:pPr>
              <w:jc w:val="center"/>
            </w:pPr>
          </w:p>
        </w:tc>
      </w:tr>
      <w:tr w:rsidR="003D4641" w:rsidRPr="00184EAA" w:rsidTr="005D378F">
        <w:tc>
          <w:tcPr>
            <w:tcW w:w="1128" w:type="pct"/>
            <w:vMerge/>
          </w:tcPr>
          <w:p w:rsidR="003D4641" w:rsidRPr="00184EAA" w:rsidRDefault="003D4641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3D4641" w:rsidRPr="00184EAA" w:rsidRDefault="003D4641" w:rsidP="003C4014">
            <w:pPr>
              <w:rPr>
                <w:b/>
              </w:rPr>
            </w:pPr>
            <w:r>
              <w:rPr>
                <w:b/>
              </w:rPr>
              <w:t>4</w:t>
            </w:r>
            <w:r w:rsidRPr="00B3762B">
              <w:t xml:space="preserve"> </w:t>
            </w:r>
            <w:r>
              <w:t xml:space="preserve">Оформление документации на программные модули. </w:t>
            </w:r>
          </w:p>
        </w:tc>
        <w:tc>
          <w:tcPr>
            <w:tcW w:w="740" w:type="pct"/>
            <w:vMerge/>
            <w:vAlign w:val="center"/>
          </w:tcPr>
          <w:p w:rsidR="003D4641" w:rsidRPr="005D378F" w:rsidRDefault="003D4641" w:rsidP="005D378F">
            <w:pPr>
              <w:jc w:val="center"/>
            </w:pPr>
          </w:p>
        </w:tc>
      </w:tr>
      <w:tr w:rsidR="003D4641" w:rsidRPr="00184EAA" w:rsidTr="005D378F">
        <w:tc>
          <w:tcPr>
            <w:tcW w:w="1128" w:type="pct"/>
            <w:vMerge/>
          </w:tcPr>
          <w:p w:rsidR="003D4641" w:rsidRPr="00184EAA" w:rsidRDefault="003D4641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3D4641" w:rsidRPr="00B3762B" w:rsidRDefault="003D4641" w:rsidP="003C4014">
            <w:r>
              <w:rPr>
                <w:b/>
              </w:rPr>
              <w:t>5</w:t>
            </w:r>
            <w:r>
              <w:t xml:space="preserve"> </w:t>
            </w:r>
            <w:r w:rsidRPr="00B3762B">
              <w:t>Оценка сложности алгоритма.</w:t>
            </w:r>
          </w:p>
        </w:tc>
        <w:tc>
          <w:tcPr>
            <w:tcW w:w="740" w:type="pct"/>
            <w:vMerge/>
            <w:vAlign w:val="center"/>
          </w:tcPr>
          <w:p w:rsidR="003D4641" w:rsidRPr="005D378F" w:rsidRDefault="003D4641" w:rsidP="005D378F">
            <w:pPr>
              <w:jc w:val="center"/>
            </w:pPr>
          </w:p>
        </w:tc>
      </w:tr>
      <w:tr w:rsidR="003D4641" w:rsidRPr="00184EAA" w:rsidTr="005D378F">
        <w:tc>
          <w:tcPr>
            <w:tcW w:w="1128" w:type="pct"/>
            <w:vMerge/>
          </w:tcPr>
          <w:p w:rsidR="003D4641" w:rsidRPr="00184EAA" w:rsidRDefault="003D4641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3D4641" w:rsidRPr="00E1644A" w:rsidRDefault="003D4641" w:rsidP="003C4014">
            <w:pPr>
              <w:rPr>
                <w:b/>
              </w:rPr>
            </w:pPr>
            <w:r>
              <w:rPr>
                <w:b/>
              </w:rPr>
              <w:t>6</w:t>
            </w:r>
            <w:r>
              <w:t xml:space="preserve"> Стандарты оформления кода.</w:t>
            </w:r>
          </w:p>
        </w:tc>
        <w:tc>
          <w:tcPr>
            <w:tcW w:w="740" w:type="pct"/>
            <w:vMerge/>
            <w:vAlign w:val="center"/>
          </w:tcPr>
          <w:p w:rsidR="003D4641" w:rsidRPr="005D378F" w:rsidRDefault="003D4641" w:rsidP="005D378F">
            <w:pPr>
              <w:jc w:val="center"/>
            </w:pPr>
          </w:p>
        </w:tc>
      </w:tr>
      <w:tr w:rsidR="003D4641" w:rsidRPr="00184EAA" w:rsidTr="005D378F">
        <w:tc>
          <w:tcPr>
            <w:tcW w:w="1128" w:type="pct"/>
            <w:vMerge/>
          </w:tcPr>
          <w:p w:rsidR="003D4641" w:rsidRPr="00184EAA" w:rsidRDefault="003D4641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3D4641" w:rsidRPr="00E1644A" w:rsidRDefault="003D4641" w:rsidP="003C4014">
            <w:pPr>
              <w:rPr>
                <w:b/>
              </w:rPr>
            </w:pPr>
            <w:r>
              <w:rPr>
                <w:b/>
              </w:rPr>
              <w:t>7</w:t>
            </w:r>
            <w:r>
              <w:t xml:space="preserve"> Разработка библиотек</w:t>
            </w:r>
            <w:r w:rsidRPr="00265A53">
              <w:t xml:space="preserve"> </w:t>
            </w:r>
            <w:r>
              <w:t>программных модулей</w:t>
            </w:r>
            <w:r w:rsidRPr="00265A53">
              <w:t>.</w:t>
            </w:r>
          </w:p>
        </w:tc>
        <w:tc>
          <w:tcPr>
            <w:tcW w:w="740" w:type="pct"/>
            <w:vMerge/>
            <w:vAlign w:val="center"/>
          </w:tcPr>
          <w:p w:rsidR="003D4641" w:rsidRPr="005D378F" w:rsidRDefault="003D4641" w:rsidP="005D378F">
            <w:pPr>
              <w:jc w:val="center"/>
            </w:pPr>
          </w:p>
        </w:tc>
      </w:tr>
      <w:tr w:rsidR="00D021CF" w:rsidRPr="00184EAA" w:rsidTr="005D378F">
        <w:tc>
          <w:tcPr>
            <w:tcW w:w="1128" w:type="pct"/>
            <w:vMerge/>
          </w:tcPr>
          <w:p w:rsidR="00D021CF" w:rsidRPr="00184EAA" w:rsidRDefault="00D021CF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D021CF" w:rsidRPr="00B3762B" w:rsidRDefault="003D4641" w:rsidP="005D378F">
            <w:pPr>
              <w:pStyle w:val="Default"/>
            </w:pPr>
            <w:r w:rsidRPr="003265E0">
              <w:rPr>
                <w:b/>
              </w:rPr>
              <w:t>8</w:t>
            </w:r>
            <w:r w:rsidR="00D021CF">
              <w:t xml:space="preserve"> </w:t>
            </w:r>
            <w:r w:rsidR="00D021CF" w:rsidRPr="005874D5">
              <w:rPr>
                <w:color w:val="auto"/>
              </w:rPr>
              <w:t xml:space="preserve">Системы контроля версий, принципы организации работы. </w:t>
            </w:r>
          </w:p>
        </w:tc>
        <w:tc>
          <w:tcPr>
            <w:tcW w:w="740" w:type="pct"/>
            <w:vMerge/>
            <w:vAlign w:val="center"/>
          </w:tcPr>
          <w:p w:rsidR="00D021CF" w:rsidRPr="005D378F" w:rsidRDefault="00D021CF" w:rsidP="005D378F">
            <w:pPr>
              <w:jc w:val="center"/>
            </w:pPr>
          </w:p>
        </w:tc>
      </w:tr>
      <w:tr w:rsidR="00D021CF" w:rsidRPr="00184EAA" w:rsidTr="005D378F">
        <w:tc>
          <w:tcPr>
            <w:tcW w:w="1128" w:type="pct"/>
            <w:vMerge/>
          </w:tcPr>
          <w:p w:rsidR="00D021CF" w:rsidRPr="00184EAA" w:rsidRDefault="00D021CF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D021CF" w:rsidRPr="00184EAA" w:rsidRDefault="00D021CF" w:rsidP="00C8710F">
            <w:pPr>
              <w:rPr>
                <w:b/>
              </w:rPr>
            </w:pPr>
            <w:r w:rsidRPr="00184EAA">
              <w:rPr>
                <w:b/>
                <w:bCs/>
              </w:rPr>
              <w:t>Тематика практичес</w:t>
            </w:r>
            <w:r>
              <w:rPr>
                <w:b/>
                <w:bCs/>
              </w:rPr>
              <w:t>ких занятий</w:t>
            </w:r>
          </w:p>
        </w:tc>
        <w:tc>
          <w:tcPr>
            <w:tcW w:w="740" w:type="pct"/>
            <w:vAlign w:val="center"/>
          </w:tcPr>
          <w:p w:rsidR="00D021CF" w:rsidRPr="005D378F" w:rsidRDefault="00D021CF" w:rsidP="005D378F">
            <w:pPr>
              <w:jc w:val="center"/>
            </w:pPr>
            <w:r>
              <w:t>16</w:t>
            </w:r>
          </w:p>
        </w:tc>
      </w:tr>
      <w:tr w:rsidR="00D021CF" w:rsidRPr="00184EAA" w:rsidTr="005D378F">
        <w:tc>
          <w:tcPr>
            <w:tcW w:w="1128" w:type="pct"/>
            <w:vMerge/>
          </w:tcPr>
          <w:p w:rsidR="00D021CF" w:rsidRPr="00184EAA" w:rsidRDefault="00D021CF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D021CF" w:rsidRPr="00184EAA" w:rsidRDefault="00D021CF" w:rsidP="007C452F">
            <w:pPr>
              <w:rPr>
                <w:b/>
              </w:rPr>
            </w:pPr>
            <w:r w:rsidRPr="00184EAA">
              <w:rPr>
                <w:b/>
              </w:rPr>
              <w:t xml:space="preserve">1 </w:t>
            </w:r>
            <w:r w:rsidRPr="00BD5AC1">
              <w:t>Практическое занятие №1.</w:t>
            </w:r>
            <w:r>
              <w:rPr>
                <w:b/>
              </w:rPr>
              <w:t xml:space="preserve"> </w:t>
            </w:r>
            <w:r w:rsidRPr="003121ED">
              <w:t xml:space="preserve">Разработка </w:t>
            </w:r>
            <w:r>
              <w:t>и оформление алгоритма циклической структуры.</w:t>
            </w:r>
          </w:p>
        </w:tc>
        <w:tc>
          <w:tcPr>
            <w:tcW w:w="740" w:type="pct"/>
            <w:vAlign w:val="center"/>
          </w:tcPr>
          <w:p w:rsidR="00D021CF" w:rsidRPr="005D378F" w:rsidRDefault="00D021CF" w:rsidP="005D378F">
            <w:pPr>
              <w:jc w:val="center"/>
            </w:pPr>
            <w:r>
              <w:t>4</w:t>
            </w:r>
          </w:p>
        </w:tc>
      </w:tr>
      <w:tr w:rsidR="00D021CF" w:rsidRPr="00184EAA" w:rsidTr="005D378F">
        <w:tc>
          <w:tcPr>
            <w:tcW w:w="1128" w:type="pct"/>
            <w:vMerge/>
          </w:tcPr>
          <w:p w:rsidR="00D021CF" w:rsidRPr="00184EAA" w:rsidRDefault="00D021CF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D021CF" w:rsidRPr="00184EAA" w:rsidRDefault="00D021CF" w:rsidP="00871261">
            <w:pPr>
              <w:rPr>
                <w:b/>
              </w:rPr>
            </w:pPr>
            <w:r>
              <w:rPr>
                <w:b/>
              </w:rPr>
              <w:t>2</w:t>
            </w:r>
            <w:r w:rsidRPr="00184EAA">
              <w:rPr>
                <w:b/>
              </w:rPr>
              <w:t xml:space="preserve"> </w:t>
            </w:r>
            <w:r>
              <w:t>Практическое занятие №2</w:t>
            </w:r>
            <w:r w:rsidRPr="00BD5AC1">
              <w:t>.</w:t>
            </w:r>
            <w:r>
              <w:rPr>
                <w:b/>
              </w:rPr>
              <w:t xml:space="preserve"> </w:t>
            </w:r>
            <w:r w:rsidRPr="003121ED">
              <w:t xml:space="preserve">Разработка </w:t>
            </w:r>
            <w:r>
              <w:t>и оформление алгоритма работы с одномерным массивом.</w:t>
            </w:r>
          </w:p>
        </w:tc>
        <w:tc>
          <w:tcPr>
            <w:tcW w:w="740" w:type="pct"/>
            <w:vAlign w:val="center"/>
          </w:tcPr>
          <w:p w:rsidR="00D021CF" w:rsidRDefault="00D021CF" w:rsidP="005D378F">
            <w:pPr>
              <w:jc w:val="center"/>
            </w:pPr>
            <w:r>
              <w:t>4</w:t>
            </w:r>
          </w:p>
        </w:tc>
      </w:tr>
      <w:tr w:rsidR="00D021CF" w:rsidRPr="00184EAA" w:rsidTr="005D378F">
        <w:tc>
          <w:tcPr>
            <w:tcW w:w="1128" w:type="pct"/>
            <w:vMerge/>
          </w:tcPr>
          <w:p w:rsidR="00D021CF" w:rsidRPr="00184EAA" w:rsidRDefault="00D021CF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D021CF" w:rsidRPr="00184EAA" w:rsidRDefault="00D021CF" w:rsidP="00871261">
            <w:pPr>
              <w:rPr>
                <w:b/>
              </w:rPr>
            </w:pPr>
            <w:r>
              <w:rPr>
                <w:b/>
              </w:rPr>
              <w:t>3</w:t>
            </w:r>
            <w:r w:rsidRPr="00184EAA">
              <w:rPr>
                <w:b/>
              </w:rPr>
              <w:t xml:space="preserve"> </w:t>
            </w:r>
            <w:r>
              <w:t>Практическое занятие №3</w:t>
            </w:r>
            <w:r w:rsidRPr="00BD5AC1">
              <w:t>.</w:t>
            </w:r>
            <w:r>
              <w:rPr>
                <w:b/>
              </w:rPr>
              <w:t xml:space="preserve"> </w:t>
            </w:r>
            <w:r w:rsidRPr="003121ED">
              <w:t xml:space="preserve">Разработка </w:t>
            </w:r>
            <w:r>
              <w:t>и оформление алгоритма работы с двухмерным массивом.</w:t>
            </w:r>
          </w:p>
        </w:tc>
        <w:tc>
          <w:tcPr>
            <w:tcW w:w="740" w:type="pct"/>
            <w:vAlign w:val="center"/>
          </w:tcPr>
          <w:p w:rsidR="00D021CF" w:rsidRDefault="00D021CF" w:rsidP="005D378F">
            <w:pPr>
              <w:jc w:val="center"/>
            </w:pPr>
            <w:r>
              <w:t>6</w:t>
            </w:r>
          </w:p>
        </w:tc>
      </w:tr>
      <w:tr w:rsidR="00D021CF" w:rsidRPr="00184EAA" w:rsidTr="005D378F">
        <w:tc>
          <w:tcPr>
            <w:tcW w:w="1128" w:type="pct"/>
            <w:vMerge/>
          </w:tcPr>
          <w:p w:rsidR="00D021CF" w:rsidRPr="00184EAA" w:rsidRDefault="00D021CF" w:rsidP="00C8710F">
            <w:pPr>
              <w:rPr>
                <w:b/>
                <w:bCs/>
              </w:rPr>
            </w:pPr>
          </w:p>
        </w:tc>
        <w:tc>
          <w:tcPr>
            <w:tcW w:w="3132" w:type="pct"/>
          </w:tcPr>
          <w:p w:rsidR="00D021CF" w:rsidRPr="003121ED" w:rsidRDefault="00D021CF" w:rsidP="003121ED">
            <w:r>
              <w:rPr>
                <w:b/>
              </w:rPr>
              <w:t xml:space="preserve">4 </w:t>
            </w:r>
            <w:r w:rsidRPr="005874D5">
              <w:t>Практическое занятие №4.</w:t>
            </w:r>
            <w:r w:rsidRPr="005874D5">
              <w:rPr>
                <w:b/>
              </w:rPr>
              <w:t xml:space="preserve"> </w:t>
            </w:r>
            <w:r w:rsidRPr="005874D5">
              <w:t>Изучение и настройка системы контроля версий.</w:t>
            </w:r>
          </w:p>
        </w:tc>
        <w:tc>
          <w:tcPr>
            <w:tcW w:w="740" w:type="pct"/>
            <w:vAlign w:val="center"/>
          </w:tcPr>
          <w:p w:rsidR="00D021CF" w:rsidRPr="005D378F" w:rsidRDefault="00D021CF" w:rsidP="005D378F">
            <w:pPr>
              <w:jc w:val="center"/>
            </w:pPr>
            <w:r>
              <w:t>2</w:t>
            </w:r>
          </w:p>
        </w:tc>
      </w:tr>
      <w:tr w:rsidR="00D021CF" w:rsidRPr="00184EAA" w:rsidTr="005D378F">
        <w:tc>
          <w:tcPr>
            <w:tcW w:w="1128" w:type="pct"/>
            <w:vMerge/>
          </w:tcPr>
          <w:p w:rsidR="00D021CF" w:rsidRPr="00184EAA" w:rsidRDefault="00D021CF" w:rsidP="00C8710F">
            <w:pPr>
              <w:rPr>
                <w:b/>
                <w:bCs/>
              </w:rPr>
            </w:pPr>
          </w:p>
        </w:tc>
        <w:tc>
          <w:tcPr>
            <w:tcW w:w="3132" w:type="pct"/>
          </w:tcPr>
          <w:p w:rsidR="00D021CF" w:rsidRDefault="00D021CF" w:rsidP="003121ED">
            <w:pPr>
              <w:rPr>
                <w:b/>
              </w:rPr>
            </w:pPr>
            <w:r w:rsidRPr="0088395A">
              <w:rPr>
                <w:b/>
              </w:rPr>
              <w:t>Контрольная работа</w:t>
            </w:r>
            <w:r>
              <w:rPr>
                <w:b/>
              </w:rPr>
              <w:t xml:space="preserve"> по теме 1.2</w:t>
            </w:r>
          </w:p>
        </w:tc>
        <w:tc>
          <w:tcPr>
            <w:tcW w:w="740" w:type="pct"/>
            <w:vAlign w:val="center"/>
          </w:tcPr>
          <w:p w:rsidR="00D021CF" w:rsidRDefault="00D021CF" w:rsidP="005D378F">
            <w:pPr>
              <w:jc w:val="center"/>
            </w:pPr>
            <w:r>
              <w:t>2</w:t>
            </w:r>
          </w:p>
        </w:tc>
      </w:tr>
      <w:tr w:rsidR="006E054C" w:rsidRPr="00184EAA" w:rsidTr="003F1D5D">
        <w:tc>
          <w:tcPr>
            <w:tcW w:w="1128" w:type="pct"/>
            <w:vMerge w:val="restart"/>
          </w:tcPr>
          <w:p w:rsidR="006E054C" w:rsidRDefault="006E054C" w:rsidP="00287898">
            <w:pPr>
              <w:rPr>
                <w:sz w:val="23"/>
                <w:szCs w:val="23"/>
              </w:rPr>
            </w:pPr>
            <w:r w:rsidRPr="00184EAA">
              <w:rPr>
                <w:b/>
                <w:bCs/>
              </w:rPr>
              <w:t>Те</w:t>
            </w:r>
            <w:r>
              <w:rPr>
                <w:b/>
                <w:bCs/>
              </w:rPr>
              <w:t>ма 1.3</w:t>
            </w:r>
            <w:r w:rsidRPr="00184EAA">
              <w:rPr>
                <w:b/>
                <w:bCs/>
              </w:rPr>
              <w:t xml:space="preserve"> </w:t>
            </w:r>
            <w:r w:rsidRPr="00287898">
              <w:rPr>
                <w:b/>
                <w:bCs/>
                <w:iCs/>
                <w:sz w:val="23"/>
                <w:szCs w:val="23"/>
              </w:rPr>
              <w:t xml:space="preserve">Объектно-ориентированное </w:t>
            </w:r>
            <w:r w:rsidRPr="00287898">
              <w:rPr>
                <w:b/>
                <w:bCs/>
                <w:iCs/>
                <w:sz w:val="23"/>
                <w:szCs w:val="23"/>
              </w:rPr>
              <w:lastRenderedPageBreak/>
              <w:t>программирование</w:t>
            </w:r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</w:p>
          <w:p w:rsidR="006E054C" w:rsidRPr="00184EAA" w:rsidRDefault="006E054C" w:rsidP="00C8710F">
            <w:pPr>
              <w:rPr>
                <w:b/>
                <w:bCs/>
              </w:rPr>
            </w:pPr>
          </w:p>
        </w:tc>
        <w:tc>
          <w:tcPr>
            <w:tcW w:w="3132" w:type="pct"/>
          </w:tcPr>
          <w:p w:rsidR="006E054C" w:rsidRPr="00184EAA" w:rsidRDefault="006E054C" w:rsidP="00C8710F">
            <w:pPr>
              <w:rPr>
                <w:b/>
              </w:rPr>
            </w:pPr>
            <w:r w:rsidRPr="00184EAA">
              <w:rPr>
                <w:b/>
                <w:bCs/>
              </w:rPr>
              <w:lastRenderedPageBreak/>
              <w:t xml:space="preserve">Содержание </w:t>
            </w:r>
          </w:p>
        </w:tc>
        <w:tc>
          <w:tcPr>
            <w:tcW w:w="740" w:type="pct"/>
            <w:vMerge w:val="restart"/>
            <w:vAlign w:val="center"/>
          </w:tcPr>
          <w:p w:rsidR="006E054C" w:rsidRPr="005D378F" w:rsidRDefault="006E054C" w:rsidP="005D378F">
            <w:pPr>
              <w:jc w:val="center"/>
            </w:pPr>
            <w:r>
              <w:t>13</w:t>
            </w:r>
          </w:p>
        </w:tc>
      </w:tr>
      <w:tr w:rsidR="006E054C" w:rsidRPr="00184EAA" w:rsidTr="005D378F">
        <w:tc>
          <w:tcPr>
            <w:tcW w:w="1128" w:type="pct"/>
            <w:vMerge/>
          </w:tcPr>
          <w:p w:rsidR="006E054C" w:rsidRPr="00184EAA" w:rsidRDefault="006E054C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E054C" w:rsidRPr="002403B8" w:rsidRDefault="006E054C" w:rsidP="002403B8">
            <w:pPr>
              <w:rPr>
                <w:b/>
              </w:rPr>
            </w:pPr>
            <w:r w:rsidRPr="00184EAA">
              <w:rPr>
                <w:b/>
              </w:rPr>
              <w:t>1</w:t>
            </w:r>
            <w:r>
              <w:rPr>
                <w:b/>
              </w:rPr>
              <w:t xml:space="preserve"> </w:t>
            </w:r>
            <w:r w:rsidRPr="00140AE1">
              <w:rPr>
                <w:szCs w:val="23"/>
              </w:rPr>
              <w:t xml:space="preserve">Основные принципы объектно-ориентированного программирования. Классы: </w:t>
            </w:r>
            <w:r w:rsidRPr="00140AE1">
              <w:rPr>
                <w:szCs w:val="23"/>
              </w:rPr>
              <w:lastRenderedPageBreak/>
              <w:t xml:space="preserve">основные понятия. </w:t>
            </w:r>
            <w:r w:rsidR="0080673A">
              <w:t>Перегрузка методов.</w:t>
            </w:r>
          </w:p>
        </w:tc>
        <w:tc>
          <w:tcPr>
            <w:tcW w:w="740" w:type="pct"/>
            <w:vMerge/>
            <w:vAlign w:val="center"/>
          </w:tcPr>
          <w:p w:rsidR="006E054C" w:rsidRPr="005D378F" w:rsidRDefault="006E054C" w:rsidP="005D378F">
            <w:pPr>
              <w:jc w:val="center"/>
            </w:pPr>
          </w:p>
        </w:tc>
      </w:tr>
      <w:tr w:rsidR="006E054C" w:rsidRPr="00184EAA" w:rsidTr="005D378F">
        <w:tc>
          <w:tcPr>
            <w:tcW w:w="1128" w:type="pct"/>
            <w:vMerge/>
          </w:tcPr>
          <w:p w:rsidR="006E054C" w:rsidRPr="00184EAA" w:rsidRDefault="006E054C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E054C" w:rsidRPr="00CF0C2D" w:rsidRDefault="006E054C" w:rsidP="00FD1206">
            <w:r>
              <w:rPr>
                <w:b/>
              </w:rPr>
              <w:t xml:space="preserve">2 </w:t>
            </w:r>
            <w:r w:rsidR="003C4014">
              <w:t>Перегрузка опе</w:t>
            </w:r>
            <w:r w:rsidR="003E7DBA">
              <w:t>раторов</w:t>
            </w:r>
            <w:r>
              <w:t xml:space="preserve">. </w:t>
            </w:r>
          </w:p>
        </w:tc>
        <w:tc>
          <w:tcPr>
            <w:tcW w:w="740" w:type="pct"/>
            <w:vMerge/>
            <w:vAlign w:val="center"/>
          </w:tcPr>
          <w:p w:rsidR="006E054C" w:rsidRPr="005D378F" w:rsidRDefault="006E054C" w:rsidP="005D378F">
            <w:pPr>
              <w:jc w:val="center"/>
            </w:pPr>
          </w:p>
        </w:tc>
      </w:tr>
      <w:tr w:rsidR="00FD1206" w:rsidRPr="00184EAA" w:rsidTr="005D378F">
        <w:tc>
          <w:tcPr>
            <w:tcW w:w="1128" w:type="pct"/>
            <w:vMerge/>
          </w:tcPr>
          <w:p w:rsidR="00FD1206" w:rsidRPr="00184EAA" w:rsidRDefault="00FD1206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FD1206" w:rsidRDefault="00FD1206" w:rsidP="0080673A">
            <w:pPr>
              <w:rPr>
                <w:b/>
              </w:rPr>
            </w:pPr>
            <w:r w:rsidRPr="00FD1206">
              <w:rPr>
                <w:b/>
              </w:rPr>
              <w:t>3</w:t>
            </w:r>
            <w:r>
              <w:t xml:space="preserve"> Иерархия классов.</w:t>
            </w:r>
          </w:p>
        </w:tc>
        <w:tc>
          <w:tcPr>
            <w:tcW w:w="740" w:type="pct"/>
            <w:vMerge/>
            <w:vAlign w:val="center"/>
          </w:tcPr>
          <w:p w:rsidR="00FD1206" w:rsidRPr="005D378F" w:rsidRDefault="00FD1206" w:rsidP="005D378F">
            <w:pPr>
              <w:jc w:val="center"/>
            </w:pPr>
          </w:p>
        </w:tc>
      </w:tr>
      <w:tr w:rsidR="006E054C" w:rsidRPr="00184EAA" w:rsidTr="005D378F">
        <w:tc>
          <w:tcPr>
            <w:tcW w:w="1128" w:type="pct"/>
            <w:vMerge/>
          </w:tcPr>
          <w:p w:rsidR="006E054C" w:rsidRPr="00184EAA" w:rsidRDefault="006E054C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E054C" w:rsidRPr="00B01993" w:rsidRDefault="00FD1206" w:rsidP="00CF0C2D">
            <w:pPr>
              <w:rPr>
                <w:sz w:val="23"/>
                <w:szCs w:val="23"/>
              </w:rPr>
            </w:pPr>
            <w:r>
              <w:rPr>
                <w:b/>
              </w:rPr>
              <w:t>4</w:t>
            </w:r>
            <w:r w:rsidR="006E054C">
              <w:rPr>
                <w:b/>
              </w:rPr>
              <w:t xml:space="preserve"> </w:t>
            </w:r>
            <w:r w:rsidR="006E054C" w:rsidRPr="00140AE1">
              <w:rPr>
                <w:szCs w:val="23"/>
              </w:rPr>
              <w:t>Синтаксис интерфейсов. Интерфейсы и наследование.</w:t>
            </w:r>
            <w:r w:rsidR="00B01993" w:rsidRPr="00B01993">
              <w:rPr>
                <w:szCs w:val="23"/>
              </w:rPr>
              <w:t xml:space="preserve"> </w:t>
            </w:r>
            <w:r w:rsidR="00B01993">
              <w:rPr>
                <w:szCs w:val="23"/>
              </w:rPr>
              <w:t>Стандартные интерфейсы.</w:t>
            </w:r>
          </w:p>
        </w:tc>
        <w:tc>
          <w:tcPr>
            <w:tcW w:w="740" w:type="pct"/>
            <w:vMerge/>
            <w:vAlign w:val="center"/>
          </w:tcPr>
          <w:p w:rsidR="006E054C" w:rsidRPr="005D378F" w:rsidRDefault="006E054C" w:rsidP="005D378F">
            <w:pPr>
              <w:jc w:val="center"/>
            </w:pPr>
          </w:p>
        </w:tc>
      </w:tr>
      <w:tr w:rsidR="006E054C" w:rsidRPr="00184EAA" w:rsidTr="005D378F">
        <w:tc>
          <w:tcPr>
            <w:tcW w:w="1128" w:type="pct"/>
            <w:vMerge/>
          </w:tcPr>
          <w:p w:rsidR="006E054C" w:rsidRPr="00184EAA" w:rsidRDefault="006E054C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E054C" w:rsidRPr="00CF0C2D" w:rsidRDefault="00FD1206" w:rsidP="001C35E9">
            <w:r>
              <w:rPr>
                <w:b/>
              </w:rPr>
              <w:t>5</w:t>
            </w:r>
            <w:r w:rsidR="006E054C">
              <w:rPr>
                <w:b/>
              </w:rPr>
              <w:t xml:space="preserve"> </w:t>
            </w:r>
            <w:r w:rsidR="006E054C">
              <w:t xml:space="preserve">Структуры. </w:t>
            </w:r>
          </w:p>
        </w:tc>
        <w:tc>
          <w:tcPr>
            <w:tcW w:w="740" w:type="pct"/>
            <w:vMerge/>
            <w:vAlign w:val="center"/>
          </w:tcPr>
          <w:p w:rsidR="006E054C" w:rsidRPr="005D378F" w:rsidRDefault="006E054C" w:rsidP="005D378F">
            <w:pPr>
              <w:jc w:val="center"/>
            </w:pPr>
          </w:p>
        </w:tc>
      </w:tr>
      <w:tr w:rsidR="001C35E9" w:rsidRPr="00184EAA" w:rsidTr="005D378F">
        <w:tc>
          <w:tcPr>
            <w:tcW w:w="1128" w:type="pct"/>
            <w:vMerge/>
          </w:tcPr>
          <w:p w:rsidR="001C35E9" w:rsidRPr="00184EAA" w:rsidRDefault="001C35E9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1C35E9" w:rsidRDefault="001C35E9" w:rsidP="00CF0C2D">
            <w:pPr>
              <w:rPr>
                <w:b/>
              </w:rPr>
            </w:pPr>
            <w:r w:rsidRPr="001C35E9">
              <w:rPr>
                <w:b/>
              </w:rPr>
              <w:t>6</w:t>
            </w:r>
            <w:r>
              <w:t xml:space="preserve"> </w:t>
            </w:r>
            <w:r w:rsidRPr="00672300">
              <w:t>Делегаты.</w:t>
            </w:r>
          </w:p>
        </w:tc>
        <w:tc>
          <w:tcPr>
            <w:tcW w:w="740" w:type="pct"/>
            <w:vMerge/>
            <w:vAlign w:val="center"/>
          </w:tcPr>
          <w:p w:rsidR="001C35E9" w:rsidRPr="005D378F" w:rsidRDefault="001C35E9" w:rsidP="005D378F">
            <w:pPr>
              <w:jc w:val="center"/>
            </w:pPr>
          </w:p>
        </w:tc>
      </w:tr>
      <w:tr w:rsidR="006E054C" w:rsidRPr="00184EAA" w:rsidTr="005D378F">
        <w:tc>
          <w:tcPr>
            <w:tcW w:w="1128" w:type="pct"/>
            <w:vMerge/>
          </w:tcPr>
          <w:p w:rsidR="006E054C" w:rsidRPr="00184EAA" w:rsidRDefault="006E054C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E054C" w:rsidRPr="004655EB" w:rsidRDefault="001C35E9" w:rsidP="004A4C40">
            <w:r>
              <w:rPr>
                <w:b/>
              </w:rPr>
              <w:t>7</w:t>
            </w:r>
            <w:r w:rsidR="006E054C">
              <w:rPr>
                <w:b/>
              </w:rPr>
              <w:t xml:space="preserve"> </w:t>
            </w:r>
            <w:r w:rsidR="00794800">
              <w:t xml:space="preserve">Коллекции. </w:t>
            </w:r>
            <w:r w:rsidR="004A4C40">
              <w:t>Обобщённые типы</w:t>
            </w:r>
            <w:r w:rsidR="00794800">
              <w:t>.</w:t>
            </w:r>
          </w:p>
        </w:tc>
        <w:tc>
          <w:tcPr>
            <w:tcW w:w="740" w:type="pct"/>
            <w:vMerge/>
            <w:vAlign w:val="center"/>
          </w:tcPr>
          <w:p w:rsidR="006E054C" w:rsidRPr="005D378F" w:rsidRDefault="006E054C" w:rsidP="005D378F">
            <w:pPr>
              <w:jc w:val="center"/>
            </w:pPr>
          </w:p>
        </w:tc>
      </w:tr>
      <w:tr w:rsidR="007B069A" w:rsidRPr="00184EAA" w:rsidTr="005D378F">
        <w:tc>
          <w:tcPr>
            <w:tcW w:w="1128" w:type="pct"/>
            <w:vMerge/>
          </w:tcPr>
          <w:p w:rsidR="007B069A" w:rsidRPr="00184EAA" w:rsidRDefault="007B069A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7B069A" w:rsidRDefault="007B069A" w:rsidP="00794800">
            <w:pPr>
              <w:rPr>
                <w:b/>
              </w:rPr>
            </w:pPr>
            <w:r w:rsidRPr="007B069A">
              <w:rPr>
                <w:b/>
              </w:rPr>
              <w:t>8</w:t>
            </w:r>
            <w:r>
              <w:t xml:space="preserve"> </w:t>
            </w:r>
            <w:r w:rsidR="00794800">
              <w:t>Регулярные выражения.</w:t>
            </w:r>
          </w:p>
        </w:tc>
        <w:tc>
          <w:tcPr>
            <w:tcW w:w="740" w:type="pct"/>
            <w:vMerge/>
            <w:vAlign w:val="center"/>
          </w:tcPr>
          <w:p w:rsidR="007B069A" w:rsidRPr="005D378F" w:rsidRDefault="007B069A" w:rsidP="005D378F">
            <w:pPr>
              <w:jc w:val="center"/>
            </w:pPr>
          </w:p>
        </w:tc>
      </w:tr>
      <w:tr w:rsidR="006E054C" w:rsidRPr="00184EAA" w:rsidTr="005D378F">
        <w:tc>
          <w:tcPr>
            <w:tcW w:w="1128" w:type="pct"/>
            <w:vMerge/>
          </w:tcPr>
          <w:p w:rsidR="006E054C" w:rsidRPr="00184EAA" w:rsidRDefault="006E054C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E054C" w:rsidRPr="00184EAA" w:rsidRDefault="006E054C" w:rsidP="00C8710F">
            <w:pPr>
              <w:rPr>
                <w:b/>
              </w:rPr>
            </w:pPr>
            <w:r w:rsidRPr="00184EAA">
              <w:rPr>
                <w:b/>
                <w:bCs/>
              </w:rPr>
              <w:t>Тематика практичес</w:t>
            </w:r>
            <w:r>
              <w:rPr>
                <w:b/>
                <w:bCs/>
              </w:rPr>
              <w:t>ких занятий</w:t>
            </w:r>
          </w:p>
        </w:tc>
        <w:tc>
          <w:tcPr>
            <w:tcW w:w="740" w:type="pct"/>
            <w:vAlign w:val="center"/>
          </w:tcPr>
          <w:p w:rsidR="006E054C" w:rsidRPr="005D378F" w:rsidRDefault="006E054C" w:rsidP="005D378F">
            <w:pPr>
              <w:jc w:val="center"/>
            </w:pPr>
            <w:r>
              <w:t>20</w:t>
            </w:r>
          </w:p>
        </w:tc>
      </w:tr>
      <w:tr w:rsidR="006E054C" w:rsidRPr="00184EAA" w:rsidTr="005D378F">
        <w:tc>
          <w:tcPr>
            <w:tcW w:w="1128" w:type="pct"/>
            <w:vMerge/>
          </w:tcPr>
          <w:p w:rsidR="006E054C" w:rsidRPr="00184EAA" w:rsidRDefault="006E054C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E054C" w:rsidRPr="009F6A6D" w:rsidRDefault="006E054C" w:rsidP="00235BA2">
            <w:pPr>
              <w:rPr>
                <w:b/>
              </w:rPr>
            </w:pPr>
            <w:r w:rsidRPr="00184EAA">
              <w:rPr>
                <w:b/>
              </w:rPr>
              <w:t xml:space="preserve">1 </w:t>
            </w:r>
            <w:r w:rsidRPr="00BD5AC1">
              <w:t>Практическое занятие №</w:t>
            </w:r>
            <w:r>
              <w:t>5</w:t>
            </w:r>
            <w:r w:rsidRPr="00BD5AC1">
              <w:t>.</w:t>
            </w:r>
            <w:r>
              <w:rPr>
                <w:b/>
              </w:rPr>
              <w:t xml:space="preserve"> </w:t>
            </w:r>
            <w:r>
              <w:t>Работа с классами.</w:t>
            </w:r>
            <w:r w:rsidR="00D15849">
              <w:rPr>
                <w:sz w:val="23"/>
                <w:szCs w:val="23"/>
              </w:rPr>
              <w:t xml:space="preserve"> Перегрузка методов.</w:t>
            </w:r>
          </w:p>
        </w:tc>
        <w:tc>
          <w:tcPr>
            <w:tcW w:w="740" w:type="pct"/>
            <w:vAlign w:val="center"/>
          </w:tcPr>
          <w:p w:rsidR="006E054C" w:rsidRPr="005D378F" w:rsidRDefault="0074087D" w:rsidP="005D378F">
            <w:pPr>
              <w:jc w:val="center"/>
            </w:pPr>
            <w:r>
              <w:t>4</w:t>
            </w:r>
          </w:p>
        </w:tc>
      </w:tr>
      <w:tr w:rsidR="006E054C" w:rsidRPr="00184EAA" w:rsidTr="005D378F">
        <w:tc>
          <w:tcPr>
            <w:tcW w:w="1128" w:type="pct"/>
            <w:vMerge/>
          </w:tcPr>
          <w:p w:rsidR="006E054C" w:rsidRPr="00184EAA" w:rsidRDefault="006E054C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E054C" w:rsidRPr="009F6A6D" w:rsidRDefault="000312D4" w:rsidP="009F6A6D">
            <w:pPr>
              <w:rPr>
                <w:b/>
              </w:rPr>
            </w:pPr>
            <w:r>
              <w:rPr>
                <w:b/>
              </w:rPr>
              <w:t>2</w:t>
            </w:r>
            <w:r w:rsidR="006E054C">
              <w:rPr>
                <w:b/>
              </w:rPr>
              <w:t xml:space="preserve"> </w:t>
            </w:r>
            <w:r w:rsidR="006E054C" w:rsidRPr="00BD5AC1">
              <w:t>Практическое занятие №</w:t>
            </w:r>
            <w:r w:rsidR="00CD6A5F">
              <w:t>6</w:t>
            </w:r>
            <w:r w:rsidR="006E054C" w:rsidRPr="00BD5AC1">
              <w:t>.</w:t>
            </w:r>
            <w:r w:rsidR="006E054C">
              <w:t xml:space="preserve"> Определение операций в классе.</w:t>
            </w:r>
          </w:p>
        </w:tc>
        <w:tc>
          <w:tcPr>
            <w:tcW w:w="740" w:type="pct"/>
            <w:vAlign w:val="center"/>
          </w:tcPr>
          <w:p w:rsidR="006E054C" w:rsidRPr="005D378F" w:rsidRDefault="006E054C" w:rsidP="005D378F">
            <w:pPr>
              <w:jc w:val="center"/>
            </w:pPr>
            <w:r>
              <w:t>2</w:t>
            </w:r>
          </w:p>
        </w:tc>
      </w:tr>
      <w:tr w:rsidR="006E054C" w:rsidRPr="00184EAA" w:rsidTr="005D378F">
        <w:tc>
          <w:tcPr>
            <w:tcW w:w="1128" w:type="pct"/>
            <w:vMerge/>
          </w:tcPr>
          <w:p w:rsidR="006E054C" w:rsidRPr="00184EAA" w:rsidRDefault="006E054C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E054C" w:rsidRDefault="000312D4" w:rsidP="009C468D">
            <w:pPr>
              <w:rPr>
                <w:b/>
              </w:rPr>
            </w:pPr>
            <w:r>
              <w:rPr>
                <w:b/>
              </w:rPr>
              <w:t>3</w:t>
            </w:r>
            <w:r w:rsidR="006E054C">
              <w:rPr>
                <w:b/>
              </w:rPr>
              <w:t xml:space="preserve"> </w:t>
            </w:r>
            <w:r w:rsidR="006E054C" w:rsidRPr="00BD5AC1">
              <w:t>Практическое занятие №</w:t>
            </w:r>
            <w:r w:rsidR="00CD6A5F">
              <w:t>7</w:t>
            </w:r>
            <w:r w:rsidR="006E054C" w:rsidRPr="00BD5AC1">
              <w:t>.</w:t>
            </w:r>
            <w:r w:rsidR="006E054C">
              <w:t xml:space="preserve"> Создание наследованных классов.</w:t>
            </w:r>
          </w:p>
        </w:tc>
        <w:tc>
          <w:tcPr>
            <w:tcW w:w="740" w:type="pct"/>
            <w:vAlign w:val="center"/>
          </w:tcPr>
          <w:p w:rsidR="006E054C" w:rsidRPr="005D378F" w:rsidRDefault="006E054C" w:rsidP="005D378F">
            <w:pPr>
              <w:jc w:val="center"/>
            </w:pPr>
            <w:r>
              <w:t>2</w:t>
            </w:r>
          </w:p>
        </w:tc>
      </w:tr>
      <w:tr w:rsidR="006E054C" w:rsidRPr="00184EAA" w:rsidTr="005D378F">
        <w:tc>
          <w:tcPr>
            <w:tcW w:w="1128" w:type="pct"/>
            <w:vMerge/>
          </w:tcPr>
          <w:p w:rsidR="006E054C" w:rsidRPr="00184EAA" w:rsidRDefault="006E054C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E054C" w:rsidRPr="009F6A6D" w:rsidRDefault="000312D4" w:rsidP="009F6A6D">
            <w:pPr>
              <w:rPr>
                <w:b/>
              </w:rPr>
            </w:pPr>
            <w:r>
              <w:rPr>
                <w:b/>
              </w:rPr>
              <w:t>4</w:t>
            </w:r>
            <w:r w:rsidR="006E054C">
              <w:rPr>
                <w:b/>
              </w:rPr>
              <w:t xml:space="preserve"> </w:t>
            </w:r>
            <w:r w:rsidR="006E054C" w:rsidRPr="00BD5AC1">
              <w:t>Практическое занятие №</w:t>
            </w:r>
            <w:r w:rsidR="00CD6A5F">
              <w:t>8</w:t>
            </w:r>
            <w:r w:rsidR="006E054C" w:rsidRPr="00BD5AC1">
              <w:t>.</w:t>
            </w:r>
            <w:r w:rsidR="006E054C">
              <w:t xml:space="preserve"> </w:t>
            </w:r>
            <w:r w:rsidR="006E054C" w:rsidRPr="00116148">
              <w:rPr>
                <w:szCs w:val="23"/>
              </w:rPr>
              <w:t>Работа с объектами через интерфейсы.</w:t>
            </w:r>
          </w:p>
        </w:tc>
        <w:tc>
          <w:tcPr>
            <w:tcW w:w="740" w:type="pct"/>
            <w:vAlign w:val="center"/>
          </w:tcPr>
          <w:p w:rsidR="006E054C" w:rsidRPr="000033B7" w:rsidRDefault="000033B7" w:rsidP="005D37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E054C" w:rsidRPr="00184EAA" w:rsidTr="005D378F">
        <w:tc>
          <w:tcPr>
            <w:tcW w:w="1128" w:type="pct"/>
            <w:vMerge/>
          </w:tcPr>
          <w:p w:rsidR="006E054C" w:rsidRPr="00184EAA" w:rsidRDefault="006E054C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E054C" w:rsidRPr="009F6A6D" w:rsidRDefault="000312D4" w:rsidP="009C468D">
            <w:pPr>
              <w:rPr>
                <w:sz w:val="23"/>
                <w:szCs w:val="23"/>
              </w:rPr>
            </w:pPr>
            <w:r>
              <w:rPr>
                <w:b/>
              </w:rPr>
              <w:t>5</w:t>
            </w:r>
            <w:r w:rsidR="006E054C">
              <w:rPr>
                <w:b/>
              </w:rPr>
              <w:t xml:space="preserve"> </w:t>
            </w:r>
            <w:r w:rsidR="006E054C" w:rsidRPr="00BD5AC1">
              <w:t>Практическое занятие №</w:t>
            </w:r>
            <w:r w:rsidR="00CD6A5F">
              <w:t>9</w:t>
            </w:r>
            <w:r w:rsidR="006E054C" w:rsidRPr="00BD5AC1">
              <w:t>.</w:t>
            </w:r>
            <w:r w:rsidR="006E054C">
              <w:t xml:space="preserve"> </w:t>
            </w:r>
            <w:r w:rsidR="006E054C" w:rsidRPr="00212466">
              <w:t>Работа с типом данных структура.</w:t>
            </w:r>
          </w:p>
        </w:tc>
        <w:tc>
          <w:tcPr>
            <w:tcW w:w="740" w:type="pct"/>
            <w:vAlign w:val="center"/>
          </w:tcPr>
          <w:p w:rsidR="006E054C" w:rsidRPr="005D378F" w:rsidRDefault="006E054C" w:rsidP="005D378F">
            <w:pPr>
              <w:jc w:val="center"/>
            </w:pPr>
            <w:r>
              <w:t>2</w:t>
            </w:r>
          </w:p>
        </w:tc>
      </w:tr>
      <w:tr w:rsidR="006E054C" w:rsidRPr="00184EAA" w:rsidTr="005D378F">
        <w:tc>
          <w:tcPr>
            <w:tcW w:w="1128" w:type="pct"/>
            <w:vMerge/>
          </w:tcPr>
          <w:p w:rsidR="006E054C" w:rsidRPr="00184EAA" w:rsidRDefault="006E054C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E054C" w:rsidRDefault="000312D4" w:rsidP="009F6A6D">
            <w:pPr>
              <w:rPr>
                <w:b/>
              </w:rPr>
            </w:pPr>
            <w:r>
              <w:rPr>
                <w:b/>
              </w:rPr>
              <w:t>6</w:t>
            </w:r>
            <w:r w:rsidR="006E054C">
              <w:rPr>
                <w:b/>
              </w:rPr>
              <w:t xml:space="preserve"> </w:t>
            </w:r>
            <w:r w:rsidR="006E054C" w:rsidRPr="00BD5AC1">
              <w:t>Практическое занятие №</w:t>
            </w:r>
            <w:r w:rsidR="00CD6A5F">
              <w:t>10</w:t>
            </w:r>
            <w:r w:rsidR="006E054C" w:rsidRPr="00BD5AC1">
              <w:t>.</w:t>
            </w:r>
            <w:r w:rsidR="006E054C">
              <w:t xml:space="preserve"> </w:t>
            </w:r>
            <w:r w:rsidR="006E054C" w:rsidRPr="00212466">
              <w:t xml:space="preserve">Коллекции. </w:t>
            </w:r>
            <w:r w:rsidR="00CF1FF4">
              <w:t>Обобщённые типы.</w:t>
            </w:r>
          </w:p>
        </w:tc>
        <w:tc>
          <w:tcPr>
            <w:tcW w:w="740" w:type="pct"/>
            <w:vAlign w:val="center"/>
          </w:tcPr>
          <w:p w:rsidR="006E054C" w:rsidRPr="005D378F" w:rsidRDefault="00CF1FF4" w:rsidP="005D378F">
            <w:pPr>
              <w:jc w:val="center"/>
            </w:pPr>
            <w:r>
              <w:t>4</w:t>
            </w:r>
          </w:p>
        </w:tc>
      </w:tr>
      <w:tr w:rsidR="006E054C" w:rsidRPr="00184EAA" w:rsidTr="005D378F">
        <w:tc>
          <w:tcPr>
            <w:tcW w:w="1128" w:type="pct"/>
            <w:vMerge/>
          </w:tcPr>
          <w:p w:rsidR="006E054C" w:rsidRPr="00184EAA" w:rsidRDefault="006E054C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E054C" w:rsidRDefault="000312D4" w:rsidP="009C468D">
            <w:pPr>
              <w:rPr>
                <w:b/>
              </w:rPr>
            </w:pPr>
            <w:r>
              <w:rPr>
                <w:b/>
              </w:rPr>
              <w:t>7</w:t>
            </w:r>
            <w:r w:rsidR="006E054C">
              <w:rPr>
                <w:b/>
              </w:rPr>
              <w:t xml:space="preserve"> </w:t>
            </w:r>
            <w:r w:rsidR="006E054C" w:rsidRPr="00BD5AC1">
              <w:t>Практическое занятие №</w:t>
            </w:r>
            <w:r w:rsidR="00CD6A5F">
              <w:t>11</w:t>
            </w:r>
            <w:r w:rsidR="006E054C" w:rsidRPr="00BD5AC1">
              <w:t>.</w:t>
            </w:r>
            <w:r w:rsidR="006E054C">
              <w:t xml:space="preserve"> Использование регулярных выражений.</w:t>
            </w:r>
          </w:p>
        </w:tc>
        <w:tc>
          <w:tcPr>
            <w:tcW w:w="740" w:type="pct"/>
            <w:vAlign w:val="center"/>
          </w:tcPr>
          <w:p w:rsidR="006E054C" w:rsidRPr="005D378F" w:rsidRDefault="006E054C" w:rsidP="005D378F">
            <w:pPr>
              <w:jc w:val="center"/>
            </w:pPr>
            <w:r>
              <w:t>2</w:t>
            </w:r>
          </w:p>
        </w:tc>
      </w:tr>
      <w:tr w:rsidR="006E054C" w:rsidRPr="00184EAA" w:rsidTr="005D378F">
        <w:tc>
          <w:tcPr>
            <w:tcW w:w="1128" w:type="pct"/>
            <w:vMerge/>
          </w:tcPr>
          <w:p w:rsidR="006E054C" w:rsidRPr="00184EAA" w:rsidRDefault="006E054C" w:rsidP="00C8710F">
            <w:pPr>
              <w:rPr>
                <w:b/>
                <w:bCs/>
              </w:rPr>
            </w:pPr>
          </w:p>
        </w:tc>
        <w:tc>
          <w:tcPr>
            <w:tcW w:w="3132" w:type="pct"/>
          </w:tcPr>
          <w:p w:rsidR="006E054C" w:rsidRDefault="006E054C" w:rsidP="00235BA2">
            <w:pPr>
              <w:rPr>
                <w:b/>
              </w:rPr>
            </w:pPr>
            <w:r w:rsidRPr="0088395A">
              <w:rPr>
                <w:b/>
              </w:rPr>
              <w:t>Контрольная работа</w:t>
            </w:r>
            <w:r>
              <w:rPr>
                <w:b/>
              </w:rPr>
              <w:t xml:space="preserve"> по теме 1.3</w:t>
            </w:r>
          </w:p>
        </w:tc>
        <w:tc>
          <w:tcPr>
            <w:tcW w:w="740" w:type="pct"/>
            <w:vAlign w:val="center"/>
          </w:tcPr>
          <w:p w:rsidR="006E054C" w:rsidRDefault="006E054C" w:rsidP="005D378F">
            <w:pPr>
              <w:jc w:val="center"/>
            </w:pPr>
            <w:r>
              <w:t>2</w:t>
            </w:r>
          </w:p>
        </w:tc>
      </w:tr>
      <w:tr w:rsidR="00D5496E" w:rsidRPr="00184EAA" w:rsidTr="00956365">
        <w:tc>
          <w:tcPr>
            <w:tcW w:w="1128" w:type="pct"/>
            <w:vMerge w:val="restart"/>
          </w:tcPr>
          <w:p w:rsidR="00D5496E" w:rsidRPr="00184EAA" w:rsidRDefault="00315B50" w:rsidP="00C8710F">
            <w:pPr>
              <w:rPr>
                <w:b/>
                <w:bCs/>
              </w:rPr>
            </w:pPr>
            <w:r>
              <w:rPr>
                <w:b/>
                <w:bCs/>
              </w:rPr>
              <w:t>Тема 1.4</w:t>
            </w:r>
            <w:r w:rsidR="00965398">
              <w:rPr>
                <w:b/>
                <w:bCs/>
              </w:rPr>
              <w:t xml:space="preserve"> Разработка интерфейса пользователя</w:t>
            </w:r>
          </w:p>
        </w:tc>
        <w:tc>
          <w:tcPr>
            <w:tcW w:w="3132" w:type="pct"/>
          </w:tcPr>
          <w:p w:rsidR="00D5496E" w:rsidRPr="00184EAA" w:rsidRDefault="00D5496E" w:rsidP="00C8710F">
            <w:pPr>
              <w:rPr>
                <w:b/>
              </w:rPr>
            </w:pPr>
            <w:r w:rsidRPr="00184EAA">
              <w:rPr>
                <w:b/>
                <w:bCs/>
              </w:rPr>
              <w:t xml:space="preserve">Содержание </w:t>
            </w:r>
          </w:p>
        </w:tc>
        <w:tc>
          <w:tcPr>
            <w:tcW w:w="740" w:type="pct"/>
            <w:vMerge w:val="restart"/>
            <w:vAlign w:val="center"/>
          </w:tcPr>
          <w:p w:rsidR="00D5496E" w:rsidRPr="005D378F" w:rsidRDefault="00A26FF6" w:rsidP="005D378F">
            <w:pPr>
              <w:jc w:val="center"/>
            </w:pPr>
            <w:r>
              <w:t>8</w:t>
            </w:r>
          </w:p>
        </w:tc>
      </w:tr>
      <w:tr w:rsidR="00D5496E" w:rsidRPr="00184EAA" w:rsidTr="005D378F">
        <w:tc>
          <w:tcPr>
            <w:tcW w:w="1128" w:type="pct"/>
            <w:vMerge/>
          </w:tcPr>
          <w:p w:rsidR="00D5496E" w:rsidRPr="00184EAA" w:rsidRDefault="00D5496E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D5496E" w:rsidRPr="00DB0560" w:rsidRDefault="00D5496E" w:rsidP="00DB0560">
            <w:pPr>
              <w:rPr>
                <w:sz w:val="23"/>
                <w:szCs w:val="23"/>
              </w:rPr>
            </w:pPr>
            <w:r w:rsidRPr="00184EAA">
              <w:rPr>
                <w:b/>
              </w:rPr>
              <w:t>1</w:t>
            </w:r>
            <w:r w:rsidR="00DB0560">
              <w:rPr>
                <w:b/>
              </w:rPr>
              <w:t xml:space="preserve"> </w:t>
            </w:r>
            <w:r w:rsidR="00DB0560" w:rsidRPr="00DC519B">
              <w:rPr>
                <w:szCs w:val="23"/>
              </w:rPr>
              <w:t>Событийно-управляемое программирование.</w:t>
            </w:r>
            <w:r w:rsidR="00DB0560" w:rsidRPr="00DC519B">
              <w:rPr>
                <w:sz w:val="28"/>
              </w:rPr>
              <w:t xml:space="preserve"> </w:t>
            </w:r>
            <w:r w:rsidR="00DB0560">
              <w:t>Обработчики событий.</w:t>
            </w:r>
          </w:p>
        </w:tc>
        <w:tc>
          <w:tcPr>
            <w:tcW w:w="740" w:type="pct"/>
            <w:vMerge/>
            <w:vAlign w:val="center"/>
          </w:tcPr>
          <w:p w:rsidR="00D5496E" w:rsidRPr="005D378F" w:rsidRDefault="00D5496E" w:rsidP="005D378F">
            <w:pPr>
              <w:jc w:val="center"/>
            </w:pPr>
          </w:p>
        </w:tc>
      </w:tr>
      <w:tr w:rsidR="00DB0560" w:rsidRPr="00184EAA" w:rsidTr="005D378F">
        <w:tc>
          <w:tcPr>
            <w:tcW w:w="1128" w:type="pct"/>
            <w:vMerge/>
          </w:tcPr>
          <w:p w:rsidR="00DB0560" w:rsidRPr="00184EAA" w:rsidRDefault="00DB0560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DB0560" w:rsidRPr="00DB0560" w:rsidRDefault="00DB0560" w:rsidP="00DB0560">
            <w:pPr>
              <w:rPr>
                <w:b/>
              </w:rPr>
            </w:pPr>
            <w:r>
              <w:rPr>
                <w:b/>
              </w:rPr>
              <w:t xml:space="preserve">2 </w:t>
            </w:r>
            <w:r>
              <w:t xml:space="preserve">Правила разработки интерфейсов пользователя. Элементы управления. </w:t>
            </w:r>
          </w:p>
        </w:tc>
        <w:tc>
          <w:tcPr>
            <w:tcW w:w="740" w:type="pct"/>
            <w:vMerge/>
            <w:vAlign w:val="center"/>
          </w:tcPr>
          <w:p w:rsidR="00DB0560" w:rsidRPr="005D378F" w:rsidRDefault="00DB0560" w:rsidP="005D378F">
            <w:pPr>
              <w:jc w:val="center"/>
            </w:pPr>
          </w:p>
        </w:tc>
      </w:tr>
      <w:tr w:rsidR="00DB0560" w:rsidRPr="00184EAA" w:rsidTr="005D378F">
        <w:tc>
          <w:tcPr>
            <w:tcW w:w="1128" w:type="pct"/>
            <w:vMerge/>
          </w:tcPr>
          <w:p w:rsidR="00DB0560" w:rsidRPr="00184EAA" w:rsidRDefault="00DB0560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DB0560" w:rsidRPr="00DB0560" w:rsidRDefault="00DB0560" w:rsidP="00DB0560">
            <w:pPr>
              <w:rPr>
                <w:b/>
              </w:rPr>
            </w:pPr>
            <w:r>
              <w:rPr>
                <w:b/>
              </w:rPr>
              <w:t xml:space="preserve">3 </w:t>
            </w:r>
            <w:r w:rsidRPr="00BC13B4">
              <w:t>Многооконные приложения</w:t>
            </w:r>
            <w:r>
              <w:t>. Диалоговые окна.</w:t>
            </w:r>
          </w:p>
        </w:tc>
        <w:tc>
          <w:tcPr>
            <w:tcW w:w="740" w:type="pct"/>
            <w:vMerge/>
            <w:vAlign w:val="center"/>
          </w:tcPr>
          <w:p w:rsidR="00DB0560" w:rsidRPr="005D378F" w:rsidRDefault="00DB0560" w:rsidP="005D378F">
            <w:pPr>
              <w:jc w:val="center"/>
            </w:pPr>
          </w:p>
        </w:tc>
      </w:tr>
      <w:tr w:rsidR="00DB0560" w:rsidRPr="00184EAA" w:rsidTr="005D378F">
        <w:tc>
          <w:tcPr>
            <w:tcW w:w="1128" w:type="pct"/>
            <w:vMerge/>
          </w:tcPr>
          <w:p w:rsidR="00DB0560" w:rsidRPr="00184EAA" w:rsidRDefault="00DB0560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DB0560" w:rsidRPr="00DB0560" w:rsidRDefault="00DB0560" w:rsidP="008A3B4C">
            <w:pPr>
              <w:rPr>
                <w:b/>
              </w:rPr>
            </w:pPr>
            <w:r>
              <w:rPr>
                <w:b/>
              </w:rPr>
              <w:t xml:space="preserve">4 </w:t>
            </w:r>
            <w:r w:rsidR="008A3B4C">
              <w:t>Контроль ввода данных. Исключения.</w:t>
            </w:r>
          </w:p>
        </w:tc>
        <w:tc>
          <w:tcPr>
            <w:tcW w:w="740" w:type="pct"/>
            <w:vMerge/>
            <w:vAlign w:val="center"/>
          </w:tcPr>
          <w:p w:rsidR="00DB0560" w:rsidRPr="005D378F" w:rsidRDefault="00DB0560" w:rsidP="005D378F">
            <w:pPr>
              <w:jc w:val="center"/>
            </w:pPr>
          </w:p>
        </w:tc>
      </w:tr>
      <w:tr w:rsidR="00DB0560" w:rsidRPr="00184EAA" w:rsidTr="005D378F">
        <w:tc>
          <w:tcPr>
            <w:tcW w:w="1128" w:type="pct"/>
            <w:vMerge/>
          </w:tcPr>
          <w:p w:rsidR="00DB0560" w:rsidRPr="00184EAA" w:rsidRDefault="00DB0560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DB0560" w:rsidRDefault="00506E39" w:rsidP="00DB0560">
            <w:pPr>
              <w:rPr>
                <w:b/>
              </w:rPr>
            </w:pPr>
            <w:r w:rsidRPr="00506E39">
              <w:rPr>
                <w:b/>
              </w:rPr>
              <w:t>5</w:t>
            </w:r>
            <w:r>
              <w:t xml:space="preserve"> </w:t>
            </w:r>
            <w:r w:rsidR="00D01D12">
              <w:t>Основы работы с анимацией</w:t>
            </w:r>
            <w:r>
              <w:t>.</w:t>
            </w:r>
          </w:p>
        </w:tc>
        <w:tc>
          <w:tcPr>
            <w:tcW w:w="740" w:type="pct"/>
            <w:vMerge/>
            <w:vAlign w:val="center"/>
          </w:tcPr>
          <w:p w:rsidR="00DB0560" w:rsidRPr="005D378F" w:rsidRDefault="00DB0560" w:rsidP="005D378F">
            <w:pPr>
              <w:jc w:val="center"/>
            </w:pPr>
          </w:p>
        </w:tc>
      </w:tr>
      <w:tr w:rsidR="00D5496E" w:rsidRPr="00184EAA" w:rsidTr="005D378F">
        <w:tc>
          <w:tcPr>
            <w:tcW w:w="1128" w:type="pct"/>
            <w:vMerge/>
          </w:tcPr>
          <w:p w:rsidR="00D5496E" w:rsidRPr="00184EAA" w:rsidRDefault="00D5496E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D5496E" w:rsidRPr="00184EAA" w:rsidRDefault="00D5496E" w:rsidP="00C8710F">
            <w:pPr>
              <w:rPr>
                <w:b/>
              </w:rPr>
            </w:pPr>
            <w:r w:rsidRPr="00184EAA">
              <w:rPr>
                <w:b/>
                <w:bCs/>
              </w:rPr>
              <w:t>Тематика практичес</w:t>
            </w:r>
            <w:r w:rsidR="00137A49">
              <w:rPr>
                <w:b/>
                <w:bCs/>
              </w:rPr>
              <w:t>ких занятий</w:t>
            </w:r>
          </w:p>
        </w:tc>
        <w:tc>
          <w:tcPr>
            <w:tcW w:w="740" w:type="pct"/>
            <w:vAlign w:val="center"/>
          </w:tcPr>
          <w:p w:rsidR="00D5496E" w:rsidRPr="005D378F" w:rsidRDefault="00A1524F" w:rsidP="005D378F">
            <w:pPr>
              <w:jc w:val="center"/>
            </w:pPr>
            <w:r>
              <w:t>20</w:t>
            </w:r>
          </w:p>
        </w:tc>
      </w:tr>
      <w:tr w:rsidR="00D5496E" w:rsidRPr="00184EAA" w:rsidTr="005D378F">
        <w:tc>
          <w:tcPr>
            <w:tcW w:w="1128" w:type="pct"/>
            <w:vMerge/>
          </w:tcPr>
          <w:p w:rsidR="00D5496E" w:rsidRPr="00184EAA" w:rsidRDefault="00D5496E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D5496E" w:rsidRPr="00184EAA" w:rsidRDefault="00D5496E" w:rsidP="00875BAD">
            <w:pPr>
              <w:rPr>
                <w:b/>
              </w:rPr>
            </w:pPr>
            <w:r w:rsidRPr="00184EAA">
              <w:rPr>
                <w:b/>
              </w:rPr>
              <w:t xml:space="preserve">1 </w:t>
            </w:r>
            <w:r w:rsidR="00EA2F4E" w:rsidRPr="00BD5AC1">
              <w:t>Практическое занятие №</w:t>
            </w:r>
            <w:r w:rsidR="00EA2F4E">
              <w:t>1</w:t>
            </w:r>
            <w:r w:rsidR="00875BAD" w:rsidRPr="00875BAD">
              <w:t>2</w:t>
            </w:r>
            <w:r w:rsidR="00EA2F4E" w:rsidRPr="00BD5AC1">
              <w:t>.</w:t>
            </w:r>
            <w:r w:rsidR="00EA2F4E">
              <w:t xml:space="preserve"> </w:t>
            </w:r>
            <w:r w:rsidR="008956C8">
              <w:t>Создание интерфейса приложения.</w:t>
            </w:r>
          </w:p>
        </w:tc>
        <w:tc>
          <w:tcPr>
            <w:tcW w:w="740" w:type="pct"/>
            <w:vAlign w:val="center"/>
          </w:tcPr>
          <w:p w:rsidR="00D5496E" w:rsidRPr="005D378F" w:rsidRDefault="008956C8" w:rsidP="005D378F">
            <w:pPr>
              <w:jc w:val="center"/>
            </w:pPr>
            <w:r>
              <w:t>4</w:t>
            </w:r>
          </w:p>
        </w:tc>
      </w:tr>
      <w:tr w:rsidR="00DB0560" w:rsidRPr="00184EAA" w:rsidTr="005D378F">
        <w:tc>
          <w:tcPr>
            <w:tcW w:w="1128" w:type="pct"/>
            <w:vMerge/>
          </w:tcPr>
          <w:p w:rsidR="00DB0560" w:rsidRPr="00184EAA" w:rsidRDefault="00DB0560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DB0560" w:rsidRPr="00184EAA" w:rsidRDefault="00DB0560" w:rsidP="00C8710F">
            <w:pPr>
              <w:rPr>
                <w:b/>
              </w:rPr>
            </w:pPr>
            <w:r>
              <w:rPr>
                <w:b/>
              </w:rPr>
              <w:t>2</w:t>
            </w:r>
            <w:r w:rsidR="00EA2F4E" w:rsidRPr="00BD5AC1">
              <w:t xml:space="preserve"> Практическое занятие №</w:t>
            </w:r>
            <w:r w:rsidR="00875BAD">
              <w:t>1</w:t>
            </w:r>
            <w:r w:rsidR="00875BAD" w:rsidRPr="002C0ECA">
              <w:t>3</w:t>
            </w:r>
            <w:r w:rsidR="00EA2F4E" w:rsidRPr="00BD5AC1">
              <w:t>.</w:t>
            </w:r>
            <w:r w:rsidR="00EA2F4E">
              <w:t xml:space="preserve"> </w:t>
            </w:r>
            <w:r w:rsidR="008956C8">
              <w:t>Создание масштабируемого интерфейса приложения.</w:t>
            </w:r>
          </w:p>
        </w:tc>
        <w:tc>
          <w:tcPr>
            <w:tcW w:w="740" w:type="pct"/>
            <w:vAlign w:val="center"/>
          </w:tcPr>
          <w:p w:rsidR="00DB0560" w:rsidRPr="005D378F" w:rsidRDefault="00FE3E50" w:rsidP="005D378F">
            <w:pPr>
              <w:jc w:val="center"/>
            </w:pPr>
            <w:r>
              <w:t>4</w:t>
            </w:r>
          </w:p>
        </w:tc>
      </w:tr>
      <w:tr w:rsidR="00DB0560" w:rsidRPr="00184EAA" w:rsidTr="005D378F">
        <w:tc>
          <w:tcPr>
            <w:tcW w:w="1128" w:type="pct"/>
            <w:vMerge/>
          </w:tcPr>
          <w:p w:rsidR="00DB0560" w:rsidRPr="00184EAA" w:rsidRDefault="00DB0560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DB0560" w:rsidRPr="00184EAA" w:rsidRDefault="00DB0560" w:rsidP="00C8710F">
            <w:pPr>
              <w:rPr>
                <w:b/>
              </w:rPr>
            </w:pPr>
            <w:r>
              <w:rPr>
                <w:b/>
              </w:rPr>
              <w:t>3</w:t>
            </w:r>
            <w:r w:rsidR="00EA2F4E" w:rsidRPr="00BD5AC1">
              <w:t xml:space="preserve"> Практическое занятие №</w:t>
            </w:r>
            <w:r w:rsidR="00875BAD">
              <w:t>1</w:t>
            </w:r>
            <w:r w:rsidR="00875BAD">
              <w:rPr>
                <w:lang w:val="en-US"/>
              </w:rPr>
              <w:t>4</w:t>
            </w:r>
            <w:r w:rsidR="00EA2F4E" w:rsidRPr="00BD5AC1">
              <w:t>.</w:t>
            </w:r>
            <w:r w:rsidR="00EA2F4E">
              <w:t xml:space="preserve"> </w:t>
            </w:r>
            <w:r w:rsidR="00FE3E50" w:rsidRPr="00BC13B4">
              <w:t>Многооконные приложения.</w:t>
            </w:r>
          </w:p>
        </w:tc>
        <w:tc>
          <w:tcPr>
            <w:tcW w:w="740" w:type="pct"/>
            <w:vAlign w:val="center"/>
          </w:tcPr>
          <w:p w:rsidR="00DB0560" w:rsidRPr="005D378F" w:rsidRDefault="00FE3E50" w:rsidP="005D378F">
            <w:pPr>
              <w:jc w:val="center"/>
            </w:pPr>
            <w:r>
              <w:t>4</w:t>
            </w:r>
          </w:p>
        </w:tc>
      </w:tr>
      <w:tr w:rsidR="00DB0560" w:rsidRPr="00184EAA" w:rsidTr="005D378F">
        <w:tc>
          <w:tcPr>
            <w:tcW w:w="1128" w:type="pct"/>
            <w:vMerge/>
          </w:tcPr>
          <w:p w:rsidR="00DB0560" w:rsidRPr="00184EAA" w:rsidRDefault="00DB0560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DB0560" w:rsidRPr="00184EAA" w:rsidRDefault="00DB0560" w:rsidP="00C8710F">
            <w:pPr>
              <w:rPr>
                <w:b/>
              </w:rPr>
            </w:pPr>
            <w:r>
              <w:rPr>
                <w:b/>
              </w:rPr>
              <w:t>4</w:t>
            </w:r>
            <w:r w:rsidR="00EA2F4E" w:rsidRPr="00BD5AC1">
              <w:t xml:space="preserve"> Практическое занятие №</w:t>
            </w:r>
            <w:r w:rsidR="00875BAD">
              <w:t>1</w:t>
            </w:r>
            <w:r w:rsidR="00875BAD" w:rsidRPr="002C0ECA">
              <w:t>5</w:t>
            </w:r>
            <w:r w:rsidR="00EA2F4E" w:rsidRPr="00BD5AC1">
              <w:t>.</w:t>
            </w:r>
            <w:r w:rsidR="00EA2F4E">
              <w:t xml:space="preserve"> </w:t>
            </w:r>
            <w:r w:rsidR="008F20F4">
              <w:t>Контроль правильности исходных данных.</w:t>
            </w:r>
          </w:p>
        </w:tc>
        <w:tc>
          <w:tcPr>
            <w:tcW w:w="740" w:type="pct"/>
            <w:vAlign w:val="center"/>
          </w:tcPr>
          <w:p w:rsidR="00DB0560" w:rsidRPr="005D378F" w:rsidRDefault="008F20F4" w:rsidP="005D378F">
            <w:pPr>
              <w:jc w:val="center"/>
            </w:pPr>
            <w:r>
              <w:t>2</w:t>
            </w:r>
          </w:p>
        </w:tc>
      </w:tr>
      <w:tr w:rsidR="00DB0560" w:rsidRPr="00184EAA" w:rsidTr="005D378F">
        <w:tc>
          <w:tcPr>
            <w:tcW w:w="1128" w:type="pct"/>
            <w:vMerge/>
          </w:tcPr>
          <w:p w:rsidR="00DB0560" w:rsidRPr="00184EAA" w:rsidRDefault="00DB0560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DB0560" w:rsidRPr="00184EAA" w:rsidRDefault="00DB0560" w:rsidP="00C8710F">
            <w:pPr>
              <w:rPr>
                <w:b/>
              </w:rPr>
            </w:pPr>
            <w:r>
              <w:rPr>
                <w:b/>
              </w:rPr>
              <w:t>5</w:t>
            </w:r>
            <w:r w:rsidR="00EA2F4E" w:rsidRPr="00BD5AC1">
              <w:t xml:space="preserve"> Практическое занятие №</w:t>
            </w:r>
            <w:r w:rsidR="00875BAD">
              <w:t>1</w:t>
            </w:r>
            <w:r w:rsidR="00875BAD" w:rsidRPr="002C0ECA">
              <w:t>6</w:t>
            </w:r>
            <w:r w:rsidR="00EA2F4E" w:rsidRPr="00BD5AC1">
              <w:t>.</w:t>
            </w:r>
            <w:r w:rsidR="008F20F4">
              <w:t xml:space="preserve"> Разработка простого игрового приложения</w:t>
            </w:r>
            <w:r w:rsidR="00EA2F4E">
              <w:t>.</w:t>
            </w:r>
          </w:p>
        </w:tc>
        <w:tc>
          <w:tcPr>
            <w:tcW w:w="740" w:type="pct"/>
            <w:vAlign w:val="center"/>
          </w:tcPr>
          <w:p w:rsidR="00DB0560" w:rsidRPr="005D378F" w:rsidRDefault="00D35679" w:rsidP="005D378F">
            <w:pPr>
              <w:jc w:val="center"/>
            </w:pPr>
            <w:r>
              <w:t>6</w:t>
            </w:r>
          </w:p>
        </w:tc>
      </w:tr>
      <w:tr w:rsidR="0013257D" w:rsidRPr="00184EAA" w:rsidTr="0013257D">
        <w:tc>
          <w:tcPr>
            <w:tcW w:w="5000" w:type="pct"/>
            <w:gridSpan w:val="3"/>
          </w:tcPr>
          <w:p w:rsidR="0013257D" w:rsidRDefault="0013257D" w:rsidP="00833D9F">
            <w:pPr>
              <w:jc w:val="center"/>
            </w:pPr>
            <w:r>
              <w:rPr>
                <w:b/>
              </w:rPr>
              <w:t>6 семестр</w:t>
            </w:r>
          </w:p>
        </w:tc>
      </w:tr>
      <w:tr w:rsidR="00BD4D8F" w:rsidRPr="00184EAA" w:rsidTr="00956365">
        <w:tc>
          <w:tcPr>
            <w:tcW w:w="1128" w:type="pct"/>
            <w:vMerge w:val="restart"/>
          </w:tcPr>
          <w:p w:rsidR="00BD4D8F" w:rsidRPr="00184EAA" w:rsidRDefault="00315B50" w:rsidP="00BD4D8F">
            <w:pPr>
              <w:rPr>
                <w:b/>
                <w:bCs/>
              </w:rPr>
            </w:pPr>
            <w:r>
              <w:rPr>
                <w:b/>
                <w:bCs/>
              </w:rPr>
              <w:t>Тема 1.5</w:t>
            </w:r>
            <w:r w:rsidR="00BD4D8F">
              <w:rPr>
                <w:b/>
                <w:bCs/>
              </w:rPr>
              <w:t xml:space="preserve"> Ра</w:t>
            </w:r>
            <w:r w:rsidR="002C0ECA">
              <w:rPr>
                <w:b/>
                <w:bCs/>
              </w:rPr>
              <w:t>зработка</w:t>
            </w:r>
            <w:r w:rsidR="0008673C">
              <w:rPr>
                <w:b/>
                <w:bCs/>
              </w:rPr>
              <w:t xml:space="preserve"> и оформление приложения блокнот</w:t>
            </w:r>
          </w:p>
        </w:tc>
        <w:tc>
          <w:tcPr>
            <w:tcW w:w="3132" w:type="pct"/>
          </w:tcPr>
          <w:p w:rsidR="00BD4D8F" w:rsidRPr="00184EAA" w:rsidRDefault="00BD4D8F" w:rsidP="00833D9F">
            <w:pPr>
              <w:rPr>
                <w:b/>
              </w:rPr>
            </w:pPr>
            <w:r w:rsidRPr="00184EAA">
              <w:rPr>
                <w:b/>
                <w:bCs/>
              </w:rPr>
              <w:t xml:space="preserve">Содержание </w:t>
            </w:r>
          </w:p>
        </w:tc>
        <w:tc>
          <w:tcPr>
            <w:tcW w:w="740" w:type="pct"/>
            <w:vMerge w:val="restart"/>
            <w:vAlign w:val="center"/>
          </w:tcPr>
          <w:p w:rsidR="00BD4D8F" w:rsidRPr="00315B50" w:rsidRDefault="0027720B" w:rsidP="00833D9F">
            <w:pPr>
              <w:jc w:val="center"/>
            </w:pPr>
            <w:r>
              <w:t>10</w:t>
            </w:r>
          </w:p>
        </w:tc>
      </w:tr>
      <w:tr w:rsidR="00BD4D8F" w:rsidRPr="00184EAA" w:rsidTr="00833D9F">
        <w:tc>
          <w:tcPr>
            <w:tcW w:w="1128" w:type="pct"/>
            <w:vMerge/>
          </w:tcPr>
          <w:p w:rsidR="00BD4D8F" w:rsidRPr="00184EAA" w:rsidRDefault="00BD4D8F" w:rsidP="00833D9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BD4D8F" w:rsidRPr="00DB0560" w:rsidRDefault="00BD4D8F" w:rsidP="00833D9F">
            <w:pPr>
              <w:rPr>
                <w:sz w:val="23"/>
                <w:szCs w:val="23"/>
              </w:rPr>
            </w:pPr>
            <w:r w:rsidRPr="00184EAA">
              <w:rPr>
                <w:b/>
              </w:rPr>
              <w:t>1</w:t>
            </w:r>
            <w:r>
              <w:rPr>
                <w:b/>
              </w:rPr>
              <w:t xml:space="preserve"> </w:t>
            </w:r>
            <w:r w:rsidR="0008673C" w:rsidRPr="008D1F0D">
              <w:t>Компоненты проектной и технической документации.</w:t>
            </w:r>
          </w:p>
        </w:tc>
        <w:tc>
          <w:tcPr>
            <w:tcW w:w="740" w:type="pct"/>
            <w:vMerge/>
            <w:vAlign w:val="center"/>
          </w:tcPr>
          <w:p w:rsidR="00BD4D8F" w:rsidRPr="005D378F" w:rsidRDefault="00BD4D8F" w:rsidP="00833D9F">
            <w:pPr>
              <w:jc w:val="center"/>
            </w:pPr>
          </w:p>
        </w:tc>
      </w:tr>
      <w:tr w:rsidR="00BD4D8F" w:rsidRPr="00184EAA" w:rsidTr="00833D9F">
        <w:tc>
          <w:tcPr>
            <w:tcW w:w="1128" w:type="pct"/>
            <w:vMerge/>
          </w:tcPr>
          <w:p w:rsidR="00BD4D8F" w:rsidRPr="00184EAA" w:rsidRDefault="00BD4D8F" w:rsidP="00833D9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BD4D8F" w:rsidRPr="00DB0560" w:rsidRDefault="00BD4D8F" w:rsidP="00833D9F">
            <w:pPr>
              <w:rPr>
                <w:b/>
              </w:rPr>
            </w:pPr>
            <w:r>
              <w:rPr>
                <w:b/>
              </w:rPr>
              <w:t xml:space="preserve">2 </w:t>
            </w:r>
            <w:r w:rsidR="0008673C">
              <w:t>Приложение «Блокнот».</w:t>
            </w:r>
          </w:p>
        </w:tc>
        <w:tc>
          <w:tcPr>
            <w:tcW w:w="740" w:type="pct"/>
            <w:vMerge/>
            <w:vAlign w:val="center"/>
          </w:tcPr>
          <w:p w:rsidR="00BD4D8F" w:rsidRPr="005D378F" w:rsidRDefault="00BD4D8F" w:rsidP="00833D9F">
            <w:pPr>
              <w:jc w:val="center"/>
            </w:pPr>
          </w:p>
        </w:tc>
      </w:tr>
      <w:tr w:rsidR="00BD4D8F" w:rsidRPr="00184EAA" w:rsidTr="00833D9F">
        <w:tc>
          <w:tcPr>
            <w:tcW w:w="1128" w:type="pct"/>
            <w:vMerge/>
          </w:tcPr>
          <w:p w:rsidR="00BD4D8F" w:rsidRPr="00184EAA" w:rsidRDefault="00BD4D8F" w:rsidP="00833D9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BD4D8F" w:rsidRPr="00184EAA" w:rsidRDefault="00BD4D8F" w:rsidP="00833D9F">
            <w:pPr>
              <w:rPr>
                <w:b/>
              </w:rPr>
            </w:pPr>
            <w:r w:rsidRPr="00184EAA">
              <w:rPr>
                <w:b/>
                <w:bCs/>
              </w:rPr>
              <w:t>Тематика практичес</w:t>
            </w:r>
            <w:r>
              <w:rPr>
                <w:b/>
                <w:bCs/>
              </w:rPr>
              <w:t>ких занятий</w:t>
            </w:r>
          </w:p>
        </w:tc>
        <w:tc>
          <w:tcPr>
            <w:tcW w:w="740" w:type="pct"/>
            <w:vAlign w:val="center"/>
          </w:tcPr>
          <w:p w:rsidR="00BD4D8F" w:rsidRPr="005D378F" w:rsidRDefault="001D3043" w:rsidP="00833D9F">
            <w:pPr>
              <w:jc w:val="center"/>
            </w:pPr>
            <w:r>
              <w:t>14</w:t>
            </w:r>
          </w:p>
        </w:tc>
      </w:tr>
      <w:tr w:rsidR="00BD4D8F" w:rsidRPr="00184EAA" w:rsidTr="00833D9F">
        <w:tc>
          <w:tcPr>
            <w:tcW w:w="1128" w:type="pct"/>
            <w:vMerge/>
          </w:tcPr>
          <w:p w:rsidR="00BD4D8F" w:rsidRPr="00184EAA" w:rsidRDefault="00BD4D8F" w:rsidP="00833D9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BD4D8F" w:rsidRPr="00184EAA" w:rsidRDefault="00BD4D8F" w:rsidP="00833D9F">
            <w:pPr>
              <w:rPr>
                <w:b/>
              </w:rPr>
            </w:pPr>
            <w:r w:rsidRPr="00184EAA">
              <w:rPr>
                <w:b/>
              </w:rPr>
              <w:t xml:space="preserve">1 </w:t>
            </w:r>
            <w:r w:rsidRPr="00BD5AC1">
              <w:t>Практическое занятие №</w:t>
            </w:r>
            <w:r w:rsidR="00875BAD" w:rsidRPr="002C0ECA">
              <w:t>17</w:t>
            </w:r>
            <w:r w:rsidRPr="00BD5AC1">
              <w:t>.</w:t>
            </w:r>
            <w:r>
              <w:t xml:space="preserve"> </w:t>
            </w:r>
            <w:r w:rsidR="000713CE" w:rsidRPr="000713CE">
              <w:rPr>
                <w:rStyle w:val="af1"/>
                <w:color w:val="000000" w:themeColor="text1"/>
                <w:u w:val="none"/>
              </w:rPr>
              <w:t>Оформление документации для приложения «Блокнот».</w:t>
            </w:r>
          </w:p>
        </w:tc>
        <w:tc>
          <w:tcPr>
            <w:tcW w:w="740" w:type="pct"/>
            <w:vAlign w:val="center"/>
          </w:tcPr>
          <w:p w:rsidR="00BD4D8F" w:rsidRPr="005D378F" w:rsidRDefault="00BD4D8F" w:rsidP="00833D9F">
            <w:pPr>
              <w:jc w:val="center"/>
            </w:pPr>
            <w:r>
              <w:t>4</w:t>
            </w:r>
          </w:p>
        </w:tc>
      </w:tr>
      <w:tr w:rsidR="00BD4D8F" w:rsidRPr="00184EAA" w:rsidTr="00833D9F">
        <w:tc>
          <w:tcPr>
            <w:tcW w:w="1128" w:type="pct"/>
            <w:vMerge/>
          </w:tcPr>
          <w:p w:rsidR="00BD4D8F" w:rsidRPr="00184EAA" w:rsidRDefault="00BD4D8F" w:rsidP="00833D9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BD4D8F" w:rsidRPr="00184EAA" w:rsidRDefault="00BD4D8F" w:rsidP="00833D9F">
            <w:pPr>
              <w:rPr>
                <w:b/>
              </w:rPr>
            </w:pPr>
            <w:r>
              <w:rPr>
                <w:b/>
              </w:rPr>
              <w:t>2</w:t>
            </w:r>
            <w:r w:rsidRPr="00BD5AC1">
              <w:t xml:space="preserve"> Практическое занятие №</w:t>
            </w:r>
            <w:r w:rsidR="00875BAD" w:rsidRPr="002C0ECA">
              <w:t>18</w:t>
            </w:r>
            <w:r w:rsidRPr="00BD5AC1">
              <w:t>.</w:t>
            </w:r>
            <w:r>
              <w:t xml:space="preserve"> </w:t>
            </w:r>
            <w:hyperlink r:id="rId8" w:history="1">
              <w:r w:rsidR="000713CE" w:rsidRPr="000713CE">
                <w:rPr>
                  <w:rStyle w:val="af1"/>
                  <w:color w:val="000000" w:themeColor="text1"/>
                  <w:u w:val="none"/>
                </w:rPr>
                <w:t>Разработка</w:t>
              </w:r>
            </w:hyperlink>
            <w:r w:rsidR="000713CE" w:rsidRPr="000713CE">
              <w:rPr>
                <w:rStyle w:val="af1"/>
                <w:color w:val="000000" w:themeColor="text1"/>
                <w:u w:val="none"/>
              </w:rPr>
              <w:t xml:space="preserve"> приложения «Блокнот».</w:t>
            </w:r>
          </w:p>
        </w:tc>
        <w:tc>
          <w:tcPr>
            <w:tcW w:w="740" w:type="pct"/>
            <w:vAlign w:val="center"/>
          </w:tcPr>
          <w:p w:rsidR="00BD4D8F" w:rsidRPr="005D378F" w:rsidRDefault="001D3043" w:rsidP="00833D9F">
            <w:pPr>
              <w:jc w:val="center"/>
            </w:pPr>
            <w:r>
              <w:t>10</w:t>
            </w:r>
          </w:p>
        </w:tc>
      </w:tr>
      <w:tr w:rsidR="00D5496E" w:rsidRPr="00184EAA" w:rsidTr="00956365">
        <w:tc>
          <w:tcPr>
            <w:tcW w:w="1128" w:type="pct"/>
            <w:vMerge w:val="restart"/>
          </w:tcPr>
          <w:p w:rsidR="00D5496E" w:rsidRPr="00E20D9C" w:rsidRDefault="00E20D9C" w:rsidP="00BD4D8F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Тема 1.</w:t>
            </w:r>
            <w:r w:rsidR="00315B50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 </w:t>
            </w:r>
            <w:r w:rsidRPr="00956365">
              <w:rPr>
                <w:b/>
                <w:bCs/>
                <w:iCs/>
                <w:sz w:val="23"/>
                <w:szCs w:val="23"/>
              </w:rPr>
              <w:t>Основы ADO.Net</w:t>
            </w:r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</w:p>
        </w:tc>
        <w:tc>
          <w:tcPr>
            <w:tcW w:w="3132" w:type="pct"/>
          </w:tcPr>
          <w:p w:rsidR="00D5496E" w:rsidRPr="00184EAA" w:rsidRDefault="00D5496E" w:rsidP="00C8710F">
            <w:pPr>
              <w:rPr>
                <w:b/>
              </w:rPr>
            </w:pPr>
            <w:r w:rsidRPr="00184EAA">
              <w:rPr>
                <w:b/>
                <w:bCs/>
              </w:rPr>
              <w:t xml:space="preserve">Содержание </w:t>
            </w:r>
          </w:p>
        </w:tc>
        <w:tc>
          <w:tcPr>
            <w:tcW w:w="740" w:type="pct"/>
            <w:vMerge w:val="restart"/>
            <w:vAlign w:val="center"/>
          </w:tcPr>
          <w:p w:rsidR="00D5496E" w:rsidRPr="005D378F" w:rsidRDefault="0027720B" w:rsidP="005D378F">
            <w:pPr>
              <w:jc w:val="center"/>
            </w:pPr>
            <w:r>
              <w:t>10</w:t>
            </w:r>
          </w:p>
        </w:tc>
      </w:tr>
      <w:tr w:rsidR="00D5496E" w:rsidRPr="00184EAA" w:rsidTr="005D378F">
        <w:tc>
          <w:tcPr>
            <w:tcW w:w="1128" w:type="pct"/>
            <w:vMerge/>
          </w:tcPr>
          <w:p w:rsidR="00D5496E" w:rsidRPr="00184EAA" w:rsidRDefault="00D5496E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D5496E" w:rsidRPr="00C8710F" w:rsidRDefault="00D5496E" w:rsidP="00B50138">
            <w:pPr>
              <w:rPr>
                <w:b/>
              </w:rPr>
            </w:pPr>
            <w:r w:rsidRPr="00184EAA">
              <w:rPr>
                <w:b/>
              </w:rPr>
              <w:t>1</w:t>
            </w:r>
            <w:r w:rsidR="00C8710F">
              <w:rPr>
                <w:b/>
              </w:rPr>
              <w:t xml:space="preserve"> </w:t>
            </w:r>
            <w:r w:rsidR="00B50138">
              <w:t xml:space="preserve">Основы работы </w:t>
            </w:r>
            <w:r w:rsidR="00C8710F">
              <w:t>с базами данных.</w:t>
            </w:r>
          </w:p>
        </w:tc>
        <w:tc>
          <w:tcPr>
            <w:tcW w:w="740" w:type="pct"/>
            <w:vMerge/>
            <w:vAlign w:val="center"/>
          </w:tcPr>
          <w:p w:rsidR="00D5496E" w:rsidRPr="005D378F" w:rsidRDefault="00D5496E" w:rsidP="005D378F">
            <w:pPr>
              <w:jc w:val="center"/>
            </w:pPr>
          </w:p>
        </w:tc>
      </w:tr>
      <w:tr w:rsidR="00032055" w:rsidRPr="00184EAA" w:rsidTr="005D378F">
        <w:tc>
          <w:tcPr>
            <w:tcW w:w="1128" w:type="pct"/>
            <w:vMerge/>
          </w:tcPr>
          <w:p w:rsidR="00032055" w:rsidRPr="00184EAA" w:rsidRDefault="00032055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032055" w:rsidRPr="00B50138" w:rsidRDefault="00C8710F" w:rsidP="00B50138">
            <w:pPr>
              <w:rPr>
                <w:b/>
              </w:rPr>
            </w:pPr>
            <w:r>
              <w:rPr>
                <w:b/>
              </w:rPr>
              <w:t>2</w:t>
            </w:r>
            <w:r w:rsidR="00B50138" w:rsidRPr="00315B50">
              <w:rPr>
                <w:b/>
              </w:rPr>
              <w:t xml:space="preserve"> </w:t>
            </w:r>
            <w:r w:rsidR="00B50138">
              <w:t xml:space="preserve">Создание </w:t>
            </w:r>
            <w:r w:rsidR="00B50138">
              <w:rPr>
                <w:lang w:val="en-US"/>
              </w:rPr>
              <w:t>SQL</w:t>
            </w:r>
            <w:r w:rsidR="00B50138">
              <w:t xml:space="preserve"> запросов.</w:t>
            </w:r>
          </w:p>
        </w:tc>
        <w:tc>
          <w:tcPr>
            <w:tcW w:w="740" w:type="pct"/>
            <w:vMerge/>
            <w:vAlign w:val="center"/>
          </w:tcPr>
          <w:p w:rsidR="00032055" w:rsidRPr="005D378F" w:rsidRDefault="00032055" w:rsidP="005D378F">
            <w:pPr>
              <w:jc w:val="center"/>
            </w:pPr>
          </w:p>
        </w:tc>
      </w:tr>
      <w:tr w:rsidR="00032055" w:rsidRPr="00184EAA" w:rsidTr="005D378F">
        <w:tc>
          <w:tcPr>
            <w:tcW w:w="1128" w:type="pct"/>
            <w:vMerge/>
          </w:tcPr>
          <w:p w:rsidR="00032055" w:rsidRPr="00184EAA" w:rsidRDefault="00032055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032055" w:rsidRPr="00184EAA" w:rsidRDefault="00C8710F" w:rsidP="00C8710F">
            <w:pPr>
              <w:rPr>
                <w:b/>
              </w:rPr>
            </w:pPr>
            <w:r>
              <w:rPr>
                <w:b/>
              </w:rPr>
              <w:t>3</w:t>
            </w:r>
            <w:r w:rsidR="00B50138">
              <w:rPr>
                <w:b/>
              </w:rPr>
              <w:t xml:space="preserve"> </w:t>
            </w:r>
            <w:r w:rsidR="00B50138" w:rsidRPr="00B50138">
              <w:t>Многотабличные БД.</w:t>
            </w:r>
          </w:p>
        </w:tc>
        <w:tc>
          <w:tcPr>
            <w:tcW w:w="740" w:type="pct"/>
            <w:vMerge/>
            <w:vAlign w:val="center"/>
          </w:tcPr>
          <w:p w:rsidR="00032055" w:rsidRPr="005D378F" w:rsidRDefault="00032055" w:rsidP="005D378F">
            <w:pPr>
              <w:jc w:val="center"/>
            </w:pPr>
          </w:p>
        </w:tc>
      </w:tr>
      <w:tr w:rsidR="00D5496E" w:rsidRPr="00184EAA" w:rsidTr="005D378F">
        <w:tc>
          <w:tcPr>
            <w:tcW w:w="1128" w:type="pct"/>
            <w:vMerge/>
          </w:tcPr>
          <w:p w:rsidR="00D5496E" w:rsidRPr="00184EAA" w:rsidRDefault="00D5496E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D5496E" w:rsidRPr="00184EAA" w:rsidRDefault="00D5496E" w:rsidP="00C8710F">
            <w:pPr>
              <w:rPr>
                <w:b/>
              </w:rPr>
            </w:pPr>
            <w:r w:rsidRPr="00184EAA">
              <w:rPr>
                <w:b/>
                <w:bCs/>
              </w:rPr>
              <w:t>Тематика практичес</w:t>
            </w:r>
            <w:r w:rsidR="00137A49">
              <w:rPr>
                <w:b/>
                <w:bCs/>
              </w:rPr>
              <w:t>ких занятий</w:t>
            </w:r>
          </w:p>
        </w:tc>
        <w:tc>
          <w:tcPr>
            <w:tcW w:w="740" w:type="pct"/>
            <w:vAlign w:val="center"/>
          </w:tcPr>
          <w:p w:rsidR="00D5496E" w:rsidRPr="005D378F" w:rsidRDefault="001D3043" w:rsidP="005D378F">
            <w:pPr>
              <w:jc w:val="center"/>
            </w:pPr>
            <w:r>
              <w:t>24</w:t>
            </w:r>
          </w:p>
        </w:tc>
      </w:tr>
      <w:tr w:rsidR="00D5496E" w:rsidRPr="00184EAA" w:rsidTr="005D378F">
        <w:tc>
          <w:tcPr>
            <w:tcW w:w="1128" w:type="pct"/>
            <w:vMerge/>
          </w:tcPr>
          <w:p w:rsidR="00D5496E" w:rsidRPr="00184EAA" w:rsidRDefault="00D5496E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D5496E" w:rsidRPr="00184EAA" w:rsidRDefault="00D5496E" w:rsidP="00C8710F">
            <w:pPr>
              <w:rPr>
                <w:b/>
              </w:rPr>
            </w:pPr>
            <w:r w:rsidRPr="00184EAA">
              <w:rPr>
                <w:b/>
              </w:rPr>
              <w:t xml:space="preserve">1 </w:t>
            </w:r>
            <w:r w:rsidR="00897F7F" w:rsidRPr="00BD5AC1">
              <w:t>Практическое занятие №</w:t>
            </w:r>
            <w:r w:rsidR="00875BAD" w:rsidRPr="002C0ECA">
              <w:t>19</w:t>
            </w:r>
            <w:r w:rsidR="00897F7F" w:rsidRPr="00BD5AC1">
              <w:t>.</w:t>
            </w:r>
            <w:r w:rsidR="00897F7F">
              <w:t xml:space="preserve"> </w:t>
            </w:r>
            <w:r w:rsidR="001C6EB8">
              <w:rPr>
                <w:bCs/>
              </w:rPr>
              <w:t>Создание приложения с БД.</w:t>
            </w:r>
          </w:p>
        </w:tc>
        <w:tc>
          <w:tcPr>
            <w:tcW w:w="740" w:type="pct"/>
            <w:vAlign w:val="center"/>
          </w:tcPr>
          <w:p w:rsidR="00D5496E" w:rsidRPr="005D378F" w:rsidRDefault="001A12F8" w:rsidP="005D378F">
            <w:pPr>
              <w:jc w:val="center"/>
            </w:pPr>
            <w:r>
              <w:t>4</w:t>
            </w:r>
          </w:p>
        </w:tc>
      </w:tr>
      <w:tr w:rsidR="002D606F" w:rsidRPr="00184EAA" w:rsidTr="005D378F">
        <w:tc>
          <w:tcPr>
            <w:tcW w:w="1128" w:type="pct"/>
            <w:vMerge/>
          </w:tcPr>
          <w:p w:rsidR="002D606F" w:rsidRPr="00184EAA" w:rsidRDefault="002D606F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2D606F" w:rsidRPr="00184EAA" w:rsidRDefault="002D606F" w:rsidP="00BB6C23">
            <w:pPr>
              <w:rPr>
                <w:b/>
              </w:rPr>
            </w:pPr>
            <w:r>
              <w:rPr>
                <w:b/>
              </w:rPr>
              <w:t>2</w:t>
            </w:r>
            <w:r w:rsidRPr="00184EAA">
              <w:rPr>
                <w:b/>
              </w:rPr>
              <w:t xml:space="preserve"> </w:t>
            </w:r>
            <w:r w:rsidRPr="00BD5AC1">
              <w:t>Практическое занятие №</w:t>
            </w:r>
            <w:r w:rsidR="00875BAD">
              <w:t>2</w:t>
            </w:r>
            <w:r w:rsidR="00875BAD" w:rsidRPr="002C0ECA">
              <w:t>0</w:t>
            </w:r>
            <w:r w:rsidRPr="00BD5AC1">
              <w:t>.</w:t>
            </w:r>
            <w:r>
              <w:t xml:space="preserve"> </w:t>
            </w:r>
            <w:r w:rsidR="00BB6C23" w:rsidRPr="00CB11CC">
              <w:rPr>
                <w:bCs/>
              </w:rPr>
              <w:t>С</w:t>
            </w:r>
            <w:r w:rsidR="00BB6C23">
              <w:rPr>
                <w:bCs/>
              </w:rPr>
              <w:t>оздание запросов к БД.</w:t>
            </w:r>
          </w:p>
        </w:tc>
        <w:tc>
          <w:tcPr>
            <w:tcW w:w="740" w:type="pct"/>
            <w:vAlign w:val="center"/>
          </w:tcPr>
          <w:p w:rsidR="002D606F" w:rsidRDefault="00BB6C23" w:rsidP="005D378F">
            <w:pPr>
              <w:jc w:val="center"/>
            </w:pPr>
            <w:r>
              <w:t>6</w:t>
            </w:r>
          </w:p>
        </w:tc>
      </w:tr>
      <w:tr w:rsidR="00032055" w:rsidRPr="00184EAA" w:rsidTr="005D378F">
        <w:tc>
          <w:tcPr>
            <w:tcW w:w="1128" w:type="pct"/>
            <w:vMerge/>
          </w:tcPr>
          <w:p w:rsidR="00032055" w:rsidRPr="00184EAA" w:rsidRDefault="00032055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032055" w:rsidRPr="00184EAA" w:rsidRDefault="002D606F" w:rsidP="00BB6C23">
            <w:pPr>
              <w:rPr>
                <w:b/>
              </w:rPr>
            </w:pPr>
            <w:r>
              <w:rPr>
                <w:b/>
              </w:rPr>
              <w:t>3</w:t>
            </w:r>
            <w:r w:rsidR="00897F7F">
              <w:rPr>
                <w:b/>
              </w:rPr>
              <w:t xml:space="preserve"> </w:t>
            </w:r>
            <w:r w:rsidR="00897F7F" w:rsidRPr="00BD5AC1">
              <w:t>Практическое занятие №</w:t>
            </w:r>
            <w:r w:rsidR="00875BAD">
              <w:t>2</w:t>
            </w:r>
            <w:r w:rsidR="00875BAD" w:rsidRPr="002C0ECA">
              <w:t>1</w:t>
            </w:r>
            <w:r w:rsidR="00897F7F" w:rsidRPr="00BD5AC1">
              <w:t>.</w:t>
            </w:r>
            <w:r w:rsidR="00897F7F">
              <w:t xml:space="preserve"> </w:t>
            </w:r>
            <w:r w:rsidR="00BB6C23">
              <w:rPr>
                <w:bCs/>
              </w:rPr>
              <w:t>Создание формы авторизации.</w:t>
            </w:r>
          </w:p>
        </w:tc>
        <w:tc>
          <w:tcPr>
            <w:tcW w:w="740" w:type="pct"/>
            <w:vAlign w:val="center"/>
          </w:tcPr>
          <w:p w:rsidR="00032055" w:rsidRPr="005D378F" w:rsidRDefault="00BB6C23" w:rsidP="005D378F">
            <w:pPr>
              <w:jc w:val="center"/>
            </w:pPr>
            <w:r>
              <w:t>2</w:t>
            </w:r>
          </w:p>
        </w:tc>
      </w:tr>
      <w:tr w:rsidR="00AB205D" w:rsidRPr="00184EAA" w:rsidTr="005D378F">
        <w:tc>
          <w:tcPr>
            <w:tcW w:w="1128" w:type="pct"/>
            <w:vMerge/>
          </w:tcPr>
          <w:p w:rsidR="00AB205D" w:rsidRPr="00184EAA" w:rsidRDefault="00AB205D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B205D" w:rsidRDefault="002D606F" w:rsidP="00C8710F">
            <w:pPr>
              <w:rPr>
                <w:b/>
              </w:rPr>
            </w:pPr>
            <w:r>
              <w:rPr>
                <w:b/>
              </w:rPr>
              <w:t>4</w:t>
            </w:r>
            <w:r w:rsidR="00AB205D">
              <w:rPr>
                <w:b/>
              </w:rPr>
              <w:t xml:space="preserve"> </w:t>
            </w:r>
            <w:r w:rsidR="00AB205D" w:rsidRPr="00BD5AC1">
              <w:t>Практическое занятие №</w:t>
            </w:r>
            <w:r w:rsidR="00875BAD">
              <w:t>2</w:t>
            </w:r>
            <w:r w:rsidR="00875BAD" w:rsidRPr="002C0ECA">
              <w:t>2</w:t>
            </w:r>
            <w:r w:rsidR="00AB205D" w:rsidRPr="00BD5AC1">
              <w:t>.</w:t>
            </w:r>
            <w:r w:rsidR="00AB205D">
              <w:t xml:space="preserve"> </w:t>
            </w:r>
            <w:r w:rsidR="00AB205D">
              <w:rPr>
                <w:bCs/>
              </w:rPr>
              <w:t>Создание приложения с многотабличной БД.</w:t>
            </w:r>
          </w:p>
        </w:tc>
        <w:tc>
          <w:tcPr>
            <w:tcW w:w="740" w:type="pct"/>
            <w:vAlign w:val="center"/>
          </w:tcPr>
          <w:p w:rsidR="00AB205D" w:rsidRDefault="001D3043" w:rsidP="005D378F">
            <w:pPr>
              <w:jc w:val="center"/>
            </w:pPr>
            <w:r>
              <w:t>8</w:t>
            </w:r>
          </w:p>
        </w:tc>
      </w:tr>
      <w:tr w:rsidR="00032055" w:rsidRPr="00184EAA" w:rsidTr="005D378F">
        <w:tc>
          <w:tcPr>
            <w:tcW w:w="1128" w:type="pct"/>
            <w:vMerge/>
          </w:tcPr>
          <w:p w:rsidR="00032055" w:rsidRPr="00184EAA" w:rsidRDefault="00032055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032055" w:rsidRPr="00184EAA" w:rsidRDefault="002D606F" w:rsidP="00AB205D">
            <w:pPr>
              <w:rPr>
                <w:b/>
              </w:rPr>
            </w:pPr>
            <w:r>
              <w:rPr>
                <w:b/>
              </w:rPr>
              <w:t>5</w:t>
            </w:r>
            <w:r w:rsidR="00897F7F">
              <w:rPr>
                <w:b/>
              </w:rPr>
              <w:t xml:space="preserve"> </w:t>
            </w:r>
            <w:r w:rsidR="00897F7F" w:rsidRPr="00BD5AC1">
              <w:t>Практическое занятие №</w:t>
            </w:r>
            <w:r w:rsidR="00875BAD">
              <w:t>2</w:t>
            </w:r>
            <w:r w:rsidR="00875BAD" w:rsidRPr="002C0ECA">
              <w:t>3</w:t>
            </w:r>
            <w:r w:rsidR="00897F7F" w:rsidRPr="00BD5AC1">
              <w:t>.</w:t>
            </w:r>
            <w:r w:rsidR="00897F7F">
              <w:t xml:space="preserve"> </w:t>
            </w:r>
            <w:r w:rsidR="00AF6B25">
              <w:rPr>
                <w:bCs/>
              </w:rPr>
              <w:t xml:space="preserve">Создание </w:t>
            </w:r>
            <w:r w:rsidR="00AB205D">
              <w:rPr>
                <w:bCs/>
              </w:rPr>
              <w:t xml:space="preserve">запросов </w:t>
            </w:r>
            <w:r w:rsidR="00AF6B25">
              <w:rPr>
                <w:bCs/>
              </w:rPr>
              <w:t>с многотабличной БД.</w:t>
            </w:r>
          </w:p>
        </w:tc>
        <w:tc>
          <w:tcPr>
            <w:tcW w:w="740" w:type="pct"/>
            <w:vAlign w:val="center"/>
          </w:tcPr>
          <w:p w:rsidR="00032055" w:rsidRPr="005D378F" w:rsidRDefault="00AB205D" w:rsidP="005D378F">
            <w:pPr>
              <w:jc w:val="center"/>
            </w:pPr>
            <w:r>
              <w:t>4</w:t>
            </w:r>
          </w:p>
        </w:tc>
      </w:tr>
      <w:tr w:rsidR="0013257D" w:rsidRPr="00BD4D8F" w:rsidTr="0013257D">
        <w:tc>
          <w:tcPr>
            <w:tcW w:w="5000" w:type="pct"/>
            <w:gridSpan w:val="3"/>
          </w:tcPr>
          <w:p w:rsidR="0013257D" w:rsidRPr="00BD4D8F" w:rsidRDefault="0013257D" w:rsidP="005D378F">
            <w:pPr>
              <w:jc w:val="center"/>
            </w:pPr>
            <w:r>
              <w:rPr>
                <w:b/>
              </w:rPr>
              <w:t>7 семестр</w:t>
            </w:r>
          </w:p>
        </w:tc>
      </w:tr>
      <w:tr w:rsidR="00BD4D8F" w:rsidRPr="00BD4D8F" w:rsidTr="00BD4D8F">
        <w:tc>
          <w:tcPr>
            <w:tcW w:w="1128" w:type="pct"/>
            <w:vMerge w:val="restart"/>
          </w:tcPr>
          <w:p w:rsidR="00D5496E" w:rsidRPr="00BD4D8F" w:rsidRDefault="00315B50" w:rsidP="00C8710F">
            <w:pPr>
              <w:rPr>
                <w:b/>
                <w:bCs/>
              </w:rPr>
            </w:pPr>
            <w:r>
              <w:rPr>
                <w:b/>
                <w:bCs/>
              </w:rPr>
              <w:t>Тема 1.7</w:t>
            </w:r>
            <w:r w:rsidR="00BD4D8F" w:rsidRPr="00BD4D8F">
              <w:rPr>
                <w:b/>
                <w:bCs/>
              </w:rPr>
              <w:t xml:space="preserve"> </w:t>
            </w:r>
            <w:r w:rsidR="00C913E6" w:rsidRPr="00C913E6">
              <w:rPr>
                <w:b/>
              </w:rPr>
              <w:t>Требования к разработке и оформлении курсового проекта</w:t>
            </w:r>
          </w:p>
        </w:tc>
        <w:tc>
          <w:tcPr>
            <w:tcW w:w="3132" w:type="pct"/>
          </w:tcPr>
          <w:p w:rsidR="00D5496E" w:rsidRPr="00BD4D8F" w:rsidRDefault="00D5496E" w:rsidP="00C8710F">
            <w:pPr>
              <w:rPr>
                <w:b/>
              </w:rPr>
            </w:pPr>
            <w:r w:rsidRPr="00BD4D8F">
              <w:rPr>
                <w:b/>
                <w:bCs/>
              </w:rPr>
              <w:t xml:space="preserve">Содержание </w:t>
            </w:r>
          </w:p>
        </w:tc>
        <w:tc>
          <w:tcPr>
            <w:tcW w:w="740" w:type="pct"/>
            <w:vMerge w:val="restart"/>
            <w:vAlign w:val="center"/>
          </w:tcPr>
          <w:p w:rsidR="00D5496E" w:rsidRPr="00BD4D8F" w:rsidRDefault="00BD4D8F" w:rsidP="005D378F">
            <w:pPr>
              <w:jc w:val="center"/>
            </w:pPr>
            <w:r w:rsidRPr="00BD4D8F">
              <w:t>2</w:t>
            </w:r>
          </w:p>
        </w:tc>
      </w:tr>
      <w:tr w:rsidR="00BD4D8F" w:rsidRPr="00BD4D8F" w:rsidTr="005D378F">
        <w:tc>
          <w:tcPr>
            <w:tcW w:w="1128" w:type="pct"/>
            <w:vMerge/>
          </w:tcPr>
          <w:p w:rsidR="00D5496E" w:rsidRPr="00BD4D8F" w:rsidRDefault="00D5496E" w:rsidP="00C8710F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D5496E" w:rsidRPr="00BD4D8F" w:rsidRDefault="00D5496E" w:rsidP="00C8710F">
            <w:pPr>
              <w:rPr>
                <w:b/>
              </w:rPr>
            </w:pPr>
            <w:r w:rsidRPr="00BD4D8F">
              <w:rPr>
                <w:b/>
              </w:rPr>
              <w:t>1</w:t>
            </w:r>
            <w:r w:rsidR="00BD4D8F" w:rsidRPr="00BD4D8F">
              <w:rPr>
                <w:b/>
              </w:rPr>
              <w:t xml:space="preserve"> </w:t>
            </w:r>
            <w:r w:rsidR="00BD4D8F" w:rsidRPr="00C913E6">
              <w:t>Требования к разработке и оформлении курсового проекта</w:t>
            </w:r>
          </w:p>
        </w:tc>
        <w:tc>
          <w:tcPr>
            <w:tcW w:w="740" w:type="pct"/>
            <w:vMerge/>
            <w:vAlign w:val="center"/>
          </w:tcPr>
          <w:p w:rsidR="00D5496E" w:rsidRPr="00BD4D8F" w:rsidRDefault="00D5496E" w:rsidP="005D378F">
            <w:pPr>
              <w:jc w:val="center"/>
            </w:pPr>
          </w:p>
        </w:tc>
      </w:tr>
      <w:tr w:rsidR="00BD4D8F" w:rsidRPr="00BD4D8F" w:rsidTr="005D378F">
        <w:trPr>
          <w:trHeight w:val="1068"/>
        </w:trPr>
        <w:tc>
          <w:tcPr>
            <w:tcW w:w="4260" w:type="pct"/>
            <w:gridSpan w:val="2"/>
          </w:tcPr>
          <w:p w:rsidR="004C6C9F" w:rsidRPr="00BD4D8F" w:rsidRDefault="004C6C9F" w:rsidP="003B68D7">
            <w:pPr>
              <w:rPr>
                <w:b/>
              </w:rPr>
            </w:pPr>
            <w:r w:rsidRPr="00BD4D8F">
              <w:rPr>
                <w:b/>
                <w:bCs/>
              </w:rPr>
              <w:t>Самостоятельная учебная работа при изучении раздела 1</w:t>
            </w:r>
          </w:p>
          <w:p w:rsidR="0041401E" w:rsidRPr="00786386" w:rsidRDefault="0041401E" w:rsidP="003B68D7">
            <w:r w:rsidRPr="00786386">
              <w:t xml:space="preserve">1. </w:t>
            </w:r>
            <w:r w:rsidR="00AC5EB9" w:rsidRPr="00786386">
              <w:t>Работа с конспектами лекций, уч</w:t>
            </w:r>
            <w:r w:rsidRPr="00786386">
              <w:t>ебной и специальной литературой.</w:t>
            </w:r>
          </w:p>
          <w:p w:rsidR="0041401E" w:rsidRPr="00786386" w:rsidRDefault="0041401E" w:rsidP="0041401E">
            <w:r w:rsidRPr="00786386">
              <w:t>2. П</w:t>
            </w:r>
            <w:r w:rsidR="00AC5EB9" w:rsidRPr="00786386">
              <w:t xml:space="preserve">оиск дополнительной информации в интернете. </w:t>
            </w:r>
          </w:p>
          <w:p w:rsidR="0041401E" w:rsidRPr="00786386" w:rsidRDefault="0041401E" w:rsidP="0041401E">
            <w:r w:rsidRPr="00786386">
              <w:t xml:space="preserve">3. </w:t>
            </w:r>
            <w:r w:rsidR="00AC5EB9" w:rsidRPr="00786386">
              <w:t xml:space="preserve">Подготовка к практическим занятиям. </w:t>
            </w:r>
          </w:p>
          <w:p w:rsidR="004C6C9F" w:rsidRPr="00BD4D8F" w:rsidRDefault="0041401E" w:rsidP="0041401E">
            <w:pPr>
              <w:rPr>
                <w:b/>
              </w:rPr>
            </w:pPr>
            <w:r w:rsidRPr="00786386">
              <w:t xml:space="preserve">4. </w:t>
            </w:r>
            <w:r w:rsidR="00AC5EB9" w:rsidRPr="00786386">
              <w:t>Курсовое проектирование.</w:t>
            </w:r>
          </w:p>
        </w:tc>
        <w:tc>
          <w:tcPr>
            <w:tcW w:w="740" w:type="pct"/>
            <w:vAlign w:val="center"/>
          </w:tcPr>
          <w:p w:rsidR="004C6C9F" w:rsidRPr="00BD4D8F" w:rsidRDefault="00732423" w:rsidP="005D378F">
            <w:pPr>
              <w:jc w:val="center"/>
            </w:pPr>
            <w:r w:rsidRPr="00BD4D8F">
              <w:t>18</w:t>
            </w:r>
          </w:p>
        </w:tc>
      </w:tr>
      <w:tr w:rsidR="004C6C9F" w:rsidRPr="00184EAA" w:rsidTr="0013014F">
        <w:trPr>
          <w:trHeight w:val="1068"/>
        </w:trPr>
        <w:tc>
          <w:tcPr>
            <w:tcW w:w="4260" w:type="pct"/>
            <w:gridSpan w:val="2"/>
          </w:tcPr>
          <w:p w:rsidR="004C6C9F" w:rsidRPr="00184EAA" w:rsidRDefault="0013014F" w:rsidP="003B68D7">
            <w:pPr>
              <w:rPr>
                <w:b/>
                <w:bCs/>
              </w:rPr>
            </w:pPr>
            <w:r>
              <w:rPr>
                <w:b/>
                <w:bCs/>
              </w:rPr>
              <w:t>Курсовой проект</w:t>
            </w:r>
          </w:p>
          <w:p w:rsidR="004C6C9F" w:rsidRPr="00184EAA" w:rsidRDefault="004C6C9F" w:rsidP="003B68D7">
            <w:pPr>
              <w:rPr>
                <w:b/>
                <w:bCs/>
              </w:rPr>
            </w:pPr>
            <w:r w:rsidRPr="00184EAA">
              <w:rPr>
                <w:b/>
                <w:bCs/>
              </w:rPr>
              <w:t>Тематика курсовых проектов (работ)</w:t>
            </w:r>
          </w:p>
          <w:p w:rsidR="004C6C9F" w:rsidRPr="00786386" w:rsidRDefault="00732423" w:rsidP="003B68D7">
            <w:pPr>
              <w:numPr>
                <w:ilvl w:val="0"/>
                <w:numId w:val="11"/>
              </w:numPr>
              <w:contextualSpacing/>
            </w:pPr>
            <w:r w:rsidRPr="00786386">
              <w:t>Разработка программ обработки матриц</w:t>
            </w:r>
            <w:r w:rsidR="00786386" w:rsidRPr="00786386">
              <w:t>.</w:t>
            </w:r>
          </w:p>
          <w:p w:rsidR="00732423" w:rsidRPr="00786386" w:rsidRDefault="00732423" w:rsidP="003B68D7">
            <w:pPr>
              <w:numPr>
                <w:ilvl w:val="0"/>
                <w:numId w:val="11"/>
              </w:numPr>
              <w:contextualSpacing/>
            </w:pPr>
            <w:r w:rsidRPr="00786386">
              <w:t>Разработка информационных систем</w:t>
            </w:r>
            <w:r w:rsidR="00786386" w:rsidRPr="00786386">
              <w:t>.</w:t>
            </w:r>
          </w:p>
          <w:p w:rsidR="00732423" w:rsidRPr="00786386" w:rsidRDefault="00732423" w:rsidP="003B68D7">
            <w:pPr>
              <w:numPr>
                <w:ilvl w:val="0"/>
                <w:numId w:val="11"/>
              </w:numPr>
              <w:contextualSpacing/>
            </w:pPr>
            <w:r w:rsidRPr="00786386">
              <w:t>Разработка обучающих программ</w:t>
            </w:r>
            <w:r w:rsidR="00786386" w:rsidRPr="00786386">
              <w:t>.</w:t>
            </w:r>
          </w:p>
          <w:p w:rsidR="00732423" w:rsidRPr="00786386" w:rsidRDefault="00732423" w:rsidP="003B68D7">
            <w:pPr>
              <w:numPr>
                <w:ilvl w:val="0"/>
                <w:numId w:val="11"/>
              </w:numPr>
              <w:contextualSpacing/>
            </w:pPr>
            <w:r w:rsidRPr="00786386">
              <w:t>Разработка игровых программ</w:t>
            </w:r>
            <w:r w:rsidR="00786386" w:rsidRPr="00786386">
              <w:t>.</w:t>
            </w:r>
          </w:p>
          <w:p w:rsidR="004C6C9F" w:rsidRPr="00732423" w:rsidRDefault="00732423" w:rsidP="00732423">
            <w:pPr>
              <w:numPr>
                <w:ilvl w:val="0"/>
                <w:numId w:val="11"/>
              </w:numPr>
              <w:contextualSpacing/>
              <w:rPr>
                <w:b/>
              </w:rPr>
            </w:pPr>
            <w:r w:rsidRPr="00786386">
              <w:t>Разработка различных расчётных задач</w:t>
            </w:r>
            <w:r w:rsidR="00786386" w:rsidRPr="00786386">
              <w:t>.</w:t>
            </w:r>
          </w:p>
        </w:tc>
        <w:tc>
          <w:tcPr>
            <w:tcW w:w="740" w:type="pct"/>
            <w:vAlign w:val="center"/>
          </w:tcPr>
          <w:p w:rsidR="004C6C9F" w:rsidRPr="00732423" w:rsidRDefault="00137A49" w:rsidP="0013014F">
            <w:pPr>
              <w:jc w:val="center"/>
            </w:pPr>
            <w:r>
              <w:t>-</w:t>
            </w:r>
          </w:p>
        </w:tc>
      </w:tr>
      <w:tr w:rsidR="004C6C9F" w:rsidRPr="00184EAA" w:rsidTr="0013014F">
        <w:trPr>
          <w:trHeight w:val="1068"/>
        </w:trPr>
        <w:tc>
          <w:tcPr>
            <w:tcW w:w="4260" w:type="pct"/>
            <w:gridSpan w:val="2"/>
          </w:tcPr>
          <w:p w:rsidR="004C6C9F" w:rsidRPr="00184EAA" w:rsidRDefault="004C6C9F" w:rsidP="003B68D7">
            <w:pPr>
              <w:rPr>
                <w:b/>
                <w:bCs/>
              </w:rPr>
            </w:pPr>
            <w:r w:rsidRPr="00184EAA">
              <w:rPr>
                <w:b/>
              </w:rPr>
              <w:t xml:space="preserve">Обязательные аудиторные учебные занятия </w:t>
            </w:r>
            <w:r w:rsidRPr="00184EAA">
              <w:rPr>
                <w:b/>
                <w:bCs/>
              </w:rPr>
              <w:t>по курсовому проекту (если предусмотрено, указать тематику и(или) назначение, вид (форму) организации учебной деятельности)</w:t>
            </w:r>
          </w:p>
          <w:p w:rsidR="004C6C9F" w:rsidRPr="00786386" w:rsidRDefault="00137A49" w:rsidP="003B68D7">
            <w:pPr>
              <w:numPr>
                <w:ilvl w:val="0"/>
                <w:numId w:val="12"/>
              </w:numPr>
              <w:contextualSpacing/>
            </w:pPr>
            <w:r w:rsidRPr="00786386">
              <w:t>Выбор темы, ознакомление с порядком разработки курсового проекта</w:t>
            </w:r>
          </w:p>
          <w:p w:rsidR="004C6C9F" w:rsidRPr="00786386" w:rsidRDefault="00EC7625" w:rsidP="003B68D7">
            <w:pPr>
              <w:numPr>
                <w:ilvl w:val="0"/>
                <w:numId w:val="12"/>
              </w:numPr>
              <w:contextualSpacing/>
            </w:pPr>
            <w:r w:rsidRPr="00786386">
              <w:t>Проверка раздела «Введение».</w:t>
            </w:r>
          </w:p>
          <w:p w:rsidR="00EC7625" w:rsidRPr="00786386" w:rsidRDefault="00EC7625" w:rsidP="003B68D7">
            <w:pPr>
              <w:numPr>
                <w:ilvl w:val="0"/>
                <w:numId w:val="12"/>
              </w:numPr>
              <w:contextualSpacing/>
            </w:pPr>
            <w:r w:rsidRPr="00786386">
              <w:t>Проверка раздела «Постановка задачи».</w:t>
            </w:r>
          </w:p>
          <w:p w:rsidR="00EC7625" w:rsidRPr="00786386" w:rsidRDefault="00EC7625" w:rsidP="003B68D7">
            <w:pPr>
              <w:numPr>
                <w:ilvl w:val="0"/>
                <w:numId w:val="12"/>
              </w:numPr>
              <w:contextualSpacing/>
            </w:pPr>
            <w:r w:rsidRPr="00786386">
              <w:lastRenderedPageBreak/>
              <w:t>Проверка раздела «Руководство оператора».</w:t>
            </w:r>
          </w:p>
          <w:p w:rsidR="00EC7625" w:rsidRPr="00786386" w:rsidRDefault="00EC7625" w:rsidP="00EC7625">
            <w:pPr>
              <w:numPr>
                <w:ilvl w:val="0"/>
                <w:numId w:val="12"/>
              </w:numPr>
              <w:contextualSpacing/>
            </w:pPr>
            <w:r w:rsidRPr="00786386">
              <w:t>Проверка раздела «Тестирование программы».</w:t>
            </w:r>
          </w:p>
          <w:p w:rsidR="00EC7625" w:rsidRPr="00786386" w:rsidRDefault="00EC7625" w:rsidP="00EC7625">
            <w:pPr>
              <w:numPr>
                <w:ilvl w:val="0"/>
                <w:numId w:val="12"/>
              </w:numPr>
              <w:contextualSpacing/>
            </w:pPr>
            <w:r w:rsidRPr="00786386">
              <w:t>Проверка раздела «Руководство оператора».</w:t>
            </w:r>
          </w:p>
          <w:p w:rsidR="004B0E75" w:rsidRPr="00786386" w:rsidRDefault="004B0E75" w:rsidP="004B0E75">
            <w:pPr>
              <w:numPr>
                <w:ilvl w:val="0"/>
                <w:numId w:val="12"/>
              </w:numPr>
              <w:contextualSpacing/>
            </w:pPr>
            <w:r w:rsidRPr="00786386">
              <w:t>Проверка раздела «Заключение».</w:t>
            </w:r>
          </w:p>
          <w:p w:rsidR="004B0E75" w:rsidRPr="00786386" w:rsidRDefault="004B0E75" w:rsidP="004B0E75">
            <w:pPr>
              <w:numPr>
                <w:ilvl w:val="0"/>
                <w:numId w:val="12"/>
              </w:numPr>
              <w:contextualSpacing/>
            </w:pPr>
            <w:r w:rsidRPr="00786386">
              <w:t>Проверка раздела «Список использованных источников».</w:t>
            </w:r>
          </w:p>
          <w:p w:rsidR="004B0E75" w:rsidRPr="00786386" w:rsidRDefault="004B0E75" w:rsidP="004B0E75">
            <w:pPr>
              <w:numPr>
                <w:ilvl w:val="0"/>
                <w:numId w:val="12"/>
              </w:numPr>
              <w:contextualSpacing/>
            </w:pPr>
            <w:r w:rsidRPr="00786386">
              <w:t>Проверка приложений.</w:t>
            </w:r>
          </w:p>
          <w:p w:rsidR="00EC7625" w:rsidRPr="004B0E75" w:rsidRDefault="004B0E75" w:rsidP="004B0E75">
            <w:pPr>
              <w:numPr>
                <w:ilvl w:val="0"/>
                <w:numId w:val="12"/>
              </w:numPr>
              <w:contextualSpacing/>
              <w:rPr>
                <w:b/>
              </w:rPr>
            </w:pPr>
            <w:r w:rsidRPr="00786386">
              <w:t>Проверка работоспособности программы.</w:t>
            </w:r>
          </w:p>
        </w:tc>
        <w:tc>
          <w:tcPr>
            <w:tcW w:w="740" w:type="pct"/>
            <w:vAlign w:val="center"/>
          </w:tcPr>
          <w:p w:rsidR="004C6C9F" w:rsidRPr="00137A49" w:rsidRDefault="00137A49" w:rsidP="0013014F">
            <w:pPr>
              <w:jc w:val="center"/>
            </w:pPr>
            <w:r w:rsidRPr="00137A49">
              <w:lastRenderedPageBreak/>
              <w:t>26</w:t>
            </w:r>
          </w:p>
        </w:tc>
      </w:tr>
      <w:tr w:rsidR="004C6C9F" w:rsidRPr="00184EAA" w:rsidTr="0013014F">
        <w:trPr>
          <w:trHeight w:val="70"/>
        </w:trPr>
        <w:tc>
          <w:tcPr>
            <w:tcW w:w="4260" w:type="pct"/>
            <w:gridSpan w:val="2"/>
          </w:tcPr>
          <w:p w:rsidR="004C6C9F" w:rsidRPr="00184EAA" w:rsidRDefault="004C6C9F" w:rsidP="003B68D7">
            <w:pPr>
              <w:rPr>
                <w:b/>
              </w:rPr>
            </w:pPr>
            <w:r>
              <w:rPr>
                <w:b/>
              </w:rPr>
              <w:t>Консультации</w:t>
            </w:r>
          </w:p>
        </w:tc>
        <w:tc>
          <w:tcPr>
            <w:tcW w:w="740" w:type="pct"/>
            <w:vAlign w:val="center"/>
          </w:tcPr>
          <w:p w:rsidR="004C6C9F" w:rsidRPr="00137A49" w:rsidRDefault="00137A49" w:rsidP="0013014F">
            <w:pPr>
              <w:jc w:val="center"/>
            </w:pPr>
            <w:r>
              <w:t>13</w:t>
            </w:r>
          </w:p>
        </w:tc>
      </w:tr>
      <w:tr w:rsidR="004C6C9F" w:rsidRPr="00184EAA" w:rsidTr="00137A49">
        <w:tc>
          <w:tcPr>
            <w:tcW w:w="4260" w:type="pct"/>
            <w:gridSpan w:val="2"/>
          </w:tcPr>
          <w:p w:rsidR="004C6C9F" w:rsidRDefault="004C6C9F" w:rsidP="003B68D7">
            <w:pPr>
              <w:rPr>
                <w:bCs/>
              </w:rPr>
            </w:pPr>
            <w:r w:rsidRPr="00184EAA">
              <w:rPr>
                <w:b/>
                <w:bCs/>
              </w:rPr>
              <w:t xml:space="preserve">Промежуточная </w:t>
            </w:r>
            <w:r w:rsidR="005E2AC9" w:rsidRPr="00184EAA">
              <w:rPr>
                <w:b/>
                <w:bCs/>
              </w:rPr>
              <w:t>аттестация</w:t>
            </w:r>
          </w:p>
          <w:p w:rsidR="00137A49" w:rsidRDefault="00137A49" w:rsidP="00137A49">
            <w:pPr>
              <w:ind w:left="567"/>
              <w:jc w:val="both"/>
            </w:pPr>
            <w:r>
              <w:t>5</w:t>
            </w:r>
            <w:r w:rsidRPr="00DE3760">
              <w:t xml:space="preserve"> семестр </w:t>
            </w:r>
            <w:r>
              <w:t>–</w:t>
            </w:r>
            <w:r w:rsidRPr="00DE3760">
              <w:t xml:space="preserve"> </w:t>
            </w:r>
            <w:r>
              <w:t>экзамен</w:t>
            </w:r>
          </w:p>
          <w:p w:rsidR="00137A49" w:rsidRDefault="00137A49" w:rsidP="00137A49">
            <w:pPr>
              <w:ind w:left="567"/>
              <w:jc w:val="both"/>
            </w:pPr>
            <w:r>
              <w:t xml:space="preserve">6 семестр – </w:t>
            </w:r>
            <w:r w:rsidRPr="00DE3760">
              <w:t>оценка по результатам текущего контроля успеваемости</w:t>
            </w:r>
          </w:p>
          <w:p w:rsidR="00137A49" w:rsidRPr="00184EAA" w:rsidRDefault="00137A49" w:rsidP="00137A49">
            <w:pPr>
              <w:ind w:left="567"/>
              <w:jc w:val="both"/>
              <w:rPr>
                <w:b/>
                <w:bCs/>
              </w:rPr>
            </w:pPr>
            <w:r>
              <w:t>7</w:t>
            </w:r>
            <w:r w:rsidRPr="00DE3760">
              <w:t xml:space="preserve"> </w:t>
            </w:r>
            <w:r>
              <w:t>семестр – курсовой проект</w:t>
            </w:r>
          </w:p>
        </w:tc>
        <w:tc>
          <w:tcPr>
            <w:tcW w:w="740" w:type="pct"/>
          </w:tcPr>
          <w:p w:rsidR="00137A49" w:rsidRDefault="00137A49" w:rsidP="00137A49">
            <w:pPr>
              <w:jc w:val="center"/>
            </w:pPr>
          </w:p>
          <w:p w:rsidR="004C6C9F" w:rsidRDefault="00137A49" w:rsidP="00137A49">
            <w:pPr>
              <w:jc w:val="center"/>
            </w:pPr>
            <w:r>
              <w:t>12</w:t>
            </w:r>
          </w:p>
          <w:p w:rsidR="00137A49" w:rsidRDefault="00137A49" w:rsidP="00137A49">
            <w:pPr>
              <w:jc w:val="center"/>
            </w:pPr>
            <w:r>
              <w:t>-</w:t>
            </w:r>
          </w:p>
          <w:p w:rsidR="00137A49" w:rsidRPr="00137A49" w:rsidRDefault="00137A49" w:rsidP="00137A49">
            <w:pPr>
              <w:jc w:val="center"/>
            </w:pPr>
            <w:r>
              <w:t>-</w:t>
            </w:r>
          </w:p>
        </w:tc>
      </w:tr>
      <w:tr w:rsidR="004C6C9F" w:rsidRPr="00184EAA" w:rsidTr="00643142">
        <w:tc>
          <w:tcPr>
            <w:tcW w:w="4260" w:type="pct"/>
            <w:gridSpan w:val="2"/>
          </w:tcPr>
          <w:p w:rsidR="004C6C9F" w:rsidRPr="00184EAA" w:rsidRDefault="006C312C" w:rsidP="00315B50">
            <w:pPr>
              <w:rPr>
                <w:b/>
              </w:rPr>
            </w:pPr>
            <w:r>
              <w:rPr>
                <w:b/>
                <w:bCs/>
              </w:rPr>
              <w:t xml:space="preserve">Раздел 2 </w:t>
            </w:r>
            <w:r w:rsidRPr="006C312C">
              <w:rPr>
                <w:rFonts w:eastAsia="PMingLiU"/>
                <w:b/>
              </w:rPr>
              <w:t>Поддержка и тестирование программных модулей</w:t>
            </w:r>
          </w:p>
        </w:tc>
        <w:tc>
          <w:tcPr>
            <w:tcW w:w="740" w:type="pct"/>
            <w:vAlign w:val="center"/>
          </w:tcPr>
          <w:p w:rsidR="004C6C9F" w:rsidRPr="00D054EA" w:rsidRDefault="006C312C" w:rsidP="0013014F">
            <w:pPr>
              <w:jc w:val="center"/>
              <w:rPr>
                <w:b/>
              </w:rPr>
            </w:pPr>
            <w:r w:rsidRPr="00D054EA">
              <w:rPr>
                <w:b/>
              </w:rPr>
              <w:t>110</w:t>
            </w:r>
          </w:p>
        </w:tc>
      </w:tr>
      <w:tr w:rsidR="00643142" w:rsidRPr="00184EAA" w:rsidTr="00643142">
        <w:tc>
          <w:tcPr>
            <w:tcW w:w="4260" w:type="pct"/>
            <w:gridSpan w:val="2"/>
          </w:tcPr>
          <w:p w:rsidR="00643142" w:rsidRDefault="00643142" w:rsidP="00315B50">
            <w:pPr>
              <w:rPr>
                <w:b/>
                <w:bCs/>
              </w:rPr>
            </w:pPr>
            <w:r>
              <w:rPr>
                <w:b/>
                <w:bCs/>
              </w:rPr>
              <w:t>МДК.</w:t>
            </w:r>
            <w:r w:rsidRPr="00E27502">
              <w:rPr>
                <w:b/>
              </w:rPr>
              <w:t>0</w:t>
            </w:r>
            <w:r>
              <w:rPr>
                <w:b/>
              </w:rPr>
              <w:t>1.02</w:t>
            </w:r>
            <w:r w:rsidRPr="00E27502">
              <w:rPr>
                <w:b/>
              </w:rPr>
              <w:t xml:space="preserve"> </w:t>
            </w:r>
            <w:r w:rsidRPr="006C312C">
              <w:rPr>
                <w:rFonts w:eastAsia="PMingLiU"/>
                <w:b/>
              </w:rPr>
              <w:t>Поддержка и тестирование программных модулей</w:t>
            </w:r>
          </w:p>
        </w:tc>
        <w:tc>
          <w:tcPr>
            <w:tcW w:w="740" w:type="pct"/>
            <w:vAlign w:val="center"/>
          </w:tcPr>
          <w:p w:rsidR="00643142" w:rsidRPr="00D054EA" w:rsidRDefault="00643142" w:rsidP="0013014F">
            <w:pPr>
              <w:jc w:val="center"/>
              <w:rPr>
                <w:b/>
              </w:rPr>
            </w:pPr>
            <w:r w:rsidRPr="00D054EA">
              <w:rPr>
                <w:b/>
              </w:rPr>
              <w:t>110</w:t>
            </w:r>
          </w:p>
        </w:tc>
      </w:tr>
      <w:tr w:rsidR="00BB7640" w:rsidRPr="00BB7640" w:rsidTr="0013014F">
        <w:tc>
          <w:tcPr>
            <w:tcW w:w="1128" w:type="pct"/>
            <w:vMerge w:val="restart"/>
          </w:tcPr>
          <w:p w:rsidR="004C6C9F" w:rsidRPr="00E85251" w:rsidRDefault="004C6C9F" w:rsidP="003B68D7">
            <w:pPr>
              <w:rPr>
                <w:b/>
                <w:bCs/>
              </w:rPr>
            </w:pPr>
            <w:r w:rsidRPr="00E85251">
              <w:rPr>
                <w:b/>
                <w:bCs/>
              </w:rPr>
              <w:t xml:space="preserve">Тема </w:t>
            </w:r>
            <w:r w:rsidR="006C312C" w:rsidRPr="00E85251">
              <w:rPr>
                <w:b/>
                <w:bCs/>
              </w:rPr>
              <w:t>2</w:t>
            </w:r>
            <w:r w:rsidR="00315B50" w:rsidRPr="00E85251">
              <w:rPr>
                <w:b/>
                <w:bCs/>
              </w:rPr>
              <w:t>.1</w:t>
            </w:r>
            <w:r w:rsidRPr="00E85251">
              <w:rPr>
                <w:b/>
                <w:bCs/>
              </w:rPr>
              <w:t xml:space="preserve"> </w:t>
            </w:r>
            <w:r w:rsidR="006938A5" w:rsidRPr="00E85251">
              <w:rPr>
                <w:rFonts w:eastAsia="PMingLiU"/>
                <w:b/>
                <w:bCs/>
              </w:rPr>
              <w:t>Отладка и тестирование программного обеспечения</w:t>
            </w:r>
            <w:r w:rsidR="006938A5" w:rsidRPr="00E85251">
              <w:rPr>
                <w:b/>
                <w:bCs/>
              </w:rPr>
              <w:t xml:space="preserve"> </w:t>
            </w:r>
          </w:p>
        </w:tc>
        <w:tc>
          <w:tcPr>
            <w:tcW w:w="3132" w:type="pct"/>
          </w:tcPr>
          <w:p w:rsidR="004C6C9F" w:rsidRPr="00E85251" w:rsidRDefault="004C6C9F" w:rsidP="003B68D7">
            <w:pPr>
              <w:rPr>
                <w:b/>
              </w:rPr>
            </w:pPr>
            <w:r w:rsidRPr="00E85251">
              <w:rPr>
                <w:b/>
                <w:bCs/>
              </w:rPr>
              <w:t xml:space="preserve">Содержание </w:t>
            </w:r>
          </w:p>
        </w:tc>
        <w:tc>
          <w:tcPr>
            <w:tcW w:w="740" w:type="pct"/>
            <w:vMerge w:val="restart"/>
            <w:vAlign w:val="center"/>
          </w:tcPr>
          <w:p w:rsidR="004C6C9F" w:rsidRPr="00E85251" w:rsidRDefault="00E85251" w:rsidP="0013014F">
            <w:pPr>
              <w:jc w:val="center"/>
            </w:pPr>
            <w:r w:rsidRPr="00E85251">
              <w:t>26</w:t>
            </w:r>
          </w:p>
        </w:tc>
      </w:tr>
      <w:tr w:rsidR="00BB7640" w:rsidRPr="00BB7640" w:rsidTr="0013014F">
        <w:tc>
          <w:tcPr>
            <w:tcW w:w="1128" w:type="pct"/>
            <w:vMerge/>
          </w:tcPr>
          <w:p w:rsidR="004C6C9F" w:rsidRPr="00E85251" w:rsidRDefault="004C6C9F" w:rsidP="003B68D7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4C6C9F" w:rsidRPr="00E85251" w:rsidRDefault="006C312C" w:rsidP="006C312C">
            <w:pPr>
              <w:pStyle w:val="a3"/>
              <w:ind w:left="0"/>
              <w:rPr>
                <w:b/>
              </w:rPr>
            </w:pPr>
            <w:r w:rsidRPr="00E85251">
              <w:rPr>
                <w:b/>
              </w:rPr>
              <w:t>1</w:t>
            </w:r>
            <w:r w:rsidRPr="00E85251">
              <w:t xml:space="preserve"> Тестирование как часть процесса верификации программного обеспечения.</w:t>
            </w:r>
          </w:p>
        </w:tc>
        <w:tc>
          <w:tcPr>
            <w:tcW w:w="740" w:type="pct"/>
            <w:vMerge/>
            <w:vAlign w:val="center"/>
          </w:tcPr>
          <w:p w:rsidR="004C6C9F" w:rsidRPr="00E85251" w:rsidRDefault="004C6C9F" w:rsidP="0013014F">
            <w:pPr>
              <w:jc w:val="center"/>
            </w:pPr>
          </w:p>
        </w:tc>
      </w:tr>
      <w:tr w:rsidR="00BB7640" w:rsidRPr="00BB7640" w:rsidTr="0013014F">
        <w:tc>
          <w:tcPr>
            <w:tcW w:w="1128" w:type="pct"/>
            <w:vMerge/>
          </w:tcPr>
          <w:p w:rsidR="006C312C" w:rsidRPr="00E85251" w:rsidRDefault="006C312C" w:rsidP="003B68D7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C312C" w:rsidRPr="00E85251" w:rsidRDefault="006C312C" w:rsidP="003B68D7">
            <w:pPr>
              <w:rPr>
                <w:b/>
              </w:rPr>
            </w:pPr>
            <w:r w:rsidRPr="00E85251">
              <w:rPr>
                <w:b/>
              </w:rPr>
              <w:t xml:space="preserve">2 </w:t>
            </w:r>
            <w:r w:rsidRPr="00E85251">
              <w:t>Виды ошибок. Методы отладки.</w:t>
            </w:r>
          </w:p>
        </w:tc>
        <w:tc>
          <w:tcPr>
            <w:tcW w:w="740" w:type="pct"/>
            <w:vMerge/>
            <w:vAlign w:val="center"/>
          </w:tcPr>
          <w:p w:rsidR="006C312C" w:rsidRPr="00E85251" w:rsidRDefault="006C312C" w:rsidP="0013014F">
            <w:pPr>
              <w:jc w:val="center"/>
            </w:pPr>
          </w:p>
        </w:tc>
      </w:tr>
      <w:tr w:rsidR="00BB7640" w:rsidRPr="00BB7640" w:rsidTr="0013014F">
        <w:tc>
          <w:tcPr>
            <w:tcW w:w="1128" w:type="pct"/>
            <w:vMerge/>
          </w:tcPr>
          <w:p w:rsidR="006C312C" w:rsidRPr="00E85251" w:rsidRDefault="006C312C" w:rsidP="003B68D7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C312C" w:rsidRPr="00E85251" w:rsidRDefault="006C312C" w:rsidP="003B68D7">
            <w:pPr>
              <w:rPr>
                <w:b/>
              </w:rPr>
            </w:pPr>
            <w:r w:rsidRPr="00E85251">
              <w:rPr>
                <w:b/>
              </w:rPr>
              <w:t xml:space="preserve">3 </w:t>
            </w:r>
            <w:r w:rsidRPr="00E85251">
              <w:t>Методы тестирования.</w:t>
            </w:r>
          </w:p>
        </w:tc>
        <w:tc>
          <w:tcPr>
            <w:tcW w:w="740" w:type="pct"/>
            <w:vMerge/>
            <w:vAlign w:val="center"/>
          </w:tcPr>
          <w:p w:rsidR="006C312C" w:rsidRPr="00E85251" w:rsidRDefault="006C312C" w:rsidP="0013014F">
            <w:pPr>
              <w:jc w:val="center"/>
            </w:pPr>
          </w:p>
        </w:tc>
      </w:tr>
      <w:tr w:rsidR="00BB7640" w:rsidRPr="00BB7640" w:rsidTr="0013014F">
        <w:tc>
          <w:tcPr>
            <w:tcW w:w="1128" w:type="pct"/>
            <w:vMerge/>
          </w:tcPr>
          <w:p w:rsidR="006C312C" w:rsidRPr="00E85251" w:rsidRDefault="006C312C" w:rsidP="003B68D7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C312C" w:rsidRPr="00E85251" w:rsidRDefault="006C312C" w:rsidP="003B68D7">
            <w:pPr>
              <w:rPr>
                <w:b/>
              </w:rPr>
            </w:pPr>
            <w:r w:rsidRPr="00E85251">
              <w:rPr>
                <w:b/>
              </w:rPr>
              <w:t xml:space="preserve">4 </w:t>
            </w:r>
            <w:r w:rsidRPr="00E85251">
              <w:t>Классификация тестирования по уровням.</w:t>
            </w:r>
          </w:p>
        </w:tc>
        <w:tc>
          <w:tcPr>
            <w:tcW w:w="740" w:type="pct"/>
            <w:vMerge/>
            <w:vAlign w:val="center"/>
          </w:tcPr>
          <w:p w:rsidR="006C312C" w:rsidRPr="00E85251" w:rsidRDefault="006C312C" w:rsidP="0013014F">
            <w:pPr>
              <w:jc w:val="center"/>
            </w:pPr>
          </w:p>
        </w:tc>
      </w:tr>
      <w:tr w:rsidR="00BB7640" w:rsidRPr="00BB7640" w:rsidTr="0013014F">
        <w:tc>
          <w:tcPr>
            <w:tcW w:w="1128" w:type="pct"/>
            <w:vMerge/>
          </w:tcPr>
          <w:p w:rsidR="006C312C" w:rsidRPr="00E85251" w:rsidRDefault="006C312C" w:rsidP="003B68D7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C312C" w:rsidRPr="00E85251" w:rsidRDefault="006C312C" w:rsidP="003B68D7">
            <w:pPr>
              <w:rPr>
                <w:b/>
              </w:rPr>
            </w:pPr>
            <w:r w:rsidRPr="00E85251">
              <w:rPr>
                <w:b/>
              </w:rPr>
              <w:t xml:space="preserve">5 </w:t>
            </w:r>
            <w:r w:rsidRPr="00E85251">
              <w:t>Тестирование производительности.</w:t>
            </w:r>
          </w:p>
        </w:tc>
        <w:tc>
          <w:tcPr>
            <w:tcW w:w="740" w:type="pct"/>
            <w:vMerge/>
            <w:vAlign w:val="center"/>
          </w:tcPr>
          <w:p w:rsidR="006C312C" w:rsidRPr="00E85251" w:rsidRDefault="006C312C" w:rsidP="0013014F">
            <w:pPr>
              <w:jc w:val="center"/>
            </w:pPr>
          </w:p>
        </w:tc>
      </w:tr>
      <w:tr w:rsidR="00BB7640" w:rsidRPr="00BB7640" w:rsidTr="0013014F">
        <w:tc>
          <w:tcPr>
            <w:tcW w:w="1128" w:type="pct"/>
            <w:vMerge/>
          </w:tcPr>
          <w:p w:rsidR="004C6C9F" w:rsidRPr="00E85251" w:rsidRDefault="004C6C9F" w:rsidP="003B68D7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4C6C9F" w:rsidRPr="00E85251" w:rsidRDefault="006C312C" w:rsidP="003B68D7">
            <w:pPr>
              <w:rPr>
                <w:b/>
              </w:rPr>
            </w:pPr>
            <w:r w:rsidRPr="00E85251">
              <w:rPr>
                <w:b/>
              </w:rPr>
              <w:t>6</w:t>
            </w:r>
            <w:r w:rsidR="004C6C9F" w:rsidRPr="00E85251">
              <w:rPr>
                <w:b/>
              </w:rPr>
              <w:t xml:space="preserve"> </w:t>
            </w:r>
            <w:r w:rsidRPr="00E85251">
              <w:t>Регрессионное тестирование.</w:t>
            </w:r>
          </w:p>
        </w:tc>
        <w:tc>
          <w:tcPr>
            <w:tcW w:w="740" w:type="pct"/>
            <w:vMerge/>
            <w:vAlign w:val="center"/>
          </w:tcPr>
          <w:p w:rsidR="004C6C9F" w:rsidRPr="00E85251" w:rsidRDefault="004C6C9F" w:rsidP="0013014F">
            <w:pPr>
              <w:jc w:val="center"/>
            </w:pPr>
          </w:p>
        </w:tc>
      </w:tr>
      <w:tr w:rsidR="00BB7640" w:rsidRPr="00BB7640" w:rsidTr="00EA5109">
        <w:tc>
          <w:tcPr>
            <w:tcW w:w="1128" w:type="pct"/>
            <w:vMerge/>
          </w:tcPr>
          <w:p w:rsidR="004C6C9F" w:rsidRPr="00E85251" w:rsidRDefault="004C6C9F" w:rsidP="003B68D7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4C6C9F" w:rsidRPr="00E85251" w:rsidRDefault="004C6C9F" w:rsidP="003B68D7">
            <w:pPr>
              <w:rPr>
                <w:b/>
              </w:rPr>
            </w:pPr>
            <w:r w:rsidRPr="00E85251">
              <w:rPr>
                <w:b/>
                <w:bCs/>
              </w:rPr>
              <w:t>Тематика практичес</w:t>
            </w:r>
            <w:r w:rsidR="006C312C" w:rsidRPr="00E85251">
              <w:rPr>
                <w:b/>
                <w:bCs/>
              </w:rPr>
              <w:t>ких занятий</w:t>
            </w:r>
          </w:p>
        </w:tc>
        <w:tc>
          <w:tcPr>
            <w:tcW w:w="740" w:type="pct"/>
            <w:vAlign w:val="center"/>
          </w:tcPr>
          <w:p w:rsidR="004C6C9F" w:rsidRPr="00E85251" w:rsidRDefault="00F410ED" w:rsidP="00EA5109">
            <w:pPr>
              <w:jc w:val="center"/>
            </w:pPr>
            <w:r>
              <w:t>44</w:t>
            </w:r>
          </w:p>
        </w:tc>
      </w:tr>
      <w:tr w:rsidR="00BB7640" w:rsidRPr="00BB7640" w:rsidTr="00EA5109">
        <w:tc>
          <w:tcPr>
            <w:tcW w:w="1128" w:type="pct"/>
            <w:vMerge/>
          </w:tcPr>
          <w:p w:rsidR="004C6C9F" w:rsidRPr="00E85251" w:rsidRDefault="004C6C9F" w:rsidP="003B68D7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4C6C9F" w:rsidRPr="00E85251" w:rsidRDefault="006C312C" w:rsidP="003B68D7">
            <w:pPr>
              <w:rPr>
                <w:b/>
              </w:rPr>
            </w:pPr>
            <w:r w:rsidRPr="00E85251">
              <w:rPr>
                <w:b/>
              </w:rPr>
              <w:t xml:space="preserve">1 </w:t>
            </w:r>
            <w:r w:rsidRPr="00E85251">
              <w:t>Практическое занятие №1. Тестирование «белым ящиком».</w:t>
            </w:r>
          </w:p>
        </w:tc>
        <w:tc>
          <w:tcPr>
            <w:tcW w:w="740" w:type="pct"/>
            <w:vAlign w:val="center"/>
          </w:tcPr>
          <w:p w:rsidR="004C6C9F" w:rsidRPr="00E85251" w:rsidRDefault="00F410ED" w:rsidP="00EA5109">
            <w:pPr>
              <w:jc w:val="center"/>
            </w:pPr>
            <w:r>
              <w:t>10</w:t>
            </w:r>
          </w:p>
        </w:tc>
      </w:tr>
      <w:tr w:rsidR="00BB7640" w:rsidRPr="00BB7640" w:rsidTr="00EA5109">
        <w:tc>
          <w:tcPr>
            <w:tcW w:w="1128" w:type="pct"/>
            <w:vMerge/>
          </w:tcPr>
          <w:p w:rsidR="006C312C" w:rsidRPr="00E85251" w:rsidRDefault="006C312C" w:rsidP="003B68D7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C312C" w:rsidRPr="00E85251" w:rsidRDefault="006C312C" w:rsidP="003B68D7">
            <w:pPr>
              <w:rPr>
                <w:b/>
              </w:rPr>
            </w:pPr>
            <w:r w:rsidRPr="00E85251">
              <w:rPr>
                <w:b/>
              </w:rPr>
              <w:t xml:space="preserve">2 </w:t>
            </w:r>
            <w:r w:rsidRPr="00E85251">
              <w:t>Практическое занятие №2. Тестирование «черным ящиком».</w:t>
            </w:r>
          </w:p>
        </w:tc>
        <w:tc>
          <w:tcPr>
            <w:tcW w:w="740" w:type="pct"/>
            <w:vAlign w:val="center"/>
          </w:tcPr>
          <w:p w:rsidR="006C312C" w:rsidRPr="00E85251" w:rsidRDefault="00F410ED" w:rsidP="00EA5109">
            <w:pPr>
              <w:jc w:val="center"/>
            </w:pPr>
            <w:r>
              <w:t>10</w:t>
            </w:r>
          </w:p>
        </w:tc>
      </w:tr>
      <w:tr w:rsidR="00BB7640" w:rsidRPr="00BB7640" w:rsidTr="00EA5109">
        <w:tc>
          <w:tcPr>
            <w:tcW w:w="1128" w:type="pct"/>
            <w:vMerge/>
          </w:tcPr>
          <w:p w:rsidR="006C312C" w:rsidRPr="00E85251" w:rsidRDefault="006C312C" w:rsidP="003B68D7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C312C" w:rsidRPr="00E85251" w:rsidRDefault="006C312C" w:rsidP="006C312C">
            <w:pPr>
              <w:rPr>
                <w:b/>
              </w:rPr>
            </w:pPr>
            <w:r w:rsidRPr="00E85251">
              <w:rPr>
                <w:b/>
              </w:rPr>
              <w:t xml:space="preserve">3 </w:t>
            </w:r>
            <w:r w:rsidRPr="00E85251">
              <w:t>Практическое занятие №3. Модульное тестирование.</w:t>
            </w:r>
          </w:p>
        </w:tc>
        <w:tc>
          <w:tcPr>
            <w:tcW w:w="740" w:type="pct"/>
            <w:vAlign w:val="center"/>
          </w:tcPr>
          <w:p w:rsidR="006C312C" w:rsidRPr="00E85251" w:rsidRDefault="00F410ED" w:rsidP="00EA5109">
            <w:pPr>
              <w:jc w:val="center"/>
            </w:pPr>
            <w:r>
              <w:t>12</w:t>
            </w:r>
          </w:p>
        </w:tc>
      </w:tr>
      <w:tr w:rsidR="00BB7640" w:rsidRPr="00BB7640" w:rsidTr="00EA5109">
        <w:tc>
          <w:tcPr>
            <w:tcW w:w="1128" w:type="pct"/>
            <w:vMerge/>
          </w:tcPr>
          <w:p w:rsidR="004C6C9F" w:rsidRPr="00E85251" w:rsidRDefault="004C6C9F" w:rsidP="003B68D7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4C6C9F" w:rsidRPr="00E85251" w:rsidRDefault="006C312C" w:rsidP="003B68D7">
            <w:pPr>
              <w:rPr>
                <w:b/>
              </w:rPr>
            </w:pPr>
            <w:r w:rsidRPr="00E85251">
              <w:rPr>
                <w:b/>
              </w:rPr>
              <w:t xml:space="preserve">4 </w:t>
            </w:r>
            <w:r w:rsidRPr="00E85251">
              <w:t>Практическое занятие №4. Интеграционное тестирование</w:t>
            </w:r>
          </w:p>
        </w:tc>
        <w:tc>
          <w:tcPr>
            <w:tcW w:w="740" w:type="pct"/>
            <w:vAlign w:val="center"/>
          </w:tcPr>
          <w:p w:rsidR="004C6C9F" w:rsidRPr="00E85251" w:rsidRDefault="00F410ED" w:rsidP="00EA5109">
            <w:pPr>
              <w:jc w:val="center"/>
            </w:pPr>
            <w:r>
              <w:t>12</w:t>
            </w:r>
          </w:p>
        </w:tc>
      </w:tr>
      <w:tr w:rsidR="00BB7640" w:rsidRPr="00BB7640" w:rsidTr="00EA5109">
        <w:tc>
          <w:tcPr>
            <w:tcW w:w="1128" w:type="pct"/>
            <w:vMerge w:val="restart"/>
          </w:tcPr>
          <w:p w:rsidR="004C6C9F" w:rsidRPr="00E85251" w:rsidRDefault="004C6C9F" w:rsidP="00315B50">
            <w:pPr>
              <w:rPr>
                <w:b/>
                <w:bCs/>
              </w:rPr>
            </w:pPr>
            <w:r w:rsidRPr="00E85251">
              <w:rPr>
                <w:b/>
                <w:bCs/>
              </w:rPr>
              <w:t xml:space="preserve">Тема </w:t>
            </w:r>
            <w:r w:rsidR="006C312C" w:rsidRPr="00E85251">
              <w:rPr>
                <w:b/>
                <w:bCs/>
                <w:lang w:val="en-US"/>
              </w:rPr>
              <w:t>2</w:t>
            </w:r>
            <w:r w:rsidRPr="00E85251">
              <w:rPr>
                <w:b/>
                <w:bCs/>
              </w:rPr>
              <w:t xml:space="preserve">.2 </w:t>
            </w:r>
            <w:r w:rsidR="00833D9F" w:rsidRPr="00E85251">
              <w:rPr>
                <w:b/>
                <w:bCs/>
              </w:rPr>
              <w:t>Д</w:t>
            </w:r>
            <w:r w:rsidR="00833D9F" w:rsidRPr="00E85251">
              <w:rPr>
                <w:rFonts w:eastAsia="PMingLiU"/>
                <w:b/>
                <w:bCs/>
              </w:rPr>
              <w:t>окументирование</w:t>
            </w:r>
          </w:p>
        </w:tc>
        <w:tc>
          <w:tcPr>
            <w:tcW w:w="3132" w:type="pct"/>
          </w:tcPr>
          <w:p w:rsidR="004C6C9F" w:rsidRPr="00E85251" w:rsidRDefault="004C6C9F" w:rsidP="003B68D7">
            <w:pPr>
              <w:rPr>
                <w:b/>
              </w:rPr>
            </w:pPr>
            <w:r w:rsidRPr="00E85251">
              <w:rPr>
                <w:b/>
                <w:bCs/>
              </w:rPr>
              <w:t xml:space="preserve">Содержание </w:t>
            </w:r>
          </w:p>
        </w:tc>
        <w:tc>
          <w:tcPr>
            <w:tcW w:w="740" w:type="pct"/>
            <w:vMerge w:val="restart"/>
            <w:vAlign w:val="center"/>
          </w:tcPr>
          <w:p w:rsidR="004C6C9F" w:rsidRPr="00E85251" w:rsidRDefault="00E85251" w:rsidP="00EA5109">
            <w:pPr>
              <w:jc w:val="center"/>
            </w:pPr>
            <w:r>
              <w:t>8</w:t>
            </w:r>
          </w:p>
        </w:tc>
      </w:tr>
      <w:tr w:rsidR="00BB7640" w:rsidRPr="00BB7640" w:rsidTr="00EA5109">
        <w:tc>
          <w:tcPr>
            <w:tcW w:w="1128" w:type="pct"/>
            <w:vMerge/>
          </w:tcPr>
          <w:p w:rsidR="004C6C9F" w:rsidRPr="00E85251" w:rsidRDefault="004C6C9F" w:rsidP="003B68D7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4C6C9F" w:rsidRPr="00E85251" w:rsidRDefault="00A56D9F" w:rsidP="003B68D7">
            <w:pPr>
              <w:rPr>
                <w:b/>
              </w:rPr>
            </w:pPr>
            <w:r w:rsidRPr="00E85251">
              <w:rPr>
                <w:b/>
              </w:rPr>
              <w:t xml:space="preserve">1 </w:t>
            </w:r>
            <w:r w:rsidRPr="00E85251">
              <w:t>Средства разработки технической документации. Технологии разработки документов.</w:t>
            </w:r>
          </w:p>
        </w:tc>
        <w:tc>
          <w:tcPr>
            <w:tcW w:w="740" w:type="pct"/>
            <w:vMerge/>
            <w:vAlign w:val="center"/>
          </w:tcPr>
          <w:p w:rsidR="004C6C9F" w:rsidRPr="00E85251" w:rsidRDefault="004C6C9F" w:rsidP="00EA5109">
            <w:pPr>
              <w:jc w:val="center"/>
            </w:pPr>
          </w:p>
        </w:tc>
      </w:tr>
      <w:tr w:rsidR="00BB7640" w:rsidRPr="00BB7640" w:rsidTr="00EA5109">
        <w:tc>
          <w:tcPr>
            <w:tcW w:w="1128" w:type="pct"/>
            <w:vMerge/>
          </w:tcPr>
          <w:p w:rsidR="00A56D9F" w:rsidRPr="00E85251" w:rsidRDefault="00A56D9F" w:rsidP="003B68D7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56D9F" w:rsidRPr="00E85251" w:rsidRDefault="00A56D9F" w:rsidP="003B68D7">
            <w:pPr>
              <w:rPr>
                <w:b/>
              </w:rPr>
            </w:pPr>
            <w:r w:rsidRPr="00E85251">
              <w:rPr>
                <w:b/>
              </w:rPr>
              <w:t xml:space="preserve">2 </w:t>
            </w:r>
            <w:r w:rsidRPr="00E85251">
              <w:t>Документирование программного обеспечения в соответствии с Единой системой программной документации.</w:t>
            </w:r>
          </w:p>
        </w:tc>
        <w:tc>
          <w:tcPr>
            <w:tcW w:w="740" w:type="pct"/>
            <w:vMerge/>
            <w:vAlign w:val="center"/>
          </w:tcPr>
          <w:p w:rsidR="00A56D9F" w:rsidRPr="00E85251" w:rsidRDefault="00A56D9F" w:rsidP="00EA5109">
            <w:pPr>
              <w:jc w:val="center"/>
            </w:pPr>
          </w:p>
        </w:tc>
      </w:tr>
      <w:tr w:rsidR="00BB7640" w:rsidRPr="00BB7640" w:rsidTr="00EA5109">
        <w:tc>
          <w:tcPr>
            <w:tcW w:w="1128" w:type="pct"/>
            <w:vMerge/>
          </w:tcPr>
          <w:p w:rsidR="004C6C9F" w:rsidRPr="00E85251" w:rsidRDefault="004C6C9F" w:rsidP="003B68D7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4C6C9F" w:rsidRPr="00E85251" w:rsidRDefault="00A56D9F" w:rsidP="003B68D7">
            <w:pPr>
              <w:rPr>
                <w:b/>
              </w:rPr>
            </w:pPr>
            <w:r w:rsidRPr="00E85251">
              <w:rPr>
                <w:b/>
              </w:rPr>
              <w:t xml:space="preserve">3 </w:t>
            </w:r>
            <w:r w:rsidRPr="00E85251">
              <w:t>Автоматизация разработки технической документации Автоматизированные средства оформления документации</w:t>
            </w:r>
          </w:p>
        </w:tc>
        <w:tc>
          <w:tcPr>
            <w:tcW w:w="740" w:type="pct"/>
            <w:vMerge/>
            <w:vAlign w:val="center"/>
          </w:tcPr>
          <w:p w:rsidR="004C6C9F" w:rsidRPr="00E85251" w:rsidRDefault="004C6C9F" w:rsidP="00EA5109">
            <w:pPr>
              <w:jc w:val="center"/>
            </w:pPr>
          </w:p>
        </w:tc>
      </w:tr>
      <w:tr w:rsidR="00BB7640" w:rsidRPr="00BB7640" w:rsidTr="00EA5109">
        <w:tc>
          <w:tcPr>
            <w:tcW w:w="1128" w:type="pct"/>
            <w:vMerge/>
          </w:tcPr>
          <w:p w:rsidR="004C6C9F" w:rsidRPr="00E85251" w:rsidRDefault="004C6C9F" w:rsidP="003B68D7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4C6C9F" w:rsidRPr="00E85251" w:rsidRDefault="004C6C9F" w:rsidP="003B68D7">
            <w:pPr>
              <w:rPr>
                <w:b/>
              </w:rPr>
            </w:pPr>
            <w:r w:rsidRPr="00E85251">
              <w:rPr>
                <w:b/>
                <w:bCs/>
              </w:rPr>
              <w:t>Тематика практичес</w:t>
            </w:r>
            <w:r w:rsidR="00A56D9F" w:rsidRPr="00E85251">
              <w:rPr>
                <w:b/>
                <w:bCs/>
              </w:rPr>
              <w:t>ких занятий</w:t>
            </w:r>
          </w:p>
        </w:tc>
        <w:tc>
          <w:tcPr>
            <w:tcW w:w="740" w:type="pct"/>
            <w:vAlign w:val="center"/>
          </w:tcPr>
          <w:p w:rsidR="004C6C9F" w:rsidRPr="00E85251" w:rsidRDefault="00CE4285" w:rsidP="00EA5109">
            <w:pPr>
              <w:jc w:val="center"/>
            </w:pPr>
            <w:r>
              <w:t>8</w:t>
            </w:r>
          </w:p>
        </w:tc>
      </w:tr>
      <w:tr w:rsidR="00BB7640" w:rsidRPr="00BB7640" w:rsidTr="00EA5109">
        <w:tc>
          <w:tcPr>
            <w:tcW w:w="1128" w:type="pct"/>
            <w:vMerge/>
          </w:tcPr>
          <w:p w:rsidR="004C6C9F" w:rsidRPr="00E85251" w:rsidRDefault="004C6C9F" w:rsidP="003B68D7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4C6C9F" w:rsidRPr="00E85251" w:rsidRDefault="00A56D9F" w:rsidP="003B68D7">
            <w:pPr>
              <w:rPr>
                <w:b/>
              </w:rPr>
            </w:pPr>
            <w:r w:rsidRPr="00E85251">
              <w:rPr>
                <w:b/>
              </w:rPr>
              <w:t xml:space="preserve">1 </w:t>
            </w:r>
            <w:r w:rsidRPr="00E85251">
              <w:t xml:space="preserve">Оформление документации на программные средства с использованием </w:t>
            </w:r>
            <w:r w:rsidRPr="00E85251">
              <w:lastRenderedPageBreak/>
              <w:t>инструментальных средств.</w:t>
            </w:r>
          </w:p>
        </w:tc>
        <w:tc>
          <w:tcPr>
            <w:tcW w:w="740" w:type="pct"/>
            <w:vAlign w:val="center"/>
          </w:tcPr>
          <w:p w:rsidR="004C6C9F" w:rsidRPr="00E85251" w:rsidRDefault="00CE4285" w:rsidP="00EA5109">
            <w:pPr>
              <w:jc w:val="center"/>
            </w:pPr>
            <w:r>
              <w:lastRenderedPageBreak/>
              <w:t>8</w:t>
            </w:r>
          </w:p>
        </w:tc>
      </w:tr>
      <w:tr w:rsidR="00BB7640" w:rsidRPr="00BB7640" w:rsidTr="00EA5109">
        <w:trPr>
          <w:trHeight w:val="1068"/>
        </w:trPr>
        <w:tc>
          <w:tcPr>
            <w:tcW w:w="4260" w:type="pct"/>
            <w:gridSpan w:val="2"/>
          </w:tcPr>
          <w:p w:rsidR="0022318F" w:rsidRPr="00E85251" w:rsidRDefault="0022318F" w:rsidP="0022318F">
            <w:pPr>
              <w:rPr>
                <w:b/>
              </w:rPr>
            </w:pPr>
            <w:r w:rsidRPr="00E85251">
              <w:rPr>
                <w:b/>
                <w:bCs/>
              </w:rPr>
              <w:t>Самостоятельная учебная работа при изучении раздела 2</w:t>
            </w:r>
          </w:p>
          <w:p w:rsidR="0022318F" w:rsidRPr="00E85251" w:rsidRDefault="0022318F" w:rsidP="0022318F">
            <w:r w:rsidRPr="00E85251">
              <w:t>1. Работа с конспектами лекций, учебной и специальной литературой.</w:t>
            </w:r>
          </w:p>
          <w:p w:rsidR="0022318F" w:rsidRPr="00E85251" w:rsidRDefault="0022318F" w:rsidP="0022318F">
            <w:r w:rsidRPr="00E85251">
              <w:t xml:space="preserve">2. Поиск дополнительной информации в интернете. </w:t>
            </w:r>
          </w:p>
          <w:p w:rsidR="004C6C9F" w:rsidRPr="00E85251" w:rsidRDefault="0022318F" w:rsidP="0022318F">
            <w:pPr>
              <w:rPr>
                <w:b/>
              </w:rPr>
            </w:pPr>
            <w:r w:rsidRPr="00E85251">
              <w:t>3. Подготовка к практическим занятиям.</w:t>
            </w:r>
          </w:p>
        </w:tc>
        <w:tc>
          <w:tcPr>
            <w:tcW w:w="740" w:type="pct"/>
            <w:vAlign w:val="center"/>
          </w:tcPr>
          <w:p w:rsidR="004C6C9F" w:rsidRPr="00E85251" w:rsidRDefault="00E85251" w:rsidP="00EA5109">
            <w:pPr>
              <w:jc w:val="center"/>
            </w:pPr>
            <w:r>
              <w:t>5</w:t>
            </w:r>
          </w:p>
        </w:tc>
      </w:tr>
      <w:tr w:rsidR="00BB7640" w:rsidRPr="00BB7640" w:rsidTr="00EA5109">
        <w:tc>
          <w:tcPr>
            <w:tcW w:w="4260" w:type="pct"/>
            <w:gridSpan w:val="2"/>
          </w:tcPr>
          <w:p w:rsidR="004C6C9F" w:rsidRPr="00E85251" w:rsidRDefault="004C6C9F" w:rsidP="003B68D7">
            <w:pPr>
              <w:rPr>
                <w:b/>
              </w:rPr>
            </w:pPr>
            <w:r w:rsidRPr="00E85251">
              <w:rPr>
                <w:b/>
              </w:rPr>
              <w:t>Консультации</w:t>
            </w:r>
          </w:p>
        </w:tc>
        <w:tc>
          <w:tcPr>
            <w:tcW w:w="740" w:type="pct"/>
            <w:vAlign w:val="center"/>
          </w:tcPr>
          <w:p w:rsidR="004C6C9F" w:rsidRPr="00E85251" w:rsidRDefault="00E85251" w:rsidP="00EA5109">
            <w:pPr>
              <w:jc w:val="center"/>
            </w:pPr>
            <w:r>
              <w:t>5</w:t>
            </w:r>
          </w:p>
        </w:tc>
      </w:tr>
      <w:tr w:rsidR="00BB7640" w:rsidRPr="00BB7640" w:rsidTr="00C11AFB">
        <w:tc>
          <w:tcPr>
            <w:tcW w:w="4260" w:type="pct"/>
            <w:gridSpan w:val="2"/>
          </w:tcPr>
          <w:p w:rsidR="004C6C9F" w:rsidRPr="00E85251" w:rsidRDefault="00E85251" w:rsidP="003B68D7">
            <w:pPr>
              <w:rPr>
                <w:b/>
                <w:bCs/>
              </w:rPr>
            </w:pPr>
            <w:r w:rsidRPr="00E85251">
              <w:rPr>
                <w:b/>
                <w:bCs/>
              </w:rPr>
              <w:t>Промежуточная аттестация</w:t>
            </w:r>
          </w:p>
          <w:p w:rsidR="00E85251" w:rsidRPr="00E85251" w:rsidRDefault="00E85251" w:rsidP="00E85251">
            <w:pPr>
              <w:ind w:left="567"/>
              <w:jc w:val="both"/>
            </w:pPr>
            <w:r w:rsidRPr="00E85251">
              <w:t>6 семестр – экзамен</w:t>
            </w:r>
          </w:p>
          <w:p w:rsidR="00E85251" w:rsidRPr="00E85251" w:rsidRDefault="00E85251" w:rsidP="00E85251">
            <w:pPr>
              <w:rPr>
                <w:b/>
              </w:rPr>
            </w:pPr>
            <w:r w:rsidRPr="00E85251">
              <w:t xml:space="preserve">         7 семестр – дифференцированный зачет</w:t>
            </w:r>
          </w:p>
        </w:tc>
        <w:tc>
          <w:tcPr>
            <w:tcW w:w="740" w:type="pct"/>
            <w:vAlign w:val="bottom"/>
          </w:tcPr>
          <w:p w:rsidR="004C6C9F" w:rsidRDefault="00C11AFB" w:rsidP="00C11AFB">
            <w:pPr>
              <w:jc w:val="center"/>
            </w:pPr>
            <w:r>
              <w:t>10</w:t>
            </w:r>
          </w:p>
          <w:p w:rsidR="00E85251" w:rsidRPr="00E85251" w:rsidRDefault="00C11AFB" w:rsidP="00C11AFB">
            <w:pPr>
              <w:jc w:val="center"/>
            </w:pPr>
            <w:r>
              <w:t>4</w:t>
            </w:r>
          </w:p>
        </w:tc>
      </w:tr>
      <w:tr w:rsidR="002269DC" w:rsidRPr="00184EAA" w:rsidTr="00FD19B4">
        <w:tc>
          <w:tcPr>
            <w:tcW w:w="4260" w:type="pct"/>
            <w:gridSpan w:val="2"/>
          </w:tcPr>
          <w:p w:rsidR="002269DC" w:rsidRPr="00184EAA" w:rsidRDefault="002269DC" w:rsidP="00FD19B4">
            <w:pPr>
              <w:rPr>
                <w:b/>
              </w:rPr>
            </w:pPr>
            <w:r>
              <w:rPr>
                <w:b/>
                <w:bCs/>
              </w:rPr>
              <w:t xml:space="preserve">Раздел 3 </w:t>
            </w:r>
            <w:r w:rsidRPr="002269DC">
              <w:rPr>
                <w:rFonts w:eastAsia="PMingLiU"/>
                <w:b/>
                <w:iCs/>
              </w:rPr>
              <w:t>Разработка мобильных приложений</w:t>
            </w:r>
          </w:p>
        </w:tc>
        <w:tc>
          <w:tcPr>
            <w:tcW w:w="740" w:type="pct"/>
            <w:vAlign w:val="center"/>
          </w:tcPr>
          <w:p w:rsidR="002269DC" w:rsidRPr="00D054EA" w:rsidRDefault="002269DC" w:rsidP="00FD19B4">
            <w:pPr>
              <w:jc w:val="center"/>
              <w:rPr>
                <w:b/>
              </w:rPr>
            </w:pPr>
            <w:r w:rsidRPr="00D054EA">
              <w:rPr>
                <w:b/>
              </w:rPr>
              <w:t>1</w:t>
            </w:r>
            <w:r w:rsidR="00956365" w:rsidRPr="00D054EA">
              <w:rPr>
                <w:b/>
              </w:rPr>
              <w:t>40</w:t>
            </w:r>
          </w:p>
        </w:tc>
      </w:tr>
      <w:tr w:rsidR="002269DC" w:rsidRPr="00184EAA" w:rsidTr="00FD19B4">
        <w:tc>
          <w:tcPr>
            <w:tcW w:w="4260" w:type="pct"/>
            <w:gridSpan w:val="2"/>
          </w:tcPr>
          <w:p w:rsidR="002269DC" w:rsidRDefault="002269DC" w:rsidP="00FD19B4">
            <w:pPr>
              <w:rPr>
                <w:b/>
                <w:bCs/>
              </w:rPr>
            </w:pPr>
            <w:r>
              <w:rPr>
                <w:b/>
                <w:bCs/>
              </w:rPr>
              <w:t>МДК.</w:t>
            </w:r>
            <w:r w:rsidRPr="00E27502">
              <w:rPr>
                <w:b/>
              </w:rPr>
              <w:t>0</w:t>
            </w:r>
            <w:r>
              <w:rPr>
                <w:b/>
              </w:rPr>
              <w:t>1.03</w:t>
            </w:r>
            <w:r w:rsidRPr="00E27502">
              <w:rPr>
                <w:b/>
              </w:rPr>
              <w:t xml:space="preserve"> </w:t>
            </w:r>
            <w:r w:rsidRPr="002269DC">
              <w:rPr>
                <w:rFonts w:eastAsia="PMingLiU"/>
                <w:b/>
                <w:iCs/>
              </w:rPr>
              <w:t>Разработка мобильных приложений</w:t>
            </w:r>
          </w:p>
        </w:tc>
        <w:tc>
          <w:tcPr>
            <w:tcW w:w="740" w:type="pct"/>
            <w:vAlign w:val="center"/>
          </w:tcPr>
          <w:p w:rsidR="002269DC" w:rsidRPr="00D054EA" w:rsidRDefault="00956365" w:rsidP="00FD19B4">
            <w:pPr>
              <w:jc w:val="center"/>
              <w:rPr>
                <w:b/>
              </w:rPr>
            </w:pPr>
            <w:r w:rsidRPr="00D054EA">
              <w:rPr>
                <w:b/>
              </w:rPr>
              <w:t>140</w:t>
            </w:r>
          </w:p>
        </w:tc>
      </w:tr>
      <w:tr w:rsidR="002269DC" w:rsidRPr="00184EAA" w:rsidTr="00FD19B4">
        <w:tc>
          <w:tcPr>
            <w:tcW w:w="1128" w:type="pct"/>
            <w:vMerge w:val="restart"/>
          </w:tcPr>
          <w:p w:rsidR="002269DC" w:rsidRPr="00184EAA" w:rsidRDefault="002269DC" w:rsidP="00FD19B4">
            <w:pPr>
              <w:rPr>
                <w:b/>
                <w:bCs/>
              </w:rPr>
            </w:pPr>
            <w:r w:rsidRPr="00184EAA">
              <w:rPr>
                <w:b/>
                <w:bCs/>
              </w:rPr>
              <w:t xml:space="preserve">Тема </w:t>
            </w:r>
            <w:r w:rsidR="00EB3A22">
              <w:rPr>
                <w:b/>
                <w:bCs/>
              </w:rPr>
              <w:t>3</w:t>
            </w:r>
            <w:r>
              <w:rPr>
                <w:b/>
                <w:bCs/>
              </w:rPr>
              <w:t>.1</w:t>
            </w:r>
            <w:r w:rsidRPr="00184EAA">
              <w:rPr>
                <w:b/>
                <w:bCs/>
              </w:rPr>
              <w:t xml:space="preserve"> </w:t>
            </w:r>
            <w:r w:rsidR="003B5525" w:rsidRPr="00C70F7D">
              <w:rPr>
                <w:rFonts w:eastAsia="PMingLiU"/>
                <w:b/>
                <w:bCs/>
              </w:rPr>
              <w:t>Основные платформы и языки разработки мобильных приложений</w:t>
            </w:r>
          </w:p>
        </w:tc>
        <w:tc>
          <w:tcPr>
            <w:tcW w:w="3132" w:type="pct"/>
          </w:tcPr>
          <w:p w:rsidR="002269DC" w:rsidRPr="00184EAA" w:rsidRDefault="002269DC" w:rsidP="00FD19B4">
            <w:pPr>
              <w:rPr>
                <w:b/>
              </w:rPr>
            </w:pPr>
            <w:r w:rsidRPr="00184EAA">
              <w:rPr>
                <w:b/>
                <w:bCs/>
              </w:rPr>
              <w:t xml:space="preserve">Содержание </w:t>
            </w:r>
          </w:p>
        </w:tc>
        <w:tc>
          <w:tcPr>
            <w:tcW w:w="740" w:type="pct"/>
            <w:vMerge w:val="restart"/>
            <w:vAlign w:val="center"/>
          </w:tcPr>
          <w:p w:rsidR="002269DC" w:rsidRPr="00137A49" w:rsidRDefault="00D054EA" w:rsidP="00FD19B4">
            <w:pPr>
              <w:jc w:val="center"/>
            </w:pPr>
            <w:r>
              <w:t>12</w:t>
            </w:r>
          </w:p>
        </w:tc>
      </w:tr>
      <w:tr w:rsidR="002269DC" w:rsidRPr="00184EAA" w:rsidTr="00FD19B4">
        <w:tc>
          <w:tcPr>
            <w:tcW w:w="1128" w:type="pct"/>
            <w:vMerge/>
          </w:tcPr>
          <w:p w:rsidR="002269DC" w:rsidRPr="00184EAA" w:rsidRDefault="002269DC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2269DC" w:rsidRPr="006C312C" w:rsidRDefault="002269DC" w:rsidP="00FD19B4">
            <w:pPr>
              <w:pStyle w:val="a3"/>
              <w:ind w:left="0"/>
              <w:rPr>
                <w:b/>
              </w:rPr>
            </w:pPr>
            <w:r w:rsidRPr="006C312C">
              <w:rPr>
                <w:b/>
              </w:rPr>
              <w:t>1</w:t>
            </w:r>
            <w:r>
              <w:t xml:space="preserve"> </w:t>
            </w:r>
            <w:r w:rsidR="00012C1C" w:rsidRPr="00E01B12">
              <w:t>Основные платформы мобильных приложений, сравнительная характеристика</w:t>
            </w:r>
            <w:r w:rsidR="00012C1C">
              <w:t>.</w:t>
            </w:r>
          </w:p>
        </w:tc>
        <w:tc>
          <w:tcPr>
            <w:tcW w:w="740" w:type="pct"/>
            <w:vMerge/>
            <w:vAlign w:val="center"/>
          </w:tcPr>
          <w:p w:rsidR="002269DC" w:rsidRPr="00184EAA" w:rsidRDefault="002269DC" w:rsidP="00FD19B4">
            <w:pPr>
              <w:jc w:val="center"/>
              <w:rPr>
                <w:b/>
                <w:i/>
              </w:rPr>
            </w:pPr>
          </w:p>
        </w:tc>
      </w:tr>
      <w:tr w:rsidR="002269DC" w:rsidRPr="00184EAA" w:rsidTr="00FD19B4">
        <w:tc>
          <w:tcPr>
            <w:tcW w:w="1128" w:type="pct"/>
            <w:vMerge/>
          </w:tcPr>
          <w:p w:rsidR="002269DC" w:rsidRPr="00184EAA" w:rsidRDefault="002269DC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2269DC" w:rsidRPr="00184EAA" w:rsidRDefault="002269DC" w:rsidP="00FD19B4">
            <w:pPr>
              <w:rPr>
                <w:b/>
              </w:rPr>
            </w:pPr>
            <w:r>
              <w:rPr>
                <w:b/>
              </w:rPr>
              <w:t xml:space="preserve">2 </w:t>
            </w:r>
            <w:r w:rsidR="00012C1C" w:rsidRPr="00E01B12">
              <w:t>Нативные приложения, веб-приложения, гибри</w:t>
            </w:r>
            <w:r w:rsidR="00012C1C">
              <w:t>.</w:t>
            </w:r>
            <w:r w:rsidR="00012C1C" w:rsidRPr="00E01B12">
              <w:t>дные и кроссплатформенные приложения, их области применения</w:t>
            </w:r>
          </w:p>
        </w:tc>
        <w:tc>
          <w:tcPr>
            <w:tcW w:w="740" w:type="pct"/>
            <w:vMerge/>
            <w:vAlign w:val="center"/>
          </w:tcPr>
          <w:p w:rsidR="002269DC" w:rsidRPr="00184EAA" w:rsidRDefault="002269DC" w:rsidP="00FD19B4">
            <w:pPr>
              <w:jc w:val="center"/>
              <w:rPr>
                <w:b/>
                <w:i/>
              </w:rPr>
            </w:pPr>
          </w:p>
        </w:tc>
      </w:tr>
      <w:tr w:rsidR="002269DC" w:rsidRPr="00184EAA" w:rsidTr="00FD19B4">
        <w:tc>
          <w:tcPr>
            <w:tcW w:w="1128" w:type="pct"/>
            <w:vMerge/>
          </w:tcPr>
          <w:p w:rsidR="002269DC" w:rsidRPr="00184EAA" w:rsidRDefault="002269DC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2269DC" w:rsidRPr="00184EAA" w:rsidRDefault="002269DC" w:rsidP="00FD19B4">
            <w:pPr>
              <w:rPr>
                <w:b/>
              </w:rPr>
            </w:pPr>
            <w:r>
              <w:rPr>
                <w:b/>
              </w:rPr>
              <w:t xml:space="preserve">3 </w:t>
            </w:r>
            <w:r w:rsidR="00012C1C" w:rsidRPr="00E01B12">
              <w:t>Основные языки для разработки мобильных приложений (Java, Objective-C и др.)</w:t>
            </w:r>
            <w:r w:rsidR="00012C1C">
              <w:t>.</w:t>
            </w:r>
          </w:p>
        </w:tc>
        <w:tc>
          <w:tcPr>
            <w:tcW w:w="740" w:type="pct"/>
            <w:vMerge/>
            <w:vAlign w:val="center"/>
          </w:tcPr>
          <w:p w:rsidR="002269DC" w:rsidRPr="00184EAA" w:rsidRDefault="002269DC" w:rsidP="00FD19B4">
            <w:pPr>
              <w:jc w:val="center"/>
              <w:rPr>
                <w:b/>
                <w:i/>
              </w:rPr>
            </w:pPr>
          </w:p>
        </w:tc>
      </w:tr>
      <w:tr w:rsidR="002269DC" w:rsidRPr="00184EAA" w:rsidTr="00FD19B4">
        <w:tc>
          <w:tcPr>
            <w:tcW w:w="1128" w:type="pct"/>
            <w:vMerge/>
          </w:tcPr>
          <w:p w:rsidR="002269DC" w:rsidRPr="00184EAA" w:rsidRDefault="002269DC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2269DC" w:rsidRDefault="002269DC" w:rsidP="00FD19B4">
            <w:pPr>
              <w:rPr>
                <w:b/>
              </w:rPr>
            </w:pPr>
            <w:r>
              <w:rPr>
                <w:b/>
              </w:rPr>
              <w:t xml:space="preserve">4 </w:t>
            </w:r>
            <w:r w:rsidR="00012C1C" w:rsidRPr="00E01B12">
              <w:t>Инструменты разработки мобильных приложений (JDK/ AndroidStudio/ WebView/ Phonegap и др.)</w:t>
            </w:r>
          </w:p>
        </w:tc>
        <w:tc>
          <w:tcPr>
            <w:tcW w:w="740" w:type="pct"/>
            <w:vMerge/>
            <w:vAlign w:val="center"/>
          </w:tcPr>
          <w:p w:rsidR="002269DC" w:rsidRPr="00184EAA" w:rsidRDefault="002269DC" w:rsidP="00FD19B4">
            <w:pPr>
              <w:jc w:val="center"/>
              <w:rPr>
                <w:b/>
                <w:i/>
              </w:rPr>
            </w:pPr>
          </w:p>
        </w:tc>
      </w:tr>
      <w:tr w:rsidR="002269DC" w:rsidRPr="00184EAA" w:rsidTr="00FD19B4">
        <w:tc>
          <w:tcPr>
            <w:tcW w:w="1128" w:type="pct"/>
            <w:vMerge/>
          </w:tcPr>
          <w:p w:rsidR="002269DC" w:rsidRPr="00184EAA" w:rsidRDefault="002269DC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2269DC" w:rsidRPr="00184EAA" w:rsidRDefault="002269DC" w:rsidP="00FD19B4">
            <w:pPr>
              <w:rPr>
                <w:b/>
              </w:rPr>
            </w:pPr>
            <w:r w:rsidRPr="00184EAA">
              <w:rPr>
                <w:b/>
                <w:bCs/>
              </w:rPr>
              <w:t>Тематика практичес</w:t>
            </w:r>
            <w:r>
              <w:rPr>
                <w:b/>
                <w:bCs/>
              </w:rPr>
              <w:t>ких занятий</w:t>
            </w:r>
          </w:p>
        </w:tc>
        <w:tc>
          <w:tcPr>
            <w:tcW w:w="740" w:type="pct"/>
            <w:vAlign w:val="center"/>
          </w:tcPr>
          <w:p w:rsidR="002269DC" w:rsidRPr="00D054EA" w:rsidRDefault="00D054EA" w:rsidP="00FD19B4">
            <w:pPr>
              <w:jc w:val="center"/>
            </w:pPr>
            <w:r w:rsidRPr="00D054EA">
              <w:t>12</w:t>
            </w:r>
          </w:p>
        </w:tc>
      </w:tr>
      <w:tr w:rsidR="002269DC" w:rsidRPr="00184EAA" w:rsidTr="00FD19B4">
        <w:tc>
          <w:tcPr>
            <w:tcW w:w="1128" w:type="pct"/>
            <w:vMerge/>
          </w:tcPr>
          <w:p w:rsidR="002269DC" w:rsidRPr="00184EAA" w:rsidRDefault="002269DC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2269DC" w:rsidRPr="00184EAA" w:rsidRDefault="002269DC" w:rsidP="00FD19B4">
            <w:pPr>
              <w:rPr>
                <w:b/>
              </w:rPr>
            </w:pPr>
            <w:r>
              <w:rPr>
                <w:b/>
              </w:rPr>
              <w:t xml:space="preserve">1 </w:t>
            </w:r>
            <w:r w:rsidRPr="00BD5AC1">
              <w:t>Практическое занятие №</w:t>
            </w:r>
            <w:r>
              <w:t>1</w:t>
            </w:r>
            <w:r w:rsidRPr="00BD5AC1">
              <w:t>.</w:t>
            </w:r>
            <w:r>
              <w:t xml:space="preserve"> </w:t>
            </w:r>
            <w:r w:rsidR="00F11108" w:rsidRPr="00E01B12">
              <w:t>Установка инструментария и настройка среды для р</w:t>
            </w:r>
            <w:r w:rsidR="00F11108">
              <w:t>азработки мобильных приложений.</w:t>
            </w:r>
          </w:p>
        </w:tc>
        <w:tc>
          <w:tcPr>
            <w:tcW w:w="740" w:type="pct"/>
            <w:vAlign w:val="center"/>
          </w:tcPr>
          <w:p w:rsidR="002269DC" w:rsidRPr="00D054EA" w:rsidRDefault="00D054EA" w:rsidP="00FD19B4">
            <w:pPr>
              <w:jc w:val="center"/>
            </w:pPr>
            <w:r w:rsidRPr="00D054EA">
              <w:t>6</w:t>
            </w:r>
          </w:p>
        </w:tc>
      </w:tr>
      <w:tr w:rsidR="002269DC" w:rsidRPr="00184EAA" w:rsidTr="00FD19B4">
        <w:tc>
          <w:tcPr>
            <w:tcW w:w="1128" w:type="pct"/>
            <w:vMerge/>
          </w:tcPr>
          <w:p w:rsidR="002269DC" w:rsidRPr="00184EAA" w:rsidRDefault="002269DC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2269DC" w:rsidRPr="00184EAA" w:rsidRDefault="002269DC" w:rsidP="00FD19B4">
            <w:pPr>
              <w:rPr>
                <w:b/>
              </w:rPr>
            </w:pPr>
            <w:r>
              <w:rPr>
                <w:b/>
              </w:rPr>
              <w:t xml:space="preserve">2 </w:t>
            </w:r>
            <w:r w:rsidRPr="00BD5AC1">
              <w:t>Практическое занятие №</w:t>
            </w:r>
            <w:r>
              <w:t>2</w:t>
            </w:r>
            <w:r w:rsidRPr="00BD5AC1">
              <w:t>.</w:t>
            </w:r>
            <w:r>
              <w:t xml:space="preserve"> </w:t>
            </w:r>
            <w:r w:rsidR="00F11108" w:rsidRPr="00E01B12">
              <w:t xml:space="preserve">Установка среды разработки мобильных приложений с </w:t>
            </w:r>
            <w:r w:rsidR="00F11108">
              <w:t>применением виртуальной машины.</w:t>
            </w:r>
          </w:p>
        </w:tc>
        <w:tc>
          <w:tcPr>
            <w:tcW w:w="740" w:type="pct"/>
            <w:vAlign w:val="center"/>
          </w:tcPr>
          <w:p w:rsidR="002269DC" w:rsidRPr="00D054EA" w:rsidRDefault="00D054EA" w:rsidP="00FD19B4">
            <w:pPr>
              <w:jc w:val="center"/>
            </w:pPr>
            <w:r w:rsidRPr="00D054EA">
              <w:t>6</w:t>
            </w:r>
          </w:p>
        </w:tc>
      </w:tr>
      <w:tr w:rsidR="0068619A" w:rsidRPr="00184EAA" w:rsidTr="00FD19B4">
        <w:tc>
          <w:tcPr>
            <w:tcW w:w="1128" w:type="pct"/>
            <w:vMerge w:val="restart"/>
          </w:tcPr>
          <w:p w:rsidR="0068619A" w:rsidRPr="00184EAA" w:rsidRDefault="0068619A" w:rsidP="00C70F7D">
            <w:pPr>
              <w:rPr>
                <w:b/>
                <w:bCs/>
              </w:rPr>
            </w:pPr>
            <w:r w:rsidRPr="00184EAA">
              <w:rPr>
                <w:b/>
                <w:bCs/>
              </w:rPr>
              <w:t xml:space="preserve">Тема </w:t>
            </w:r>
            <w:r>
              <w:rPr>
                <w:b/>
                <w:bCs/>
              </w:rPr>
              <w:t>3</w:t>
            </w:r>
            <w:r w:rsidRPr="00184EAA">
              <w:rPr>
                <w:b/>
                <w:bCs/>
              </w:rPr>
              <w:t xml:space="preserve">.2 </w:t>
            </w:r>
            <w:r w:rsidRPr="00C70F7D">
              <w:rPr>
                <w:rFonts w:eastAsia="PMingLiU"/>
                <w:b/>
                <w:bCs/>
              </w:rPr>
              <w:t>Создание и тестирование модулей для мобильных приложений</w:t>
            </w:r>
          </w:p>
        </w:tc>
        <w:tc>
          <w:tcPr>
            <w:tcW w:w="3132" w:type="pct"/>
          </w:tcPr>
          <w:p w:rsidR="0068619A" w:rsidRPr="00184EAA" w:rsidRDefault="0068619A" w:rsidP="00FD19B4">
            <w:pPr>
              <w:rPr>
                <w:b/>
              </w:rPr>
            </w:pPr>
            <w:r w:rsidRPr="00184EAA">
              <w:rPr>
                <w:b/>
                <w:bCs/>
              </w:rPr>
              <w:t xml:space="preserve">Содержание </w:t>
            </w:r>
          </w:p>
        </w:tc>
        <w:tc>
          <w:tcPr>
            <w:tcW w:w="740" w:type="pct"/>
            <w:vMerge w:val="restart"/>
            <w:vAlign w:val="center"/>
          </w:tcPr>
          <w:p w:rsidR="0068619A" w:rsidRPr="00CE0DF6" w:rsidRDefault="00CE0DF6" w:rsidP="00FD19B4">
            <w:pPr>
              <w:jc w:val="center"/>
            </w:pPr>
            <w:r w:rsidRPr="00CE0DF6">
              <w:t>34</w:t>
            </w:r>
          </w:p>
        </w:tc>
      </w:tr>
      <w:tr w:rsidR="0068619A" w:rsidRPr="00184EAA" w:rsidTr="00FD19B4">
        <w:tc>
          <w:tcPr>
            <w:tcW w:w="1128" w:type="pct"/>
            <w:vMerge/>
          </w:tcPr>
          <w:p w:rsidR="0068619A" w:rsidRPr="00184EAA" w:rsidRDefault="0068619A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8619A" w:rsidRPr="00184EAA" w:rsidRDefault="0068619A" w:rsidP="00FD19B4">
            <w:pPr>
              <w:rPr>
                <w:b/>
              </w:rPr>
            </w:pPr>
            <w:r>
              <w:rPr>
                <w:b/>
              </w:rPr>
              <w:t xml:space="preserve">1 </w:t>
            </w:r>
            <w:r w:rsidRPr="00E01B12">
              <w:t>Инструментарий среды разработки мобильных приложений</w:t>
            </w:r>
            <w:r>
              <w:t>.</w:t>
            </w:r>
          </w:p>
        </w:tc>
        <w:tc>
          <w:tcPr>
            <w:tcW w:w="740" w:type="pct"/>
            <w:vMerge/>
            <w:vAlign w:val="center"/>
          </w:tcPr>
          <w:p w:rsidR="0068619A" w:rsidRPr="00CE0DF6" w:rsidRDefault="0068619A" w:rsidP="00FD19B4">
            <w:pPr>
              <w:jc w:val="center"/>
            </w:pPr>
          </w:p>
        </w:tc>
      </w:tr>
      <w:tr w:rsidR="0068619A" w:rsidRPr="00184EAA" w:rsidTr="00FD19B4">
        <w:tc>
          <w:tcPr>
            <w:tcW w:w="1128" w:type="pct"/>
            <w:vMerge/>
          </w:tcPr>
          <w:p w:rsidR="0068619A" w:rsidRPr="00184EAA" w:rsidRDefault="0068619A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8619A" w:rsidRPr="00184EAA" w:rsidRDefault="0068619A" w:rsidP="00FD19B4">
            <w:pPr>
              <w:rPr>
                <w:b/>
              </w:rPr>
            </w:pPr>
            <w:r>
              <w:rPr>
                <w:b/>
              </w:rPr>
              <w:t xml:space="preserve">2 </w:t>
            </w:r>
            <w:r w:rsidRPr="00E01B12">
              <w:t>Структура типичного мобильного приложения</w:t>
            </w:r>
            <w:r>
              <w:t>.</w:t>
            </w:r>
          </w:p>
        </w:tc>
        <w:tc>
          <w:tcPr>
            <w:tcW w:w="740" w:type="pct"/>
            <w:vMerge/>
            <w:vAlign w:val="center"/>
          </w:tcPr>
          <w:p w:rsidR="0068619A" w:rsidRPr="00CE0DF6" w:rsidRDefault="0068619A" w:rsidP="00FD19B4">
            <w:pPr>
              <w:jc w:val="center"/>
            </w:pPr>
          </w:p>
        </w:tc>
      </w:tr>
      <w:tr w:rsidR="0068619A" w:rsidRPr="00184EAA" w:rsidTr="00FD19B4">
        <w:tc>
          <w:tcPr>
            <w:tcW w:w="1128" w:type="pct"/>
            <w:vMerge/>
          </w:tcPr>
          <w:p w:rsidR="0068619A" w:rsidRPr="00184EAA" w:rsidRDefault="0068619A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8619A" w:rsidRPr="00184EAA" w:rsidRDefault="0068619A" w:rsidP="00FD19B4">
            <w:pPr>
              <w:rPr>
                <w:b/>
              </w:rPr>
            </w:pPr>
            <w:r>
              <w:rPr>
                <w:b/>
              </w:rPr>
              <w:t xml:space="preserve">3 </w:t>
            </w:r>
            <w:r w:rsidRPr="00E01B12">
              <w:t>Элементы управления и контейнеры</w:t>
            </w:r>
            <w:r>
              <w:t>.</w:t>
            </w:r>
          </w:p>
        </w:tc>
        <w:tc>
          <w:tcPr>
            <w:tcW w:w="740" w:type="pct"/>
            <w:vMerge/>
            <w:vAlign w:val="center"/>
          </w:tcPr>
          <w:p w:rsidR="0068619A" w:rsidRPr="00CE0DF6" w:rsidRDefault="0068619A" w:rsidP="00FD19B4">
            <w:pPr>
              <w:jc w:val="center"/>
            </w:pPr>
          </w:p>
        </w:tc>
      </w:tr>
      <w:tr w:rsidR="0068619A" w:rsidRPr="00184EAA" w:rsidTr="00FD19B4">
        <w:tc>
          <w:tcPr>
            <w:tcW w:w="1128" w:type="pct"/>
            <w:vMerge/>
          </w:tcPr>
          <w:p w:rsidR="0068619A" w:rsidRPr="00184EAA" w:rsidRDefault="0068619A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8619A" w:rsidRDefault="0068619A" w:rsidP="00FD19B4">
            <w:pPr>
              <w:rPr>
                <w:b/>
              </w:rPr>
            </w:pPr>
            <w:r>
              <w:rPr>
                <w:b/>
              </w:rPr>
              <w:t xml:space="preserve">4 </w:t>
            </w:r>
            <w:r w:rsidRPr="00E01B12">
              <w:t>Работа со списками</w:t>
            </w:r>
            <w:r>
              <w:t>.</w:t>
            </w:r>
          </w:p>
        </w:tc>
        <w:tc>
          <w:tcPr>
            <w:tcW w:w="740" w:type="pct"/>
            <w:vMerge/>
            <w:vAlign w:val="center"/>
          </w:tcPr>
          <w:p w:rsidR="0068619A" w:rsidRPr="00CE0DF6" w:rsidRDefault="0068619A" w:rsidP="00FD19B4">
            <w:pPr>
              <w:jc w:val="center"/>
            </w:pPr>
          </w:p>
        </w:tc>
      </w:tr>
      <w:tr w:rsidR="0068619A" w:rsidRPr="00184EAA" w:rsidTr="00FD19B4">
        <w:tc>
          <w:tcPr>
            <w:tcW w:w="1128" w:type="pct"/>
            <w:vMerge/>
          </w:tcPr>
          <w:p w:rsidR="0068619A" w:rsidRPr="00184EAA" w:rsidRDefault="0068619A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8619A" w:rsidRDefault="0068619A" w:rsidP="00FD19B4">
            <w:pPr>
              <w:rPr>
                <w:b/>
              </w:rPr>
            </w:pPr>
            <w:r>
              <w:rPr>
                <w:b/>
              </w:rPr>
              <w:t xml:space="preserve">5 </w:t>
            </w:r>
            <w:r w:rsidRPr="00E01B12">
              <w:t>Способы хранения данных</w:t>
            </w:r>
            <w:r>
              <w:t>.</w:t>
            </w:r>
          </w:p>
        </w:tc>
        <w:tc>
          <w:tcPr>
            <w:tcW w:w="740" w:type="pct"/>
            <w:vMerge/>
            <w:vAlign w:val="center"/>
          </w:tcPr>
          <w:p w:rsidR="0068619A" w:rsidRPr="00CE0DF6" w:rsidRDefault="0068619A" w:rsidP="00FD19B4">
            <w:pPr>
              <w:jc w:val="center"/>
            </w:pPr>
          </w:p>
        </w:tc>
      </w:tr>
      <w:tr w:rsidR="0068619A" w:rsidRPr="00184EAA" w:rsidTr="00FD19B4">
        <w:tc>
          <w:tcPr>
            <w:tcW w:w="1128" w:type="pct"/>
            <w:vMerge/>
          </w:tcPr>
          <w:p w:rsidR="0068619A" w:rsidRPr="00184EAA" w:rsidRDefault="0068619A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8619A" w:rsidRPr="00184EAA" w:rsidRDefault="0068619A" w:rsidP="00FD19B4">
            <w:pPr>
              <w:rPr>
                <w:b/>
              </w:rPr>
            </w:pPr>
            <w:r w:rsidRPr="00184EAA">
              <w:rPr>
                <w:b/>
                <w:bCs/>
              </w:rPr>
              <w:t>Тематика практичес</w:t>
            </w:r>
            <w:r>
              <w:rPr>
                <w:b/>
                <w:bCs/>
              </w:rPr>
              <w:t>ких занятий</w:t>
            </w:r>
          </w:p>
        </w:tc>
        <w:tc>
          <w:tcPr>
            <w:tcW w:w="740" w:type="pct"/>
            <w:vAlign w:val="center"/>
          </w:tcPr>
          <w:p w:rsidR="0068619A" w:rsidRPr="00CE0DF6" w:rsidRDefault="00CE0DF6" w:rsidP="00FD19B4">
            <w:pPr>
              <w:jc w:val="center"/>
            </w:pPr>
            <w:r>
              <w:t>56</w:t>
            </w:r>
          </w:p>
        </w:tc>
      </w:tr>
      <w:tr w:rsidR="0068619A" w:rsidRPr="00184EAA" w:rsidTr="00FD19B4">
        <w:tc>
          <w:tcPr>
            <w:tcW w:w="1128" w:type="pct"/>
            <w:vMerge/>
          </w:tcPr>
          <w:p w:rsidR="0068619A" w:rsidRPr="00184EAA" w:rsidRDefault="0068619A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8619A" w:rsidRPr="00184EAA" w:rsidRDefault="0068619A" w:rsidP="00FD19B4">
            <w:pPr>
              <w:rPr>
                <w:b/>
              </w:rPr>
            </w:pPr>
            <w:r>
              <w:rPr>
                <w:b/>
              </w:rPr>
              <w:t xml:space="preserve">1 </w:t>
            </w:r>
            <w:r w:rsidR="00DC4B33" w:rsidRPr="00BD5AC1">
              <w:t>Практическое занятие №</w:t>
            </w:r>
            <w:r w:rsidR="00CE0DF6">
              <w:t>3</w:t>
            </w:r>
            <w:r w:rsidR="00DC4B33" w:rsidRPr="00BD5AC1">
              <w:t>.</w:t>
            </w:r>
            <w:r w:rsidR="00DC4B33">
              <w:t xml:space="preserve"> </w:t>
            </w:r>
            <w:r w:rsidR="00CE0DF6" w:rsidRPr="00E01B12">
              <w:t>Создание эмуляторов и подключение устройств</w:t>
            </w:r>
          </w:p>
        </w:tc>
        <w:tc>
          <w:tcPr>
            <w:tcW w:w="740" w:type="pct"/>
            <w:vAlign w:val="center"/>
          </w:tcPr>
          <w:p w:rsidR="0068619A" w:rsidRPr="00CE0DF6" w:rsidRDefault="00CE0DF6" w:rsidP="00FD19B4">
            <w:pPr>
              <w:jc w:val="center"/>
            </w:pPr>
            <w:r>
              <w:t>4</w:t>
            </w:r>
          </w:p>
        </w:tc>
      </w:tr>
      <w:tr w:rsidR="0068619A" w:rsidRPr="00184EAA" w:rsidTr="00FD19B4">
        <w:tc>
          <w:tcPr>
            <w:tcW w:w="1128" w:type="pct"/>
            <w:vMerge/>
          </w:tcPr>
          <w:p w:rsidR="0068619A" w:rsidRPr="00184EAA" w:rsidRDefault="0068619A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8619A" w:rsidRDefault="00DC4B33" w:rsidP="00FD19B4">
            <w:pPr>
              <w:rPr>
                <w:b/>
              </w:rPr>
            </w:pPr>
            <w:r>
              <w:rPr>
                <w:b/>
              </w:rPr>
              <w:t xml:space="preserve">2 </w:t>
            </w:r>
            <w:r w:rsidRPr="00BD5AC1">
              <w:t>Практическое занятие №</w:t>
            </w:r>
            <w:r w:rsidR="00CE0DF6">
              <w:t>4</w:t>
            </w:r>
            <w:r w:rsidRPr="00BD5AC1">
              <w:t>.</w:t>
            </w:r>
            <w:r>
              <w:t xml:space="preserve"> </w:t>
            </w:r>
            <w:r w:rsidRPr="00E01B12">
              <w:t>Настройка режима терминала»</w:t>
            </w:r>
            <w:r>
              <w:t>.</w:t>
            </w:r>
          </w:p>
        </w:tc>
        <w:tc>
          <w:tcPr>
            <w:tcW w:w="740" w:type="pct"/>
            <w:vAlign w:val="center"/>
          </w:tcPr>
          <w:p w:rsidR="0068619A" w:rsidRPr="00CE0DF6" w:rsidRDefault="00CE0DF6" w:rsidP="00FD19B4">
            <w:pPr>
              <w:jc w:val="center"/>
            </w:pPr>
            <w:r>
              <w:t>4</w:t>
            </w:r>
          </w:p>
        </w:tc>
      </w:tr>
      <w:tr w:rsidR="0068619A" w:rsidRPr="00184EAA" w:rsidTr="00FD19B4">
        <w:tc>
          <w:tcPr>
            <w:tcW w:w="1128" w:type="pct"/>
            <w:vMerge/>
          </w:tcPr>
          <w:p w:rsidR="0068619A" w:rsidRPr="00184EAA" w:rsidRDefault="0068619A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8619A" w:rsidRDefault="00DC4B33" w:rsidP="00FD19B4">
            <w:pPr>
              <w:rPr>
                <w:b/>
              </w:rPr>
            </w:pPr>
            <w:r>
              <w:rPr>
                <w:b/>
              </w:rPr>
              <w:t xml:space="preserve">3 </w:t>
            </w:r>
            <w:r w:rsidRPr="00BD5AC1">
              <w:t>Практическое занятие №</w:t>
            </w:r>
            <w:r w:rsidR="00CE0DF6">
              <w:t>5</w:t>
            </w:r>
            <w:r w:rsidRPr="00BD5AC1">
              <w:t>.</w:t>
            </w:r>
            <w:r>
              <w:t xml:space="preserve"> </w:t>
            </w:r>
            <w:r w:rsidRPr="00E01B12">
              <w:t>Создание нового проекта»</w:t>
            </w:r>
          </w:p>
        </w:tc>
        <w:tc>
          <w:tcPr>
            <w:tcW w:w="740" w:type="pct"/>
            <w:vAlign w:val="center"/>
          </w:tcPr>
          <w:p w:rsidR="0068619A" w:rsidRPr="00CE0DF6" w:rsidRDefault="00CE0DF6" w:rsidP="00FD19B4">
            <w:pPr>
              <w:jc w:val="center"/>
            </w:pPr>
            <w:r>
              <w:t>6</w:t>
            </w:r>
          </w:p>
        </w:tc>
      </w:tr>
      <w:tr w:rsidR="0068619A" w:rsidRPr="00184EAA" w:rsidTr="00FD19B4">
        <w:tc>
          <w:tcPr>
            <w:tcW w:w="1128" w:type="pct"/>
            <w:vMerge/>
          </w:tcPr>
          <w:p w:rsidR="0068619A" w:rsidRPr="00184EAA" w:rsidRDefault="0068619A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8619A" w:rsidRPr="00953136" w:rsidRDefault="00DC4B33" w:rsidP="00FD19B4">
            <w:pPr>
              <w:rPr>
                <w:b/>
              </w:rPr>
            </w:pPr>
            <w:r>
              <w:rPr>
                <w:b/>
              </w:rPr>
              <w:t xml:space="preserve">4 </w:t>
            </w:r>
            <w:r w:rsidRPr="00BD5AC1">
              <w:t>Практическое занятие №</w:t>
            </w:r>
            <w:r w:rsidR="00CE0DF6">
              <w:t>6</w:t>
            </w:r>
            <w:r w:rsidRPr="00BD5AC1">
              <w:t>.</w:t>
            </w:r>
            <w:r w:rsidR="00953136" w:rsidRPr="00953136">
              <w:t xml:space="preserve"> </w:t>
            </w:r>
            <w:r w:rsidR="00953136">
              <w:t>Изучение и комментирование кода.</w:t>
            </w:r>
          </w:p>
        </w:tc>
        <w:tc>
          <w:tcPr>
            <w:tcW w:w="740" w:type="pct"/>
            <w:vAlign w:val="center"/>
          </w:tcPr>
          <w:p w:rsidR="0068619A" w:rsidRPr="00CE0DF6" w:rsidRDefault="00CE0DF6" w:rsidP="00FD19B4">
            <w:pPr>
              <w:jc w:val="center"/>
            </w:pPr>
            <w:r>
              <w:t>4</w:t>
            </w:r>
          </w:p>
        </w:tc>
      </w:tr>
      <w:tr w:rsidR="0068619A" w:rsidRPr="00184EAA" w:rsidTr="00FD19B4">
        <w:tc>
          <w:tcPr>
            <w:tcW w:w="1128" w:type="pct"/>
            <w:vMerge/>
          </w:tcPr>
          <w:p w:rsidR="0068619A" w:rsidRPr="00184EAA" w:rsidRDefault="0068619A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8619A" w:rsidRDefault="00DC4B33" w:rsidP="00FD19B4">
            <w:pPr>
              <w:rPr>
                <w:b/>
              </w:rPr>
            </w:pPr>
            <w:r>
              <w:rPr>
                <w:b/>
              </w:rPr>
              <w:t xml:space="preserve">5 </w:t>
            </w:r>
            <w:r w:rsidRPr="00BD5AC1">
              <w:t>Практическое занятие №</w:t>
            </w:r>
            <w:r w:rsidR="00CE0DF6">
              <w:t>7</w:t>
            </w:r>
            <w:r w:rsidRPr="00BD5AC1">
              <w:t>.</w:t>
            </w:r>
            <w:r w:rsidR="00953136">
              <w:t xml:space="preserve"> Изменение элементов дизайна.</w:t>
            </w:r>
          </w:p>
        </w:tc>
        <w:tc>
          <w:tcPr>
            <w:tcW w:w="740" w:type="pct"/>
            <w:vAlign w:val="center"/>
          </w:tcPr>
          <w:p w:rsidR="0068619A" w:rsidRPr="00CE0DF6" w:rsidRDefault="00CE0DF6" w:rsidP="00FD19B4">
            <w:pPr>
              <w:jc w:val="center"/>
            </w:pPr>
            <w:r>
              <w:t>6</w:t>
            </w:r>
          </w:p>
        </w:tc>
      </w:tr>
      <w:tr w:rsidR="0068619A" w:rsidRPr="00184EAA" w:rsidTr="00FD19B4">
        <w:tc>
          <w:tcPr>
            <w:tcW w:w="1128" w:type="pct"/>
            <w:vMerge/>
          </w:tcPr>
          <w:p w:rsidR="0068619A" w:rsidRPr="00184EAA" w:rsidRDefault="0068619A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8619A" w:rsidRDefault="00DC4B33" w:rsidP="00FD19B4">
            <w:pPr>
              <w:rPr>
                <w:b/>
              </w:rPr>
            </w:pPr>
            <w:r>
              <w:rPr>
                <w:b/>
              </w:rPr>
              <w:t xml:space="preserve">6 </w:t>
            </w:r>
            <w:r w:rsidRPr="00BD5AC1">
              <w:t>Практическое занятие №</w:t>
            </w:r>
            <w:r w:rsidR="00CE0DF6">
              <w:t>8</w:t>
            </w:r>
            <w:r w:rsidRPr="00BD5AC1">
              <w:t>.</w:t>
            </w:r>
            <w:r w:rsidR="00953136">
              <w:t xml:space="preserve"> Обработка событий: подсказки.</w:t>
            </w:r>
          </w:p>
        </w:tc>
        <w:tc>
          <w:tcPr>
            <w:tcW w:w="740" w:type="pct"/>
            <w:vAlign w:val="center"/>
          </w:tcPr>
          <w:p w:rsidR="0068619A" w:rsidRPr="00CE0DF6" w:rsidRDefault="009D2698" w:rsidP="00FD19B4">
            <w:pPr>
              <w:jc w:val="center"/>
            </w:pPr>
            <w:r>
              <w:t>4</w:t>
            </w:r>
          </w:p>
        </w:tc>
      </w:tr>
      <w:tr w:rsidR="0068619A" w:rsidRPr="00184EAA" w:rsidTr="00FD19B4">
        <w:tc>
          <w:tcPr>
            <w:tcW w:w="1128" w:type="pct"/>
            <w:vMerge/>
          </w:tcPr>
          <w:p w:rsidR="0068619A" w:rsidRPr="00184EAA" w:rsidRDefault="0068619A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8619A" w:rsidRDefault="00DC4B33" w:rsidP="00FD19B4">
            <w:pPr>
              <w:rPr>
                <w:b/>
              </w:rPr>
            </w:pPr>
            <w:r>
              <w:rPr>
                <w:b/>
              </w:rPr>
              <w:t xml:space="preserve">7 </w:t>
            </w:r>
            <w:r w:rsidRPr="00BD5AC1">
              <w:t>Практическое занятие №</w:t>
            </w:r>
            <w:r w:rsidR="00CE0DF6">
              <w:t>9</w:t>
            </w:r>
            <w:r w:rsidRPr="00BD5AC1">
              <w:t>.</w:t>
            </w:r>
            <w:r w:rsidR="00953136">
              <w:t xml:space="preserve"> </w:t>
            </w:r>
            <w:r w:rsidR="00953136" w:rsidRPr="00E01B12">
              <w:t>Обрабо</w:t>
            </w:r>
            <w:r w:rsidR="00953136">
              <w:t>тка событий: цветовая индикация.</w:t>
            </w:r>
          </w:p>
        </w:tc>
        <w:tc>
          <w:tcPr>
            <w:tcW w:w="740" w:type="pct"/>
            <w:vAlign w:val="center"/>
          </w:tcPr>
          <w:p w:rsidR="0068619A" w:rsidRPr="00CE0DF6" w:rsidRDefault="009D2698" w:rsidP="00FD19B4">
            <w:pPr>
              <w:jc w:val="center"/>
            </w:pPr>
            <w:r>
              <w:t>4</w:t>
            </w:r>
          </w:p>
        </w:tc>
      </w:tr>
      <w:tr w:rsidR="0068619A" w:rsidRPr="00184EAA" w:rsidTr="00FD19B4">
        <w:tc>
          <w:tcPr>
            <w:tcW w:w="1128" w:type="pct"/>
            <w:vMerge/>
          </w:tcPr>
          <w:p w:rsidR="0068619A" w:rsidRPr="00184EAA" w:rsidRDefault="0068619A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8619A" w:rsidRDefault="00DC4B33" w:rsidP="00FD19B4">
            <w:pPr>
              <w:rPr>
                <w:b/>
              </w:rPr>
            </w:pPr>
            <w:r>
              <w:rPr>
                <w:b/>
              </w:rPr>
              <w:t xml:space="preserve">8 </w:t>
            </w:r>
            <w:r w:rsidRPr="00BD5AC1">
              <w:t>Практическое занятие №</w:t>
            </w:r>
            <w:r w:rsidR="00CE0DF6">
              <w:t>10</w:t>
            </w:r>
            <w:r w:rsidRPr="00BD5AC1">
              <w:t>.</w:t>
            </w:r>
            <w:r w:rsidR="00953136">
              <w:t xml:space="preserve"> </w:t>
            </w:r>
            <w:r w:rsidR="00953136" w:rsidRPr="00E01B12">
              <w:t>Подготовка стандартных модулей</w:t>
            </w:r>
          </w:p>
        </w:tc>
        <w:tc>
          <w:tcPr>
            <w:tcW w:w="740" w:type="pct"/>
            <w:vAlign w:val="center"/>
          </w:tcPr>
          <w:p w:rsidR="0068619A" w:rsidRPr="00CE0DF6" w:rsidRDefault="00CE0DF6" w:rsidP="00FD19B4">
            <w:pPr>
              <w:jc w:val="center"/>
            </w:pPr>
            <w:r w:rsidRPr="00CE0DF6">
              <w:t>6</w:t>
            </w:r>
          </w:p>
        </w:tc>
      </w:tr>
      <w:tr w:rsidR="0068619A" w:rsidRPr="00184EAA" w:rsidTr="00FD19B4">
        <w:tc>
          <w:tcPr>
            <w:tcW w:w="1128" w:type="pct"/>
            <w:vMerge/>
          </w:tcPr>
          <w:p w:rsidR="0068619A" w:rsidRPr="00184EAA" w:rsidRDefault="0068619A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8619A" w:rsidRDefault="00DC4B33" w:rsidP="00FD19B4">
            <w:pPr>
              <w:rPr>
                <w:b/>
              </w:rPr>
            </w:pPr>
            <w:r>
              <w:rPr>
                <w:b/>
              </w:rPr>
              <w:t xml:space="preserve">9 </w:t>
            </w:r>
            <w:r w:rsidRPr="00BD5AC1">
              <w:t>Практическое занятие №</w:t>
            </w:r>
            <w:r w:rsidR="00CE0DF6">
              <w:t>11</w:t>
            </w:r>
            <w:r w:rsidRPr="00BD5AC1">
              <w:t>.</w:t>
            </w:r>
            <w:r w:rsidR="00953136">
              <w:t xml:space="preserve"> </w:t>
            </w:r>
            <w:r w:rsidR="00953136" w:rsidRPr="00E01B12">
              <w:t>Обработка событий: переключение между экранами</w:t>
            </w:r>
          </w:p>
        </w:tc>
        <w:tc>
          <w:tcPr>
            <w:tcW w:w="740" w:type="pct"/>
            <w:vAlign w:val="center"/>
          </w:tcPr>
          <w:p w:rsidR="0068619A" w:rsidRPr="00CE0DF6" w:rsidRDefault="00CE0DF6" w:rsidP="00FD19B4">
            <w:pPr>
              <w:jc w:val="center"/>
            </w:pPr>
            <w:r w:rsidRPr="00CE0DF6">
              <w:t>6</w:t>
            </w:r>
          </w:p>
        </w:tc>
      </w:tr>
      <w:tr w:rsidR="0068619A" w:rsidRPr="00184EAA" w:rsidTr="00FD19B4">
        <w:tc>
          <w:tcPr>
            <w:tcW w:w="1128" w:type="pct"/>
            <w:vMerge/>
          </w:tcPr>
          <w:p w:rsidR="0068619A" w:rsidRPr="00184EAA" w:rsidRDefault="0068619A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8619A" w:rsidRDefault="00DC4B33" w:rsidP="00CE0DF6">
            <w:pPr>
              <w:rPr>
                <w:b/>
              </w:rPr>
            </w:pPr>
            <w:r>
              <w:rPr>
                <w:b/>
              </w:rPr>
              <w:t xml:space="preserve">10 </w:t>
            </w:r>
            <w:r w:rsidRPr="00BD5AC1">
              <w:t>Практическое занятие №</w:t>
            </w:r>
            <w:r>
              <w:t>1</w:t>
            </w:r>
            <w:r w:rsidR="00CE0DF6">
              <w:t>2</w:t>
            </w:r>
            <w:r w:rsidRPr="00BD5AC1">
              <w:t>.</w:t>
            </w:r>
            <w:r w:rsidR="00953136">
              <w:t xml:space="preserve"> </w:t>
            </w:r>
            <w:r w:rsidR="00953136" w:rsidRPr="00E01B12">
              <w:t>Передача данных между модулями</w:t>
            </w:r>
          </w:p>
        </w:tc>
        <w:tc>
          <w:tcPr>
            <w:tcW w:w="740" w:type="pct"/>
            <w:vAlign w:val="center"/>
          </w:tcPr>
          <w:p w:rsidR="0068619A" w:rsidRPr="00CE0DF6" w:rsidRDefault="00CE0DF6" w:rsidP="00FD19B4">
            <w:pPr>
              <w:jc w:val="center"/>
            </w:pPr>
            <w:r w:rsidRPr="00CE0DF6">
              <w:t>6</w:t>
            </w:r>
          </w:p>
        </w:tc>
      </w:tr>
      <w:tr w:rsidR="0068619A" w:rsidRPr="00184EAA" w:rsidTr="00FD19B4">
        <w:tc>
          <w:tcPr>
            <w:tcW w:w="1128" w:type="pct"/>
            <w:vMerge/>
          </w:tcPr>
          <w:p w:rsidR="0068619A" w:rsidRPr="00184EAA" w:rsidRDefault="0068619A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68619A" w:rsidRDefault="00DC4B33" w:rsidP="00FD19B4">
            <w:pPr>
              <w:rPr>
                <w:b/>
              </w:rPr>
            </w:pPr>
            <w:r>
              <w:rPr>
                <w:b/>
              </w:rPr>
              <w:t xml:space="preserve">11 </w:t>
            </w:r>
            <w:r w:rsidRPr="00BD5AC1">
              <w:t>Практическое занятие №</w:t>
            </w:r>
            <w:r>
              <w:t>1</w:t>
            </w:r>
            <w:r w:rsidR="00CE0DF6">
              <w:t>3</w:t>
            </w:r>
            <w:r w:rsidRPr="00BD5AC1">
              <w:t>.</w:t>
            </w:r>
            <w:r w:rsidR="00953136">
              <w:t xml:space="preserve"> </w:t>
            </w:r>
            <w:r w:rsidR="00953136" w:rsidRPr="00E01B12">
              <w:t>Тестирование и оптимизация мобильного приложения</w:t>
            </w:r>
          </w:p>
        </w:tc>
        <w:tc>
          <w:tcPr>
            <w:tcW w:w="740" w:type="pct"/>
            <w:vAlign w:val="center"/>
          </w:tcPr>
          <w:p w:rsidR="0068619A" w:rsidRPr="00CE0DF6" w:rsidRDefault="00CE0DF6" w:rsidP="00FD19B4">
            <w:pPr>
              <w:jc w:val="center"/>
            </w:pPr>
            <w:r w:rsidRPr="00CE0DF6">
              <w:t>6</w:t>
            </w:r>
          </w:p>
        </w:tc>
      </w:tr>
      <w:tr w:rsidR="002269DC" w:rsidRPr="00184EAA" w:rsidTr="00953136">
        <w:tc>
          <w:tcPr>
            <w:tcW w:w="4260" w:type="pct"/>
            <w:gridSpan w:val="2"/>
          </w:tcPr>
          <w:p w:rsidR="002269DC" w:rsidRPr="00184EAA" w:rsidRDefault="002269DC" w:rsidP="00FD19B4">
            <w:pPr>
              <w:rPr>
                <w:b/>
              </w:rPr>
            </w:pPr>
            <w:r w:rsidRPr="00184EAA">
              <w:rPr>
                <w:b/>
                <w:bCs/>
              </w:rPr>
              <w:t xml:space="preserve">Самостоятельная учебная работа при изучении раздела </w:t>
            </w:r>
            <w:r w:rsidR="00CB1EB4" w:rsidRPr="00CB1EB4">
              <w:rPr>
                <w:b/>
                <w:bCs/>
              </w:rPr>
              <w:t>3</w:t>
            </w:r>
          </w:p>
          <w:p w:rsidR="00940028" w:rsidRPr="00786386" w:rsidRDefault="00940028" w:rsidP="00940028">
            <w:r w:rsidRPr="00786386">
              <w:t>1. Работа с конспектами лекций, учебной и специальной литературой.</w:t>
            </w:r>
          </w:p>
          <w:p w:rsidR="00940028" w:rsidRPr="00786386" w:rsidRDefault="00940028" w:rsidP="00940028">
            <w:r w:rsidRPr="00786386">
              <w:t xml:space="preserve">2. Поиск дополнительной информации в интернете. </w:t>
            </w:r>
          </w:p>
          <w:p w:rsidR="002269DC" w:rsidRPr="0022318F" w:rsidRDefault="00940028" w:rsidP="00940028">
            <w:r w:rsidRPr="00786386">
              <w:t>3. Подг</w:t>
            </w:r>
            <w:r w:rsidR="0022318F" w:rsidRPr="00786386">
              <w:t>отовка к практическим занятиям.</w:t>
            </w:r>
          </w:p>
        </w:tc>
        <w:tc>
          <w:tcPr>
            <w:tcW w:w="740" w:type="pct"/>
            <w:vAlign w:val="center"/>
          </w:tcPr>
          <w:p w:rsidR="002269DC" w:rsidRPr="0094381D" w:rsidRDefault="0094381D" w:rsidP="00FD19B4">
            <w:pPr>
              <w:jc w:val="center"/>
            </w:pPr>
            <w:r w:rsidRPr="0094381D">
              <w:t>6</w:t>
            </w:r>
          </w:p>
        </w:tc>
      </w:tr>
      <w:tr w:rsidR="002269DC" w:rsidRPr="00184EAA" w:rsidTr="00FD19B4">
        <w:tc>
          <w:tcPr>
            <w:tcW w:w="4260" w:type="pct"/>
            <w:gridSpan w:val="2"/>
          </w:tcPr>
          <w:p w:rsidR="002269DC" w:rsidRPr="00184EAA" w:rsidRDefault="002269DC" w:rsidP="00FD19B4">
            <w:pPr>
              <w:rPr>
                <w:b/>
              </w:rPr>
            </w:pPr>
            <w:r>
              <w:rPr>
                <w:b/>
              </w:rPr>
              <w:t>Консультации</w:t>
            </w:r>
          </w:p>
        </w:tc>
        <w:tc>
          <w:tcPr>
            <w:tcW w:w="740" w:type="pct"/>
            <w:vAlign w:val="center"/>
          </w:tcPr>
          <w:p w:rsidR="002269DC" w:rsidRPr="0094381D" w:rsidRDefault="0094381D" w:rsidP="00FD19B4">
            <w:pPr>
              <w:jc w:val="center"/>
            </w:pPr>
            <w:r w:rsidRPr="0094381D">
              <w:t>5</w:t>
            </w:r>
          </w:p>
        </w:tc>
      </w:tr>
      <w:tr w:rsidR="007F31EC" w:rsidRPr="007F31EC" w:rsidTr="00CB1EB4">
        <w:tc>
          <w:tcPr>
            <w:tcW w:w="4260" w:type="pct"/>
            <w:gridSpan w:val="2"/>
          </w:tcPr>
          <w:p w:rsidR="002269DC" w:rsidRPr="007F31EC" w:rsidRDefault="002269DC" w:rsidP="00FD19B4">
            <w:pPr>
              <w:rPr>
                <w:b/>
                <w:bCs/>
              </w:rPr>
            </w:pPr>
            <w:r w:rsidRPr="007F31EC">
              <w:rPr>
                <w:b/>
                <w:bCs/>
              </w:rPr>
              <w:t>Промежуточная аттестация</w:t>
            </w:r>
          </w:p>
          <w:p w:rsidR="00CB1EB4" w:rsidRPr="007F31EC" w:rsidRDefault="00CB1EB4" w:rsidP="00CB1EB4">
            <w:pPr>
              <w:ind w:left="567"/>
              <w:jc w:val="both"/>
            </w:pPr>
            <w:r w:rsidRPr="007F31EC">
              <w:t>7 семестр – оценка по результатам текущего контроля успеваемости</w:t>
            </w:r>
          </w:p>
          <w:p w:rsidR="00CB1EB4" w:rsidRPr="007F31EC" w:rsidRDefault="00CB1EB4" w:rsidP="00CB1EB4">
            <w:pPr>
              <w:ind w:left="567"/>
              <w:jc w:val="both"/>
            </w:pPr>
            <w:r w:rsidRPr="007F31EC">
              <w:t>8 семестр – экзамен</w:t>
            </w:r>
          </w:p>
        </w:tc>
        <w:tc>
          <w:tcPr>
            <w:tcW w:w="740" w:type="pct"/>
          </w:tcPr>
          <w:p w:rsidR="002269DC" w:rsidRPr="007F31EC" w:rsidRDefault="002269DC" w:rsidP="00CB1EB4">
            <w:pPr>
              <w:jc w:val="center"/>
            </w:pPr>
          </w:p>
          <w:p w:rsidR="00CB1EB4" w:rsidRPr="007F31EC" w:rsidRDefault="00CB1EB4" w:rsidP="00CB1EB4">
            <w:pPr>
              <w:jc w:val="center"/>
            </w:pPr>
            <w:r w:rsidRPr="007F31EC">
              <w:t>-</w:t>
            </w:r>
          </w:p>
          <w:p w:rsidR="00CB1EB4" w:rsidRPr="007F31EC" w:rsidRDefault="00CB1EB4" w:rsidP="00CB1EB4">
            <w:pPr>
              <w:jc w:val="center"/>
            </w:pPr>
            <w:r w:rsidRPr="007F31EC">
              <w:t>15</w:t>
            </w:r>
          </w:p>
        </w:tc>
      </w:tr>
      <w:tr w:rsidR="007F31EC" w:rsidRPr="007F31EC" w:rsidTr="00FD19B4">
        <w:tc>
          <w:tcPr>
            <w:tcW w:w="4260" w:type="pct"/>
            <w:gridSpan w:val="2"/>
          </w:tcPr>
          <w:p w:rsidR="002269DC" w:rsidRPr="007F31EC" w:rsidRDefault="00CB1EB4" w:rsidP="00FD19B4">
            <w:pPr>
              <w:rPr>
                <w:b/>
              </w:rPr>
            </w:pPr>
            <w:r w:rsidRPr="007F31EC">
              <w:rPr>
                <w:b/>
                <w:bCs/>
              </w:rPr>
              <w:t>Раздел 4</w:t>
            </w:r>
            <w:r w:rsidR="002269DC" w:rsidRPr="007F31EC">
              <w:rPr>
                <w:b/>
                <w:bCs/>
              </w:rPr>
              <w:t xml:space="preserve"> </w:t>
            </w:r>
            <w:r w:rsidRPr="007F31EC">
              <w:rPr>
                <w:rFonts w:eastAsia="PMingLiU"/>
                <w:b/>
                <w:bCs/>
              </w:rPr>
              <w:t>Системное программирование</w:t>
            </w:r>
          </w:p>
        </w:tc>
        <w:tc>
          <w:tcPr>
            <w:tcW w:w="740" w:type="pct"/>
            <w:vAlign w:val="center"/>
          </w:tcPr>
          <w:p w:rsidR="002269DC" w:rsidRPr="00DB5485" w:rsidRDefault="002269DC" w:rsidP="00FD19B4">
            <w:pPr>
              <w:jc w:val="center"/>
              <w:rPr>
                <w:b/>
              </w:rPr>
            </w:pPr>
            <w:r w:rsidRPr="00DB5485">
              <w:rPr>
                <w:b/>
              </w:rPr>
              <w:t>1</w:t>
            </w:r>
            <w:r w:rsidR="001520DB" w:rsidRPr="00DB5485">
              <w:rPr>
                <w:b/>
              </w:rPr>
              <w:t>4</w:t>
            </w:r>
            <w:r w:rsidRPr="00DB5485">
              <w:rPr>
                <w:b/>
              </w:rPr>
              <w:t>0</w:t>
            </w:r>
          </w:p>
        </w:tc>
      </w:tr>
      <w:tr w:rsidR="007F31EC" w:rsidRPr="007F31EC" w:rsidTr="00FD19B4">
        <w:tc>
          <w:tcPr>
            <w:tcW w:w="4260" w:type="pct"/>
            <w:gridSpan w:val="2"/>
          </w:tcPr>
          <w:p w:rsidR="002269DC" w:rsidRPr="007F31EC" w:rsidRDefault="002269DC" w:rsidP="00FD19B4">
            <w:pPr>
              <w:rPr>
                <w:b/>
                <w:bCs/>
              </w:rPr>
            </w:pPr>
            <w:r w:rsidRPr="007F31EC">
              <w:rPr>
                <w:b/>
                <w:bCs/>
              </w:rPr>
              <w:t>МДК.</w:t>
            </w:r>
            <w:r w:rsidRPr="007F31EC">
              <w:rPr>
                <w:b/>
              </w:rPr>
              <w:t>01</w:t>
            </w:r>
            <w:r w:rsidR="00CB1EB4" w:rsidRPr="007F31EC">
              <w:rPr>
                <w:b/>
              </w:rPr>
              <w:t>.04</w:t>
            </w:r>
            <w:r w:rsidRPr="007F31EC">
              <w:rPr>
                <w:b/>
              </w:rPr>
              <w:t xml:space="preserve"> </w:t>
            </w:r>
            <w:r w:rsidR="00CB1EB4" w:rsidRPr="007F31EC">
              <w:rPr>
                <w:rFonts w:eastAsia="PMingLiU"/>
                <w:b/>
                <w:bCs/>
              </w:rPr>
              <w:t>Системное программирование</w:t>
            </w:r>
          </w:p>
        </w:tc>
        <w:tc>
          <w:tcPr>
            <w:tcW w:w="740" w:type="pct"/>
            <w:vAlign w:val="center"/>
          </w:tcPr>
          <w:p w:rsidR="002269DC" w:rsidRPr="00DB5485" w:rsidRDefault="001520DB" w:rsidP="00FD19B4">
            <w:pPr>
              <w:jc w:val="center"/>
              <w:rPr>
                <w:b/>
              </w:rPr>
            </w:pPr>
            <w:r w:rsidRPr="00DB5485">
              <w:rPr>
                <w:b/>
              </w:rPr>
              <w:t>14</w:t>
            </w:r>
            <w:r w:rsidR="002269DC" w:rsidRPr="00DB5485">
              <w:rPr>
                <w:b/>
              </w:rPr>
              <w:t>0</w:t>
            </w:r>
          </w:p>
        </w:tc>
      </w:tr>
      <w:tr w:rsidR="007F31EC" w:rsidRPr="007F31EC" w:rsidTr="00661933">
        <w:tc>
          <w:tcPr>
            <w:tcW w:w="1128" w:type="pct"/>
            <w:vMerge w:val="restart"/>
          </w:tcPr>
          <w:p w:rsidR="00A2158F" w:rsidRPr="007F31EC" w:rsidRDefault="00A2158F" w:rsidP="00FD19B4">
            <w:pPr>
              <w:rPr>
                <w:b/>
                <w:bCs/>
              </w:rPr>
            </w:pPr>
            <w:r w:rsidRPr="007F31EC">
              <w:rPr>
                <w:b/>
                <w:bCs/>
              </w:rPr>
              <w:t xml:space="preserve">Тема 4.1 </w:t>
            </w:r>
            <w:r w:rsidRPr="007F31EC">
              <w:rPr>
                <w:rFonts w:eastAsia="PMingLiU"/>
                <w:b/>
                <w:bCs/>
              </w:rPr>
              <w:t>Программирование на языке низкого уровня</w:t>
            </w:r>
          </w:p>
        </w:tc>
        <w:tc>
          <w:tcPr>
            <w:tcW w:w="3132" w:type="pct"/>
          </w:tcPr>
          <w:p w:rsidR="00A2158F" w:rsidRPr="007F31EC" w:rsidRDefault="00A2158F" w:rsidP="00FD19B4">
            <w:pPr>
              <w:rPr>
                <w:b/>
              </w:rPr>
            </w:pPr>
            <w:r w:rsidRPr="007F31EC">
              <w:rPr>
                <w:b/>
                <w:bCs/>
              </w:rPr>
              <w:t xml:space="preserve">Содержание </w:t>
            </w:r>
          </w:p>
        </w:tc>
        <w:tc>
          <w:tcPr>
            <w:tcW w:w="740" w:type="pct"/>
            <w:vMerge w:val="restart"/>
            <w:vAlign w:val="center"/>
          </w:tcPr>
          <w:p w:rsidR="00A2158F" w:rsidRPr="007F31EC" w:rsidRDefault="007204D4" w:rsidP="00661933">
            <w:pPr>
              <w:jc w:val="center"/>
            </w:pPr>
            <w:r w:rsidRPr="007F31EC">
              <w:t>58</w:t>
            </w:r>
          </w:p>
        </w:tc>
      </w:tr>
      <w:tr w:rsidR="007F31EC" w:rsidRPr="007F31EC" w:rsidTr="00661933">
        <w:tc>
          <w:tcPr>
            <w:tcW w:w="1128" w:type="pct"/>
            <w:vMerge/>
          </w:tcPr>
          <w:p w:rsidR="00A2158F" w:rsidRPr="007F31EC" w:rsidRDefault="00A2158F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2158F" w:rsidRPr="007F31EC" w:rsidRDefault="00A2158F" w:rsidP="00FD19B4">
            <w:pPr>
              <w:pStyle w:val="a3"/>
              <w:ind w:left="0"/>
              <w:rPr>
                <w:b/>
              </w:rPr>
            </w:pPr>
            <w:r w:rsidRPr="007F31EC">
              <w:rPr>
                <w:b/>
              </w:rPr>
              <w:t>1</w:t>
            </w:r>
            <w:r w:rsidRPr="007F31EC">
              <w:t xml:space="preserve"> Подсистемы управления ресурсами.</w:t>
            </w:r>
          </w:p>
        </w:tc>
        <w:tc>
          <w:tcPr>
            <w:tcW w:w="740" w:type="pct"/>
            <w:vMerge/>
            <w:vAlign w:val="center"/>
          </w:tcPr>
          <w:p w:rsidR="00A2158F" w:rsidRPr="007F31EC" w:rsidRDefault="00A2158F" w:rsidP="00661933">
            <w:pPr>
              <w:jc w:val="center"/>
            </w:pPr>
          </w:p>
        </w:tc>
      </w:tr>
      <w:tr w:rsidR="007F31EC" w:rsidRPr="007F31EC" w:rsidTr="00661933">
        <w:tc>
          <w:tcPr>
            <w:tcW w:w="1128" w:type="pct"/>
            <w:vMerge/>
          </w:tcPr>
          <w:p w:rsidR="00A2158F" w:rsidRPr="007F31EC" w:rsidRDefault="00A2158F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2158F" w:rsidRPr="007F31EC" w:rsidRDefault="00A2158F" w:rsidP="00FD19B4">
            <w:pPr>
              <w:rPr>
                <w:b/>
              </w:rPr>
            </w:pPr>
            <w:r w:rsidRPr="007F31EC">
              <w:rPr>
                <w:b/>
              </w:rPr>
              <w:t xml:space="preserve">2 </w:t>
            </w:r>
            <w:r w:rsidRPr="007F31EC">
              <w:t>Управление процессами.</w:t>
            </w:r>
          </w:p>
        </w:tc>
        <w:tc>
          <w:tcPr>
            <w:tcW w:w="740" w:type="pct"/>
            <w:vMerge/>
            <w:vAlign w:val="center"/>
          </w:tcPr>
          <w:p w:rsidR="00A2158F" w:rsidRPr="007F31EC" w:rsidRDefault="00A2158F" w:rsidP="00661933">
            <w:pPr>
              <w:jc w:val="center"/>
            </w:pPr>
          </w:p>
        </w:tc>
      </w:tr>
      <w:tr w:rsidR="007F31EC" w:rsidRPr="007F31EC" w:rsidTr="00661933">
        <w:tc>
          <w:tcPr>
            <w:tcW w:w="1128" w:type="pct"/>
            <w:vMerge/>
          </w:tcPr>
          <w:p w:rsidR="00A2158F" w:rsidRPr="007F31EC" w:rsidRDefault="00A2158F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2158F" w:rsidRPr="007F31EC" w:rsidRDefault="00A2158F" w:rsidP="00FD19B4">
            <w:pPr>
              <w:rPr>
                <w:b/>
              </w:rPr>
            </w:pPr>
            <w:r w:rsidRPr="007F31EC">
              <w:rPr>
                <w:b/>
              </w:rPr>
              <w:t xml:space="preserve">3 </w:t>
            </w:r>
            <w:r w:rsidRPr="007F31EC">
              <w:t>Управление потоками.</w:t>
            </w:r>
          </w:p>
        </w:tc>
        <w:tc>
          <w:tcPr>
            <w:tcW w:w="740" w:type="pct"/>
            <w:vMerge/>
            <w:vAlign w:val="center"/>
          </w:tcPr>
          <w:p w:rsidR="00A2158F" w:rsidRPr="007F31EC" w:rsidRDefault="00A2158F" w:rsidP="00661933">
            <w:pPr>
              <w:jc w:val="center"/>
            </w:pPr>
          </w:p>
        </w:tc>
      </w:tr>
      <w:tr w:rsidR="007F31EC" w:rsidRPr="007F31EC" w:rsidTr="00661933">
        <w:tc>
          <w:tcPr>
            <w:tcW w:w="1128" w:type="pct"/>
            <w:vMerge/>
          </w:tcPr>
          <w:p w:rsidR="00A2158F" w:rsidRPr="007F31EC" w:rsidRDefault="00A2158F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2158F" w:rsidRPr="007F31EC" w:rsidRDefault="00A2158F" w:rsidP="00FD19B4">
            <w:pPr>
              <w:rPr>
                <w:b/>
              </w:rPr>
            </w:pPr>
            <w:r w:rsidRPr="007F31EC">
              <w:rPr>
                <w:b/>
              </w:rPr>
              <w:t xml:space="preserve">4 </w:t>
            </w:r>
            <w:r w:rsidRPr="007F31EC">
              <w:t>Параллельная обработка потоков.</w:t>
            </w:r>
          </w:p>
        </w:tc>
        <w:tc>
          <w:tcPr>
            <w:tcW w:w="740" w:type="pct"/>
            <w:vMerge/>
            <w:vAlign w:val="center"/>
          </w:tcPr>
          <w:p w:rsidR="00A2158F" w:rsidRPr="007F31EC" w:rsidRDefault="00A2158F" w:rsidP="00661933">
            <w:pPr>
              <w:jc w:val="center"/>
            </w:pPr>
          </w:p>
        </w:tc>
      </w:tr>
      <w:tr w:rsidR="007F31EC" w:rsidRPr="007F31EC" w:rsidTr="00661933">
        <w:tc>
          <w:tcPr>
            <w:tcW w:w="1128" w:type="pct"/>
            <w:vMerge/>
          </w:tcPr>
          <w:p w:rsidR="00A2158F" w:rsidRPr="007F31EC" w:rsidRDefault="00A2158F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2158F" w:rsidRPr="007F31EC" w:rsidRDefault="00A2158F" w:rsidP="00FD19B4">
            <w:pPr>
              <w:rPr>
                <w:b/>
              </w:rPr>
            </w:pPr>
            <w:r w:rsidRPr="007F31EC">
              <w:rPr>
                <w:b/>
              </w:rPr>
              <w:t xml:space="preserve">5 </w:t>
            </w:r>
            <w:r w:rsidRPr="007F31EC">
              <w:t>Создание процессов и потоков.</w:t>
            </w:r>
          </w:p>
        </w:tc>
        <w:tc>
          <w:tcPr>
            <w:tcW w:w="740" w:type="pct"/>
            <w:vMerge/>
            <w:vAlign w:val="center"/>
          </w:tcPr>
          <w:p w:rsidR="00A2158F" w:rsidRPr="007F31EC" w:rsidRDefault="00A2158F" w:rsidP="00661933">
            <w:pPr>
              <w:jc w:val="center"/>
            </w:pPr>
          </w:p>
        </w:tc>
      </w:tr>
      <w:tr w:rsidR="007F31EC" w:rsidRPr="007F31EC" w:rsidTr="00661933">
        <w:tc>
          <w:tcPr>
            <w:tcW w:w="1128" w:type="pct"/>
            <w:vMerge/>
          </w:tcPr>
          <w:p w:rsidR="00A2158F" w:rsidRPr="007F31EC" w:rsidRDefault="00A2158F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2158F" w:rsidRPr="007F31EC" w:rsidRDefault="00A2158F" w:rsidP="00FD19B4">
            <w:pPr>
              <w:rPr>
                <w:b/>
              </w:rPr>
            </w:pPr>
            <w:r w:rsidRPr="007F31EC">
              <w:rPr>
                <w:b/>
              </w:rPr>
              <w:t xml:space="preserve">6 </w:t>
            </w:r>
            <w:r w:rsidRPr="007F31EC">
              <w:t>Обмен данными между процессами. Передача сообщений.</w:t>
            </w:r>
          </w:p>
        </w:tc>
        <w:tc>
          <w:tcPr>
            <w:tcW w:w="740" w:type="pct"/>
            <w:vMerge/>
            <w:vAlign w:val="center"/>
          </w:tcPr>
          <w:p w:rsidR="00A2158F" w:rsidRPr="007F31EC" w:rsidRDefault="00A2158F" w:rsidP="00661933">
            <w:pPr>
              <w:jc w:val="center"/>
            </w:pPr>
          </w:p>
        </w:tc>
      </w:tr>
      <w:tr w:rsidR="007F31EC" w:rsidRPr="007F31EC" w:rsidTr="00661933">
        <w:tc>
          <w:tcPr>
            <w:tcW w:w="1128" w:type="pct"/>
            <w:vMerge/>
          </w:tcPr>
          <w:p w:rsidR="00A2158F" w:rsidRPr="007F31EC" w:rsidRDefault="00A2158F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2158F" w:rsidRPr="007F31EC" w:rsidRDefault="00A2158F" w:rsidP="00FD19B4">
            <w:pPr>
              <w:rPr>
                <w:b/>
              </w:rPr>
            </w:pPr>
            <w:r w:rsidRPr="007F31EC">
              <w:rPr>
                <w:b/>
              </w:rPr>
              <w:t xml:space="preserve">7 </w:t>
            </w:r>
            <w:r w:rsidRPr="007F31EC">
              <w:t>Анонимные и именованные каналы.</w:t>
            </w:r>
          </w:p>
        </w:tc>
        <w:tc>
          <w:tcPr>
            <w:tcW w:w="740" w:type="pct"/>
            <w:vMerge/>
            <w:vAlign w:val="center"/>
          </w:tcPr>
          <w:p w:rsidR="00A2158F" w:rsidRPr="007F31EC" w:rsidRDefault="00A2158F" w:rsidP="00661933">
            <w:pPr>
              <w:jc w:val="center"/>
            </w:pPr>
          </w:p>
        </w:tc>
      </w:tr>
      <w:tr w:rsidR="007F31EC" w:rsidRPr="007F31EC" w:rsidTr="00661933">
        <w:tc>
          <w:tcPr>
            <w:tcW w:w="1128" w:type="pct"/>
            <w:vMerge/>
          </w:tcPr>
          <w:p w:rsidR="00A2158F" w:rsidRPr="007F31EC" w:rsidRDefault="00A2158F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2158F" w:rsidRPr="007F31EC" w:rsidRDefault="00A2158F" w:rsidP="00FD19B4">
            <w:pPr>
              <w:rPr>
                <w:b/>
              </w:rPr>
            </w:pPr>
            <w:r w:rsidRPr="007F31EC">
              <w:rPr>
                <w:b/>
              </w:rPr>
              <w:t xml:space="preserve">8 </w:t>
            </w:r>
            <w:r w:rsidRPr="007F31EC">
              <w:t>Сетевое программирование сокетов.</w:t>
            </w:r>
          </w:p>
        </w:tc>
        <w:tc>
          <w:tcPr>
            <w:tcW w:w="740" w:type="pct"/>
            <w:vMerge/>
            <w:vAlign w:val="center"/>
          </w:tcPr>
          <w:p w:rsidR="00A2158F" w:rsidRPr="007F31EC" w:rsidRDefault="00A2158F" w:rsidP="00661933">
            <w:pPr>
              <w:jc w:val="center"/>
            </w:pPr>
          </w:p>
        </w:tc>
      </w:tr>
      <w:tr w:rsidR="007F31EC" w:rsidRPr="007F31EC" w:rsidTr="00661933">
        <w:tc>
          <w:tcPr>
            <w:tcW w:w="1128" w:type="pct"/>
            <w:vMerge/>
          </w:tcPr>
          <w:p w:rsidR="00A2158F" w:rsidRPr="007F31EC" w:rsidRDefault="00A2158F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2158F" w:rsidRPr="007F31EC" w:rsidRDefault="00A2158F" w:rsidP="00FD19B4">
            <w:pPr>
              <w:rPr>
                <w:b/>
              </w:rPr>
            </w:pPr>
            <w:r w:rsidRPr="007F31EC">
              <w:rPr>
                <w:b/>
              </w:rPr>
              <w:t xml:space="preserve">9 </w:t>
            </w:r>
            <w:r w:rsidRPr="007F31EC">
              <w:t>Динамически подключаемые библиотеки DLL</w:t>
            </w:r>
          </w:p>
        </w:tc>
        <w:tc>
          <w:tcPr>
            <w:tcW w:w="740" w:type="pct"/>
            <w:vMerge/>
            <w:vAlign w:val="center"/>
          </w:tcPr>
          <w:p w:rsidR="00A2158F" w:rsidRPr="007F31EC" w:rsidRDefault="00A2158F" w:rsidP="00661933">
            <w:pPr>
              <w:jc w:val="center"/>
            </w:pPr>
          </w:p>
        </w:tc>
      </w:tr>
      <w:tr w:rsidR="007F31EC" w:rsidRPr="007F31EC" w:rsidTr="00661933">
        <w:tc>
          <w:tcPr>
            <w:tcW w:w="1128" w:type="pct"/>
            <w:vMerge/>
          </w:tcPr>
          <w:p w:rsidR="00A2158F" w:rsidRPr="007F31EC" w:rsidRDefault="00A2158F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2158F" w:rsidRPr="007F31EC" w:rsidRDefault="00A2158F" w:rsidP="00FD19B4">
            <w:pPr>
              <w:rPr>
                <w:b/>
              </w:rPr>
            </w:pPr>
            <w:r w:rsidRPr="007F31EC">
              <w:rPr>
                <w:b/>
              </w:rPr>
              <w:t xml:space="preserve">10 </w:t>
            </w:r>
            <w:r w:rsidRPr="007F31EC">
              <w:t>Сервисы.</w:t>
            </w:r>
          </w:p>
        </w:tc>
        <w:tc>
          <w:tcPr>
            <w:tcW w:w="740" w:type="pct"/>
            <w:vMerge/>
            <w:vAlign w:val="center"/>
          </w:tcPr>
          <w:p w:rsidR="00A2158F" w:rsidRPr="007F31EC" w:rsidRDefault="00A2158F" w:rsidP="00661933">
            <w:pPr>
              <w:jc w:val="center"/>
            </w:pPr>
          </w:p>
        </w:tc>
      </w:tr>
      <w:tr w:rsidR="007F31EC" w:rsidRPr="007F31EC" w:rsidTr="00661933">
        <w:tc>
          <w:tcPr>
            <w:tcW w:w="1128" w:type="pct"/>
            <w:vMerge/>
          </w:tcPr>
          <w:p w:rsidR="00A2158F" w:rsidRPr="007F31EC" w:rsidRDefault="00A2158F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2158F" w:rsidRPr="007F31EC" w:rsidRDefault="00A2158F" w:rsidP="00FD19B4">
            <w:pPr>
              <w:rPr>
                <w:b/>
              </w:rPr>
            </w:pPr>
            <w:r w:rsidRPr="007F31EC">
              <w:rPr>
                <w:b/>
              </w:rPr>
              <w:t xml:space="preserve">11 </w:t>
            </w:r>
            <w:r w:rsidRPr="007F31EC">
              <w:t>Виртуальная память. Выделение памяти процессам.</w:t>
            </w:r>
          </w:p>
        </w:tc>
        <w:tc>
          <w:tcPr>
            <w:tcW w:w="740" w:type="pct"/>
            <w:vMerge/>
            <w:vAlign w:val="center"/>
          </w:tcPr>
          <w:p w:rsidR="00A2158F" w:rsidRPr="007F31EC" w:rsidRDefault="00A2158F" w:rsidP="00661933">
            <w:pPr>
              <w:jc w:val="center"/>
            </w:pPr>
          </w:p>
        </w:tc>
      </w:tr>
      <w:tr w:rsidR="007F31EC" w:rsidRPr="007F31EC" w:rsidTr="00661933">
        <w:tc>
          <w:tcPr>
            <w:tcW w:w="1128" w:type="pct"/>
            <w:vMerge/>
          </w:tcPr>
          <w:p w:rsidR="00A2158F" w:rsidRPr="007F31EC" w:rsidRDefault="00A2158F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A2158F" w:rsidRPr="007F31EC" w:rsidRDefault="00A2158F" w:rsidP="00FD19B4">
            <w:pPr>
              <w:rPr>
                <w:b/>
              </w:rPr>
            </w:pPr>
            <w:r w:rsidRPr="007F31EC">
              <w:rPr>
                <w:b/>
              </w:rPr>
              <w:t xml:space="preserve">12 </w:t>
            </w:r>
            <w:r w:rsidRPr="007F31EC">
              <w:t>Работа с буфером экрана.</w:t>
            </w:r>
          </w:p>
        </w:tc>
        <w:tc>
          <w:tcPr>
            <w:tcW w:w="740" w:type="pct"/>
            <w:vMerge/>
            <w:vAlign w:val="center"/>
          </w:tcPr>
          <w:p w:rsidR="00A2158F" w:rsidRPr="007F31EC" w:rsidRDefault="00A2158F" w:rsidP="00661933">
            <w:pPr>
              <w:jc w:val="center"/>
            </w:pPr>
          </w:p>
        </w:tc>
      </w:tr>
      <w:tr w:rsidR="007F31EC" w:rsidRPr="007F31EC" w:rsidTr="00661933">
        <w:tc>
          <w:tcPr>
            <w:tcW w:w="1128" w:type="pct"/>
            <w:vMerge/>
          </w:tcPr>
          <w:p w:rsidR="002269DC" w:rsidRPr="007F31EC" w:rsidRDefault="002269DC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2269DC" w:rsidRPr="007F31EC" w:rsidRDefault="002269DC" w:rsidP="00FD19B4">
            <w:pPr>
              <w:rPr>
                <w:b/>
              </w:rPr>
            </w:pPr>
            <w:r w:rsidRPr="007F31EC">
              <w:rPr>
                <w:b/>
                <w:bCs/>
              </w:rPr>
              <w:t>Тематика практических занятий</w:t>
            </w:r>
          </w:p>
        </w:tc>
        <w:tc>
          <w:tcPr>
            <w:tcW w:w="740" w:type="pct"/>
            <w:vAlign w:val="center"/>
          </w:tcPr>
          <w:p w:rsidR="002269DC" w:rsidRPr="007F31EC" w:rsidRDefault="007204D4" w:rsidP="00661933">
            <w:pPr>
              <w:jc w:val="center"/>
            </w:pPr>
            <w:r w:rsidRPr="007F31EC">
              <w:t>56</w:t>
            </w:r>
          </w:p>
        </w:tc>
      </w:tr>
      <w:tr w:rsidR="007F31EC" w:rsidRPr="007F31EC" w:rsidTr="00661933">
        <w:tc>
          <w:tcPr>
            <w:tcW w:w="1128" w:type="pct"/>
            <w:vMerge/>
          </w:tcPr>
          <w:p w:rsidR="002269DC" w:rsidRPr="007F31EC" w:rsidRDefault="002269DC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2269DC" w:rsidRPr="007F31EC" w:rsidRDefault="002269DC" w:rsidP="00FD19B4">
            <w:pPr>
              <w:rPr>
                <w:b/>
              </w:rPr>
            </w:pPr>
            <w:r w:rsidRPr="007F31EC">
              <w:rPr>
                <w:b/>
              </w:rPr>
              <w:t xml:space="preserve">1 </w:t>
            </w:r>
            <w:r w:rsidRPr="007F31EC">
              <w:t xml:space="preserve">Практическое занятие №1. </w:t>
            </w:r>
            <w:r w:rsidR="0022318F" w:rsidRPr="007F31EC">
              <w:t>Использование потоков.</w:t>
            </w:r>
          </w:p>
        </w:tc>
        <w:tc>
          <w:tcPr>
            <w:tcW w:w="740" w:type="pct"/>
            <w:vAlign w:val="center"/>
          </w:tcPr>
          <w:p w:rsidR="002269DC" w:rsidRPr="007F31EC" w:rsidRDefault="007204D4" w:rsidP="00661933">
            <w:pPr>
              <w:jc w:val="center"/>
            </w:pPr>
            <w:r w:rsidRPr="007F31EC">
              <w:t>12</w:t>
            </w:r>
          </w:p>
        </w:tc>
      </w:tr>
      <w:tr w:rsidR="007F31EC" w:rsidRPr="007F31EC" w:rsidTr="00661933">
        <w:tc>
          <w:tcPr>
            <w:tcW w:w="1128" w:type="pct"/>
            <w:vMerge/>
          </w:tcPr>
          <w:p w:rsidR="002269DC" w:rsidRPr="007F31EC" w:rsidRDefault="002269DC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2269DC" w:rsidRPr="007F31EC" w:rsidRDefault="002269DC" w:rsidP="00FD19B4">
            <w:pPr>
              <w:rPr>
                <w:b/>
              </w:rPr>
            </w:pPr>
            <w:r w:rsidRPr="007F31EC">
              <w:rPr>
                <w:b/>
              </w:rPr>
              <w:t xml:space="preserve">2 </w:t>
            </w:r>
            <w:r w:rsidRPr="007F31EC">
              <w:t xml:space="preserve">Практическое занятие №2. </w:t>
            </w:r>
            <w:r w:rsidR="0022318F" w:rsidRPr="007F31EC">
              <w:t>Обмен данными.</w:t>
            </w:r>
          </w:p>
        </w:tc>
        <w:tc>
          <w:tcPr>
            <w:tcW w:w="740" w:type="pct"/>
            <w:vAlign w:val="center"/>
          </w:tcPr>
          <w:p w:rsidR="002269DC" w:rsidRPr="007F31EC" w:rsidRDefault="007204D4" w:rsidP="00661933">
            <w:pPr>
              <w:jc w:val="center"/>
            </w:pPr>
            <w:r w:rsidRPr="007F31EC">
              <w:t>14</w:t>
            </w:r>
          </w:p>
        </w:tc>
      </w:tr>
      <w:tr w:rsidR="007F31EC" w:rsidRPr="007F31EC" w:rsidTr="00661933">
        <w:tc>
          <w:tcPr>
            <w:tcW w:w="1128" w:type="pct"/>
            <w:vMerge/>
          </w:tcPr>
          <w:p w:rsidR="002269DC" w:rsidRPr="007F31EC" w:rsidRDefault="002269DC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2269DC" w:rsidRPr="007F31EC" w:rsidRDefault="002269DC" w:rsidP="00FD19B4">
            <w:pPr>
              <w:rPr>
                <w:b/>
              </w:rPr>
            </w:pPr>
            <w:r w:rsidRPr="007F31EC">
              <w:rPr>
                <w:b/>
              </w:rPr>
              <w:t xml:space="preserve">3 </w:t>
            </w:r>
            <w:r w:rsidRPr="007F31EC">
              <w:t xml:space="preserve">Практическое занятие №3. </w:t>
            </w:r>
            <w:r w:rsidR="0022318F" w:rsidRPr="007F31EC">
              <w:t>Сетевое программирование сокетов.</w:t>
            </w:r>
          </w:p>
        </w:tc>
        <w:tc>
          <w:tcPr>
            <w:tcW w:w="740" w:type="pct"/>
            <w:vAlign w:val="center"/>
          </w:tcPr>
          <w:p w:rsidR="002269DC" w:rsidRPr="007F31EC" w:rsidRDefault="007204D4" w:rsidP="00661933">
            <w:pPr>
              <w:jc w:val="center"/>
            </w:pPr>
            <w:r w:rsidRPr="007F31EC">
              <w:t>16</w:t>
            </w:r>
          </w:p>
        </w:tc>
      </w:tr>
      <w:tr w:rsidR="007F31EC" w:rsidRPr="007F31EC" w:rsidTr="00661933">
        <w:tc>
          <w:tcPr>
            <w:tcW w:w="1128" w:type="pct"/>
            <w:vMerge/>
          </w:tcPr>
          <w:p w:rsidR="002269DC" w:rsidRPr="007F31EC" w:rsidRDefault="002269DC" w:rsidP="00FD19B4">
            <w:pPr>
              <w:rPr>
                <w:b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:rsidR="002269DC" w:rsidRPr="007F31EC" w:rsidRDefault="002269DC" w:rsidP="00FD19B4">
            <w:pPr>
              <w:rPr>
                <w:b/>
              </w:rPr>
            </w:pPr>
            <w:r w:rsidRPr="007F31EC">
              <w:rPr>
                <w:b/>
              </w:rPr>
              <w:t xml:space="preserve">4 </w:t>
            </w:r>
            <w:r w:rsidRPr="007F31EC">
              <w:t xml:space="preserve">Практическое занятие №4. </w:t>
            </w:r>
            <w:r w:rsidR="0022318F" w:rsidRPr="007F31EC">
              <w:t>Работы с буфером экрана.</w:t>
            </w:r>
          </w:p>
        </w:tc>
        <w:tc>
          <w:tcPr>
            <w:tcW w:w="740" w:type="pct"/>
            <w:vAlign w:val="center"/>
          </w:tcPr>
          <w:p w:rsidR="002269DC" w:rsidRPr="007F31EC" w:rsidRDefault="007204D4" w:rsidP="00661933">
            <w:pPr>
              <w:jc w:val="center"/>
            </w:pPr>
            <w:r w:rsidRPr="007F31EC">
              <w:t>14</w:t>
            </w:r>
          </w:p>
        </w:tc>
      </w:tr>
      <w:tr w:rsidR="007F31EC" w:rsidRPr="007F31EC" w:rsidTr="00661933">
        <w:trPr>
          <w:trHeight w:val="1068"/>
        </w:trPr>
        <w:tc>
          <w:tcPr>
            <w:tcW w:w="4260" w:type="pct"/>
            <w:gridSpan w:val="2"/>
          </w:tcPr>
          <w:p w:rsidR="0022318F" w:rsidRPr="007F31EC" w:rsidRDefault="0022318F" w:rsidP="0022318F">
            <w:pPr>
              <w:rPr>
                <w:b/>
              </w:rPr>
            </w:pPr>
            <w:r w:rsidRPr="007F31EC">
              <w:rPr>
                <w:b/>
                <w:bCs/>
              </w:rPr>
              <w:t>Самостоятельная учебная работа при изучении раздела 4</w:t>
            </w:r>
          </w:p>
          <w:p w:rsidR="0022318F" w:rsidRPr="007F31EC" w:rsidRDefault="0022318F" w:rsidP="0022318F">
            <w:r w:rsidRPr="007F31EC">
              <w:rPr>
                <w:b/>
              </w:rPr>
              <w:t>1.</w:t>
            </w:r>
            <w:r w:rsidRPr="007F31EC">
              <w:t xml:space="preserve"> Работа с конспектами лекций, учебной и специальной литературой.</w:t>
            </w:r>
          </w:p>
          <w:p w:rsidR="0022318F" w:rsidRPr="007F31EC" w:rsidRDefault="0022318F" w:rsidP="0022318F">
            <w:r w:rsidRPr="007F31EC">
              <w:rPr>
                <w:b/>
              </w:rPr>
              <w:t>2.</w:t>
            </w:r>
            <w:r w:rsidR="006C35CA" w:rsidRPr="007F31EC">
              <w:t xml:space="preserve"> </w:t>
            </w:r>
            <w:r w:rsidRPr="007F31EC">
              <w:t xml:space="preserve">Поиск дополнительной информации в интернете. </w:t>
            </w:r>
          </w:p>
          <w:p w:rsidR="002269DC" w:rsidRPr="007F31EC" w:rsidRDefault="0022318F" w:rsidP="0022318F">
            <w:pPr>
              <w:rPr>
                <w:b/>
              </w:rPr>
            </w:pPr>
            <w:r w:rsidRPr="007F31EC">
              <w:rPr>
                <w:b/>
              </w:rPr>
              <w:t>3.</w:t>
            </w:r>
            <w:r w:rsidRPr="007F31EC">
              <w:t xml:space="preserve"> Подготовка к практическим занятиям.</w:t>
            </w:r>
          </w:p>
        </w:tc>
        <w:tc>
          <w:tcPr>
            <w:tcW w:w="740" w:type="pct"/>
            <w:vAlign w:val="center"/>
          </w:tcPr>
          <w:p w:rsidR="002269DC" w:rsidRPr="007F31EC" w:rsidRDefault="006C35CA" w:rsidP="00661933">
            <w:pPr>
              <w:jc w:val="center"/>
            </w:pPr>
            <w:r w:rsidRPr="007F31EC">
              <w:t>6</w:t>
            </w:r>
          </w:p>
        </w:tc>
      </w:tr>
      <w:tr w:rsidR="007F31EC" w:rsidRPr="007F31EC" w:rsidTr="00661933">
        <w:tc>
          <w:tcPr>
            <w:tcW w:w="4260" w:type="pct"/>
            <w:gridSpan w:val="2"/>
          </w:tcPr>
          <w:p w:rsidR="002269DC" w:rsidRPr="007F31EC" w:rsidRDefault="002269DC" w:rsidP="00FD19B4">
            <w:pPr>
              <w:rPr>
                <w:b/>
              </w:rPr>
            </w:pPr>
            <w:r w:rsidRPr="007F31EC">
              <w:rPr>
                <w:b/>
              </w:rPr>
              <w:t>Консультации</w:t>
            </w:r>
          </w:p>
        </w:tc>
        <w:tc>
          <w:tcPr>
            <w:tcW w:w="740" w:type="pct"/>
            <w:vAlign w:val="center"/>
          </w:tcPr>
          <w:p w:rsidR="002269DC" w:rsidRPr="007F31EC" w:rsidRDefault="006C35CA" w:rsidP="00661933">
            <w:pPr>
              <w:jc w:val="center"/>
            </w:pPr>
            <w:r w:rsidRPr="007F31EC">
              <w:t>5</w:t>
            </w:r>
          </w:p>
        </w:tc>
      </w:tr>
      <w:tr w:rsidR="007F31EC" w:rsidRPr="007F31EC" w:rsidTr="006C35CA">
        <w:tc>
          <w:tcPr>
            <w:tcW w:w="4260" w:type="pct"/>
            <w:gridSpan w:val="2"/>
          </w:tcPr>
          <w:p w:rsidR="002269DC" w:rsidRPr="007F31EC" w:rsidRDefault="006C35CA" w:rsidP="00FD19B4">
            <w:pPr>
              <w:rPr>
                <w:b/>
                <w:bCs/>
              </w:rPr>
            </w:pPr>
            <w:r w:rsidRPr="007F31EC">
              <w:rPr>
                <w:b/>
                <w:bCs/>
              </w:rPr>
              <w:t>Промежуточная аттестация</w:t>
            </w:r>
          </w:p>
          <w:p w:rsidR="006C35CA" w:rsidRPr="007F31EC" w:rsidRDefault="006C35CA" w:rsidP="006C35CA">
            <w:pPr>
              <w:ind w:left="567"/>
              <w:jc w:val="both"/>
            </w:pPr>
            <w:r w:rsidRPr="007F31EC">
              <w:t>7 семестр – оценка по результатам текущего контроля успеваемости</w:t>
            </w:r>
          </w:p>
          <w:p w:rsidR="006C35CA" w:rsidRPr="007F31EC" w:rsidRDefault="006C35CA" w:rsidP="006C35CA">
            <w:pPr>
              <w:rPr>
                <w:b/>
              </w:rPr>
            </w:pPr>
            <w:r w:rsidRPr="007F31EC">
              <w:t xml:space="preserve">          8 семестр – экзамен</w:t>
            </w:r>
          </w:p>
        </w:tc>
        <w:tc>
          <w:tcPr>
            <w:tcW w:w="740" w:type="pct"/>
          </w:tcPr>
          <w:p w:rsidR="006C35CA" w:rsidRPr="007F31EC" w:rsidRDefault="006C35CA" w:rsidP="006C35CA">
            <w:pPr>
              <w:jc w:val="center"/>
            </w:pPr>
          </w:p>
          <w:p w:rsidR="002269DC" w:rsidRPr="007F31EC" w:rsidRDefault="006C35CA" w:rsidP="006C35CA">
            <w:pPr>
              <w:jc w:val="center"/>
            </w:pPr>
            <w:r w:rsidRPr="007F31EC">
              <w:t>-</w:t>
            </w:r>
          </w:p>
          <w:p w:rsidR="006C35CA" w:rsidRPr="007F31EC" w:rsidRDefault="006C35CA" w:rsidP="006C35CA">
            <w:pPr>
              <w:jc w:val="center"/>
            </w:pPr>
            <w:r w:rsidRPr="007F31EC">
              <w:t>15</w:t>
            </w:r>
          </w:p>
        </w:tc>
      </w:tr>
      <w:tr w:rsidR="004C6C9F" w:rsidRPr="00184EAA" w:rsidTr="00661933">
        <w:tc>
          <w:tcPr>
            <w:tcW w:w="4260" w:type="pct"/>
            <w:gridSpan w:val="2"/>
          </w:tcPr>
          <w:p w:rsidR="004C6C9F" w:rsidRPr="00184EAA" w:rsidRDefault="004C6C9F" w:rsidP="003B68D7">
            <w:pPr>
              <w:rPr>
                <w:b/>
                <w:bCs/>
              </w:rPr>
            </w:pPr>
            <w:r w:rsidRPr="00184EAA">
              <w:rPr>
                <w:b/>
                <w:bCs/>
              </w:rPr>
              <w:t>Учебная практика</w:t>
            </w:r>
          </w:p>
          <w:p w:rsidR="004C6C9F" w:rsidRPr="00184EAA" w:rsidRDefault="004C6C9F" w:rsidP="003B68D7">
            <w:pPr>
              <w:rPr>
                <w:b/>
                <w:bCs/>
              </w:rPr>
            </w:pPr>
            <w:r w:rsidRPr="00184EAA">
              <w:rPr>
                <w:b/>
                <w:bCs/>
              </w:rPr>
              <w:t xml:space="preserve">Виды работ </w:t>
            </w:r>
          </w:p>
          <w:p w:rsidR="004C6C9F" w:rsidRPr="00786386" w:rsidRDefault="00C5031E" w:rsidP="003B68D7">
            <w:pPr>
              <w:numPr>
                <w:ilvl w:val="0"/>
                <w:numId w:val="13"/>
              </w:numPr>
              <w:contextualSpacing/>
            </w:pPr>
            <w:r w:rsidRPr="00786386">
              <w:t xml:space="preserve">Разработка </w:t>
            </w:r>
            <w:r w:rsidR="001A3767" w:rsidRPr="00786386">
              <w:t xml:space="preserve">и оформление </w:t>
            </w:r>
            <w:r w:rsidRPr="00786386">
              <w:t>программных модулей</w:t>
            </w:r>
            <w:r w:rsidR="00775682" w:rsidRPr="00786386">
              <w:t>.</w:t>
            </w:r>
          </w:p>
          <w:p w:rsidR="004C6C9F" w:rsidRPr="00C5031E" w:rsidRDefault="00C5031E" w:rsidP="003B68D7">
            <w:pPr>
              <w:numPr>
                <w:ilvl w:val="0"/>
                <w:numId w:val="13"/>
              </w:numPr>
              <w:contextualSpacing/>
            </w:pPr>
            <w:r w:rsidRPr="00786386">
              <w:t xml:space="preserve">Разработка прикладного приложения </w:t>
            </w:r>
            <w:r w:rsidR="001A3767" w:rsidRPr="00786386">
              <w:t>с БД</w:t>
            </w:r>
            <w:r w:rsidR="00775682" w:rsidRPr="00786386">
              <w:t>.</w:t>
            </w:r>
          </w:p>
        </w:tc>
        <w:tc>
          <w:tcPr>
            <w:tcW w:w="740" w:type="pct"/>
            <w:vAlign w:val="center"/>
          </w:tcPr>
          <w:p w:rsidR="004C6C9F" w:rsidRPr="00DB5485" w:rsidRDefault="00661933" w:rsidP="00661933">
            <w:pPr>
              <w:jc w:val="center"/>
              <w:rPr>
                <w:b/>
              </w:rPr>
            </w:pPr>
            <w:r w:rsidRPr="00DB5485">
              <w:rPr>
                <w:b/>
              </w:rPr>
              <w:t>144</w:t>
            </w:r>
          </w:p>
        </w:tc>
      </w:tr>
      <w:tr w:rsidR="004C6C9F" w:rsidRPr="00184EAA" w:rsidTr="00661933">
        <w:tc>
          <w:tcPr>
            <w:tcW w:w="4260" w:type="pct"/>
            <w:gridSpan w:val="2"/>
          </w:tcPr>
          <w:p w:rsidR="004C6C9F" w:rsidRPr="00184EAA" w:rsidRDefault="004C6C9F" w:rsidP="003B68D7">
            <w:pPr>
              <w:rPr>
                <w:b/>
                <w:bCs/>
              </w:rPr>
            </w:pPr>
            <w:r w:rsidRPr="00184EAA">
              <w:rPr>
                <w:b/>
                <w:bCs/>
              </w:rPr>
              <w:t>Производственная пра</w:t>
            </w:r>
            <w:r w:rsidR="001A3767">
              <w:rPr>
                <w:b/>
                <w:bCs/>
              </w:rPr>
              <w:t>ктика</w:t>
            </w:r>
          </w:p>
          <w:p w:rsidR="004C6C9F" w:rsidRPr="00184EAA" w:rsidRDefault="004C6C9F" w:rsidP="003B68D7">
            <w:pPr>
              <w:rPr>
                <w:b/>
                <w:bCs/>
              </w:rPr>
            </w:pPr>
            <w:r w:rsidRPr="00184EAA">
              <w:rPr>
                <w:b/>
                <w:bCs/>
              </w:rPr>
              <w:t xml:space="preserve">Виды работ </w:t>
            </w:r>
          </w:p>
          <w:p w:rsidR="006A75F8" w:rsidRDefault="006A75F8" w:rsidP="006A75F8">
            <w:pPr>
              <w:numPr>
                <w:ilvl w:val="0"/>
                <w:numId w:val="14"/>
              </w:numPr>
              <w:contextualSpacing/>
            </w:pPr>
            <w:r>
              <w:t>Разработка спецификаций и документации</w:t>
            </w:r>
          </w:p>
          <w:p w:rsidR="006A75F8" w:rsidRDefault="006A75F8" w:rsidP="006A75F8">
            <w:pPr>
              <w:numPr>
                <w:ilvl w:val="0"/>
                <w:numId w:val="14"/>
              </w:numPr>
              <w:contextualSpacing/>
            </w:pPr>
            <w:r>
              <w:t>Разработка программного продукта (модулей) на основе готовой спецификации. Рефакторинг кода программы</w:t>
            </w:r>
          </w:p>
          <w:p w:rsidR="006A75F8" w:rsidRDefault="006A75F8" w:rsidP="006A75F8">
            <w:pPr>
              <w:numPr>
                <w:ilvl w:val="0"/>
                <w:numId w:val="14"/>
              </w:numPr>
              <w:contextualSpacing/>
            </w:pPr>
            <w:r>
              <w:t>Тестирование и отладка программных модулей</w:t>
            </w:r>
          </w:p>
          <w:p w:rsidR="006A75F8" w:rsidRPr="00B955C7" w:rsidRDefault="006A75F8" w:rsidP="006A75F8">
            <w:pPr>
              <w:numPr>
                <w:ilvl w:val="0"/>
                <w:numId w:val="14"/>
              </w:numPr>
              <w:contextualSpacing/>
            </w:pPr>
            <w:r>
              <w:t>Разработка мобильного приложения</w:t>
            </w:r>
          </w:p>
        </w:tc>
        <w:tc>
          <w:tcPr>
            <w:tcW w:w="740" w:type="pct"/>
            <w:vAlign w:val="center"/>
          </w:tcPr>
          <w:p w:rsidR="004C6C9F" w:rsidRPr="00661933" w:rsidRDefault="00661933" w:rsidP="00661933">
            <w:pPr>
              <w:jc w:val="center"/>
            </w:pPr>
            <w:r w:rsidRPr="00DB5485">
              <w:rPr>
                <w:b/>
              </w:rPr>
              <w:t>108</w:t>
            </w:r>
          </w:p>
        </w:tc>
      </w:tr>
      <w:tr w:rsidR="004C6C9F" w:rsidRPr="00184EAA" w:rsidTr="00661933">
        <w:tc>
          <w:tcPr>
            <w:tcW w:w="4260" w:type="pct"/>
            <w:gridSpan w:val="2"/>
          </w:tcPr>
          <w:p w:rsidR="004C6C9F" w:rsidRPr="00184EAA" w:rsidRDefault="004C6C9F" w:rsidP="003B68D7">
            <w:pPr>
              <w:rPr>
                <w:b/>
                <w:bCs/>
              </w:rPr>
            </w:pPr>
            <w:r w:rsidRPr="00184EAA">
              <w:rPr>
                <w:b/>
                <w:bCs/>
              </w:rPr>
              <w:t xml:space="preserve">Экзамен </w:t>
            </w:r>
            <w:r>
              <w:rPr>
                <w:b/>
                <w:bCs/>
              </w:rPr>
              <w:t>по профессиональному модулю</w:t>
            </w:r>
          </w:p>
        </w:tc>
        <w:tc>
          <w:tcPr>
            <w:tcW w:w="740" w:type="pct"/>
            <w:vAlign w:val="center"/>
          </w:tcPr>
          <w:p w:rsidR="004C6C9F" w:rsidRPr="00DB5485" w:rsidRDefault="001520DB" w:rsidP="00661933">
            <w:pPr>
              <w:jc w:val="center"/>
              <w:rPr>
                <w:b/>
              </w:rPr>
            </w:pPr>
            <w:r w:rsidRPr="00DB5485">
              <w:rPr>
                <w:b/>
              </w:rPr>
              <w:t>18</w:t>
            </w:r>
          </w:p>
        </w:tc>
      </w:tr>
      <w:tr w:rsidR="004C6C9F" w:rsidRPr="00184EAA" w:rsidTr="00661933">
        <w:tc>
          <w:tcPr>
            <w:tcW w:w="4260" w:type="pct"/>
            <w:gridSpan w:val="2"/>
          </w:tcPr>
          <w:p w:rsidR="004C6C9F" w:rsidRPr="00184EAA" w:rsidRDefault="004C6C9F" w:rsidP="003B68D7">
            <w:pPr>
              <w:rPr>
                <w:b/>
                <w:bCs/>
              </w:rPr>
            </w:pPr>
            <w:r w:rsidRPr="00184EAA">
              <w:rPr>
                <w:b/>
                <w:bCs/>
              </w:rPr>
              <w:t>Всего</w:t>
            </w:r>
          </w:p>
        </w:tc>
        <w:tc>
          <w:tcPr>
            <w:tcW w:w="740" w:type="pct"/>
            <w:vAlign w:val="center"/>
          </w:tcPr>
          <w:p w:rsidR="004C6C9F" w:rsidRPr="00DB5485" w:rsidRDefault="001520DB" w:rsidP="00661933">
            <w:pPr>
              <w:jc w:val="center"/>
              <w:rPr>
                <w:b/>
              </w:rPr>
            </w:pPr>
            <w:r w:rsidRPr="00DB5485">
              <w:rPr>
                <w:b/>
              </w:rPr>
              <w:t>882</w:t>
            </w:r>
          </w:p>
        </w:tc>
      </w:tr>
    </w:tbl>
    <w:p w:rsidR="004C6C9F" w:rsidRPr="00184EAA" w:rsidRDefault="004C6C9F" w:rsidP="004C6C9F">
      <w:pPr>
        <w:sectPr w:rsidR="004C6C9F" w:rsidRPr="00184EAA" w:rsidSect="003B68D7">
          <w:pgSz w:w="16838" w:h="11906" w:orient="landscape"/>
          <w:pgMar w:top="568" w:right="1134" w:bottom="1701" w:left="992" w:header="709" w:footer="709" w:gutter="0"/>
          <w:cols w:space="708"/>
          <w:docGrid w:linePitch="360"/>
        </w:sectPr>
      </w:pPr>
    </w:p>
    <w:p w:rsidR="004C6C9F" w:rsidRPr="00471B91" w:rsidRDefault="00491405" w:rsidP="00491405">
      <w:pPr>
        <w:ind w:firstLine="709"/>
        <w:contextualSpacing/>
        <w:jc w:val="both"/>
        <w:rPr>
          <w:b/>
          <w:bCs/>
        </w:rPr>
      </w:pPr>
      <w:r>
        <w:rPr>
          <w:b/>
          <w:bCs/>
        </w:rPr>
        <w:lastRenderedPageBreak/>
        <w:t xml:space="preserve">3 </w:t>
      </w:r>
      <w:r w:rsidR="004C6C9F" w:rsidRPr="00471B91">
        <w:rPr>
          <w:b/>
          <w:bCs/>
        </w:rPr>
        <w:t xml:space="preserve">УСЛОВИЯ РЕАЛИЗАЦИИ ПРОГРАММЫ </w:t>
      </w:r>
      <w:r w:rsidR="00B9477C" w:rsidRPr="00471B91">
        <w:rPr>
          <w:b/>
          <w:bCs/>
        </w:rPr>
        <w:t>ПРОФЕССИОНАЛЬНОГО МОДУЛЯ</w:t>
      </w:r>
    </w:p>
    <w:p w:rsidR="004C6C9F" w:rsidRPr="00471B91" w:rsidRDefault="004C6C9F" w:rsidP="004C6C9F">
      <w:pPr>
        <w:ind w:left="720"/>
        <w:contextualSpacing/>
        <w:rPr>
          <w:b/>
          <w:bCs/>
        </w:rPr>
      </w:pPr>
    </w:p>
    <w:p w:rsidR="004C6C9F" w:rsidRPr="00471B91" w:rsidRDefault="004C6C9F" w:rsidP="004C6C9F">
      <w:pPr>
        <w:ind w:firstLine="709"/>
        <w:contextualSpacing/>
        <w:jc w:val="both"/>
        <w:rPr>
          <w:b/>
          <w:bCs/>
        </w:rPr>
      </w:pPr>
      <w:r>
        <w:rPr>
          <w:b/>
          <w:bCs/>
        </w:rPr>
        <w:t>3.1</w:t>
      </w:r>
      <w:r w:rsidRPr="00471B91">
        <w:rPr>
          <w:b/>
          <w:bCs/>
        </w:rPr>
        <w:t xml:space="preserve"> Для реализации программы профессионального модуля должны быть предусмотрены следующие специальные помещения:</w:t>
      </w:r>
    </w:p>
    <w:p w:rsidR="004C6C9F" w:rsidRPr="00471B91" w:rsidRDefault="004C6C9F" w:rsidP="004C6C9F">
      <w:pPr>
        <w:ind w:left="780"/>
        <w:contextualSpacing/>
        <w:jc w:val="both"/>
        <w:rPr>
          <w:b/>
          <w:bCs/>
        </w:rPr>
      </w:pPr>
    </w:p>
    <w:p w:rsidR="00491405" w:rsidRDefault="00491405" w:rsidP="004C6C9F">
      <w:pPr>
        <w:spacing w:line="276" w:lineRule="auto"/>
        <w:ind w:firstLine="709"/>
        <w:jc w:val="both"/>
        <w:rPr>
          <w:bCs/>
        </w:rPr>
      </w:pPr>
      <w:r w:rsidRPr="004D553B">
        <w:rPr>
          <w:rFonts w:eastAsia="PMingLiU"/>
          <w:bCs/>
        </w:rPr>
        <w:t xml:space="preserve">Лаборатории </w:t>
      </w:r>
      <w:r w:rsidRPr="004D553B">
        <w:rPr>
          <w:rFonts w:eastAsia="PMingLiU"/>
          <w:b/>
          <w:bCs/>
          <w:i/>
        </w:rPr>
        <w:t>Программного обеспечения и сопровождения компьютерных систем</w:t>
      </w:r>
      <w:r w:rsidRPr="004D553B">
        <w:rPr>
          <w:rFonts w:eastAsia="PMingLiU"/>
          <w:bCs/>
          <w:i/>
        </w:rPr>
        <w:t xml:space="preserve">, </w:t>
      </w:r>
      <w:r w:rsidRPr="004D553B">
        <w:rPr>
          <w:rFonts w:eastAsia="PMingLiU"/>
          <w:bCs/>
        </w:rPr>
        <w:t>оснащенные в соответствии</w:t>
      </w:r>
      <w:r>
        <w:rPr>
          <w:rFonts w:eastAsia="PMingLiU"/>
          <w:bCs/>
        </w:rPr>
        <w:t xml:space="preserve"> </w:t>
      </w:r>
      <w:r w:rsidR="00F73E55">
        <w:rPr>
          <w:rFonts w:eastAsia="PMingLiU"/>
          <w:bCs/>
        </w:rPr>
        <w:t xml:space="preserve">п. </w:t>
      </w:r>
      <w:r>
        <w:rPr>
          <w:rFonts w:eastAsia="PMingLiU"/>
          <w:bCs/>
        </w:rPr>
        <w:t>6.1.2.1</w:t>
      </w:r>
      <w:r w:rsidR="00F73E55">
        <w:rPr>
          <w:rFonts w:eastAsia="PMingLiU"/>
          <w:bCs/>
        </w:rPr>
        <w:t xml:space="preserve"> п</w:t>
      </w:r>
      <w:r w:rsidR="00F73E55" w:rsidRPr="004D553B">
        <w:rPr>
          <w:rFonts w:eastAsia="PMingLiU"/>
          <w:bCs/>
        </w:rPr>
        <w:t xml:space="preserve">римерной программы </w:t>
      </w:r>
      <w:r w:rsidR="00F73E55" w:rsidRPr="00F73E55">
        <w:rPr>
          <w:rFonts w:eastAsia="PMingLiU"/>
          <w:bCs/>
        </w:rPr>
        <w:t>по специальности:</w:t>
      </w:r>
    </w:p>
    <w:p w:rsidR="00491405" w:rsidRPr="00D262D1" w:rsidRDefault="00491405" w:rsidP="00491405">
      <w:pPr>
        <w:pStyle w:val="af"/>
        <w:numPr>
          <w:ilvl w:val="0"/>
          <w:numId w:val="19"/>
        </w:numPr>
        <w:rPr>
          <w:sz w:val="24"/>
          <w:szCs w:val="24"/>
        </w:rPr>
      </w:pPr>
      <w:r w:rsidRPr="00D262D1">
        <w:rPr>
          <w:sz w:val="24"/>
          <w:szCs w:val="24"/>
        </w:rPr>
        <w:t>Автоматизированные рабоч</w:t>
      </w:r>
      <w:r>
        <w:rPr>
          <w:sz w:val="24"/>
          <w:szCs w:val="24"/>
        </w:rPr>
        <w:t>ие места на 12-15 обучающихся (п</w:t>
      </w:r>
      <w:r w:rsidRPr="00D262D1">
        <w:rPr>
          <w:sz w:val="24"/>
          <w:szCs w:val="24"/>
        </w:rPr>
        <w:t>роцессор не ниже Core i3, оперативная память объемом не менее 4 Гб;)</w:t>
      </w:r>
      <w:r>
        <w:rPr>
          <w:sz w:val="24"/>
          <w:szCs w:val="24"/>
        </w:rPr>
        <w:t xml:space="preserve"> или аналоги;</w:t>
      </w:r>
    </w:p>
    <w:p w:rsidR="00491405" w:rsidRPr="00D262D1" w:rsidRDefault="00491405" w:rsidP="00491405">
      <w:pPr>
        <w:pStyle w:val="af"/>
        <w:numPr>
          <w:ilvl w:val="0"/>
          <w:numId w:val="19"/>
        </w:numPr>
        <w:rPr>
          <w:sz w:val="24"/>
          <w:szCs w:val="24"/>
        </w:rPr>
      </w:pPr>
      <w:r w:rsidRPr="00D262D1">
        <w:rPr>
          <w:sz w:val="24"/>
          <w:szCs w:val="24"/>
        </w:rPr>
        <w:t>Автоматизированное рабочее место преподавателя (</w:t>
      </w:r>
      <w:r>
        <w:rPr>
          <w:sz w:val="24"/>
          <w:szCs w:val="24"/>
        </w:rPr>
        <w:t>п</w:t>
      </w:r>
      <w:r w:rsidRPr="00D262D1">
        <w:rPr>
          <w:sz w:val="24"/>
          <w:szCs w:val="24"/>
        </w:rPr>
        <w:t>роцессор не ниже Core i3, оперативная память объемом не менее 4 Гб;)</w:t>
      </w:r>
      <w:r>
        <w:rPr>
          <w:sz w:val="24"/>
          <w:szCs w:val="24"/>
        </w:rPr>
        <w:t>или аналоги;</w:t>
      </w:r>
    </w:p>
    <w:p w:rsidR="00491405" w:rsidRPr="00D262D1" w:rsidRDefault="00491405" w:rsidP="00491405">
      <w:pPr>
        <w:pStyle w:val="af"/>
        <w:numPr>
          <w:ilvl w:val="0"/>
          <w:numId w:val="19"/>
        </w:numPr>
        <w:rPr>
          <w:sz w:val="24"/>
          <w:szCs w:val="24"/>
        </w:rPr>
      </w:pPr>
      <w:r w:rsidRPr="00D262D1">
        <w:rPr>
          <w:sz w:val="24"/>
          <w:szCs w:val="24"/>
        </w:rPr>
        <w:t xml:space="preserve">Проектор и экран; </w:t>
      </w:r>
    </w:p>
    <w:p w:rsidR="00491405" w:rsidRPr="00D262D1" w:rsidRDefault="00491405" w:rsidP="00491405">
      <w:pPr>
        <w:pStyle w:val="af"/>
        <w:numPr>
          <w:ilvl w:val="0"/>
          <w:numId w:val="19"/>
        </w:numPr>
        <w:rPr>
          <w:sz w:val="24"/>
          <w:szCs w:val="24"/>
        </w:rPr>
      </w:pPr>
      <w:r w:rsidRPr="00D262D1">
        <w:rPr>
          <w:sz w:val="24"/>
          <w:szCs w:val="24"/>
        </w:rPr>
        <w:t>Маркерная доска;</w:t>
      </w:r>
    </w:p>
    <w:p w:rsidR="00491405" w:rsidRPr="00D262D1" w:rsidRDefault="00491405" w:rsidP="00491405">
      <w:pPr>
        <w:pStyle w:val="af"/>
        <w:numPr>
          <w:ilvl w:val="0"/>
          <w:numId w:val="19"/>
        </w:numPr>
        <w:rPr>
          <w:sz w:val="24"/>
          <w:szCs w:val="24"/>
        </w:rPr>
      </w:pPr>
      <w:r w:rsidRPr="00D262D1">
        <w:rPr>
          <w:sz w:val="24"/>
          <w:szCs w:val="24"/>
        </w:rPr>
        <w:t>Программное обеспечение общего и профессионального назначения</w:t>
      </w:r>
    </w:p>
    <w:p w:rsidR="00491405" w:rsidRDefault="00491405" w:rsidP="004C6C9F">
      <w:pPr>
        <w:spacing w:line="276" w:lineRule="auto"/>
        <w:ind w:firstLine="709"/>
        <w:jc w:val="both"/>
        <w:rPr>
          <w:bCs/>
        </w:rPr>
      </w:pPr>
    </w:p>
    <w:p w:rsidR="00491405" w:rsidRDefault="00491405" w:rsidP="004C6C9F">
      <w:pPr>
        <w:spacing w:line="276" w:lineRule="auto"/>
        <w:ind w:firstLine="709"/>
        <w:jc w:val="both"/>
        <w:rPr>
          <w:bCs/>
        </w:rPr>
      </w:pPr>
    </w:p>
    <w:p w:rsidR="004C6C9F" w:rsidRPr="00473F64" w:rsidRDefault="005F1A51" w:rsidP="004C6C9F">
      <w:pPr>
        <w:spacing w:line="276" w:lineRule="auto"/>
        <w:ind w:firstLine="709"/>
        <w:jc w:val="both"/>
        <w:rPr>
          <w:bCs/>
          <w:i/>
        </w:rPr>
      </w:pPr>
      <w:r w:rsidRPr="00473F64">
        <w:rPr>
          <w:bCs/>
        </w:rPr>
        <w:t>Оснащенные базы</w:t>
      </w:r>
      <w:r w:rsidR="004C6C9F" w:rsidRPr="00473F64">
        <w:rPr>
          <w:bCs/>
        </w:rPr>
        <w:t xml:space="preserve"> </w:t>
      </w:r>
      <w:r w:rsidRPr="00473F64">
        <w:rPr>
          <w:bCs/>
        </w:rPr>
        <w:t>практики, в</w:t>
      </w:r>
      <w:r w:rsidR="004C6C9F" w:rsidRPr="00473F64">
        <w:rPr>
          <w:bCs/>
        </w:rPr>
        <w:t xml:space="preserve"> соответствии с </w:t>
      </w:r>
      <w:r w:rsidRPr="00473F64">
        <w:rPr>
          <w:bCs/>
        </w:rPr>
        <w:t>п</w:t>
      </w:r>
      <w:r w:rsidR="00BE4ED5" w:rsidRPr="00473F64">
        <w:rPr>
          <w:bCs/>
        </w:rPr>
        <w:t>.</w:t>
      </w:r>
      <w:r w:rsidRPr="00473F64">
        <w:rPr>
          <w:bCs/>
        </w:rPr>
        <w:t xml:space="preserve"> 6</w:t>
      </w:r>
      <w:r w:rsidR="00BE4ED5" w:rsidRPr="00473F64">
        <w:rPr>
          <w:bCs/>
        </w:rPr>
        <w:t>.1.2.2</w:t>
      </w:r>
      <w:r w:rsidR="00B9477C" w:rsidRPr="00473F64">
        <w:rPr>
          <w:bCs/>
        </w:rPr>
        <w:t xml:space="preserve"> </w:t>
      </w:r>
      <w:r w:rsidR="00BE4ED5" w:rsidRPr="00473F64">
        <w:rPr>
          <w:bCs/>
        </w:rPr>
        <w:t>п</w:t>
      </w:r>
      <w:r w:rsidR="004C6C9F" w:rsidRPr="00473F64">
        <w:rPr>
          <w:bCs/>
        </w:rPr>
        <w:t>римерной программы по специальности</w:t>
      </w:r>
      <w:r w:rsidR="00BE4ED5" w:rsidRPr="00473F64">
        <w:rPr>
          <w:bCs/>
          <w:i/>
        </w:rPr>
        <w:t>:</w:t>
      </w:r>
    </w:p>
    <w:p w:rsidR="00BE4ED5" w:rsidRPr="00473F64" w:rsidRDefault="00BE4ED5" w:rsidP="00945182">
      <w:pPr>
        <w:ind w:firstLine="709"/>
        <w:jc w:val="both"/>
        <w:rPr>
          <w:b/>
          <w:i/>
        </w:rPr>
      </w:pPr>
      <w:r w:rsidRPr="00473F64">
        <w:t xml:space="preserve">Учебная практика реализуется в мастерских профессиональной образовательной организации и требует наличия оборудования, инструментов, расходных материалов, обеспечивающих выполнение всех видов работ, определенных содержанием программ профессиональных модулей в соответствии с выбранной траекторией, в том числе оборудования и инструментов, используемых при проведении чемпионатов WorldSkills и указанных в инфраструктурных листах конкурсной документации WorldSkills по </w:t>
      </w:r>
      <w:r w:rsidRPr="00473F64">
        <w:rPr>
          <w:bCs/>
        </w:rPr>
        <w:t>компетенции «Программные решения для бизнеса 09 IT Software</w:t>
      </w:r>
      <w:r w:rsidR="003F758A" w:rsidRPr="00473F64">
        <w:rPr>
          <w:bCs/>
        </w:rPr>
        <w:t xml:space="preserve"> </w:t>
      </w:r>
      <w:r w:rsidRPr="00473F64">
        <w:rPr>
          <w:bCs/>
        </w:rPr>
        <w:t>Solutions</w:t>
      </w:r>
      <w:r w:rsidR="003F758A" w:rsidRPr="00473F64">
        <w:rPr>
          <w:bCs/>
        </w:rPr>
        <w:t xml:space="preserve"> </w:t>
      </w:r>
      <w:r w:rsidRPr="00473F64">
        <w:rPr>
          <w:bCs/>
        </w:rPr>
        <w:t>for</w:t>
      </w:r>
      <w:r w:rsidR="003F758A" w:rsidRPr="00473F64">
        <w:rPr>
          <w:bCs/>
        </w:rPr>
        <w:t xml:space="preserve"> </w:t>
      </w:r>
      <w:r w:rsidRPr="00473F64">
        <w:rPr>
          <w:bCs/>
        </w:rPr>
        <w:t>Business»</w:t>
      </w:r>
      <w:r w:rsidRPr="00473F64">
        <w:t xml:space="preserve"> (или их аналогов)</w:t>
      </w:r>
      <w:r w:rsidRPr="00473F64">
        <w:rPr>
          <w:b/>
        </w:rPr>
        <w:t>.</w:t>
      </w:r>
    </w:p>
    <w:p w:rsidR="00BE4ED5" w:rsidRPr="00473F64" w:rsidRDefault="00BE4ED5" w:rsidP="00945182">
      <w:pPr>
        <w:ind w:firstLine="709"/>
        <w:jc w:val="both"/>
      </w:pPr>
      <w:r w:rsidRPr="00473F64">
        <w:t>Оборудование предприятий и технологическое оснащение рабочих мест производственной практики должно соответствовать содержанию деятельности и давать возможность обучающемуся овладеть профессиональными компетенциями по всем осваиваемым видам деятельности, предусмотренным программой с использованием современных технологий, материалов и оборудования.</w:t>
      </w:r>
    </w:p>
    <w:p w:rsidR="00BE4ED5" w:rsidRPr="00471B91" w:rsidRDefault="00BE4ED5" w:rsidP="004C6C9F">
      <w:pPr>
        <w:spacing w:line="276" w:lineRule="auto"/>
        <w:ind w:firstLine="709"/>
        <w:jc w:val="both"/>
        <w:rPr>
          <w:bCs/>
          <w:i/>
        </w:rPr>
      </w:pPr>
    </w:p>
    <w:p w:rsidR="004C6C9F" w:rsidRDefault="004C6C9F" w:rsidP="004C6C9F">
      <w:pPr>
        <w:spacing w:line="276" w:lineRule="auto"/>
        <w:ind w:firstLine="709"/>
        <w:jc w:val="both"/>
        <w:rPr>
          <w:b/>
          <w:bCs/>
        </w:rPr>
      </w:pPr>
    </w:p>
    <w:p w:rsidR="004C6C9F" w:rsidRPr="008964FF" w:rsidRDefault="00C51D15" w:rsidP="00C51D15">
      <w:pPr>
        <w:pStyle w:val="a3"/>
        <w:spacing w:line="276" w:lineRule="auto"/>
        <w:ind w:left="0" w:firstLine="709"/>
        <w:rPr>
          <w:b/>
          <w:bCs/>
        </w:rPr>
      </w:pPr>
      <w:r>
        <w:rPr>
          <w:b/>
          <w:bCs/>
        </w:rPr>
        <w:t xml:space="preserve">3.2 </w:t>
      </w:r>
      <w:r w:rsidR="004C6C9F" w:rsidRPr="008964FF">
        <w:rPr>
          <w:b/>
          <w:bCs/>
        </w:rPr>
        <w:t>Информационное обеспечение реализации программы</w:t>
      </w:r>
    </w:p>
    <w:p w:rsidR="004C6C9F" w:rsidRPr="008964FF" w:rsidRDefault="004C6C9F" w:rsidP="004C6C9F">
      <w:pPr>
        <w:pStyle w:val="a3"/>
        <w:spacing w:line="276" w:lineRule="auto"/>
        <w:ind w:left="1189"/>
        <w:jc w:val="both"/>
        <w:rPr>
          <w:b/>
          <w:bCs/>
        </w:rPr>
      </w:pPr>
    </w:p>
    <w:p w:rsidR="004C6C9F" w:rsidRPr="00603FB1" w:rsidRDefault="004C6C9F" w:rsidP="004C6C9F">
      <w:pPr>
        <w:spacing w:line="276" w:lineRule="auto"/>
        <w:ind w:firstLine="709"/>
        <w:jc w:val="both"/>
        <w:rPr>
          <w:bCs/>
        </w:rPr>
      </w:pPr>
      <w:r w:rsidRPr="00603FB1">
        <w:rPr>
          <w:bCs/>
        </w:rPr>
        <w:t>Библиотечный фонд образовательной организации должен быть укомплектован печатными изданиями и (или) электронными изданиями по каждой дисциплине (модулю) из расчета одно печатное издание и (или) электронное издание по каждой дисциплине (модулю) на одного обучающегося.</w:t>
      </w:r>
    </w:p>
    <w:p w:rsidR="004C6C9F" w:rsidRPr="00471B91" w:rsidRDefault="004C6C9F" w:rsidP="004C6C9F">
      <w:pPr>
        <w:spacing w:line="276" w:lineRule="auto"/>
        <w:ind w:firstLine="709"/>
        <w:jc w:val="both"/>
      </w:pPr>
      <w:r w:rsidRPr="00603FB1">
        <w:rPr>
          <w:bCs/>
        </w:rPr>
        <w:t>В качестве основной литературы образовательная организация использует учебники, учебные пособия, предусмотренные ПООП</w:t>
      </w:r>
      <w:r>
        <w:rPr>
          <w:bCs/>
        </w:rPr>
        <w:t>.</w:t>
      </w:r>
    </w:p>
    <w:p w:rsidR="004C6C9F" w:rsidRPr="001E6BBB" w:rsidRDefault="004C6C9F" w:rsidP="004C6C9F">
      <w:pPr>
        <w:spacing w:line="276" w:lineRule="auto"/>
        <w:ind w:firstLine="709"/>
        <w:jc w:val="both"/>
      </w:pPr>
      <w:r w:rsidRPr="001E6BBB">
        <w:t>Основные источники:</w:t>
      </w:r>
    </w:p>
    <w:p w:rsidR="00D2737B" w:rsidRDefault="00713606" w:rsidP="00713606">
      <w:pPr>
        <w:ind w:firstLine="709"/>
        <w:contextualSpacing/>
        <w:jc w:val="both"/>
        <w:rPr>
          <w:rFonts w:eastAsia="PMingLiU"/>
        </w:rPr>
      </w:pPr>
      <w:r>
        <w:rPr>
          <w:rFonts w:eastAsia="PMingLiU"/>
        </w:rPr>
        <w:t xml:space="preserve">1 </w:t>
      </w:r>
      <w:r w:rsidR="00D2737B" w:rsidRPr="00361764">
        <w:rPr>
          <w:rFonts w:eastAsia="PMingLiU"/>
          <w:bCs/>
        </w:rPr>
        <w:t>Федорова Г.Н. Разработка программных модулей программного обеспечения для компьютерных систем: учебник</w:t>
      </w:r>
      <w:r w:rsidR="00D2737B">
        <w:rPr>
          <w:rFonts w:eastAsia="PMingLiU"/>
          <w:bCs/>
        </w:rPr>
        <w:t xml:space="preserve"> для студ</w:t>
      </w:r>
      <w:r w:rsidR="00D2737B" w:rsidRPr="00361764">
        <w:rPr>
          <w:rFonts w:eastAsia="PMingLiU"/>
          <w:bCs/>
        </w:rPr>
        <w:t>.</w:t>
      </w:r>
      <w:r w:rsidR="00D2737B">
        <w:rPr>
          <w:rFonts w:eastAsia="PMingLiU"/>
          <w:bCs/>
        </w:rPr>
        <w:t xml:space="preserve"> учреждений сред. проф. образования</w:t>
      </w:r>
      <w:r w:rsidR="00D2737B" w:rsidRPr="00361764">
        <w:rPr>
          <w:rFonts w:eastAsia="PMingLiU"/>
          <w:bCs/>
        </w:rPr>
        <w:t xml:space="preserve"> / Г.Н Федорова. – </w:t>
      </w:r>
      <w:r w:rsidR="00D2737B">
        <w:rPr>
          <w:rFonts w:eastAsia="PMingLiU"/>
          <w:bCs/>
        </w:rPr>
        <w:t xml:space="preserve">3-е изд., испр. - </w:t>
      </w:r>
      <w:r w:rsidR="00D2737B" w:rsidRPr="00361764">
        <w:rPr>
          <w:rFonts w:eastAsia="PMingLiU"/>
          <w:bCs/>
        </w:rPr>
        <w:t xml:space="preserve">М.: </w:t>
      </w:r>
      <w:r w:rsidR="00D2737B">
        <w:rPr>
          <w:rFonts w:eastAsia="PMingLiU"/>
          <w:bCs/>
        </w:rPr>
        <w:t>Издательский центр «</w:t>
      </w:r>
      <w:r w:rsidR="00D2737B" w:rsidRPr="00361764">
        <w:rPr>
          <w:rFonts w:eastAsia="PMingLiU"/>
          <w:bCs/>
        </w:rPr>
        <w:t>Академия</w:t>
      </w:r>
      <w:r w:rsidR="00D2737B">
        <w:rPr>
          <w:rFonts w:eastAsia="PMingLiU"/>
          <w:bCs/>
        </w:rPr>
        <w:t>», 2019. – 384</w:t>
      </w:r>
      <w:r w:rsidR="00D2737B" w:rsidRPr="00361764">
        <w:rPr>
          <w:rFonts w:eastAsia="PMingLiU"/>
          <w:bCs/>
        </w:rPr>
        <w:t xml:space="preserve"> с.</w:t>
      </w:r>
    </w:p>
    <w:p w:rsidR="00713606" w:rsidRPr="00713606" w:rsidRDefault="00713606" w:rsidP="00713606">
      <w:pPr>
        <w:ind w:firstLine="709"/>
        <w:contextualSpacing/>
        <w:jc w:val="both"/>
        <w:rPr>
          <w:rFonts w:eastAsia="PMingLiU"/>
        </w:rPr>
      </w:pPr>
    </w:p>
    <w:p w:rsidR="00713606" w:rsidRPr="00361764" w:rsidRDefault="00713606" w:rsidP="00C51D15">
      <w:pPr>
        <w:ind w:firstLine="709"/>
        <w:contextualSpacing/>
        <w:jc w:val="both"/>
        <w:rPr>
          <w:rFonts w:eastAsia="PMingLiU"/>
          <w:bCs/>
        </w:rPr>
      </w:pPr>
    </w:p>
    <w:p w:rsidR="004C6C9F" w:rsidRDefault="004C6C9F" w:rsidP="004C6C9F">
      <w:pPr>
        <w:spacing w:line="276" w:lineRule="auto"/>
        <w:ind w:firstLine="709"/>
        <w:jc w:val="both"/>
      </w:pPr>
    </w:p>
    <w:p w:rsidR="004C6C9F" w:rsidRDefault="004C6C9F" w:rsidP="004C6C9F">
      <w:pPr>
        <w:spacing w:line="276" w:lineRule="auto"/>
        <w:ind w:firstLine="709"/>
        <w:jc w:val="both"/>
      </w:pPr>
      <w:r w:rsidRPr="001E6BBB">
        <w:lastRenderedPageBreak/>
        <w:t>Дополнительные источники:</w:t>
      </w:r>
    </w:p>
    <w:p w:rsidR="00D2737B" w:rsidRPr="00713606" w:rsidRDefault="00D2737B" w:rsidP="00D2737B">
      <w:pPr>
        <w:ind w:firstLine="709"/>
        <w:contextualSpacing/>
        <w:jc w:val="both"/>
        <w:rPr>
          <w:rFonts w:eastAsia="PMingLiU"/>
        </w:rPr>
      </w:pPr>
      <w:r>
        <w:rPr>
          <w:rFonts w:eastAsia="PMingLiU"/>
        </w:rPr>
        <w:t xml:space="preserve">1 </w:t>
      </w:r>
      <w:r w:rsidRPr="00713606">
        <w:rPr>
          <w:rFonts w:eastAsia="PMingLiU"/>
        </w:rPr>
        <w:t xml:space="preserve">Аблязов, Р.З. Программирование на ассемблере на платформе x86-64 [Электронный ресурс] / Р.З. Аблязов. — Электрон. текстовые данные. — Саратов: Профобразование, 2017. — 304 c. — 978-5-4488-0117-4. — Режим доступа: </w:t>
      </w:r>
      <w:hyperlink r:id="rId9" w:history="1">
        <w:r w:rsidRPr="00713606">
          <w:rPr>
            <w:rFonts w:eastAsia="PMingLiU"/>
          </w:rPr>
          <w:t>http://www.iprbookshop.ru/63951.html</w:t>
        </w:r>
      </w:hyperlink>
    </w:p>
    <w:p w:rsidR="00D9552C" w:rsidRDefault="00D2737B" w:rsidP="00D9552C">
      <w:pPr>
        <w:ind w:firstLine="709"/>
        <w:contextualSpacing/>
        <w:jc w:val="both"/>
        <w:rPr>
          <w:rFonts w:eastAsia="PMingLiU"/>
        </w:rPr>
      </w:pPr>
      <w:r>
        <w:rPr>
          <w:rFonts w:eastAsia="PMingLiU"/>
        </w:rPr>
        <w:t>2</w:t>
      </w:r>
      <w:r w:rsidR="00D9552C">
        <w:rPr>
          <w:rFonts w:eastAsia="PMingLiU"/>
        </w:rPr>
        <w:t xml:space="preserve"> </w:t>
      </w:r>
      <w:r w:rsidR="00D9552C" w:rsidRPr="00713606">
        <w:rPr>
          <w:rFonts w:eastAsia="PMingLiU"/>
        </w:rPr>
        <w:t xml:space="preserve">Кариев, Ч.А. Разработка Windows-приложений на основе Visual C# [Электронный ресурс] : учебное пособие / Ч.А. Кариев. — Электрон. текстовые данные. — Москва, Саратов: Интернет-Университет Информационных Технологий (ИНТУИТ), Вузовское образование, 2017. — 768 c. — 978-5-4487-0146-7. — Режим доступа: </w:t>
      </w:r>
      <w:hyperlink r:id="rId10" w:history="1">
        <w:r w:rsidR="00D9552C" w:rsidRPr="00713606">
          <w:rPr>
            <w:rFonts w:eastAsia="PMingLiU"/>
          </w:rPr>
          <w:t>http://www.iprbookshop.ru/72340.html</w:t>
        </w:r>
      </w:hyperlink>
    </w:p>
    <w:p w:rsidR="00713606" w:rsidRPr="00713606" w:rsidRDefault="00D2737B" w:rsidP="00713606">
      <w:pPr>
        <w:ind w:firstLine="709"/>
        <w:contextualSpacing/>
        <w:jc w:val="both"/>
        <w:rPr>
          <w:rFonts w:eastAsia="PMingLiU"/>
        </w:rPr>
      </w:pPr>
      <w:r>
        <w:rPr>
          <w:rFonts w:eastAsia="PMingLiU"/>
        </w:rPr>
        <w:t>3</w:t>
      </w:r>
      <w:r w:rsidR="00713606">
        <w:rPr>
          <w:rFonts w:eastAsia="PMingLiU"/>
        </w:rPr>
        <w:t xml:space="preserve"> </w:t>
      </w:r>
      <w:r w:rsidR="00713606" w:rsidRPr="00713606">
        <w:rPr>
          <w:rFonts w:eastAsia="PMingLiU"/>
        </w:rPr>
        <w:t xml:space="preserve">Куляс, О.Л. Программирование на языке ASSEMBLER. Часть 1 [Электронный ресурс] : лабораторный практикум по дисциплине «ЭВМ и периферийные устройства» / О.Л. Куляс, К.А. Никитин. — Электрон. текстовые данные. — Самара: Поволжский государственный университет телекоммуникаций и информатики, 2016. — 89 c. — 2227-8397. — Режим доступа: </w:t>
      </w:r>
      <w:hyperlink r:id="rId11" w:history="1">
        <w:r w:rsidR="00713606" w:rsidRPr="00713606">
          <w:rPr>
            <w:rFonts w:eastAsia="PMingLiU"/>
          </w:rPr>
          <w:t>http://www.iprbookshop.ru/71869.html</w:t>
        </w:r>
      </w:hyperlink>
    </w:p>
    <w:p w:rsidR="00713606" w:rsidRPr="00713606" w:rsidRDefault="00D2737B" w:rsidP="00713606">
      <w:pPr>
        <w:ind w:firstLine="709"/>
        <w:contextualSpacing/>
        <w:jc w:val="both"/>
        <w:rPr>
          <w:rFonts w:eastAsia="PMingLiU"/>
        </w:rPr>
      </w:pPr>
      <w:r>
        <w:rPr>
          <w:rFonts w:eastAsia="PMingLiU"/>
        </w:rPr>
        <w:t>4</w:t>
      </w:r>
      <w:r w:rsidR="00713606">
        <w:rPr>
          <w:rFonts w:eastAsia="PMingLiU"/>
        </w:rPr>
        <w:t xml:space="preserve"> </w:t>
      </w:r>
      <w:r w:rsidR="00713606" w:rsidRPr="00713606">
        <w:rPr>
          <w:rFonts w:eastAsia="PMingLiU"/>
        </w:rPr>
        <w:t xml:space="preserve">Куляс, О.Л. Программирование на языке ASSEMBLER. Часть 2 [Электронный ресурс] : лабораторный практикум по дисциплине «ЭВМ и периферийные устройства» / О.Л. Куляс, К.А. Никитин. — Электрон. текстовые данные. — Самара: Поволжский государственный университет телекоммуникаций и информатики, 2016. — 79 c. — 2227-8397. — Режим доступа: </w:t>
      </w:r>
      <w:hyperlink r:id="rId12" w:history="1">
        <w:r w:rsidR="00713606" w:rsidRPr="00713606">
          <w:rPr>
            <w:rFonts w:eastAsia="PMingLiU"/>
          </w:rPr>
          <w:t>http://www.iprbookshop.ru/71870.html</w:t>
        </w:r>
      </w:hyperlink>
    </w:p>
    <w:p w:rsidR="00713606" w:rsidRDefault="00D2737B" w:rsidP="00713606">
      <w:pPr>
        <w:ind w:firstLine="709"/>
        <w:contextualSpacing/>
        <w:jc w:val="both"/>
        <w:rPr>
          <w:rFonts w:eastAsia="PMingLiU"/>
        </w:rPr>
      </w:pPr>
      <w:r>
        <w:rPr>
          <w:rFonts w:eastAsia="PMingLiU"/>
        </w:rPr>
        <w:t>5</w:t>
      </w:r>
      <w:r w:rsidR="00713606">
        <w:rPr>
          <w:rFonts w:eastAsia="PMingLiU"/>
        </w:rPr>
        <w:t xml:space="preserve"> </w:t>
      </w:r>
      <w:r w:rsidR="00713606" w:rsidRPr="00713606">
        <w:rPr>
          <w:rFonts w:eastAsia="PMingLiU"/>
        </w:rPr>
        <w:t xml:space="preserve">Марченко, А.Л. Основы программирования на C# 2.0 [Электронный ресурс]: учебное пособие / А.Л. Марченко. — Электрон. текстовые данные. — Москва, Саратов: Интернет-Университет Информационных Технологий (ИНТУИТ), Вузовское образование, 2017. — 552 c. — 978-5-4487-0084-2. — Режим доступа: </w:t>
      </w:r>
      <w:hyperlink r:id="rId13" w:history="1">
        <w:r w:rsidR="00713606" w:rsidRPr="00713606">
          <w:rPr>
            <w:rFonts w:eastAsia="PMingLiU"/>
          </w:rPr>
          <w:t>http://www.iprbookshop.ru/67382.html</w:t>
        </w:r>
      </w:hyperlink>
    </w:p>
    <w:p w:rsidR="00C94B3E" w:rsidRPr="00C94B3E" w:rsidRDefault="00D9552C" w:rsidP="00C94B3E">
      <w:pPr>
        <w:ind w:firstLine="709"/>
        <w:contextualSpacing/>
        <w:jc w:val="both"/>
        <w:rPr>
          <w:rFonts w:eastAsia="PMingLiU"/>
        </w:rPr>
      </w:pPr>
      <w:r>
        <w:rPr>
          <w:rFonts w:eastAsia="PMingLiU"/>
        </w:rPr>
        <w:t>6</w:t>
      </w:r>
      <w:r w:rsidR="00C94B3E" w:rsidRPr="00C94B3E">
        <w:rPr>
          <w:rFonts w:eastAsia="PMingLiU"/>
        </w:rPr>
        <w:t xml:space="preserve"> GeekBrains – обучающий портал для программистов. [Электронный ресурс] – режим доступа: https://geekbrains.ru. </w:t>
      </w:r>
    </w:p>
    <w:p w:rsidR="00C94B3E" w:rsidRPr="00C94B3E" w:rsidRDefault="00D9552C" w:rsidP="00C94B3E">
      <w:pPr>
        <w:ind w:firstLine="709"/>
        <w:contextualSpacing/>
        <w:jc w:val="both"/>
        <w:rPr>
          <w:rFonts w:eastAsia="PMingLiU"/>
        </w:rPr>
      </w:pPr>
      <w:r>
        <w:rPr>
          <w:rFonts w:eastAsia="PMingLiU"/>
        </w:rPr>
        <w:t>7</w:t>
      </w:r>
      <w:r w:rsidR="00C94B3E" w:rsidRPr="00C94B3E">
        <w:rPr>
          <w:rFonts w:eastAsia="PMingLiU"/>
        </w:rPr>
        <w:t xml:space="preserve"> Национальный открытый университет «Интуит». – [Электронный ресурс] – режим доступа: https://www.intuit.ru/studies/courses/12643/1191/lecture/21980. </w:t>
      </w:r>
    </w:p>
    <w:p w:rsidR="00C94B3E" w:rsidRPr="00C94B3E" w:rsidRDefault="00D9552C" w:rsidP="00C94B3E">
      <w:pPr>
        <w:ind w:firstLine="709"/>
        <w:contextualSpacing/>
        <w:jc w:val="both"/>
        <w:rPr>
          <w:rFonts w:eastAsia="PMingLiU"/>
        </w:rPr>
      </w:pPr>
      <w:r>
        <w:rPr>
          <w:rFonts w:eastAsia="PMingLiU"/>
        </w:rPr>
        <w:t>8</w:t>
      </w:r>
      <w:r w:rsidR="00C94B3E" w:rsidRPr="00C94B3E">
        <w:rPr>
          <w:rFonts w:eastAsia="PMingLiU"/>
        </w:rPr>
        <w:t xml:space="preserve"> Сайт о программировании. – [Электронный ресурс] – режим доступа: https://metanit.com. </w:t>
      </w:r>
    </w:p>
    <w:p w:rsidR="00713606" w:rsidRPr="00713606" w:rsidRDefault="00D9552C" w:rsidP="00713606">
      <w:pPr>
        <w:ind w:firstLine="709"/>
        <w:contextualSpacing/>
        <w:jc w:val="both"/>
        <w:rPr>
          <w:rFonts w:eastAsia="PMingLiU"/>
        </w:rPr>
      </w:pPr>
      <w:r>
        <w:rPr>
          <w:rFonts w:eastAsia="PMingLiU"/>
        </w:rPr>
        <w:t>9</w:t>
      </w:r>
      <w:r w:rsidR="00713606">
        <w:rPr>
          <w:rFonts w:eastAsia="PMingLiU"/>
        </w:rPr>
        <w:t xml:space="preserve"> </w:t>
      </w:r>
      <w:r w:rsidR="00713606" w:rsidRPr="00713606">
        <w:rPr>
          <w:rFonts w:eastAsia="PMingLiU"/>
        </w:rPr>
        <w:t xml:space="preserve">ГОСТ 19.201-78. Единая система программной документации. Техническое задание, требование к содержанию и оформлению [Текст]. - Введ. 1980-01-01. </w:t>
      </w:r>
    </w:p>
    <w:p w:rsidR="00713606" w:rsidRPr="00713606" w:rsidRDefault="00D9552C" w:rsidP="00713606">
      <w:pPr>
        <w:ind w:firstLine="709"/>
        <w:contextualSpacing/>
        <w:jc w:val="both"/>
        <w:rPr>
          <w:rFonts w:eastAsia="PMingLiU"/>
        </w:rPr>
      </w:pPr>
      <w:r>
        <w:rPr>
          <w:rFonts w:eastAsia="PMingLiU"/>
        </w:rPr>
        <w:t>10</w:t>
      </w:r>
      <w:r w:rsidR="00713606">
        <w:rPr>
          <w:rFonts w:eastAsia="PMingLiU"/>
        </w:rPr>
        <w:t xml:space="preserve"> </w:t>
      </w:r>
      <w:r w:rsidR="00713606" w:rsidRPr="00713606">
        <w:rPr>
          <w:rFonts w:eastAsia="PMingLiU"/>
        </w:rPr>
        <w:t>ГОСТ 19.505-79. Единая система программной документации. Руководство оператора. Требования к содержанию и оформлению [Текст]. - Введ. 1980-01-01.</w:t>
      </w:r>
    </w:p>
    <w:p w:rsidR="00713606" w:rsidRPr="00713606" w:rsidRDefault="00D9552C" w:rsidP="00713606">
      <w:pPr>
        <w:ind w:firstLine="709"/>
        <w:contextualSpacing/>
        <w:jc w:val="both"/>
        <w:rPr>
          <w:rFonts w:eastAsia="PMingLiU"/>
        </w:rPr>
      </w:pPr>
      <w:r>
        <w:rPr>
          <w:rFonts w:eastAsia="PMingLiU"/>
        </w:rPr>
        <w:t>11</w:t>
      </w:r>
      <w:r w:rsidR="001E544C">
        <w:rPr>
          <w:rFonts w:eastAsia="PMingLiU"/>
        </w:rPr>
        <w:t xml:space="preserve"> ГОСТ 7.32-2017</w:t>
      </w:r>
      <w:r w:rsidR="00713606" w:rsidRPr="00713606">
        <w:rPr>
          <w:rFonts w:eastAsia="PMingLiU"/>
        </w:rPr>
        <w:t xml:space="preserve"> СИБИД. Отчет о научно-исследовательской работе. Структура и правила </w:t>
      </w:r>
      <w:r w:rsidR="0002532D">
        <w:rPr>
          <w:rFonts w:eastAsia="PMingLiU"/>
        </w:rPr>
        <w:t>оформления [Текст]. - Введ. 2017-10-24</w:t>
      </w:r>
      <w:r w:rsidR="00713606" w:rsidRPr="00713606">
        <w:rPr>
          <w:rFonts w:eastAsia="PMingLiU"/>
        </w:rPr>
        <w:t>.</w:t>
      </w:r>
    </w:p>
    <w:p w:rsidR="00713606" w:rsidRPr="00713606" w:rsidRDefault="00D9552C" w:rsidP="00713606">
      <w:pPr>
        <w:ind w:firstLine="709"/>
        <w:contextualSpacing/>
        <w:jc w:val="both"/>
        <w:rPr>
          <w:rFonts w:eastAsia="PMingLiU"/>
        </w:rPr>
      </w:pPr>
      <w:r>
        <w:rPr>
          <w:rFonts w:eastAsia="PMingLiU"/>
        </w:rPr>
        <w:t>12</w:t>
      </w:r>
      <w:r w:rsidR="001E544C">
        <w:rPr>
          <w:rFonts w:eastAsia="PMingLiU"/>
        </w:rPr>
        <w:t xml:space="preserve"> </w:t>
      </w:r>
      <w:r w:rsidR="00713606" w:rsidRPr="00713606">
        <w:rPr>
          <w:rFonts w:eastAsia="PMingLiU"/>
        </w:rPr>
        <w:t xml:space="preserve">ГОСТ 19.701-90 (ИСО 5807-85). Единая система программной документации. Схемы алгоритмов, программ, данных и систем. Условные обозначения и правила выполнения [Текст]. - Введ. 1992-01-01. </w:t>
      </w:r>
    </w:p>
    <w:p w:rsidR="004C6C9F" w:rsidRPr="00184EAA" w:rsidRDefault="004C6C9F" w:rsidP="004C6C9F">
      <w:pPr>
        <w:rPr>
          <w:bCs/>
          <w:i/>
          <w:sz w:val="28"/>
          <w:szCs w:val="28"/>
        </w:rPr>
      </w:pPr>
    </w:p>
    <w:p w:rsidR="004C6C9F" w:rsidRPr="00184EAA" w:rsidRDefault="004C6C9F" w:rsidP="004C6C9F">
      <w:pPr>
        <w:rPr>
          <w:b/>
          <w:i/>
          <w:sz w:val="28"/>
          <w:szCs w:val="28"/>
        </w:rPr>
      </w:pPr>
    </w:p>
    <w:p w:rsidR="004C6C9F" w:rsidRDefault="004C6C9F" w:rsidP="004C6C9F">
      <w:pPr>
        <w:rPr>
          <w:b/>
          <w:i/>
          <w:sz w:val="28"/>
          <w:szCs w:val="28"/>
        </w:rPr>
      </w:pPr>
    </w:p>
    <w:p w:rsidR="004C6C9F" w:rsidRDefault="004C6C9F" w:rsidP="004C6C9F">
      <w:pPr>
        <w:rPr>
          <w:b/>
          <w:i/>
          <w:sz w:val="28"/>
          <w:szCs w:val="28"/>
        </w:rPr>
      </w:pPr>
    </w:p>
    <w:p w:rsidR="004C6C9F" w:rsidRDefault="004C6C9F" w:rsidP="004C6C9F">
      <w:pPr>
        <w:rPr>
          <w:b/>
          <w:i/>
          <w:sz w:val="28"/>
          <w:szCs w:val="28"/>
        </w:rPr>
      </w:pPr>
    </w:p>
    <w:p w:rsidR="004C6C9F" w:rsidRDefault="004C6C9F" w:rsidP="004C6C9F">
      <w:pPr>
        <w:spacing w:after="20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4C6C9F" w:rsidRPr="00471B91" w:rsidRDefault="004C6C9F" w:rsidP="008D4D05">
      <w:pPr>
        <w:ind w:firstLine="709"/>
        <w:jc w:val="both"/>
        <w:rPr>
          <w:b/>
          <w:szCs w:val="28"/>
        </w:rPr>
      </w:pPr>
      <w:r w:rsidRPr="00471B91">
        <w:rPr>
          <w:b/>
          <w:szCs w:val="28"/>
        </w:rPr>
        <w:lastRenderedPageBreak/>
        <w:t xml:space="preserve">4 КОНТРОЛЬ И ОЦЕНКА РЕЗУЛЬТАТОВ ОСВОЕНИЯ ПРОФЕССИОНАЛЬНОГО МОДУЛЯ </w:t>
      </w:r>
    </w:p>
    <w:p w:rsidR="004C6C9F" w:rsidRPr="00184EAA" w:rsidRDefault="004C6C9F" w:rsidP="004C6C9F">
      <w:pPr>
        <w:rPr>
          <w:b/>
          <w:i/>
        </w:rPr>
      </w:pP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0"/>
        <w:gridCol w:w="4436"/>
        <w:gridCol w:w="2177"/>
      </w:tblGrid>
      <w:tr w:rsidR="008D4D05" w:rsidRPr="004F1599" w:rsidTr="008D4D05">
        <w:tc>
          <w:tcPr>
            <w:tcW w:w="2630" w:type="dxa"/>
          </w:tcPr>
          <w:p w:rsidR="008D4D05" w:rsidRPr="004F1599" w:rsidRDefault="008D4D05" w:rsidP="00FD19B4">
            <w:pPr>
              <w:suppressAutoHyphens/>
              <w:jc w:val="center"/>
              <w:rPr>
                <w:rFonts w:eastAsia="PMingLiU"/>
              </w:rPr>
            </w:pPr>
            <w:r w:rsidRPr="004F1599">
              <w:rPr>
                <w:rFonts w:eastAsia="PMingLiU"/>
              </w:rPr>
              <w:t>Код и наименование профессиональных и общих компетенций, формируемых в рамках модуля</w:t>
            </w:r>
          </w:p>
        </w:tc>
        <w:tc>
          <w:tcPr>
            <w:tcW w:w="4436" w:type="dxa"/>
          </w:tcPr>
          <w:p w:rsidR="008D4D05" w:rsidRPr="004F1599" w:rsidRDefault="008D4D05" w:rsidP="00FD19B4">
            <w:pPr>
              <w:suppressAutoHyphens/>
              <w:jc w:val="center"/>
              <w:rPr>
                <w:rFonts w:eastAsia="PMingLiU"/>
              </w:rPr>
            </w:pPr>
          </w:p>
          <w:p w:rsidR="008D4D05" w:rsidRPr="004F1599" w:rsidRDefault="008D4D05" w:rsidP="00FD19B4">
            <w:pPr>
              <w:suppressAutoHyphens/>
              <w:jc w:val="center"/>
              <w:rPr>
                <w:rFonts w:eastAsia="PMingLiU"/>
              </w:rPr>
            </w:pPr>
            <w:r w:rsidRPr="004F1599">
              <w:rPr>
                <w:rFonts w:eastAsia="PMingLiU"/>
              </w:rPr>
              <w:t>Критерии оценки</w:t>
            </w:r>
          </w:p>
        </w:tc>
        <w:tc>
          <w:tcPr>
            <w:tcW w:w="2177" w:type="dxa"/>
          </w:tcPr>
          <w:p w:rsidR="008D4D05" w:rsidRPr="004F1599" w:rsidRDefault="008D4D05" w:rsidP="00FD19B4">
            <w:pPr>
              <w:suppressAutoHyphens/>
              <w:jc w:val="center"/>
              <w:rPr>
                <w:rFonts w:eastAsia="PMingLiU"/>
              </w:rPr>
            </w:pPr>
          </w:p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Методы оценки</w:t>
            </w:r>
          </w:p>
        </w:tc>
      </w:tr>
      <w:tr w:rsidR="008D4D05" w:rsidRPr="004F1599" w:rsidTr="00FD19B4">
        <w:tc>
          <w:tcPr>
            <w:tcW w:w="9243" w:type="dxa"/>
            <w:gridSpan w:val="3"/>
          </w:tcPr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  <w:b/>
              </w:rPr>
              <w:t xml:space="preserve">Раздел модуля 1. </w:t>
            </w:r>
            <w:r w:rsidRPr="008D4D05">
              <w:rPr>
                <w:rFonts w:eastAsia="PMingLiU"/>
                <w:b/>
                <w:iCs/>
              </w:rPr>
              <w:t>Разработка программных модулей</w:t>
            </w:r>
          </w:p>
        </w:tc>
      </w:tr>
      <w:tr w:rsidR="008D4D05" w:rsidRPr="004F1599" w:rsidTr="008D4D05">
        <w:tc>
          <w:tcPr>
            <w:tcW w:w="2630" w:type="dxa"/>
          </w:tcPr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 xml:space="preserve">ПК 1.1 </w:t>
            </w:r>
            <w:r w:rsidRPr="004F1599">
              <w:rPr>
                <w:rFonts w:eastAsia="PMingLiU"/>
                <w:color w:val="000000"/>
              </w:rPr>
              <w:t>Формировать алгоритмы разработки программных модулей в соответствии с техническим заданием</w:t>
            </w:r>
          </w:p>
          <w:p w:rsidR="008D4D05" w:rsidRPr="004F1599" w:rsidRDefault="008D4D05" w:rsidP="00FD19B4">
            <w:pPr>
              <w:rPr>
                <w:rFonts w:eastAsia="PMingLiU"/>
              </w:rPr>
            </w:pPr>
          </w:p>
        </w:tc>
        <w:tc>
          <w:tcPr>
            <w:tcW w:w="4436" w:type="dxa"/>
            <w:shd w:val="clear" w:color="auto" w:fill="auto"/>
          </w:tcPr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Оценка «</w:t>
            </w:r>
            <w:r w:rsidRPr="004F1599">
              <w:rPr>
                <w:rFonts w:eastAsia="PMingLiU"/>
                <w:b/>
              </w:rPr>
              <w:t>отлично</w:t>
            </w:r>
            <w:r w:rsidRPr="004F1599">
              <w:rPr>
                <w:rFonts w:eastAsia="PMingLiU"/>
              </w:rPr>
              <w:t xml:space="preserve">» - техническое задание проанализировано, алгоритм разработан, соответствует техническому заданию и оформлен в соответствии со стандартами, пояснены его основные структуры. </w:t>
            </w:r>
            <w:r w:rsidR="004B0587" w:rsidRPr="004B0587">
              <w:rPr>
                <w:rFonts w:eastAsia="PMingLiU"/>
              </w:rPr>
              <w:t>У</w:t>
            </w:r>
            <w:r w:rsidRPr="004B0587">
              <w:rPr>
                <w:rFonts w:eastAsia="PMingLiU"/>
              </w:rPr>
              <w:t>казаны использованные стандар</w:t>
            </w:r>
            <w:r w:rsidR="004B0587" w:rsidRPr="004B0587">
              <w:rPr>
                <w:rFonts w:eastAsia="PMingLiU"/>
              </w:rPr>
              <w:t>ты в области документирования. В</w:t>
            </w:r>
            <w:r w:rsidRPr="004B0587">
              <w:rPr>
                <w:rFonts w:eastAsia="PMingLiU"/>
              </w:rPr>
              <w:t>ыполнена оценка сложности алгоритма</w:t>
            </w:r>
          </w:p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Оценка «</w:t>
            </w:r>
            <w:r w:rsidRPr="004F1599">
              <w:rPr>
                <w:rFonts w:eastAsia="PMingLiU"/>
                <w:b/>
              </w:rPr>
              <w:t>хорошо</w:t>
            </w:r>
            <w:r w:rsidRPr="004F1599">
              <w:rPr>
                <w:rFonts w:eastAsia="PMingLiU"/>
              </w:rPr>
              <w:t xml:space="preserve">» -алгоритм разработан, оформлен в соответствии со стандартами и соответствует заданию, пояснены его основные структуры. </w:t>
            </w:r>
            <w:r w:rsidR="004B0587" w:rsidRPr="004B0587">
              <w:rPr>
                <w:rFonts w:eastAsia="PMingLiU"/>
              </w:rPr>
              <w:t>В</w:t>
            </w:r>
            <w:r w:rsidRPr="004B0587">
              <w:rPr>
                <w:rFonts w:eastAsia="PMingLiU"/>
              </w:rPr>
              <w:t>ыполнена оценка сложности алгоритма</w:t>
            </w:r>
          </w:p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Оценка «</w:t>
            </w:r>
            <w:r w:rsidRPr="004F1599">
              <w:rPr>
                <w:rFonts w:eastAsia="PMingLiU"/>
                <w:b/>
              </w:rPr>
              <w:t>удовлетворительно</w:t>
            </w:r>
            <w:r w:rsidRPr="004F1599">
              <w:rPr>
                <w:rFonts w:eastAsia="PMingLiU"/>
              </w:rPr>
              <w:t xml:space="preserve">» - алгоритм разработан и соответствует заданию. </w:t>
            </w:r>
          </w:p>
        </w:tc>
        <w:tc>
          <w:tcPr>
            <w:tcW w:w="2177" w:type="dxa"/>
            <w:shd w:val="clear" w:color="auto" w:fill="auto"/>
          </w:tcPr>
          <w:p w:rsidR="006C44C0" w:rsidRDefault="006C44C0" w:rsidP="006C44C0">
            <w:r>
              <w:t>В</w:t>
            </w:r>
            <w:r w:rsidRPr="008A5C2E">
              <w:t>ыполнение контрольных работ</w:t>
            </w:r>
            <w:r>
              <w:t>.</w:t>
            </w:r>
          </w:p>
          <w:p w:rsidR="00CA09E0" w:rsidRDefault="00CA09E0" w:rsidP="00CA09E0">
            <w:pPr>
              <w:jc w:val="both"/>
            </w:pPr>
          </w:p>
          <w:p w:rsidR="006C44C0" w:rsidRPr="008A5C2E" w:rsidRDefault="006C44C0" w:rsidP="006C44C0">
            <w:r>
              <w:t>В</w:t>
            </w:r>
            <w:r w:rsidRPr="008A5C2E">
              <w:t>ыполнение практических работ</w:t>
            </w:r>
            <w:r>
              <w:t>.</w:t>
            </w:r>
          </w:p>
          <w:p w:rsidR="006C44C0" w:rsidRDefault="006C44C0" w:rsidP="00CA09E0">
            <w:pPr>
              <w:jc w:val="both"/>
            </w:pPr>
          </w:p>
          <w:p w:rsidR="008D4D05" w:rsidRDefault="00CA09E0" w:rsidP="00CA09E0">
            <w:pPr>
              <w:jc w:val="both"/>
            </w:pPr>
            <w:r w:rsidRPr="005E2AC9">
              <w:t>Экспертное наблюдение выполнения практических работ на учебн</w:t>
            </w:r>
            <w:r>
              <w:t>ой и производственной практиках.</w:t>
            </w:r>
          </w:p>
          <w:p w:rsidR="00CA09E0" w:rsidRDefault="00CA09E0" w:rsidP="00CA09E0">
            <w:pPr>
              <w:jc w:val="both"/>
            </w:pPr>
          </w:p>
          <w:p w:rsidR="00CA09E0" w:rsidRPr="00CA09E0" w:rsidRDefault="006C44C0" w:rsidP="006C44C0">
            <w:r>
              <w:t>Курсовой проект.</w:t>
            </w:r>
          </w:p>
        </w:tc>
      </w:tr>
      <w:tr w:rsidR="008D4D05" w:rsidRPr="004F1599" w:rsidTr="008D4D05">
        <w:trPr>
          <w:trHeight w:val="137"/>
        </w:trPr>
        <w:tc>
          <w:tcPr>
            <w:tcW w:w="2630" w:type="dxa"/>
          </w:tcPr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ПК 1.2 Разрабатывать программные модули в соответствии с техническим заданием</w:t>
            </w:r>
          </w:p>
        </w:tc>
        <w:tc>
          <w:tcPr>
            <w:tcW w:w="4436" w:type="dxa"/>
            <w:shd w:val="clear" w:color="auto" w:fill="auto"/>
          </w:tcPr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Оценка «</w:t>
            </w:r>
            <w:r w:rsidRPr="00CB7608">
              <w:rPr>
                <w:rFonts w:eastAsia="PMingLiU"/>
                <w:b/>
              </w:rPr>
              <w:t>отлично</w:t>
            </w:r>
            <w:r w:rsidRPr="004F1599">
              <w:rPr>
                <w:rFonts w:eastAsia="PMingLiU"/>
              </w:rPr>
              <w:t xml:space="preserve">» - программный </w:t>
            </w:r>
            <w:r w:rsidR="00CB7608" w:rsidRPr="004F1599">
              <w:rPr>
                <w:rFonts w:eastAsia="PMingLiU"/>
              </w:rPr>
              <w:t>модуль</w:t>
            </w:r>
            <w:r w:rsidR="00CB7608" w:rsidRPr="004F1599">
              <w:rPr>
                <w:rFonts w:eastAsia="PMingLiU"/>
                <w:b/>
              </w:rPr>
              <w:t xml:space="preserve"> </w:t>
            </w:r>
            <w:r w:rsidR="00CB7608" w:rsidRPr="004F1599">
              <w:rPr>
                <w:rFonts w:eastAsia="PMingLiU"/>
              </w:rPr>
              <w:t>разработан</w:t>
            </w:r>
            <w:r w:rsidRPr="004F1599">
              <w:rPr>
                <w:rFonts w:eastAsia="PMingLiU"/>
              </w:rPr>
              <w:t xml:space="preserve"> по имеющемуся алгоритму в ср</w:t>
            </w:r>
            <w:r w:rsidR="00CB7608">
              <w:rPr>
                <w:rFonts w:eastAsia="PMingLiU"/>
              </w:rPr>
              <w:t xml:space="preserve">еде разработки </w:t>
            </w:r>
            <w:r w:rsidR="00CB7608" w:rsidRPr="00CB7608">
              <w:rPr>
                <w:rFonts w:eastAsia="PMingLiU"/>
              </w:rPr>
              <w:t>на</w:t>
            </w:r>
            <w:r w:rsidRPr="00CB7608">
              <w:rPr>
                <w:rFonts w:eastAsia="PMingLiU"/>
              </w:rPr>
              <w:t xml:space="preserve"> ук</w:t>
            </w:r>
            <w:r w:rsidR="00CB7608" w:rsidRPr="00CB7608">
              <w:rPr>
                <w:rFonts w:eastAsia="PMingLiU"/>
              </w:rPr>
              <w:t>азанном языке программирования</w:t>
            </w:r>
            <w:r w:rsidR="00CB7608">
              <w:rPr>
                <w:rFonts w:eastAsia="PMingLiU"/>
                <w:b/>
              </w:rPr>
              <w:t xml:space="preserve"> </w:t>
            </w:r>
            <w:r w:rsidRPr="004F1599">
              <w:rPr>
                <w:rFonts w:eastAsia="PMingLiU"/>
              </w:rPr>
              <w:t xml:space="preserve">методами объектно- ориентированного/ структурного программирования и полностью соответствует техническому заданию, соблюдены и пояснены основные этапы разработки; документация на модуль оформлена и соответствует стандартам. </w:t>
            </w:r>
          </w:p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Оценка «</w:t>
            </w:r>
            <w:r w:rsidRPr="00CB7608">
              <w:rPr>
                <w:rFonts w:eastAsia="PMingLiU"/>
                <w:b/>
              </w:rPr>
              <w:t>хорошо</w:t>
            </w:r>
            <w:r w:rsidRPr="004F1599">
              <w:rPr>
                <w:rFonts w:eastAsia="PMingLiU"/>
              </w:rPr>
              <w:t xml:space="preserve">» - программный модуль разработан по имеющемуся алгоритму в среде </w:t>
            </w:r>
            <w:r w:rsidR="00CB7608" w:rsidRPr="004F1599">
              <w:rPr>
                <w:rFonts w:eastAsia="PMingLiU"/>
              </w:rPr>
              <w:t>разрабо</w:t>
            </w:r>
            <w:r w:rsidR="00CB7608">
              <w:rPr>
                <w:rFonts w:eastAsia="PMingLiU"/>
              </w:rPr>
              <w:t xml:space="preserve">тки </w:t>
            </w:r>
            <w:r w:rsidR="00CB7608" w:rsidRPr="00CB7608">
              <w:rPr>
                <w:rFonts w:eastAsia="PMingLiU"/>
              </w:rPr>
              <w:t>на</w:t>
            </w:r>
            <w:r w:rsidRPr="00CB7608">
              <w:rPr>
                <w:rFonts w:eastAsia="PMingLiU"/>
              </w:rPr>
              <w:t xml:space="preserve"> указанном языке программирования</w:t>
            </w:r>
            <w:r w:rsidRPr="004F1599">
              <w:rPr>
                <w:rFonts w:eastAsia="PMingLiU"/>
                <w:b/>
              </w:rPr>
              <w:t xml:space="preserve"> </w:t>
            </w:r>
            <w:r w:rsidRPr="004F1599">
              <w:rPr>
                <w:rFonts w:eastAsia="PMingLiU"/>
              </w:rPr>
              <w:t>методами объектно- ориентированного/ структурного программирования и практически соответствует техническому заданию с незначительными отклонениями, пояснены основные этапы разработки; документация на модуль оформлена и соответствует стандартам.</w:t>
            </w:r>
          </w:p>
          <w:p w:rsidR="008D4D05" w:rsidRPr="004F1599" w:rsidRDefault="008D4D05" w:rsidP="00CB7608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Оценка «</w:t>
            </w:r>
            <w:r w:rsidRPr="00CB7608">
              <w:rPr>
                <w:rFonts w:eastAsia="PMingLiU"/>
                <w:b/>
              </w:rPr>
              <w:t>удовлетворительно</w:t>
            </w:r>
            <w:r w:rsidRPr="004F1599">
              <w:rPr>
                <w:rFonts w:eastAsia="PMingLiU"/>
              </w:rPr>
              <w:t xml:space="preserve">» - программный модуль разработан по </w:t>
            </w:r>
            <w:r w:rsidRPr="004F1599">
              <w:rPr>
                <w:rFonts w:eastAsia="PMingLiU"/>
              </w:rPr>
              <w:lastRenderedPageBreak/>
              <w:t xml:space="preserve">имеющемуся алгоритму в среде разработки </w:t>
            </w:r>
            <w:r w:rsidRPr="00CB7608">
              <w:rPr>
                <w:rFonts w:eastAsia="PMingLiU"/>
              </w:rPr>
              <w:t>на у</w:t>
            </w:r>
            <w:r w:rsidR="00CB7608" w:rsidRPr="00CB7608">
              <w:rPr>
                <w:rFonts w:eastAsia="PMingLiU"/>
              </w:rPr>
              <w:t>казанном языке программирования</w:t>
            </w:r>
            <w:r w:rsidRPr="004F1599">
              <w:rPr>
                <w:rFonts w:eastAsia="PMingLiU"/>
                <w:b/>
              </w:rPr>
              <w:t xml:space="preserve"> </w:t>
            </w:r>
            <w:r w:rsidRPr="004F1599">
              <w:rPr>
                <w:rFonts w:eastAsia="PMingLiU"/>
              </w:rPr>
              <w:t>методами объектно- ориентированного/ структурного программирования и соответствует техническому заданию; документация на модуль оформлена без существенных отклонений от стандартов.</w:t>
            </w:r>
          </w:p>
        </w:tc>
        <w:tc>
          <w:tcPr>
            <w:tcW w:w="2177" w:type="dxa"/>
            <w:shd w:val="clear" w:color="auto" w:fill="auto"/>
          </w:tcPr>
          <w:p w:rsidR="006C44C0" w:rsidRDefault="006C44C0" w:rsidP="006C44C0">
            <w:r>
              <w:lastRenderedPageBreak/>
              <w:t>В</w:t>
            </w:r>
            <w:r w:rsidRPr="008A5C2E">
              <w:t>ыполнение контрольных работ</w:t>
            </w:r>
            <w:r>
              <w:t>.</w:t>
            </w:r>
          </w:p>
          <w:p w:rsidR="006C44C0" w:rsidRDefault="006C44C0" w:rsidP="006C44C0">
            <w:pPr>
              <w:jc w:val="both"/>
            </w:pPr>
          </w:p>
          <w:p w:rsidR="006C44C0" w:rsidRPr="008A5C2E" w:rsidRDefault="006C44C0" w:rsidP="006C44C0">
            <w:r>
              <w:t>В</w:t>
            </w:r>
            <w:r w:rsidRPr="008A5C2E">
              <w:t>ыполнение практических работ</w:t>
            </w:r>
            <w:r>
              <w:t>.</w:t>
            </w:r>
          </w:p>
          <w:p w:rsidR="006C44C0" w:rsidRDefault="006C44C0" w:rsidP="006C44C0">
            <w:pPr>
              <w:jc w:val="both"/>
            </w:pPr>
          </w:p>
          <w:p w:rsidR="006C44C0" w:rsidRDefault="006C44C0" w:rsidP="006C44C0">
            <w:pPr>
              <w:jc w:val="both"/>
            </w:pPr>
            <w:r w:rsidRPr="005E2AC9">
              <w:t>Экспертное наблюдение выполнения практических работ на учебн</w:t>
            </w:r>
            <w:r>
              <w:t>ой и производственной практиках.</w:t>
            </w:r>
          </w:p>
          <w:p w:rsidR="006C44C0" w:rsidRDefault="006C44C0" w:rsidP="006C44C0">
            <w:pPr>
              <w:jc w:val="both"/>
            </w:pPr>
          </w:p>
          <w:p w:rsidR="008D4D05" w:rsidRPr="004F1599" w:rsidRDefault="006C44C0" w:rsidP="006C44C0">
            <w:pPr>
              <w:rPr>
                <w:rFonts w:eastAsia="PMingLiU"/>
              </w:rPr>
            </w:pPr>
            <w:r>
              <w:t>Курсовой проект.</w:t>
            </w:r>
          </w:p>
        </w:tc>
      </w:tr>
      <w:tr w:rsidR="008D4D05" w:rsidRPr="004F1599" w:rsidTr="00FD19B4">
        <w:tc>
          <w:tcPr>
            <w:tcW w:w="9243" w:type="dxa"/>
            <w:gridSpan w:val="3"/>
          </w:tcPr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  <w:b/>
              </w:rPr>
              <w:t xml:space="preserve">Раздел модуля 2. </w:t>
            </w:r>
            <w:r w:rsidR="00FD19B4" w:rsidRPr="00FD19B4">
              <w:rPr>
                <w:rFonts w:eastAsia="PMingLiU"/>
                <w:b/>
                <w:iCs/>
              </w:rPr>
              <w:t>Поддержка и тестирование программных модулей</w:t>
            </w:r>
          </w:p>
        </w:tc>
      </w:tr>
      <w:tr w:rsidR="008D4D05" w:rsidRPr="004F1599" w:rsidTr="008D4D05">
        <w:trPr>
          <w:trHeight w:val="157"/>
        </w:trPr>
        <w:tc>
          <w:tcPr>
            <w:tcW w:w="2630" w:type="dxa"/>
          </w:tcPr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ПК 1.3 Выполнять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4436" w:type="dxa"/>
            <w:shd w:val="clear" w:color="auto" w:fill="auto"/>
          </w:tcPr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Оценка «</w:t>
            </w:r>
            <w:r w:rsidRPr="004F1599">
              <w:rPr>
                <w:rFonts w:eastAsia="PMingLiU"/>
                <w:b/>
              </w:rPr>
              <w:t>отлично</w:t>
            </w:r>
            <w:r w:rsidRPr="004F1599">
              <w:rPr>
                <w:rFonts w:eastAsia="PMingLiU"/>
              </w:rPr>
              <w:t xml:space="preserve">» - выполнена отладка </w:t>
            </w:r>
            <w:r w:rsidRPr="00985F07">
              <w:rPr>
                <w:rFonts w:eastAsia="PMingLiU"/>
              </w:rPr>
              <w:t>модуля с использованием инст</w:t>
            </w:r>
            <w:r w:rsidR="00985F07" w:rsidRPr="00985F07">
              <w:rPr>
                <w:rFonts w:eastAsia="PMingLiU"/>
              </w:rPr>
              <w:t>рументария среды проектирования</w:t>
            </w:r>
            <w:r w:rsidRPr="004F1599">
              <w:rPr>
                <w:rFonts w:eastAsia="PMingLiU"/>
              </w:rPr>
              <w:t xml:space="preserve"> с пояснением особенностей отладочных классов; сохранены и представлены результаты отладки.</w:t>
            </w:r>
          </w:p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Оценка «</w:t>
            </w:r>
            <w:r w:rsidRPr="004F1599">
              <w:rPr>
                <w:rFonts w:eastAsia="PMingLiU"/>
                <w:b/>
              </w:rPr>
              <w:t>хорошо</w:t>
            </w:r>
            <w:r w:rsidRPr="004F1599">
              <w:rPr>
                <w:rFonts w:eastAsia="PMingLiU"/>
              </w:rPr>
              <w:t xml:space="preserve">» - выполнена отладка </w:t>
            </w:r>
            <w:r w:rsidR="00985F07" w:rsidRPr="00985F07">
              <w:rPr>
                <w:rFonts w:eastAsia="PMingLiU"/>
              </w:rPr>
              <w:t>модуля с</w:t>
            </w:r>
            <w:r w:rsidRPr="00985F07">
              <w:rPr>
                <w:rFonts w:eastAsia="PMingLiU"/>
              </w:rPr>
              <w:t xml:space="preserve"> использованием инст</w:t>
            </w:r>
            <w:r w:rsidR="00985F07" w:rsidRPr="00985F07">
              <w:rPr>
                <w:rFonts w:eastAsia="PMingLiU"/>
              </w:rPr>
              <w:t>рументария среды проектирования,</w:t>
            </w:r>
            <w:r w:rsidRPr="004F1599">
              <w:rPr>
                <w:rFonts w:eastAsia="PMingLiU"/>
              </w:rPr>
              <w:t xml:space="preserve"> сохранены и представлены результаты отладки.</w:t>
            </w:r>
          </w:p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Оценка «</w:t>
            </w:r>
            <w:r w:rsidRPr="004F1599">
              <w:rPr>
                <w:rFonts w:eastAsia="PMingLiU"/>
                <w:b/>
              </w:rPr>
              <w:t>удовлетворительно</w:t>
            </w:r>
            <w:r w:rsidRPr="004F1599">
              <w:rPr>
                <w:rFonts w:eastAsia="PMingLiU"/>
              </w:rPr>
              <w:t>» - выполнена отладка модуля, пояснены ее результаты.</w:t>
            </w:r>
          </w:p>
        </w:tc>
        <w:tc>
          <w:tcPr>
            <w:tcW w:w="2177" w:type="dxa"/>
          </w:tcPr>
          <w:p w:rsidR="006C44C0" w:rsidRDefault="006C44C0" w:rsidP="006C44C0">
            <w:r>
              <w:t>В</w:t>
            </w:r>
            <w:r w:rsidRPr="008A5C2E">
              <w:t>ыполнение контрольных работ</w:t>
            </w:r>
            <w:r>
              <w:t>.</w:t>
            </w:r>
          </w:p>
          <w:p w:rsidR="006C44C0" w:rsidRDefault="006C44C0" w:rsidP="006C44C0">
            <w:pPr>
              <w:jc w:val="both"/>
            </w:pPr>
          </w:p>
          <w:p w:rsidR="006C44C0" w:rsidRPr="008A5C2E" w:rsidRDefault="006C44C0" w:rsidP="006C44C0">
            <w:r>
              <w:t>В</w:t>
            </w:r>
            <w:r w:rsidRPr="008A5C2E">
              <w:t>ыполнение практических работ</w:t>
            </w:r>
            <w:r>
              <w:t>.</w:t>
            </w:r>
          </w:p>
          <w:p w:rsidR="006C44C0" w:rsidRDefault="006C44C0" w:rsidP="006C44C0">
            <w:pPr>
              <w:jc w:val="both"/>
            </w:pPr>
          </w:p>
          <w:p w:rsidR="008D4D05" w:rsidRPr="006C44C0" w:rsidRDefault="006C44C0" w:rsidP="006C44C0">
            <w:pPr>
              <w:jc w:val="both"/>
            </w:pPr>
            <w:r w:rsidRPr="005E2AC9">
              <w:t>Экспертное наблюдение выполнения практических работ на учебн</w:t>
            </w:r>
            <w:r>
              <w:t>ой и производственной практиках.</w:t>
            </w:r>
          </w:p>
        </w:tc>
      </w:tr>
      <w:tr w:rsidR="008D4D05" w:rsidRPr="004F1599" w:rsidTr="008D4D05">
        <w:trPr>
          <w:trHeight w:val="137"/>
        </w:trPr>
        <w:tc>
          <w:tcPr>
            <w:tcW w:w="2630" w:type="dxa"/>
          </w:tcPr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ПК 1.4 Выполнять тестирование программных модулей</w:t>
            </w:r>
          </w:p>
        </w:tc>
        <w:tc>
          <w:tcPr>
            <w:tcW w:w="4436" w:type="dxa"/>
            <w:shd w:val="clear" w:color="auto" w:fill="auto"/>
          </w:tcPr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Оценка «</w:t>
            </w:r>
            <w:r w:rsidRPr="004F1599">
              <w:rPr>
                <w:rFonts w:eastAsia="PMingLiU"/>
                <w:b/>
              </w:rPr>
              <w:t>отлично</w:t>
            </w:r>
            <w:r w:rsidRPr="004F1599">
              <w:rPr>
                <w:rFonts w:eastAsia="PMingLiU"/>
              </w:rPr>
              <w:t xml:space="preserve">» - выполнено тестирование модуля, в том числе с помощью инструментальных средств, и оформлены результаты тестирования в соответствии со стандартами. </w:t>
            </w:r>
          </w:p>
          <w:p w:rsidR="008D4D05" w:rsidRPr="004F1599" w:rsidRDefault="008D4D05" w:rsidP="00971F6C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Оценка «</w:t>
            </w:r>
            <w:r w:rsidRPr="004F1599">
              <w:rPr>
                <w:rFonts w:eastAsia="PMingLiU"/>
                <w:b/>
              </w:rPr>
              <w:t>хорошо</w:t>
            </w:r>
            <w:r w:rsidRPr="004F1599">
              <w:rPr>
                <w:rFonts w:eastAsia="PMingLiU"/>
              </w:rPr>
              <w:t>» - выполнено тестирование модуля, в том числе с помощью инструментальных средств, и оформлены результаты тестирования. Оценка «</w:t>
            </w:r>
            <w:r w:rsidRPr="004F1599">
              <w:rPr>
                <w:rFonts w:eastAsia="PMingLiU"/>
                <w:b/>
              </w:rPr>
              <w:t>удовлетворительно</w:t>
            </w:r>
            <w:r w:rsidRPr="004F1599">
              <w:rPr>
                <w:rFonts w:eastAsia="PMingLiU"/>
              </w:rPr>
              <w:t xml:space="preserve">» - выполнено тестирование модуля и оформлены результаты тестирования. </w:t>
            </w:r>
          </w:p>
        </w:tc>
        <w:tc>
          <w:tcPr>
            <w:tcW w:w="2177" w:type="dxa"/>
          </w:tcPr>
          <w:p w:rsidR="006C44C0" w:rsidRDefault="006C44C0" w:rsidP="006C44C0">
            <w:r>
              <w:t>В</w:t>
            </w:r>
            <w:r w:rsidRPr="008A5C2E">
              <w:t>ыполнение контрольных работ</w:t>
            </w:r>
            <w:r>
              <w:t>.</w:t>
            </w:r>
          </w:p>
          <w:p w:rsidR="006C44C0" w:rsidRDefault="006C44C0" w:rsidP="006C44C0">
            <w:pPr>
              <w:jc w:val="both"/>
            </w:pPr>
          </w:p>
          <w:p w:rsidR="006C44C0" w:rsidRPr="008A5C2E" w:rsidRDefault="006C44C0" w:rsidP="006C44C0">
            <w:r>
              <w:t>В</w:t>
            </w:r>
            <w:r w:rsidRPr="008A5C2E">
              <w:t>ыполнение практических работ</w:t>
            </w:r>
            <w:r>
              <w:t>.</w:t>
            </w:r>
          </w:p>
          <w:p w:rsidR="006C44C0" w:rsidRDefault="006C44C0" w:rsidP="006C44C0">
            <w:pPr>
              <w:jc w:val="both"/>
            </w:pPr>
          </w:p>
          <w:p w:rsidR="008D4D05" w:rsidRPr="006C44C0" w:rsidRDefault="006C44C0" w:rsidP="006C44C0">
            <w:pPr>
              <w:jc w:val="both"/>
            </w:pPr>
            <w:r w:rsidRPr="005E2AC9">
              <w:t>Экспертное наблюдение выполнения практических работ на учебн</w:t>
            </w:r>
            <w:r>
              <w:t>ой и производственной практиках.</w:t>
            </w:r>
          </w:p>
        </w:tc>
      </w:tr>
      <w:tr w:rsidR="008D4D05" w:rsidRPr="004F1599" w:rsidTr="008D4D05">
        <w:trPr>
          <w:trHeight w:val="137"/>
        </w:trPr>
        <w:tc>
          <w:tcPr>
            <w:tcW w:w="2630" w:type="dxa"/>
          </w:tcPr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ПК 1.5 Осуществлять рефакторинг и оптимизацию программного кода</w:t>
            </w:r>
          </w:p>
        </w:tc>
        <w:tc>
          <w:tcPr>
            <w:tcW w:w="4436" w:type="dxa"/>
            <w:shd w:val="clear" w:color="auto" w:fill="auto"/>
          </w:tcPr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Оценка «</w:t>
            </w:r>
            <w:r w:rsidRPr="004F1599">
              <w:rPr>
                <w:rFonts w:eastAsia="PMingLiU"/>
                <w:b/>
              </w:rPr>
              <w:t>отлично</w:t>
            </w:r>
            <w:r w:rsidRPr="004F1599">
              <w:rPr>
                <w:rFonts w:eastAsia="PMingLiU"/>
              </w:rPr>
              <w:t xml:space="preserve">» - определены качественные характеристики программного кода с помощью инструментальных средств; выявлены фрагменты некачественного кода; выполнен рефакторинг на уровнях переменных, функций, классов, алгоритмических структур; проведена оптимизация и подтверждено повышение качества программного </w:t>
            </w:r>
            <w:r w:rsidRPr="004F1599">
              <w:rPr>
                <w:rFonts w:eastAsia="PMingLiU"/>
              </w:rPr>
              <w:lastRenderedPageBreak/>
              <w:t>кода.</w:t>
            </w:r>
          </w:p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Оценка «</w:t>
            </w:r>
            <w:r w:rsidRPr="004F1599">
              <w:rPr>
                <w:rFonts w:eastAsia="PMingLiU"/>
                <w:b/>
              </w:rPr>
              <w:t>хорошо</w:t>
            </w:r>
            <w:r w:rsidRPr="004F1599">
              <w:rPr>
                <w:rFonts w:eastAsia="PMingLiU"/>
              </w:rPr>
              <w:t>» - определены качественные характеристики программного кода с помощью инструментальных средств; выявлены фрагменты некачественного кода; выполнен рефакторинг на нескольких уровнях; проведена оптимизация и выполнена оценка качества полученного программного кода.</w:t>
            </w:r>
          </w:p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Оценка «</w:t>
            </w:r>
            <w:r w:rsidRPr="004F1599">
              <w:rPr>
                <w:rFonts w:eastAsia="PMingLiU"/>
                <w:b/>
              </w:rPr>
              <w:t>удовлетворительно</w:t>
            </w:r>
            <w:r w:rsidRPr="004F1599">
              <w:rPr>
                <w:rFonts w:eastAsia="PMingLiU"/>
              </w:rPr>
              <w:t>» - определены качественные характеристики программного кода частично с помощью инструментальных средств; выявлено несколько фрагментов некачественного кода; выполнен рефакторинг на нескольких уровнях; проведена оптимизация и выполнена оценка качества полученного программного кода.</w:t>
            </w:r>
          </w:p>
        </w:tc>
        <w:tc>
          <w:tcPr>
            <w:tcW w:w="2177" w:type="dxa"/>
          </w:tcPr>
          <w:p w:rsidR="006C44C0" w:rsidRDefault="006C44C0" w:rsidP="006C44C0">
            <w:r>
              <w:lastRenderedPageBreak/>
              <w:t>В</w:t>
            </w:r>
            <w:r w:rsidRPr="008A5C2E">
              <w:t>ыполнение контрольных работ</w:t>
            </w:r>
            <w:r>
              <w:t>.</w:t>
            </w:r>
          </w:p>
          <w:p w:rsidR="006C44C0" w:rsidRDefault="006C44C0" w:rsidP="006C44C0">
            <w:pPr>
              <w:jc w:val="both"/>
            </w:pPr>
          </w:p>
          <w:p w:rsidR="006C44C0" w:rsidRPr="008A5C2E" w:rsidRDefault="006C44C0" w:rsidP="006C44C0">
            <w:r>
              <w:t>В</w:t>
            </w:r>
            <w:r w:rsidRPr="008A5C2E">
              <w:t>ыполнение практических работ</w:t>
            </w:r>
            <w:r>
              <w:t>.</w:t>
            </w:r>
          </w:p>
          <w:p w:rsidR="006C44C0" w:rsidRDefault="006C44C0" w:rsidP="006C44C0">
            <w:pPr>
              <w:jc w:val="both"/>
            </w:pPr>
          </w:p>
          <w:p w:rsidR="008D4D05" w:rsidRPr="006C44C0" w:rsidRDefault="006C44C0" w:rsidP="00FD19B4">
            <w:r w:rsidRPr="005E2AC9">
              <w:t xml:space="preserve">Экспертное наблюдение </w:t>
            </w:r>
            <w:r w:rsidRPr="005E2AC9">
              <w:lastRenderedPageBreak/>
              <w:t>выполнения практических работ на учебн</w:t>
            </w:r>
            <w:r>
              <w:t>ой и производственной практиках.</w:t>
            </w:r>
          </w:p>
        </w:tc>
      </w:tr>
      <w:tr w:rsidR="008D4D05" w:rsidRPr="004F1599" w:rsidTr="00FD19B4">
        <w:tc>
          <w:tcPr>
            <w:tcW w:w="9243" w:type="dxa"/>
            <w:gridSpan w:val="3"/>
          </w:tcPr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  <w:b/>
              </w:rPr>
              <w:lastRenderedPageBreak/>
              <w:t xml:space="preserve">Раздел модуля 3. </w:t>
            </w:r>
            <w:r w:rsidR="00E67DE2" w:rsidRPr="00E67DE2">
              <w:rPr>
                <w:rFonts w:eastAsia="PMingLiU"/>
                <w:b/>
                <w:iCs/>
              </w:rPr>
              <w:t>Разработка мобильных приложений</w:t>
            </w:r>
          </w:p>
        </w:tc>
      </w:tr>
      <w:tr w:rsidR="008D4D05" w:rsidRPr="004F1599" w:rsidTr="008D4D05">
        <w:trPr>
          <w:trHeight w:val="157"/>
        </w:trPr>
        <w:tc>
          <w:tcPr>
            <w:tcW w:w="2630" w:type="dxa"/>
          </w:tcPr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ПК 1.2 Разрабатывать программные модули в соответствии с техническим заданием</w:t>
            </w:r>
          </w:p>
        </w:tc>
        <w:tc>
          <w:tcPr>
            <w:tcW w:w="4436" w:type="dxa"/>
            <w:shd w:val="clear" w:color="auto" w:fill="auto"/>
          </w:tcPr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Оценка «</w:t>
            </w:r>
            <w:r w:rsidRPr="003B5A13">
              <w:rPr>
                <w:rFonts w:eastAsia="PMingLiU"/>
                <w:b/>
              </w:rPr>
              <w:t>отлично</w:t>
            </w:r>
            <w:r w:rsidRPr="004F1599">
              <w:rPr>
                <w:rFonts w:eastAsia="PMingLiU"/>
              </w:rPr>
              <w:t xml:space="preserve">» - программный </w:t>
            </w:r>
            <w:r w:rsidR="003B5A13" w:rsidRPr="004F1599">
              <w:rPr>
                <w:rFonts w:eastAsia="PMingLiU"/>
              </w:rPr>
              <w:t>модуль</w:t>
            </w:r>
            <w:r w:rsidR="003B5A13" w:rsidRPr="004F1599">
              <w:rPr>
                <w:rFonts w:eastAsia="PMingLiU"/>
                <w:b/>
              </w:rPr>
              <w:t xml:space="preserve"> </w:t>
            </w:r>
            <w:r w:rsidR="003B5A13" w:rsidRPr="004F1599">
              <w:rPr>
                <w:rFonts w:eastAsia="PMingLiU"/>
              </w:rPr>
              <w:t>разработан</w:t>
            </w:r>
            <w:r w:rsidRPr="004F1599">
              <w:rPr>
                <w:rFonts w:eastAsia="PMingLiU"/>
              </w:rPr>
              <w:t xml:space="preserve"> по имеющемус</w:t>
            </w:r>
            <w:r w:rsidR="003B5A13">
              <w:rPr>
                <w:rFonts w:eastAsia="PMingLiU"/>
              </w:rPr>
              <w:t xml:space="preserve">я алгоритму в среде разработки </w:t>
            </w:r>
            <w:r w:rsidRPr="003B5A13">
              <w:rPr>
                <w:rFonts w:eastAsia="PMingLiU"/>
              </w:rPr>
              <w:t>на у</w:t>
            </w:r>
            <w:r w:rsidR="003B5A13" w:rsidRPr="003B5A13">
              <w:rPr>
                <w:rFonts w:eastAsia="PMingLiU"/>
              </w:rPr>
              <w:t>казанном языке программирования</w:t>
            </w:r>
            <w:r w:rsidRPr="004F1599">
              <w:rPr>
                <w:rFonts w:eastAsia="PMingLiU"/>
                <w:b/>
              </w:rPr>
              <w:t xml:space="preserve"> </w:t>
            </w:r>
            <w:r w:rsidRPr="004F1599">
              <w:rPr>
                <w:rFonts w:eastAsia="PMingLiU"/>
              </w:rPr>
              <w:t xml:space="preserve">методами объектно- ориентированного/ структурного программирования и полностью соответствует техническому заданию, соблюдены и пояснены основные этапы разработки; документация на модуль оформлена и соответствует стандартам. </w:t>
            </w:r>
          </w:p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Оценка «</w:t>
            </w:r>
            <w:r w:rsidRPr="003B5A13">
              <w:rPr>
                <w:rFonts w:eastAsia="PMingLiU"/>
                <w:b/>
              </w:rPr>
              <w:t>хорошо</w:t>
            </w:r>
            <w:r w:rsidRPr="004F1599">
              <w:rPr>
                <w:rFonts w:eastAsia="PMingLiU"/>
              </w:rPr>
              <w:t>» - программный модуль разработан по имеющемус</w:t>
            </w:r>
            <w:r w:rsidR="003B5A13">
              <w:rPr>
                <w:rFonts w:eastAsia="PMingLiU"/>
              </w:rPr>
              <w:t xml:space="preserve">я алгоритму в среде разработки </w:t>
            </w:r>
            <w:r w:rsidRPr="003B5A13">
              <w:rPr>
                <w:rFonts w:eastAsia="PMingLiU"/>
              </w:rPr>
              <w:t>на у</w:t>
            </w:r>
            <w:r w:rsidR="003B5A13" w:rsidRPr="003B5A13">
              <w:rPr>
                <w:rFonts w:eastAsia="PMingLiU"/>
              </w:rPr>
              <w:t>казанном языке программирования</w:t>
            </w:r>
            <w:r w:rsidRPr="004F1599">
              <w:rPr>
                <w:rFonts w:eastAsia="PMingLiU"/>
                <w:b/>
              </w:rPr>
              <w:t xml:space="preserve"> </w:t>
            </w:r>
            <w:r w:rsidRPr="004F1599">
              <w:rPr>
                <w:rFonts w:eastAsia="PMingLiU"/>
              </w:rPr>
              <w:t>методами объектно- ориентированного/ структурного программирования и практически соответствует техническому заданию с незначительными отклонениями, пояснены основные этапы разработки; документация на модуль оформлена и соответствует стандартам.</w:t>
            </w:r>
          </w:p>
          <w:p w:rsidR="008D4D05" w:rsidRPr="004F1599" w:rsidRDefault="008D4D05" w:rsidP="003B5A13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Оценка «</w:t>
            </w:r>
            <w:r w:rsidRPr="003B5A13">
              <w:rPr>
                <w:rFonts w:eastAsia="PMingLiU"/>
                <w:b/>
              </w:rPr>
              <w:t>удовлетворительно</w:t>
            </w:r>
            <w:r w:rsidR="003B5A13">
              <w:rPr>
                <w:rFonts w:eastAsia="PMingLiU"/>
              </w:rPr>
              <w:t>» - программный модуль</w:t>
            </w:r>
            <w:r w:rsidRPr="004F1599">
              <w:rPr>
                <w:rFonts w:eastAsia="PMingLiU"/>
              </w:rPr>
              <w:t xml:space="preserve"> разработан по имеющемус</w:t>
            </w:r>
            <w:r w:rsidR="003B5A13">
              <w:rPr>
                <w:rFonts w:eastAsia="PMingLiU"/>
              </w:rPr>
              <w:t>я алгоритму в среде разработки</w:t>
            </w:r>
            <w:r w:rsidRPr="004F1599">
              <w:rPr>
                <w:rFonts w:eastAsia="PMingLiU"/>
                <w:b/>
              </w:rPr>
              <w:t xml:space="preserve"> </w:t>
            </w:r>
            <w:r w:rsidRPr="003B5A13">
              <w:rPr>
                <w:rFonts w:eastAsia="PMingLiU"/>
              </w:rPr>
              <w:t>на у</w:t>
            </w:r>
            <w:r w:rsidR="003B5A13" w:rsidRPr="003B5A13">
              <w:rPr>
                <w:rFonts w:eastAsia="PMingLiU"/>
              </w:rPr>
              <w:t>казанном языке программирования</w:t>
            </w:r>
            <w:r w:rsidRPr="004F1599">
              <w:rPr>
                <w:rFonts w:eastAsia="PMingLiU"/>
                <w:b/>
              </w:rPr>
              <w:t xml:space="preserve"> </w:t>
            </w:r>
            <w:r w:rsidRPr="004F1599">
              <w:rPr>
                <w:rFonts w:eastAsia="PMingLiU"/>
              </w:rPr>
              <w:t xml:space="preserve">методами объектно- ориентированного/ структурного программирования и соответствует техническому заданию; документация </w:t>
            </w:r>
            <w:r w:rsidRPr="004F1599">
              <w:rPr>
                <w:rFonts w:eastAsia="PMingLiU"/>
              </w:rPr>
              <w:lastRenderedPageBreak/>
              <w:t>на модуль оформлена без существенных отклонений от стандартов</w:t>
            </w:r>
          </w:p>
        </w:tc>
        <w:tc>
          <w:tcPr>
            <w:tcW w:w="2177" w:type="dxa"/>
          </w:tcPr>
          <w:p w:rsidR="006C44C0" w:rsidRDefault="006C44C0" w:rsidP="006C44C0">
            <w:r>
              <w:lastRenderedPageBreak/>
              <w:t>В</w:t>
            </w:r>
            <w:r w:rsidRPr="008A5C2E">
              <w:t>ыполнение контрольных работ</w:t>
            </w:r>
            <w:r>
              <w:t>.</w:t>
            </w:r>
          </w:p>
          <w:p w:rsidR="006C44C0" w:rsidRDefault="006C44C0" w:rsidP="006C44C0">
            <w:pPr>
              <w:jc w:val="both"/>
            </w:pPr>
          </w:p>
          <w:p w:rsidR="006C44C0" w:rsidRPr="008A5C2E" w:rsidRDefault="006C44C0" w:rsidP="006C44C0">
            <w:r>
              <w:t>В</w:t>
            </w:r>
            <w:r w:rsidRPr="008A5C2E">
              <w:t>ыполнение практических работ</w:t>
            </w:r>
            <w:r>
              <w:t>.</w:t>
            </w:r>
          </w:p>
          <w:p w:rsidR="006C44C0" w:rsidRDefault="006C44C0" w:rsidP="006C44C0">
            <w:pPr>
              <w:jc w:val="both"/>
            </w:pPr>
          </w:p>
          <w:p w:rsidR="008D4D05" w:rsidRPr="004F1599" w:rsidRDefault="006C44C0" w:rsidP="006C44C0">
            <w:pPr>
              <w:rPr>
                <w:rFonts w:eastAsia="PMingLiU"/>
              </w:rPr>
            </w:pPr>
            <w:r w:rsidRPr="005E2AC9">
              <w:t>Экспертное наблюдение выполнения практических работ на учебн</w:t>
            </w:r>
            <w:r>
              <w:t>ой и производственной практиках.</w:t>
            </w:r>
          </w:p>
        </w:tc>
      </w:tr>
      <w:tr w:rsidR="008D4D05" w:rsidRPr="004F1599" w:rsidTr="008D4D05">
        <w:trPr>
          <w:trHeight w:val="137"/>
        </w:trPr>
        <w:tc>
          <w:tcPr>
            <w:tcW w:w="2630" w:type="dxa"/>
          </w:tcPr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ПК 1.6 Разрабатывать модули программного обеспечения для мобильных платформ.</w:t>
            </w:r>
          </w:p>
        </w:tc>
        <w:tc>
          <w:tcPr>
            <w:tcW w:w="4436" w:type="dxa"/>
            <w:shd w:val="clear" w:color="auto" w:fill="auto"/>
          </w:tcPr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Оценка «</w:t>
            </w:r>
            <w:r w:rsidRPr="004F1599">
              <w:rPr>
                <w:rFonts w:eastAsia="PMingLiU"/>
                <w:b/>
              </w:rPr>
              <w:t>отлично</w:t>
            </w:r>
            <w:r w:rsidRPr="004F1599">
              <w:rPr>
                <w:rFonts w:eastAsia="PMingLiU"/>
              </w:rPr>
              <w:t>» - разработан модуль для заданного мобильного устройства с соблюдением основных этапов разработки на одном из современных языков программирования; при проверке работоспособности модуля на устройстве или эмуляторе установлено его соответствие спецификации.</w:t>
            </w:r>
          </w:p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Оценка «</w:t>
            </w:r>
            <w:r w:rsidRPr="004F1599">
              <w:rPr>
                <w:rFonts w:eastAsia="PMingLiU"/>
                <w:b/>
              </w:rPr>
              <w:t>хорошо</w:t>
            </w:r>
            <w:r w:rsidRPr="004F1599">
              <w:rPr>
                <w:rFonts w:eastAsia="PMingLiU"/>
              </w:rPr>
              <w:t>» - разработан модуль для заданного мобильного устройства с учетом основных этапов разработки на одном из современных языков программирования; при проверке работоспособности модуля на устройстве или эмуляторе установлено соответствие выполняемых функций спецификации с незначительными отклонениями.</w:t>
            </w:r>
          </w:p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Оценка «</w:t>
            </w:r>
            <w:r w:rsidRPr="004F1599">
              <w:rPr>
                <w:rFonts w:eastAsia="PMingLiU"/>
                <w:b/>
              </w:rPr>
              <w:t>удовлетворительно</w:t>
            </w:r>
            <w:r w:rsidRPr="004F1599">
              <w:rPr>
                <w:rFonts w:eastAsia="PMingLiU"/>
              </w:rPr>
              <w:t>» - разработан модуль для заданного мобильного устройства на одном из современных языков программирования; при проверке работоспособности модуля на устройстве или эмуляторе установлено соответствие основных выполняемых функций спецификации.</w:t>
            </w:r>
          </w:p>
        </w:tc>
        <w:tc>
          <w:tcPr>
            <w:tcW w:w="2177" w:type="dxa"/>
          </w:tcPr>
          <w:p w:rsidR="008D4D05" w:rsidRPr="004F1599" w:rsidRDefault="008D4D05" w:rsidP="006C44C0">
            <w:pPr>
              <w:rPr>
                <w:rFonts w:eastAsia="PMingLiU"/>
              </w:rPr>
            </w:pPr>
          </w:p>
        </w:tc>
      </w:tr>
      <w:tr w:rsidR="008D4D05" w:rsidRPr="004F1599" w:rsidTr="00FD19B4">
        <w:trPr>
          <w:trHeight w:val="157"/>
        </w:trPr>
        <w:tc>
          <w:tcPr>
            <w:tcW w:w="9243" w:type="dxa"/>
            <w:gridSpan w:val="3"/>
          </w:tcPr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  <w:b/>
              </w:rPr>
              <w:t xml:space="preserve">Раздел модуля 4. </w:t>
            </w:r>
            <w:r w:rsidRPr="004F1599">
              <w:rPr>
                <w:rFonts w:eastAsia="PMingLiU"/>
                <w:b/>
                <w:bCs/>
              </w:rPr>
              <w:t>Системное программирование</w:t>
            </w:r>
          </w:p>
        </w:tc>
      </w:tr>
      <w:tr w:rsidR="008D4D05" w:rsidRPr="004F1599" w:rsidTr="008D4D05">
        <w:trPr>
          <w:trHeight w:val="178"/>
        </w:trPr>
        <w:tc>
          <w:tcPr>
            <w:tcW w:w="2630" w:type="dxa"/>
          </w:tcPr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ПК 1.2 Разрабатывать программные модули в соответствии с техническим заданием</w:t>
            </w:r>
          </w:p>
        </w:tc>
        <w:tc>
          <w:tcPr>
            <w:tcW w:w="4436" w:type="dxa"/>
            <w:shd w:val="clear" w:color="auto" w:fill="auto"/>
          </w:tcPr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Оценка «</w:t>
            </w:r>
            <w:r w:rsidRPr="00260C4B">
              <w:rPr>
                <w:rFonts w:eastAsia="PMingLiU"/>
                <w:b/>
              </w:rPr>
              <w:t>отлично</w:t>
            </w:r>
            <w:r w:rsidRPr="004F1599">
              <w:rPr>
                <w:rFonts w:eastAsia="PMingLiU"/>
              </w:rPr>
              <w:t>» - программный модуль разработан по имеющемус</w:t>
            </w:r>
            <w:r w:rsidR="00260C4B">
              <w:rPr>
                <w:rFonts w:eastAsia="PMingLiU"/>
              </w:rPr>
              <w:t xml:space="preserve">я алгоритму в среде разработки </w:t>
            </w:r>
            <w:r w:rsidRPr="00260C4B">
              <w:rPr>
                <w:rFonts w:eastAsia="PMingLiU"/>
              </w:rPr>
              <w:t>на указанном языке программирования</w:t>
            </w:r>
            <w:r w:rsidRPr="004F1599">
              <w:rPr>
                <w:rFonts w:eastAsia="PMingLiU"/>
                <w:b/>
              </w:rPr>
              <w:t xml:space="preserve"> </w:t>
            </w:r>
            <w:r w:rsidRPr="004F1599">
              <w:rPr>
                <w:rFonts w:eastAsia="PMingLiU"/>
              </w:rPr>
              <w:t xml:space="preserve">методами объектно- ориентированного/ структурного программирования и полностью соответствует техническому заданию, соблюдены и пояснены основные этапы разработки; документация на модуль оформлена и соответствует стандартам. </w:t>
            </w:r>
          </w:p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Оценка «</w:t>
            </w:r>
            <w:r w:rsidRPr="00260C4B">
              <w:rPr>
                <w:rFonts w:eastAsia="PMingLiU"/>
                <w:b/>
              </w:rPr>
              <w:t>хорошо</w:t>
            </w:r>
            <w:r w:rsidRPr="004F1599">
              <w:rPr>
                <w:rFonts w:eastAsia="PMingLiU"/>
              </w:rPr>
              <w:t>» - программный модуль разработан по имеющемус</w:t>
            </w:r>
            <w:r w:rsidR="00260C4B">
              <w:rPr>
                <w:rFonts w:eastAsia="PMingLiU"/>
              </w:rPr>
              <w:t xml:space="preserve">я алгоритму в среде разработки </w:t>
            </w:r>
            <w:r w:rsidRPr="00260C4B">
              <w:rPr>
                <w:rFonts w:eastAsia="PMingLiU"/>
              </w:rPr>
              <w:t>на указанном языке программирования</w:t>
            </w:r>
            <w:r w:rsidRPr="004F1599">
              <w:rPr>
                <w:rFonts w:eastAsia="PMingLiU"/>
                <w:b/>
              </w:rPr>
              <w:t xml:space="preserve"> </w:t>
            </w:r>
            <w:r w:rsidRPr="004F1599">
              <w:rPr>
                <w:rFonts w:eastAsia="PMingLiU"/>
              </w:rPr>
              <w:t>методами объектно- ориентированного/ структурного программирования и практически соответствует техническому заданию с незначительными отклонениями, пояснены основные этапы разработки; документация на модуль оформлена и соответствует стандартам.</w:t>
            </w:r>
          </w:p>
          <w:p w:rsidR="008D4D05" w:rsidRPr="004F1599" w:rsidRDefault="008D4D05" w:rsidP="00260C4B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lastRenderedPageBreak/>
              <w:t>Оценка «</w:t>
            </w:r>
            <w:r w:rsidRPr="00260C4B">
              <w:rPr>
                <w:rFonts w:eastAsia="PMingLiU"/>
                <w:b/>
              </w:rPr>
              <w:t>удовлетворительно</w:t>
            </w:r>
            <w:r w:rsidRPr="004F1599">
              <w:rPr>
                <w:rFonts w:eastAsia="PMingLiU"/>
              </w:rPr>
              <w:t>» - программный модуль разработан по имеющемус</w:t>
            </w:r>
            <w:r w:rsidR="00260C4B">
              <w:rPr>
                <w:rFonts w:eastAsia="PMingLiU"/>
              </w:rPr>
              <w:t xml:space="preserve">я алгоритму в среде разработки </w:t>
            </w:r>
            <w:r w:rsidRPr="00260C4B">
              <w:rPr>
                <w:rFonts w:eastAsia="PMingLiU"/>
              </w:rPr>
              <w:t>на указанном языке программирования</w:t>
            </w:r>
            <w:r w:rsidRPr="004F1599">
              <w:rPr>
                <w:rFonts w:eastAsia="PMingLiU"/>
                <w:b/>
              </w:rPr>
              <w:t xml:space="preserve"> </w:t>
            </w:r>
            <w:r w:rsidRPr="004F1599">
              <w:rPr>
                <w:rFonts w:eastAsia="PMingLiU"/>
              </w:rPr>
              <w:t>методами объектно- ориентированного/ структурного программирования и соответствует техническому заданию; документация на модуль оформлена без существенных отклонений от стандартов.</w:t>
            </w:r>
          </w:p>
        </w:tc>
        <w:tc>
          <w:tcPr>
            <w:tcW w:w="2177" w:type="dxa"/>
          </w:tcPr>
          <w:p w:rsidR="006C44C0" w:rsidRDefault="006C44C0" w:rsidP="006C44C0">
            <w:r>
              <w:lastRenderedPageBreak/>
              <w:t>В</w:t>
            </w:r>
            <w:r w:rsidRPr="008A5C2E">
              <w:t>ыполнение контрольных работ</w:t>
            </w:r>
            <w:r>
              <w:t>.</w:t>
            </w:r>
          </w:p>
          <w:p w:rsidR="006C44C0" w:rsidRDefault="006C44C0" w:rsidP="006C44C0">
            <w:pPr>
              <w:jc w:val="both"/>
            </w:pPr>
          </w:p>
          <w:p w:rsidR="006C44C0" w:rsidRPr="008A5C2E" w:rsidRDefault="006C44C0" w:rsidP="006C44C0">
            <w:r>
              <w:t>В</w:t>
            </w:r>
            <w:r w:rsidRPr="008A5C2E">
              <w:t>ыполнение практических работ</w:t>
            </w:r>
            <w:r>
              <w:t>.</w:t>
            </w:r>
          </w:p>
          <w:p w:rsidR="006C44C0" w:rsidRDefault="006C44C0" w:rsidP="006C44C0">
            <w:pPr>
              <w:jc w:val="both"/>
            </w:pPr>
          </w:p>
          <w:p w:rsidR="008D4D05" w:rsidRPr="004F1599" w:rsidRDefault="006C44C0" w:rsidP="006C44C0">
            <w:pPr>
              <w:rPr>
                <w:rFonts w:eastAsia="PMingLiU"/>
              </w:rPr>
            </w:pPr>
            <w:r w:rsidRPr="005E2AC9">
              <w:t>Экспертное наблюдение выполнения практических работ на учебн</w:t>
            </w:r>
            <w:r>
              <w:t>ой и производственной практиках.</w:t>
            </w:r>
          </w:p>
        </w:tc>
      </w:tr>
      <w:tr w:rsidR="008D4D05" w:rsidRPr="004F1599" w:rsidTr="008D4D05">
        <w:trPr>
          <w:trHeight w:val="137"/>
        </w:trPr>
        <w:tc>
          <w:tcPr>
            <w:tcW w:w="2630" w:type="dxa"/>
          </w:tcPr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ПК 1.3 Выполнять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4436" w:type="dxa"/>
            <w:shd w:val="clear" w:color="auto" w:fill="auto"/>
          </w:tcPr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Оценка «</w:t>
            </w:r>
            <w:r w:rsidRPr="004F1599">
              <w:rPr>
                <w:rFonts w:eastAsia="PMingLiU"/>
                <w:b/>
              </w:rPr>
              <w:t>отлично</w:t>
            </w:r>
            <w:r w:rsidR="00947ED8">
              <w:rPr>
                <w:rFonts w:eastAsia="PMingLiU"/>
              </w:rPr>
              <w:t xml:space="preserve">» - выполнена отладка модуля </w:t>
            </w:r>
            <w:r w:rsidRPr="00947ED8">
              <w:rPr>
                <w:rFonts w:eastAsia="PMingLiU"/>
              </w:rPr>
              <w:t>с использованием инструментария среды проектировани</w:t>
            </w:r>
            <w:r w:rsidR="00947ED8" w:rsidRPr="00947ED8">
              <w:rPr>
                <w:rFonts w:eastAsia="PMingLiU"/>
              </w:rPr>
              <w:t>я,</w:t>
            </w:r>
            <w:r w:rsidRPr="004F1599">
              <w:rPr>
                <w:rFonts w:eastAsia="PMingLiU"/>
              </w:rPr>
              <w:t xml:space="preserve"> с пояснением особенностей отладочных классов; сохранены и представлены результаты отладки.</w:t>
            </w:r>
          </w:p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Оценка «</w:t>
            </w:r>
            <w:r w:rsidRPr="004F1599">
              <w:rPr>
                <w:rFonts w:eastAsia="PMingLiU"/>
                <w:b/>
              </w:rPr>
              <w:t>хорошо</w:t>
            </w:r>
            <w:r w:rsidRPr="004F1599">
              <w:rPr>
                <w:rFonts w:eastAsia="PMingLiU"/>
              </w:rPr>
              <w:t>» - выполнена отладка модуля</w:t>
            </w:r>
            <w:r w:rsidRPr="004F1599">
              <w:rPr>
                <w:rFonts w:eastAsia="PMingLiU"/>
                <w:b/>
              </w:rPr>
              <w:t xml:space="preserve"> </w:t>
            </w:r>
            <w:r w:rsidRPr="00947ED8">
              <w:rPr>
                <w:rFonts w:eastAsia="PMingLiU"/>
              </w:rPr>
              <w:t>с использованием инст</w:t>
            </w:r>
            <w:r w:rsidR="00947ED8" w:rsidRPr="00947ED8">
              <w:rPr>
                <w:rFonts w:eastAsia="PMingLiU"/>
              </w:rPr>
              <w:t>рументария среды проектирования,</w:t>
            </w:r>
            <w:r w:rsidRPr="004F1599">
              <w:rPr>
                <w:rFonts w:eastAsia="PMingLiU"/>
              </w:rPr>
              <w:t xml:space="preserve"> сохранены и представлены результаты отладки.</w:t>
            </w:r>
          </w:p>
          <w:p w:rsidR="008D4D05" w:rsidRPr="004F1599" w:rsidRDefault="008D4D05" w:rsidP="00FD19B4">
            <w:pPr>
              <w:rPr>
                <w:rFonts w:eastAsia="PMingLiU"/>
              </w:rPr>
            </w:pPr>
            <w:r w:rsidRPr="004F1599">
              <w:rPr>
                <w:rFonts w:eastAsia="PMingLiU"/>
              </w:rPr>
              <w:t>Оценка «</w:t>
            </w:r>
            <w:r w:rsidRPr="004F1599">
              <w:rPr>
                <w:rFonts w:eastAsia="PMingLiU"/>
                <w:b/>
              </w:rPr>
              <w:t>удовлетворительно</w:t>
            </w:r>
            <w:r w:rsidRPr="004F1599">
              <w:rPr>
                <w:rFonts w:eastAsia="PMingLiU"/>
              </w:rPr>
              <w:t xml:space="preserve">» - выполнена отладка модуля, пояснены ее результаты. </w:t>
            </w:r>
          </w:p>
        </w:tc>
        <w:tc>
          <w:tcPr>
            <w:tcW w:w="2177" w:type="dxa"/>
          </w:tcPr>
          <w:p w:rsidR="006C44C0" w:rsidRDefault="006C44C0" w:rsidP="006C44C0">
            <w:r>
              <w:t>В</w:t>
            </w:r>
            <w:r w:rsidRPr="008A5C2E">
              <w:t>ыполнение контрольных работ</w:t>
            </w:r>
            <w:r>
              <w:t>.</w:t>
            </w:r>
          </w:p>
          <w:p w:rsidR="006C44C0" w:rsidRDefault="006C44C0" w:rsidP="006C44C0">
            <w:pPr>
              <w:jc w:val="both"/>
            </w:pPr>
          </w:p>
          <w:p w:rsidR="006C44C0" w:rsidRPr="008A5C2E" w:rsidRDefault="006C44C0" w:rsidP="006C44C0">
            <w:r>
              <w:t>В</w:t>
            </w:r>
            <w:r w:rsidRPr="008A5C2E">
              <w:t>ыполнение практических работ</w:t>
            </w:r>
            <w:r>
              <w:t>.</w:t>
            </w:r>
          </w:p>
          <w:p w:rsidR="006C44C0" w:rsidRDefault="006C44C0" w:rsidP="006C44C0">
            <w:pPr>
              <w:jc w:val="both"/>
            </w:pPr>
          </w:p>
          <w:p w:rsidR="008D4D05" w:rsidRPr="004F1599" w:rsidRDefault="006C44C0" w:rsidP="006C44C0">
            <w:pPr>
              <w:rPr>
                <w:rFonts w:eastAsia="PMingLiU"/>
              </w:rPr>
            </w:pPr>
            <w:r w:rsidRPr="005E2AC9">
              <w:t>Экспертное наблюдение выполнения практических работ на учебн</w:t>
            </w:r>
            <w:r>
              <w:t>ой и производственной практиках.</w:t>
            </w:r>
          </w:p>
        </w:tc>
      </w:tr>
      <w:tr w:rsidR="008D4D05" w:rsidRPr="004F1599" w:rsidTr="008D4D05">
        <w:trPr>
          <w:trHeight w:val="137"/>
        </w:trPr>
        <w:tc>
          <w:tcPr>
            <w:tcW w:w="2630" w:type="dxa"/>
          </w:tcPr>
          <w:p w:rsidR="008D4D05" w:rsidRPr="004F1599" w:rsidRDefault="00D9552C" w:rsidP="00FD19B4">
            <w:r>
              <w:t>ОК 1</w:t>
            </w:r>
            <w:r w:rsidR="008D4D05" w:rsidRPr="004F1599">
              <w:t xml:space="preserve">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4436" w:type="dxa"/>
            <w:shd w:val="clear" w:color="auto" w:fill="auto"/>
          </w:tcPr>
          <w:p w:rsidR="008D4D05" w:rsidRPr="004F1599" w:rsidRDefault="008D4D05" w:rsidP="008D4D05">
            <w:pPr>
              <w:numPr>
                <w:ilvl w:val="0"/>
                <w:numId w:val="23"/>
              </w:numPr>
              <w:tabs>
                <w:tab w:val="left" w:pos="252"/>
              </w:tabs>
            </w:pPr>
            <w:r w:rsidRPr="004F1599">
              <w:t>обоснованность постановки цели, выбора и применения методов и способов решения профессиональных задач;</w:t>
            </w:r>
          </w:p>
          <w:p w:rsidR="008D4D05" w:rsidRPr="004F1599" w:rsidRDefault="008D4D05" w:rsidP="00FD19B4">
            <w:r w:rsidRPr="004F1599">
              <w:t>- адекватная оценка и самооценка эффективности и качества выполнения профессиональных задач</w:t>
            </w:r>
          </w:p>
        </w:tc>
        <w:tc>
          <w:tcPr>
            <w:tcW w:w="2177" w:type="dxa"/>
            <w:vMerge w:val="restart"/>
          </w:tcPr>
          <w:p w:rsidR="008D4D05" w:rsidRPr="004F1599" w:rsidRDefault="008D4D05" w:rsidP="00FD19B4">
            <w:pPr>
              <w:rPr>
                <w:rFonts w:eastAsia="PMingLiU"/>
              </w:rPr>
            </w:pPr>
            <w:r>
              <w:rPr>
                <w:rFonts w:eastAsia="PMingLiU"/>
              </w:rPr>
              <w:t>Экспертное наблюдение за выполнением работ</w:t>
            </w:r>
          </w:p>
        </w:tc>
      </w:tr>
      <w:tr w:rsidR="008D4D05" w:rsidRPr="004F1599" w:rsidTr="008D4D05">
        <w:trPr>
          <w:trHeight w:val="137"/>
        </w:trPr>
        <w:tc>
          <w:tcPr>
            <w:tcW w:w="2630" w:type="dxa"/>
          </w:tcPr>
          <w:p w:rsidR="008D4D05" w:rsidRPr="004F1599" w:rsidRDefault="008D4D05" w:rsidP="00D9552C">
            <w:r w:rsidRPr="004F1599">
              <w:t xml:space="preserve">ОП </w:t>
            </w:r>
            <w:r w:rsidR="00D9552C">
              <w:t xml:space="preserve">2 </w:t>
            </w:r>
            <w:r w:rsidRPr="004F1599"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4436" w:type="dxa"/>
            <w:shd w:val="clear" w:color="auto" w:fill="auto"/>
          </w:tcPr>
          <w:p w:rsidR="008D4D05" w:rsidRPr="004F1599" w:rsidRDefault="008D4D05" w:rsidP="00FD19B4">
            <w:r w:rsidRPr="004F1599">
              <w:t>- использование различных источников, включая электронные ресурсы, медиаресурсы, Интернет-ресурсы, периодические издания по специальности для решения профессиональных задач</w:t>
            </w:r>
          </w:p>
        </w:tc>
        <w:tc>
          <w:tcPr>
            <w:tcW w:w="2177" w:type="dxa"/>
            <w:vMerge/>
          </w:tcPr>
          <w:p w:rsidR="008D4D05" w:rsidRPr="004F1599" w:rsidRDefault="008D4D05" w:rsidP="00FD19B4">
            <w:pPr>
              <w:rPr>
                <w:rFonts w:eastAsia="PMingLiU"/>
              </w:rPr>
            </w:pPr>
          </w:p>
        </w:tc>
      </w:tr>
      <w:tr w:rsidR="008D4D05" w:rsidRPr="004F1599" w:rsidTr="008D4D05">
        <w:trPr>
          <w:trHeight w:val="137"/>
        </w:trPr>
        <w:tc>
          <w:tcPr>
            <w:tcW w:w="2630" w:type="dxa"/>
          </w:tcPr>
          <w:p w:rsidR="008D4D05" w:rsidRPr="004F1599" w:rsidRDefault="008D4D05" w:rsidP="00D9552C">
            <w:r w:rsidRPr="004F1599">
              <w:t xml:space="preserve">ОК </w:t>
            </w:r>
            <w:r w:rsidR="00D9552C">
              <w:t>3</w:t>
            </w:r>
            <w:r w:rsidRPr="004F1599">
              <w:t xml:space="preserve"> Планировать и реализовывать собственное профессиональное и личностное развитие.</w:t>
            </w:r>
          </w:p>
        </w:tc>
        <w:tc>
          <w:tcPr>
            <w:tcW w:w="4436" w:type="dxa"/>
            <w:shd w:val="clear" w:color="auto" w:fill="auto"/>
          </w:tcPr>
          <w:p w:rsidR="008D4D05" w:rsidRPr="004F1599" w:rsidRDefault="008D4D05" w:rsidP="00FD19B4">
            <w:r w:rsidRPr="004F1599">
              <w:t>- демонстрация ответственности за принятые решения</w:t>
            </w:r>
          </w:p>
          <w:p w:rsidR="008D4D05" w:rsidRPr="004F1599" w:rsidRDefault="008D4D05" w:rsidP="00FD19B4">
            <w:r w:rsidRPr="004F1599">
              <w:t xml:space="preserve">- обоснованность самоанализа и коррекция результатов собственной работы; </w:t>
            </w:r>
          </w:p>
        </w:tc>
        <w:tc>
          <w:tcPr>
            <w:tcW w:w="2177" w:type="dxa"/>
            <w:vMerge/>
          </w:tcPr>
          <w:p w:rsidR="008D4D05" w:rsidRPr="004F1599" w:rsidRDefault="008D4D05" w:rsidP="00FD19B4">
            <w:pPr>
              <w:rPr>
                <w:rFonts w:eastAsia="PMingLiU"/>
              </w:rPr>
            </w:pPr>
          </w:p>
        </w:tc>
      </w:tr>
      <w:tr w:rsidR="008D4D05" w:rsidRPr="004F1599" w:rsidTr="008D4D05">
        <w:trPr>
          <w:trHeight w:val="137"/>
        </w:trPr>
        <w:tc>
          <w:tcPr>
            <w:tcW w:w="2630" w:type="dxa"/>
          </w:tcPr>
          <w:p w:rsidR="008D4D05" w:rsidRPr="004F1599" w:rsidRDefault="00D9552C" w:rsidP="00FD19B4">
            <w:r>
              <w:t>ОК 4</w:t>
            </w:r>
            <w:r w:rsidR="008D4D05" w:rsidRPr="004F1599">
              <w:t xml:space="preserve"> Работать в коллективе и команде, эффективно взаимодействовать с </w:t>
            </w:r>
            <w:r w:rsidR="008D4D05" w:rsidRPr="004F1599">
              <w:lastRenderedPageBreak/>
              <w:t>коллегами, руководством, клиентами.</w:t>
            </w:r>
          </w:p>
        </w:tc>
        <w:tc>
          <w:tcPr>
            <w:tcW w:w="4436" w:type="dxa"/>
            <w:shd w:val="clear" w:color="auto" w:fill="auto"/>
          </w:tcPr>
          <w:p w:rsidR="008D4D05" w:rsidRPr="004F1599" w:rsidRDefault="008D4D05" w:rsidP="00FD19B4">
            <w:r w:rsidRPr="004F1599">
              <w:lastRenderedPageBreak/>
              <w:t>- взаимодействовать с обучающимися, преподавателями и мастерами в ходе обучения, с руководителями учебной и производственной практик;</w:t>
            </w:r>
          </w:p>
          <w:p w:rsidR="008D4D05" w:rsidRPr="004F1599" w:rsidRDefault="008D4D05" w:rsidP="00FD19B4">
            <w:r w:rsidRPr="004F1599">
              <w:lastRenderedPageBreak/>
              <w:t>- обоснованность анализа работы членов команды (подчиненных)</w:t>
            </w:r>
          </w:p>
        </w:tc>
        <w:tc>
          <w:tcPr>
            <w:tcW w:w="2177" w:type="dxa"/>
            <w:vMerge/>
          </w:tcPr>
          <w:p w:rsidR="008D4D05" w:rsidRPr="004F1599" w:rsidRDefault="008D4D05" w:rsidP="00FD19B4">
            <w:pPr>
              <w:rPr>
                <w:rFonts w:eastAsia="PMingLiU"/>
              </w:rPr>
            </w:pPr>
          </w:p>
        </w:tc>
      </w:tr>
      <w:tr w:rsidR="008D4D05" w:rsidRPr="004F1599" w:rsidTr="008D4D05">
        <w:trPr>
          <w:trHeight w:val="137"/>
        </w:trPr>
        <w:tc>
          <w:tcPr>
            <w:tcW w:w="2630" w:type="dxa"/>
          </w:tcPr>
          <w:p w:rsidR="008D4D05" w:rsidRPr="004F1599" w:rsidRDefault="00D9552C" w:rsidP="00FD19B4">
            <w:r>
              <w:t>ОК 5</w:t>
            </w:r>
            <w:r w:rsidR="008D4D05" w:rsidRPr="004F1599">
              <w:rPr>
                <w:rFonts w:eastAsia="Calibri"/>
                <w:lang w:eastAsia="en-US"/>
              </w:rPr>
              <w:t xml:space="preserve">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4436" w:type="dxa"/>
            <w:shd w:val="clear" w:color="auto" w:fill="auto"/>
          </w:tcPr>
          <w:p w:rsidR="008D4D05" w:rsidRPr="004F1599" w:rsidRDefault="008D4D05" w:rsidP="00FD19B4">
            <w:r w:rsidRPr="004F1599">
              <w:t>Демонстрировать грамотность устной и письменной речи, - ясность формулирования и изложения мыслей</w:t>
            </w:r>
          </w:p>
        </w:tc>
        <w:tc>
          <w:tcPr>
            <w:tcW w:w="2177" w:type="dxa"/>
            <w:vMerge/>
          </w:tcPr>
          <w:p w:rsidR="008D4D05" w:rsidRPr="004F1599" w:rsidRDefault="008D4D05" w:rsidP="00FD19B4">
            <w:pPr>
              <w:rPr>
                <w:rFonts w:eastAsia="PMingLiU"/>
              </w:rPr>
            </w:pPr>
          </w:p>
        </w:tc>
      </w:tr>
      <w:tr w:rsidR="008D4D05" w:rsidRPr="004F1599" w:rsidTr="008D4D05">
        <w:trPr>
          <w:trHeight w:val="137"/>
        </w:trPr>
        <w:tc>
          <w:tcPr>
            <w:tcW w:w="2630" w:type="dxa"/>
          </w:tcPr>
          <w:p w:rsidR="008D4D05" w:rsidRPr="004F1599" w:rsidRDefault="00D9552C" w:rsidP="00FD19B4">
            <w:r>
              <w:t>ОК 6</w:t>
            </w:r>
            <w:r w:rsidR="008D4D05" w:rsidRPr="004F1599">
              <w:t xml:space="preserve">  Проявлять гражданско-патриотическую позицию, демонстрировать осознанное поведение на основе традицио</w:t>
            </w:r>
            <w:r w:rsidR="00A87C50">
              <w:t>нных общечеловеческих ценностей, применять стандарты антикоррупционного поведения.</w:t>
            </w:r>
          </w:p>
        </w:tc>
        <w:tc>
          <w:tcPr>
            <w:tcW w:w="4436" w:type="dxa"/>
            <w:shd w:val="clear" w:color="auto" w:fill="auto"/>
          </w:tcPr>
          <w:p w:rsidR="008D4D05" w:rsidRPr="004F1599" w:rsidRDefault="008D4D05" w:rsidP="00FD19B4">
            <w:pPr>
              <w:rPr>
                <w:bCs/>
              </w:rPr>
            </w:pPr>
            <w:r w:rsidRPr="004F1599">
              <w:rPr>
                <w:bCs/>
              </w:rPr>
              <w:t xml:space="preserve">- соблюдение норм поведения во время учебных занятий и прохождения учебной и производственной практик, </w:t>
            </w:r>
          </w:p>
          <w:p w:rsidR="008D4D05" w:rsidRPr="004F1599" w:rsidRDefault="008D4D05" w:rsidP="00FD19B4"/>
        </w:tc>
        <w:tc>
          <w:tcPr>
            <w:tcW w:w="2177" w:type="dxa"/>
            <w:vMerge/>
          </w:tcPr>
          <w:p w:rsidR="008D4D05" w:rsidRPr="004F1599" w:rsidRDefault="008D4D05" w:rsidP="00FD19B4">
            <w:pPr>
              <w:rPr>
                <w:rFonts w:eastAsia="PMingLiU"/>
              </w:rPr>
            </w:pPr>
          </w:p>
        </w:tc>
      </w:tr>
      <w:tr w:rsidR="008D4D05" w:rsidRPr="004F1599" w:rsidTr="008D4D05">
        <w:trPr>
          <w:trHeight w:val="137"/>
        </w:trPr>
        <w:tc>
          <w:tcPr>
            <w:tcW w:w="2630" w:type="dxa"/>
          </w:tcPr>
          <w:p w:rsidR="008D4D05" w:rsidRPr="004F1599" w:rsidRDefault="00D9552C" w:rsidP="00FD19B4">
            <w:r>
              <w:t>ОК 7</w:t>
            </w:r>
            <w:r w:rsidR="008D4D05" w:rsidRPr="004F1599">
              <w:t xml:space="preserve">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4436" w:type="dxa"/>
            <w:shd w:val="clear" w:color="auto" w:fill="auto"/>
          </w:tcPr>
          <w:p w:rsidR="008D4D05" w:rsidRPr="004F1599" w:rsidRDefault="008D4D05" w:rsidP="00FD19B4">
            <w:r w:rsidRPr="004F1599">
              <w:t>- эффективное выполнение правил ТБ во время учебных занятий, при прохождении учебной и производственной практик;</w:t>
            </w:r>
          </w:p>
          <w:p w:rsidR="008D4D05" w:rsidRPr="004F1599" w:rsidRDefault="008D4D05" w:rsidP="00FD19B4">
            <w:r w:rsidRPr="004F1599">
              <w:t>- демонстрация знаний и использование ресурсосберегающих технологий в профессиональной деятельности</w:t>
            </w:r>
          </w:p>
        </w:tc>
        <w:tc>
          <w:tcPr>
            <w:tcW w:w="2177" w:type="dxa"/>
            <w:vMerge/>
          </w:tcPr>
          <w:p w:rsidR="008D4D05" w:rsidRPr="004F1599" w:rsidRDefault="008D4D05" w:rsidP="00FD19B4">
            <w:pPr>
              <w:rPr>
                <w:rFonts w:eastAsia="PMingLiU"/>
              </w:rPr>
            </w:pPr>
          </w:p>
        </w:tc>
      </w:tr>
      <w:tr w:rsidR="008D4D05" w:rsidRPr="004F1599" w:rsidTr="008D4D05">
        <w:trPr>
          <w:trHeight w:val="137"/>
        </w:trPr>
        <w:tc>
          <w:tcPr>
            <w:tcW w:w="2630" w:type="dxa"/>
          </w:tcPr>
          <w:p w:rsidR="008D4D05" w:rsidRPr="004F1599" w:rsidRDefault="00D9552C" w:rsidP="00FD19B4">
            <w:r>
              <w:t>ОК 8</w:t>
            </w:r>
            <w:r w:rsidR="008D4D05" w:rsidRPr="004F1599">
              <w:t xml:space="preserve">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4436" w:type="dxa"/>
            <w:shd w:val="clear" w:color="auto" w:fill="auto"/>
          </w:tcPr>
          <w:p w:rsidR="008D4D05" w:rsidRPr="004F1599" w:rsidRDefault="008D4D05" w:rsidP="00FD19B4">
            <w:r w:rsidRPr="004F1599">
              <w:t>- эффективность использовать средств физической культуры для сохранения и укрепления здоровья при выполнении профессиональной деятельности.</w:t>
            </w:r>
          </w:p>
          <w:p w:rsidR="008D4D05" w:rsidRPr="004F1599" w:rsidRDefault="008D4D05" w:rsidP="00FD19B4"/>
        </w:tc>
        <w:tc>
          <w:tcPr>
            <w:tcW w:w="2177" w:type="dxa"/>
            <w:vMerge/>
          </w:tcPr>
          <w:p w:rsidR="008D4D05" w:rsidRPr="004F1599" w:rsidRDefault="008D4D05" w:rsidP="00FD19B4">
            <w:pPr>
              <w:rPr>
                <w:rFonts w:eastAsia="PMingLiU"/>
              </w:rPr>
            </w:pPr>
          </w:p>
        </w:tc>
      </w:tr>
      <w:tr w:rsidR="008D4D05" w:rsidRPr="004F1599" w:rsidTr="008D4D05">
        <w:trPr>
          <w:trHeight w:val="137"/>
        </w:trPr>
        <w:tc>
          <w:tcPr>
            <w:tcW w:w="2630" w:type="dxa"/>
          </w:tcPr>
          <w:p w:rsidR="008D4D05" w:rsidRPr="004F1599" w:rsidRDefault="00D9552C" w:rsidP="00FD19B4">
            <w:r>
              <w:t>ОК 9</w:t>
            </w:r>
            <w:r w:rsidR="008D4D05" w:rsidRPr="004F1599">
              <w:t xml:space="preserve"> Использовать информационные технологии в профессиональной деятельности.</w:t>
            </w:r>
          </w:p>
        </w:tc>
        <w:tc>
          <w:tcPr>
            <w:tcW w:w="4436" w:type="dxa"/>
            <w:shd w:val="clear" w:color="auto" w:fill="auto"/>
          </w:tcPr>
          <w:p w:rsidR="008D4D05" w:rsidRPr="004F1599" w:rsidRDefault="008D4D05" w:rsidP="00FD19B4">
            <w:pPr>
              <w:pStyle w:val="af2"/>
              <w:rPr>
                <w:sz w:val="22"/>
                <w:szCs w:val="22"/>
                <w:lang w:val="ru-RU"/>
              </w:rPr>
            </w:pPr>
            <w:r w:rsidRPr="004F1599">
              <w:rPr>
                <w:bCs/>
                <w:sz w:val="22"/>
                <w:szCs w:val="22"/>
                <w:lang w:val="ru-RU"/>
              </w:rPr>
              <w:t>- эффективность  использования и</w:t>
            </w:r>
            <w:r w:rsidRPr="004F1599">
              <w:rPr>
                <w:sz w:val="22"/>
                <w:szCs w:val="22"/>
                <w:lang w:val="ru-RU"/>
              </w:rPr>
              <w:t>нформационно-коммуникационных технологий в профессиональной деятельности согласно формируемым умениям и получаемому практическому опыту;</w:t>
            </w:r>
          </w:p>
        </w:tc>
        <w:tc>
          <w:tcPr>
            <w:tcW w:w="2177" w:type="dxa"/>
            <w:vMerge/>
            <w:tcBorders>
              <w:bottom w:val="nil"/>
            </w:tcBorders>
          </w:tcPr>
          <w:p w:rsidR="008D4D05" w:rsidRPr="004F1599" w:rsidRDefault="008D4D05" w:rsidP="00FD19B4">
            <w:pPr>
              <w:rPr>
                <w:rFonts w:eastAsia="PMingLiU"/>
              </w:rPr>
            </w:pPr>
          </w:p>
        </w:tc>
      </w:tr>
      <w:tr w:rsidR="008D4D05" w:rsidRPr="004F1599" w:rsidTr="008D4D05">
        <w:trPr>
          <w:trHeight w:val="137"/>
        </w:trPr>
        <w:tc>
          <w:tcPr>
            <w:tcW w:w="2630" w:type="dxa"/>
          </w:tcPr>
          <w:p w:rsidR="008D4D05" w:rsidRPr="004F1599" w:rsidRDefault="00D9552C" w:rsidP="00A87C50">
            <w:r>
              <w:t>ОК 10</w:t>
            </w:r>
            <w:r w:rsidR="008D4D05" w:rsidRPr="004F1599">
              <w:t xml:space="preserve"> Пользоваться профессиональной документацией на </w:t>
            </w:r>
            <w:r w:rsidR="008D4D05" w:rsidRPr="004F1599">
              <w:lastRenderedPageBreak/>
              <w:t>государственном и иностранном язык</w:t>
            </w:r>
            <w:r w:rsidR="00A87C50">
              <w:t>ах</w:t>
            </w:r>
            <w:r w:rsidR="00962B86">
              <w:t>.</w:t>
            </w:r>
          </w:p>
        </w:tc>
        <w:tc>
          <w:tcPr>
            <w:tcW w:w="4436" w:type="dxa"/>
            <w:shd w:val="clear" w:color="auto" w:fill="auto"/>
          </w:tcPr>
          <w:p w:rsidR="008D4D05" w:rsidRPr="004F1599" w:rsidRDefault="008D4D05" w:rsidP="00FD19B4">
            <w:r w:rsidRPr="004F1599">
              <w:lastRenderedPageBreak/>
              <w:t xml:space="preserve">- эффективность использования в профессиональной деятельности необходимой технической </w:t>
            </w:r>
            <w:r w:rsidRPr="004F1599">
              <w:lastRenderedPageBreak/>
              <w:t>документации, в том числе на английском языке.</w:t>
            </w:r>
          </w:p>
        </w:tc>
        <w:tc>
          <w:tcPr>
            <w:tcW w:w="2177" w:type="dxa"/>
            <w:tcBorders>
              <w:top w:val="nil"/>
            </w:tcBorders>
          </w:tcPr>
          <w:p w:rsidR="008D4D05" w:rsidRPr="004F1599" w:rsidRDefault="008D4D05" w:rsidP="00FD19B4">
            <w:pPr>
              <w:rPr>
                <w:rFonts w:eastAsia="PMingLiU"/>
              </w:rPr>
            </w:pPr>
          </w:p>
        </w:tc>
      </w:tr>
    </w:tbl>
    <w:p w:rsidR="004C6C9F" w:rsidRPr="00184EAA" w:rsidRDefault="004C6C9F" w:rsidP="004C6C9F"/>
    <w:p w:rsidR="00440373" w:rsidRDefault="00440373" w:rsidP="00440373"/>
    <w:sectPr w:rsidR="00440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0FB" w:rsidRDefault="008C60FB" w:rsidP="004C6C9F">
      <w:r>
        <w:separator/>
      </w:r>
    </w:p>
  </w:endnote>
  <w:endnote w:type="continuationSeparator" w:id="0">
    <w:p w:rsidR="008C60FB" w:rsidRDefault="008C60FB" w:rsidP="004C6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7821393"/>
      <w:docPartObj>
        <w:docPartGallery w:val="Page Numbers (Bottom of Page)"/>
        <w:docPartUnique/>
      </w:docPartObj>
    </w:sdtPr>
    <w:sdtEndPr/>
    <w:sdtContent>
      <w:p w:rsidR="00891F1A" w:rsidRDefault="00891F1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51B9" w:rsidRPr="008D51B9">
          <w:rPr>
            <w:noProof/>
            <w:lang w:val="ru-RU"/>
          </w:rPr>
          <w:t>3</w:t>
        </w:r>
        <w:r>
          <w:fldChar w:fldCharType="end"/>
        </w:r>
      </w:p>
    </w:sdtContent>
  </w:sdt>
  <w:p w:rsidR="00891F1A" w:rsidRDefault="00891F1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0FB" w:rsidRDefault="008C60FB" w:rsidP="004C6C9F">
      <w:r>
        <w:separator/>
      </w:r>
    </w:p>
  </w:footnote>
  <w:footnote w:type="continuationSeparator" w:id="0">
    <w:p w:rsidR="008C60FB" w:rsidRDefault="008C60FB" w:rsidP="004C6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36FA8"/>
    <w:multiLevelType w:val="hybridMultilevel"/>
    <w:tmpl w:val="764CC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C3FAC"/>
    <w:multiLevelType w:val="hybridMultilevel"/>
    <w:tmpl w:val="F482C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C1083"/>
    <w:multiLevelType w:val="hybridMultilevel"/>
    <w:tmpl w:val="C584135C"/>
    <w:lvl w:ilvl="0" w:tplc="F5F0874E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47B7B"/>
    <w:multiLevelType w:val="hybridMultilevel"/>
    <w:tmpl w:val="921CD4FA"/>
    <w:lvl w:ilvl="0" w:tplc="930A5C34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148E3706"/>
    <w:multiLevelType w:val="hybridMultilevel"/>
    <w:tmpl w:val="1D7C99F0"/>
    <w:lvl w:ilvl="0" w:tplc="17987EE2">
      <w:start w:val="1"/>
      <w:numFmt w:val="decimal"/>
      <w:lvlText w:val="%1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A6127"/>
    <w:multiLevelType w:val="hybridMultilevel"/>
    <w:tmpl w:val="26C82C98"/>
    <w:lvl w:ilvl="0" w:tplc="930A5C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E295C"/>
    <w:multiLevelType w:val="hybridMultilevel"/>
    <w:tmpl w:val="A15CAE1A"/>
    <w:lvl w:ilvl="0" w:tplc="C450BCAE">
      <w:start w:val="1"/>
      <w:numFmt w:val="decimal"/>
      <w:lvlText w:val="%1"/>
      <w:lvlJc w:val="left"/>
      <w:pPr>
        <w:ind w:left="720" w:hanging="360"/>
      </w:pPr>
      <w:rPr>
        <w:rFonts w:ascii="Times New Roman" w:eastAsiaTheme="minorEastAsia" w:hAnsi="Times New Roman" w:cs="Times New Roman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E379F"/>
    <w:multiLevelType w:val="multilevel"/>
    <w:tmpl w:val="E2AC7CD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78E069A"/>
    <w:multiLevelType w:val="multilevel"/>
    <w:tmpl w:val="D10EB3A2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0" w15:restartNumberingAfterBreak="0">
    <w:nsid w:val="3DD84D86"/>
    <w:multiLevelType w:val="hybridMultilevel"/>
    <w:tmpl w:val="A358CFF4"/>
    <w:lvl w:ilvl="0" w:tplc="33DCFE14">
      <w:start w:val="1"/>
      <w:numFmt w:val="decimal"/>
      <w:lvlText w:val="%1.2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22C4231"/>
    <w:multiLevelType w:val="multilevel"/>
    <w:tmpl w:val="E92E4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46E6381"/>
    <w:multiLevelType w:val="hybridMultilevel"/>
    <w:tmpl w:val="75105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F7695"/>
    <w:multiLevelType w:val="hybridMultilevel"/>
    <w:tmpl w:val="E92CC60A"/>
    <w:lvl w:ilvl="0" w:tplc="D2A2482C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534C4C0E"/>
    <w:multiLevelType w:val="multilevel"/>
    <w:tmpl w:val="E97E1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5" w15:restartNumberingAfterBreak="0">
    <w:nsid w:val="6445795E"/>
    <w:multiLevelType w:val="hybridMultilevel"/>
    <w:tmpl w:val="81B80AD8"/>
    <w:lvl w:ilvl="0" w:tplc="543035BA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51D661F"/>
    <w:multiLevelType w:val="hybridMultilevel"/>
    <w:tmpl w:val="A15CAE1A"/>
    <w:lvl w:ilvl="0" w:tplc="C450BCAE">
      <w:start w:val="1"/>
      <w:numFmt w:val="decimal"/>
      <w:lvlText w:val="%1"/>
      <w:lvlJc w:val="left"/>
      <w:pPr>
        <w:ind w:left="720" w:hanging="360"/>
      </w:pPr>
      <w:rPr>
        <w:rFonts w:ascii="Times New Roman" w:eastAsiaTheme="minorEastAsia" w:hAnsi="Times New Roman" w:cs="Times New Roman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A37FF"/>
    <w:multiLevelType w:val="hybridMultilevel"/>
    <w:tmpl w:val="E2705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E637F"/>
    <w:multiLevelType w:val="hybridMultilevel"/>
    <w:tmpl w:val="8BA482A6"/>
    <w:lvl w:ilvl="0" w:tplc="930A5C34">
      <w:start w:val="1"/>
      <w:numFmt w:val="decimal"/>
      <w:lvlText w:val="%1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0" w15:restartNumberingAfterBreak="0">
    <w:nsid w:val="77320855"/>
    <w:multiLevelType w:val="hybridMultilevel"/>
    <w:tmpl w:val="FD542634"/>
    <w:lvl w:ilvl="0" w:tplc="042A0F7A">
      <w:start w:val="4"/>
      <w:numFmt w:val="decimal"/>
      <w:lvlText w:val="%1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1" w15:restartNumberingAfterBreak="0">
    <w:nsid w:val="79811C7A"/>
    <w:multiLevelType w:val="hybridMultilevel"/>
    <w:tmpl w:val="E562A172"/>
    <w:lvl w:ilvl="0" w:tplc="EB4EB31C">
      <w:start w:val="3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79F16404"/>
    <w:multiLevelType w:val="multilevel"/>
    <w:tmpl w:val="A9AA91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562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9"/>
  </w:num>
  <w:num w:numId="2">
    <w:abstractNumId w:val="17"/>
  </w:num>
  <w:num w:numId="3">
    <w:abstractNumId w:val="4"/>
  </w:num>
  <w:num w:numId="4">
    <w:abstractNumId w:val="20"/>
  </w:num>
  <w:num w:numId="5">
    <w:abstractNumId w:val="21"/>
  </w:num>
  <w:num w:numId="6">
    <w:abstractNumId w:val="15"/>
  </w:num>
  <w:num w:numId="7">
    <w:abstractNumId w:val="11"/>
  </w:num>
  <w:num w:numId="8">
    <w:abstractNumId w:val="13"/>
  </w:num>
  <w:num w:numId="9">
    <w:abstractNumId w:val="6"/>
  </w:num>
  <w:num w:numId="10">
    <w:abstractNumId w:val="9"/>
  </w:num>
  <w:num w:numId="11">
    <w:abstractNumId w:val="0"/>
  </w:num>
  <w:num w:numId="12">
    <w:abstractNumId w:val="2"/>
  </w:num>
  <w:num w:numId="13">
    <w:abstractNumId w:val="3"/>
  </w:num>
  <w:num w:numId="14">
    <w:abstractNumId w:val="8"/>
  </w:num>
  <w:num w:numId="15">
    <w:abstractNumId w:val="22"/>
  </w:num>
  <w:num w:numId="16">
    <w:abstractNumId w:val="10"/>
  </w:num>
  <w:num w:numId="17">
    <w:abstractNumId w:val="14"/>
  </w:num>
  <w:num w:numId="18">
    <w:abstractNumId w:val="12"/>
  </w:num>
  <w:num w:numId="19">
    <w:abstractNumId w:val="18"/>
  </w:num>
  <w:num w:numId="20">
    <w:abstractNumId w:val="16"/>
  </w:num>
  <w:num w:numId="21">
    <w:abstractNumId w:val="7"/>
  </w:num>
  <w:num w:numId="22">
    <w:abstractNumId w:val="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DD3"/>
    <w:rsid w:val="00002EC7"/>
    <w:rsid w:val="000033B7"/>
    <w:rsid w:val="00012C1C"/>
    <w:rsid w:val="00012E7F"/>
    <w:rsid w:val="00020906"/>
    <w:rsid w:val="00024578"/>
    <w:rsid w:val="0002532D"/>
    <w:rsid w:val="000312D4"/>
    <w:rsid w:val="00031343"/>
    <w:rsid w:val="00032055"/>
    <w:rsid w:val="00043264"/>
    <w:rsid w:val="00066BF6"/>
    <w:rsid w:val="000713CE"/>
    <w:rsid w:val="00072B25"/>
    <w:rsid w:val="00073D35"/>
    <w:rsid w:val="0008673C"/>
    <w:rsid w:val="000D0306"/>
    <w:rsid w:val="000D222F"/>
    <w:rsid w:val="000D5123"/>
    <w:rsid w:val="000F54B5"/>
    <w:rsid w:val="00100813"/>
    <w:rsid w:val="0010551A"/>
    <w:rsid w:val="00116148"/>
    <w:rsid w:val="00117982"/>
    <w:rsid w:val="00121E25"/>
    <w:rsid w:val="0013014F"/>
    <w:rsid w:val="0013257D"/>
    <w:rsid w:val="00133B86"/>
    <w:rsid w:val="00137A49"/>
    <w:rsid w:val="00140AE1"/>
    <w:rsid w:val="001520DB"/>
    <w:rsid w:val="001617D7"/>
    <w:rsid w:val="00167BE8"/>
    <w:rsid w:val="00171830"/>
    <w:rsid w:val="00172100"/>
    <w:rsid w:val="001751F6"/>
    <w:rsid w:val="001774F7"/>
    <w:rsid w:val="00186B65"/>
    <w:rsid w:val="001A12F8"/>
    <w:rsid w:val="001A1FA9"/>
    <w:rsid w:val="001A3767"/>
    <w:rsid w:val="001A5180"/>
    <w:rsid w:val="001A617C"/>
    <w:rsid w:val="001C35E9"/>
    <w:rsid w:val="001C6EB8"/>
    <w:rsid w:val="001D3043"/>
    <w:rsid w:val="001E3255"/>
    <w:rsid w:val="001E544C"/>
    <w:rsid w:val="00212466"/>
    <w:rsid w:val="00216EAF"/>
    <w:rsid w:val="00221918"/>
    <w:rsid w:val="0022318F"/>
    <w:rsid w:val="002269DC"/>
    <w:rsid w:val="00235BA2"/>
    <w:rsid w:val="002403B8"/>
    <w:rsid w:val="00260C4B"/>
    <w:rsid w:val="00270A1F"/>
    <w:rsid w:val="002712D9"/>
    <w:rsid w:val="0027720B"/>
    <w:rsid w:val="00280766"/>
    <w:rsid w:val="00287898"/>
    <w:rsid w:val="00293C45"/>
    <w:rsid w:val="002A2C0D"/>
    <w:rsid w:val="002B1CF7"/>
    <w:rsid w:val="002C0ECA"/>
    <w:rsid w:val="002C3971"/>
    <w:rsid w:val="002C3F4B"/>
    <w:rsid w:val="002D42C9"/>
    <w:rsid w:val="002D606F"/>
    <w:rsid w:val="002E7120"/>
    <w:rsid w:val="002F1269"/>
    <w:rsid w:val="00304641"/>
    <w:rsid w:val="003121ED"/>
    <w:rsid w:val="00313D71"/>
    <w:rsid w:val="00315B50"/>
    <w:rsid w:val="00320368"/>
    <w:rsid w:val="003265E0"/>
    <w:rsid w:val="003320A3"/>
    <w:rsid w:val="00346E51"/>
    <w:rsid w:val="00350186"/>
    <w:rsid w:val="00356A95"/>
    <w:rsid w:val="003747AC"/>
    <w:rsid w:val="00376535"/>
    <w:rsid w:val="0038711B"/>
    <w:rsid w:val="00396BDF"/>
    <w:rsid w:val="003B5525"/>
    <w:rsid w:val="003B5A13"/>
    <w:rsid w:val="003B68D7"/>
    <w:rsid w:val="003C4014"/>
    <w:rsid w:val="003D4641"/>
    <w:rsid w:val="003E7DBA"/>
    <w:rsid w:val="003E7E61"/>
    <w:rsid w:val="003F1D5D"/>
    <w:rsid w:val="003F2EEC"/>
    <w:rsid w:val="003F4600"/>
    <w:rsid w:val="003F758A"/>
    <w:rsid w:val="00410746"/>
    <w:rsid w:val="0041401E"/>
    <w:rsid w:val="00426BBD"/>
    <w:rsid w:val="004315E4"/>
    <w:rsid w:val="00440373"/>
    <w:rsid w:val="0044660B"/>
    <w:rsid w:val="00463AEE"/>
    <w:rsid w:val="004640D0"/>
    <w:rsid w:val="004655EB"/>
    <w:rsid w:val="0047075D"/>
    <w:rsid w:val="00473F64"/>
    <w:rsid w:val="00491405"/>
    <w:rsid w:val="004A2B19"/>
    <w:rsid w:val="004A4C40"/>
    <w:rsid w:val="004B0587"/>
    <w:rsid w:val="004B0E75"/>
    <w:rsid w:val="004B7553"/>
    <w:rsid w:val="004C6C9F"/>
    <w:rsid w:val="004C7327"/>
    <w:rsid w:val="004D3151"/>
    <w:rsid w:val="0050005A"/>
    <w:rsid w:val="00506E39"/>
    <w:rsid w:val="00525B05"/>
    <w:rsid w:val="00554043"/>
    <w:rsid w:val="00561A2D"/>
    <w:rsid w:val="005716F4"/>
    <w:rsid w:val="0057352E"/>
    <w:rsid w:val="0058075B"/>
    <w:rsid w:val="00581C05"/>
    <w:rsid w:val="005874D5"/>
    <w:rsid w:val="0059190E"/>
    <w:rsid w:val="0059445A"/>
    <w:rsid w:val="005A170B"/>
    <w:rsid w:val="005A6EC8"/>
    <w:rsid w:val="005B3D11"/>
    <w:rsid w:val="005D23DA"/>
    <w:rsid w:val="005D378F"/>
    <w:rsid w:val="005E2AC9"/>
    <w:rsid w:val="005F176D"/>
    <w:rsid w:val="005F1A51"/>
    <w:rsid w:val="006128B3"/>
    <w:rsid w:val="00623CB2"/>
    <w:rsid w:val="00633BB1"/>
    <w:rsid w:val="0064166C"/>
    <w:rsid w:val="00643142"/>
    <w:rsid w:val="006501AE"/>
    <w:rsid w:val="006571A0"/>
    <w:rsid w:val="00661933"/>
    <w:rsid w:val="00672300"/>
    <w:rsid w:val="0068619A"/>
    <w:rsid w:val="006938A5"/>
    <w:rsid w:val="006A75F8"/>
    <w:rsid w:val="006B339C"/>
    <w:rsid w:val="006B550B"/>
    <w:rsid w:val="006B6D09"/>
    <w:rsid w:val="006C312C"/>
    <w:rsid w:val="006C35CA"/>
    <w:rsid w:val="006C44C0"/>
    <w:rsid w:val="006C6B6F"/>
    <w:rsid w:val="006D113F"/>
    <w:rsid w:val="006E054C"/>
    <w:rsid w:val="006E76C0"/>
    <w:rsid w:val="00713606"/>
    <w:rsid w:val="007204D4"/>
    <w:rsid w:val="0072714E"/>
    <w:rsid w:val="00727945"/>
    <w:rsid w:val="0073056C"/>
    <w:rsid w:val="00732423"/>
    <w:rsid w:val="0074087D"/>
    <w:rsid w:val="00740E34"/>
    <w:rsid w:val="007527ED"/>
    <w:rsid w:val="00754AE0"/>
    <w:rsid w:val="0077542F"/>
    <w:rsid w:val="00775682"/>
    <w:rsid w:val="00785CDD"/>
    <w:rsid w:val="00786386"/>
    <w:rsid w:val="00792E14"/>
    <w:rsid w:val="00794800"/>
    <w:rsid w:val="007A12D6"/>
    <w:rsid w:val="007B069A"/>
    <w:rsid w:val="007B2406"/>
    <w:rsid w:val="007B51DB"/>
    <w:rsid w:val="007C452F"/>
    <w:rsid w:val="007D7CA4"/>
    <w:rsid w:val="007E2484"/>
    <w:rsid w:val="007F31EC"/>
    <w:rsid w:val="00803521"/>
    <w:rsid w:val="008060B7"/>
    <w:rsid w:val="0080673A"/>
    <w:rsid w:val="0080697E"/>
    <w:rsid w:val="00833D9F"/>
    <w:rsid w:val="00835DAA"/>
    <w:rsid w:val="0083709B"/>
    <w:rsid w:val="0085533F"/>
    <w:rsid w:val="00871261"/>
    <w:rsid w:val="00875BAD"/>
    <w:rsid w:val="00876746"/>
    <w:rsid w:val="008802A7"/>
    <w:rsid w:val="00883A2C"/>
    <w:rsid w:val="00891F1A"/>
    <w:rsid w:val="008956C8"/>
    <w:rsid w:val="00897F7F"/>
    <w:rsid w:val="008A3B4C"/>
    <w:rsid w:val="008C1E0D"/>
    <w:rsid w:val="008C60FB"/>
    <w:rsid w:val="008D1453"/>
    <w:rsid w:val="008D4D05"/>
    <w:rsid w:val="008D51B9"/>
    <w:rsid w:val="008E145B"/>
    <w:rsid w:val="008F13E4"/>
    <w:rsid w:val="008F20F4"/>
    <w:rsid w:val="008F5C67"/>
    <w:rsid w:val="00901EB9"/>
    <w:rsid w:val="00912A30"/>
    <w:rsid w:val="0093522F"/>
    <w:rsid w:val="0093774B"/>
    <w:rsid w:val="00940028"/>
    <w:rsid w:val="0094381D"/>
    <w:rsid w:val="00945182"/>
    <w:rsid w:val="00947ED8"/>
    <w:rsid w:val="00953136"/>
    <w:rsid w:val="00956365"/>
    <w:rsid w:val="00962B86"/>
    <w:rsid w:val="00965398"/>
    <w:rsid w:val="00971F6C"/>
    <w:rsid w:val="00977919"/>
    <w:rsid w:val="00980E48"/>
    <w:rsid w:val="00985F07"/>
    <w:rsid w:val="00987C60"/>
    <w:rsid w:val="00992CD7"/>
    <w:rsid w:val="00993686"/>
    <w:rsid w:val="009A3006"/>
    <w:rsid w:val="009C468D"/>
    <w:rsid w:val="009D2698"/>
    <w:rsid w:val="009D620C"/>
    <w:rsid w:val="009E1319"/>
    <w:rsid w:val="009E1CE7"/>
    <w:rsid w:val="009F2DFF"/>
    <w:rsid w:val="009F6A6D"/>
    <w:rsid w:val="00A02004"/>
    <w:rsid w:val="00A1524F"/>
    <w:rsid w:val="00A2158F"/>
    <w:rsid w:val="00A241DF"/>
    <w:rsid w:val="00A24D40"/>
    <w:rsid w:val="00A26FF6"/>
    <w:rsid w:val="00A36935"/>
    <w:rsid w:val="00A56D9F"/>
    <w:rsid w:val="00A87C50"/>
    <w:rsid w:val="00AB205D"/>
    <w:rsid w:val="00AC0720"/>
    <w:rsid w:val="00AC3D53"/>
    <w:rsid w:val="00AC5EB9"/>
    <w:rsid w:val="00AF066E"/>
    <w:rsid w:val="00AF32C7"/>
    <w:rsid w:val="00AF6B25"/>
    <w:rsid w:val="00B01993"/>
    <w:rsid w:val="00B3762B"/>
    <w:rsid w:val="00B40693"/>
    <w:rsid w:val="00B50138"/>
    <w:rsid w:val="00B8306D"/>
    <w:rsid w:val="00B87F71"/>
    <w:rsid w:val="00B9477C"/>
    <w:rsid w:val="00B955C7"/>
    <w:rsid w:val="00B95D22"/>
    <w:rsid w:val="00BB407B"/>
    <w:rsid w:val="00BB5402"/>
    <w:rsid w:val="00BB6C23"/>
    <w:rsid w:val="00BB7640"/>
    <w:rsid w:val="00BC36C3"/>
    <w:rsid w:val="00BC5403"/>
    <w:rsid w:val="00BD4D8F"/>
    <w:rsid w:val="00BD5AC1"/>
    <w:rsid w:val="00BE2B33"/>
    <w:rsid w:val="00BE4ED5"/>
    <w:rsid w:val="00BF24D7"/>
    <w:rsid w:val="00BF47B8"/>
    <w:rsid w:val="00C01B21"/>
    <w:rsid w:val="00C11AFB"/>
    <w:rsid w:val="00C13F78"/>
    <w:rsid w:val="00C25223"/>
    <w:rsid w:val="00C315CF"/>
    <w:rsid w:val="00C3598D"/>
    <w:rsid w:val="00C35DD3"/>
    <w:rsid w:val="00C5031E"/>
    <w:rsid w:val="00C51D15"/>
    <w:rsid w:val="00C70F7D"/>
    <w:rsid w:val="00C73B4E"/>
    <w:rsid w:val="00C7599E"/>
    <w:rsid w:val="00C82137"/>
    <w:rsid w:val="00C82EA8"/>
    <w:rsid w:val="00C8710F"/>
    <w:rsid w:val="00C913E6"/>
    <w:rsid w:val="00C94B3E"/>
    <w:rsid w:val="00C96F02"/>
    <w:rsid w:val="00CA09E0"/>
    <w:rsid w:val="00CB1EB4"/>
    <w:rsid w:val="00CB7608"/>
    <w:rsid w:val="00CC2760"/>
    <w:rsid w:val="00CD5F72"/>
    <w:rsid w:val="00CD6A5F"/>
    <w:rsid w:val="00CE0DF6"/>
    <w:rsid w:val="00CE4285"/>
    <w:rsid w:val="00CE5FB8"/>
    <w:rsid w:val="00CF0C2D"/>
    <w:rsid w:val="00CF1FF4"/>
    <w:rsid w:val="00D01D12"/>
    <w:rsid w:val="00D021CF"/>
    <w:rsid w:val="00D054EA"/>
    <w:rsid w:val="00D0679B"/>
    <w:rsid w:val="00D15849"/>
    <w:rsid w:val="00D16B6F"/>
    <w:rsid w:val="00D176E3"/>
    <w:rsid w:val="00D2108C"/>
    <w:rsid w:val="00D2529A"/>
    <w:rsid w:val="00D2737B"/>
    <w:rsid w:val="00D35679"/>
    <w:rsid w:val="00D44891"/>
    <w:rsid w:val="00D5496E"/>
    <w:rsid w:val="00D62595"/>
    <w:rsid w:val="00D71C38"/>
    <w:rsid w:val="00D73052"/>
    <w:rsid w:val="00D74575"/>
    <w:rsid w:val="00D9552C"/>
    <w:rsid w:val="00DA7343"/>
    <w:rsid w:val="00DB0560"/>
    <w:rsid w:val="00DB5485"/>
    <w:rsid w:val="00DC4B33"/>
    <w:rsid w:val="00DC519B"/>
    <w:rsid w:val="00DE0219"/>
    <w:rsid w:val="00DE3760"/>
    <w:rsid w:val="00DE596D"/>
    <w:rsid w:val="00E1644A"/>
    <w:rsid w:val="00E20D9C"/>
    <w:rsid w:val="00E33850"/>
    <w:rsid w:val="00E3446A"/>
    <w:rsid w:val="00E37047"/>
    <w:rsid w:val="00E51D8E"/>
    <w:rsid w:val="00E67DE2"/>
    <w:rsid w:val="00E85251"/>
    <w:rsid w:val="00E90B96"/>
    <w:rsid w:val="00E941AB"/>
    <w:rsid w:val="00EA2F4E"/>
    <w:rsid w:val="00EA5109"/>
    <w:rsid w:val="00EA6139"/>
    <w:rsid w:val="00EA7686"/>
    <w:rsid w:val="00EB3A22"/>
    <w:rsid w:val="00EB3E1A"/>
    <w:rsid w:val="00EC7625"/>
    <w:rsid w:val="00EE6B73"/>
    <w:rsid w:val="00F0730D"/>
    <w:rsid w:val="00F11108"/>
    <w:rsid w:val="00F11D37"/>
    <w:rsid w:val="00F353FD"/>
    <w:rsid w:val="00F410ED"/>
    <w:rsid w:val="00F53416"/>
    <w:rsid w:val="00F54177"/>
    <w:rsid w:val="00F73E55"/>
    <w:rsid w:val="00F8183C"/>
    <w:rsid w:val="00FC683A"/>
    <w:rsid w:val="00FD1206"/>
    <w:rsid w:val="00FD19B4"/>
    <w:rsid w:val="00FE01DB"/>
    <w:rsid w:val="00FE3E50"/>
    <w:rsid w:val="00FE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1CE44E-D768-4577-A23A-A1089967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D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. 2 уровень"/>
    <w:basedOn w:val="a"/>
    <w:link w:val="a4"/>
    <w:qFormat/>
    <w:rsid w:val="004C6C9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C6C9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6C9F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4C6C9F"/>
    <w:pPr>
      <w:spacing w:after="0" w:line="240" w:lineRule="auto"/>
    </w:pPr>
    <w:rPr>
      <w:rFonts w:eastAsiaTheme="minorEastAsia" w:cs="Times New Roman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unhideWhenUsed/>
    <w:rsid w:val="004C6C9F"/>
    <w:pPr>
      <w:tabs>
        <w:tab w:val="center" w:pos="4677"/>
        <w:tab w:val="right" w:pos="9355"/>
      </w:tabs>
    </w:pPr>
    <w:rPr>
      <w:rFonts w:asciiTheme="minorHAnsi" w:eastAsiaTheme="minorEastAsia" w:hAnsiTheme="minorHAnsi"/>
      <w:lang w:val="en-US" w:eastAsia="en-US" w:bidi="en-US"/>
    </w:rPr>
  </w:style>
  <w:style w:type="character" w:customStyle="1" w:styleId="a9">
    <w:name w:val="Нижний колонтитул Знак"/>
    <w:basedOn w:val="a0"/>
    <w:link w:val="a8"/>
    <w:uiPriority w:val="99"/>
    <w:rsid w:val="004C6C9F"/>
    <w:rPr>
      <w:rFonts w:eastAsiaTheme="minorEastAsia" w:cs="Times New Roman"/>
      <w:sz w:val="24"/>
      <w:szCs w:val="24"/>
      <w:lang w:val="en-US" w:bidi="en-US"/>
    </w:rPr>
  </w:style>
  <w:style w:type="paragraph" w:customStyle="1" w:styleId="c24">
    <w:name w:val="c24"/>
    <w:basedOn w:val="a"/>
    <w:rsid w:val="004C6C9F"/>
    <w:pPr>
      <w:spacing w:before="100" w:beforeAutospacing="1" w:after="100" w:afterAutospacing="1"/>
    </w:pPr>
  </w:style>
  <w:style w:type="character" w:customStyle="1" w:styleId="c18">
    <w:name w:val="c18"/>
    <w:basedOn w:val="a0"/>
    <w:rsid w:val="004C6C9F"/>
  </w:style>
  <w:style w:type="character" w:customStyle="1" w:styleId="c5">
    <w:name w:val="c5"/>
    <w:basedOn w:val="a0"/>
    <w:rsid w:val="004C6C9F"/>
  </w:style>
  <w:style w:type="paragraph" w:styleId="aa">
    <w:name w:val="footnote text"/>
    <w:basedOn w:val="a"/>
    <w:link w:val="ab"/>
    <w:uiPriority w:val="99"/>
    <w:unhideWhenUsed/>
    <w:rsid w:val="004C6C9F"/>
    <w:rPr>
      <w:rFonts w:asciiTheme="minorHAnsi" w:eastAsiaTheme="minorEastAsia" w:hAnsiTheme="minorHAnsi"/>
      <w:sz w:val="20"/>
      <w:szCs w:val="20"/>
      <w:lang w:val="en-US" w:eastAsia="en-US" w:bidi="en-US"/>
    </w:rPr>
  </w:style>
  <w:style w:type="character" w:customStyle="1" w:styleId="ab">
    <w:name w:val="Текст сноски Знак"/>
    <w:basedOn w:val="a0"/>
    <w:link w:val="aa"/>
    <w:uiPriority w:val="99"/>
    <w:rsid w:val="004C6C9F"/>
    <w:rPr>
      <w:rFonts w:eastAsiaTheme="minorEastAsia" w:cs="Times New Roman"/>
      <w:sz w:val="20"/>
      <w:szCs w:val="20"/>
      <w:lang w:val="en-US" w:bidi="en-US"/>
    </w:rPr>
  </w:style>
  <w:style w:type="character" w:styleId="ac">
    <w:name w:val="footnote reference"/>
    <w:basedOn w:val="a0"/>
    <w:uiPriority w:val="99"/>
    <w:unhideWhenUsed/>
    <w:rsid w:val="004C6C9F"/>
    <w:rPr>
      <w:vertAlign w:val="superscript"/>
    </w:rPr>
  </w:style>
  <w:style w:type="table" w:customStyle="1" w:styleId="1">
    <w:name w:val="Сетка таблицы1"/>
    <w:basedOn w:val="a1"/>
    <w:next w:val="a7"/>
    <w:uiPriority w:val="39"/>
    <w:rsid w:val="004C6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7"/>
    <w:rsid w:val="004C6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7"/>
    <w:uiPriority w:val="59"/>
    <w:rsid w:val="004C6C9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4C6C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4C6C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aliases w:val="Содержание. 2 уровень Знак"/>
    <w:link w:val="a3"/>
    <w:uiPriority w:val="34"/>
    <w:qFormat/>
    <w:locked/>
    <w:rsid w:val="0072714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8">
    <w:name w:val="Сетка таблицы18"/>
    <w:basedOn w:val="a1"/>
    <w:next w:val="a7"/>
    <w:uiPriority w:val="39"/>
    <w:locked/>
    <w:rsid w:val="002F126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link w:val="af0"/>
    <w:uiPriority w:val="1"/>
    <w:qFormat/>
    <w:rsid w:val="007A12D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f0">
    <w:name w:val="Без интервала Знак"/>
    <w:basedOn w:val="a0"/>
    <w:link w:val="af"/>
    <w:uiPriority w:val="1"/>
    <w:rsid w:val="007A12D6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Default">
    <w:name w:val="Default"/>
    <w:rsid w:val="00B376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1">
    <w:name w:val="Hyperlink"/>
    <w:unhideWhenUsed/>
    <w:rsid w:val="000713CE"/>
    <w:rPr>
      <w:color w:val="0000FF"/>
      <w:u w:val="single"/>
    </w:rPr>
  </w:style>
  <w:style w:type="paragraph" w:styleId="af2">
    <w:name w:val="Normal (Web)"/>
    <w:aliases w:val="Обычный (Web),Обычный (веб)1"/>
    <w:basedOn w:val="a"/>
    <w:uiPriority w:val="99"/>
    <w:qFormat/>
    <w:rsid w:val="008D4D05"/>
    <w:pPr>
      <w:widowControl w:val="0"/>
    </w:pPr>
    <w:rPr>
      <w:lang w:val="en-US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5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208;&#176;&#208;&#186;&#208;&#184;&#208;&#188;&#208;&#190;&#208;&#178;&#209;&#139;\Desktop\Rastr\index.files\page6.htm" TargetMode="External"/><Relationship Id="rId13" Type="http://schemas.openxmlformats.org/officeDocument/2006/relationships/hyperlink" Target="http://www.iprbookshop.ru/67382.htm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iprbookshop.ru/7187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prbookshop.ru/71869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iprbookshop.ru/7234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prbookshop.ru/6395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5473</Words>
  <Characters>31201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Методический кабинет</dc:creator>
  <cp:keywords/>
  <dc:description/>
  <cp:lastModifiedBy>Методический кабинет</cp:lastModifiedBy>
  <cp:revision>47</cp:revision>
  <cp:lastPrinted>2021-05-12T12:29:00Z</cp:lastPrinted>
  <dcterms:created xsi:type="dcterms:W3CDTF">2020-05-27T12:31:00Z</dcterms:created>
  <dcterms:modified xsi:type="dcterms:W3CDTF">2021-05-12T12:29:00Z</dcterms:modified>
</cp:coreProperties>
</file>