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hint="default"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</w:rPr>
        <w:t>Отчет по лабораторной работе №</w:t>
      </w:r>
      <w:r>
        <w:rPr>
          <w:rFonts w:hint="default" w:cs="Times New Roman"/>
          <w:sz w:val="36"/>
          <w:szCs w:val="36"/>
          <w:lang w:val="ru-RU"/>
        </w:rPr>
        <w:t>6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>
        <w:rPr>
          <w:rFonts w:hint="default" w:ascii="Times New Roman" w:hAnsi="Times New Roman" w:eastAsia="SimSun" w:cs="Times New Roman"/>
          <w:sz w:val="36"/>
          <w:szCs w:val="36"/>
        </w:rPr>
        <w:t>Хеширование. Хеш-таблицы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43E7F8E6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62D04DD2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AE463AA">
      <w:pPr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  <w:t>2024 г.</w:t>
      </w:r>
    </w:p>
    <w:p w14:paraId="5DF42FED">
      <w:pPr>
        <w:pStyle w:val="2"/>
      </w:pPr>
      <w:bookmarkStart w:id="0" w:name="_Toc29442"/>
      <w:bookmarkStart w:id="1" w:name="_Toc23059"/>
      <w:bookmarkStart w:id="2" w:name="_Toc182384616"/>
      <w:bookmarkStart w:id="3" w:name="_Toc20866"/>
      <w:r>
        <w:t>Содержание отчета</w:t>
      </w:r>
      <w:bookmarkEnd w:id="0"/>
      <w:bookmarkEnd w:id="1"/>
      <w:bookmarkEnd w:id="2"/>
      <w:bookmarkEnd w:id="3"/>
    </w:p>
    <w:p w14:paraId="0AA13EE4">
      <w:bookmarkStart w:id="13" w:name="_GoBack"/>
      <w:bookmarkEnd w:id="13"/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8296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 w14:paraId="084DEE9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</w:p>
        <w:p w14:paraId="7EDE946B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_Toc17848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Задачи по варианту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. Задачи по выбору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_Toc17848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4B126F1A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_Toc23193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Задача №1.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Множество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(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_Toc23193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3ECEFC8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Телефонная книга (по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E46B04E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_Toc23328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Прошитый ассоциативный массив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B977452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_Toc31783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Выборы в США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_Toc31783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B7F617D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_Toc1203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_Toc1203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35A3F82F">
          <w:pPr>
            <w:rPr>
              <w:rFonts w:asciiTheme="minorHAnsi" w:hAnsiTheme="minorHAnsi" w:eastAsiaTheme="minorHAnsi" w:cstheme="minorBidi"/>
              <w:b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1FEE91F6">
      <w:p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pPr>
    </w:p>
    <w:p w14:paraId="7E1A8FBA">
      <w:bookmarkStart w:id="4" w:name="_Toc17848"/>
      <w:r>
        <w:br w:type="page"/>
      </w:r>
    </w:p>
    <w:p w14:paraId="1DE9E5E4">
      <w:pPr>
        <w:pStyle w:val="2"/>
        <w:rPr>
          <w:rFonts w:hint="default"/>
          <w:lang w:val="ru-RU"/>
        </w:rPr>
      </w:pPr>
      <w:r>
        <w:t>Задачи по варианту</w:t>
      </w:r>
      <w:r>
        <w:rPr>
          <w:rFonts w:hint="default"/>
          <w:lang w:val="ru-RU"/>
        </w:rPr>
        <w:t>. Задачи по выбору</w:t>
      </w:r>
      <w:bookmarkEnd w:id="4"/>
    </w:p>
    <w:p w14:paraId="60C41D12">
      <w:pPr>
        <w:pStyle w:val="4"/>
        <w:rPr>
          <w:rFonts w:hint="default" w:ascii="Times New Roman" w:hAnsi="Times New Roman" w:cs="Times New Roman"/>
          <w:lang w:val="ru-RU"/>
        </w:rPr>
      </w:pPr>
      <w:bookmarkStart w:id="5" w:name="_Toc19765"/>
      <w:bookmarkStart w:id="6" w:name="_Toc182384618"/>
      <w:bookmarkStart w:id="7" w:name="_Toc23193"/>
      <w:r>
        <w:rPr>
          <w:rFonts w:hint="default" w:ascii="Times New Roman" w:hAnsi="Times New Roman" w:cs="Times New Roman"/>
        </w:rPr>
        <w:t xml:space="preserve">Задача №1. </w:t>
      </w:r>
      <w:bookmarkEnd w:id="5"/>
      <w:bookmarkEnd w:id="6"/>
      <w:r>
        <w:rPr>
          <w:rFonts w:hint="default" w:cs="Times New Roman"/>
          <w:lang w:val="ru-RU"/>
        </w:rPr>
        <w:t>Множество</w:t>
      </w:r>
      <w:r>
        <w:rPr>
          <w:rFonts w:hint="default" w:cs="Times New Roman"/>
          <w:lang w:val="en-US"/>
        </w:rPr>
        <w:t xml:space="preserve"> (</w:t>
      </w:r>
      <w:r>
        <w:rPr>
          <w:rFonts w:hint="default" w:cs="Times New Roman"/>
          <w:lang w:val="ru-RU"/>
        </w:rPr>
        <w:t>по выбору)</w:t>
      </w:r>
      <w:bookmarkEnd w:id="7"/>
    </w:p>
    <w:p w14:paraId="3E8B2027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03E41CAF">
      <w:pPr>
        <w:pStyle w:val="3"/>
        <w:rPr>
          <w:u w:val="single"/>
        </w:rPr>
      </w:pPr>
      <w:r>
        <w:drawing>
          <wp:inline distT="0" distB="0" distL="114300" distR="114300">
            <wp:extent cx="5272405" cy="4177030"/>
            <wp:effectExtent l="0" t="0" r="444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1FBA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ECEF880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process_operations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(operations):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Выполняет операции над множеством.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operations: Список строк операций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:return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: Список результатов для операций "? x"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custom_set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operation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operations: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op_type, x = operation.split()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(x)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op_type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custom_set.add(x)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op_type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custom_set.discard(x)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op_type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"?"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result.append(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"Y"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x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custom_set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737A"/>
          <w:spacing w:val="0"/>
          <w:sz w:val="19"/>
          <w:szCs w:val="19"/>
          <w:highlight w:val="black"/>
        </w:rPr>
        <w:t xml:space="preserve">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operations =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Обрабатываем операции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results = process_operations(operations)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результаты в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.join(results)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13112748">
      <w:pPr>
        <w:pStyle w:val="3"/>
        <w:rPr>
          <w:u w:val="single"/>
          <w:lang w:val="en-US"/>
        </w:rPr>
      </w:pPr>
    </w:p>
    <w:p w14:paraId="17B5364E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1B2F67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выполнения задачи использовалась структура данных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>, встроенная в Python, которая обеспечивает эффективное выполнение операций добавления, удаления и проверки существования элемента.</w:t>
      </w:r>
    </w:p>
    <w:p w14:paraId="29326D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 считывались из файла, а результаты для запросов типа «? x» записывались в выходной файл. Каждый запрос обрабатывался в цикле, и операции выполнялись с использованием методов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add()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discard()</w:t>
      </w:r>
      <w:r>
        <w:rPr>
          <w:rFonts w:hint="default" w:ascii="Times New Roman" w:hAnsi="Times New Roman" w:cs="Times New Roman"/>
          <w:sz w:val="28"/>
          <w:szCs w:val="28"/>
        </w:rPr>
        <w:t xml:space="preserve">, а для проверки существования элемента использовался оператор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</w:t>
      </w:r>
    </w:p>
    <w:p w14:paraId="68AD3402">
      <w:pPr>
        <w:pStyle w:val="3"/>
        <w:rPr>
          <w:u w:val="single"/>
          <w:lang w:val="en-US"/>
        </w:rPr>
      </w:pPr>
    </w:p>
    <w:p w14:paraId="7FD87F23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7327F32D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import unittest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from lab6.task1.src.main import process_operations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class TestSetOperations(unittest.TestCase):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def test_add_and_query(self):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operations = ["A 1", "A 2", "? 1", "? 3"]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expected = ["Y", "N"]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self.assertEqual(process_operations(operations), expected)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def test_add_duplicate_and_query(self):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operations = ["A 1", "A 1", "? 1", "? 2"]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expected = ["Y", "N"]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self.assertEqual(process_operations(operations), expected)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def test_remove_and_query(self):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operations = ["A 1", "A 2", "D 1", "? 1", "? 2"]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expected = ["N", "Y"]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self.assertEqual(process_operations(operations), expected)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def test_remove_nonexistent(self):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operations = ["A 1", "D 2", "? 1", "? 2"]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expected = ["Y", "N"]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    self.assertEqual(process_operations(operations), expected)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>if __name__ == "__main__":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ack"/>
          <w14:textFill>
            <w14:solidFill>
              <w14:schemeClr w14:val="bg1"/>
            </w14:solidFill>
          </w14:textFill>
        </w:rPr>
        <w:t xml:space="preserve">    unittest.main()</w:t>
      </w:r>
    </w:p>
    <w:p w14:paraId="7BAF791B">
      <w:pPr>
        <w:pStyle w:val="9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</w:rPr>
      </w:pPr>
    </w:p>
    <w:p w14:paraId="78996AD7">
      <w:pPr>
        <w:pStyle w:val="3"/>
        <w:rPr>
          <w:u w:val="single"/>
          <w:lang w:val="en-US"/>
        </w:rPr>
      </w:pPr>
    </w:p>
    <w:p w14:paraId="232F5EAC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3CD6B722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463800" cy="1691005"/>
            <wp:effectExtent l="0" t="0" r="12700" b="4445"/>
            <wp:docPr id="6" name="Изображение 6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age (2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32200" cy="1103630"/>
            <wp:effectExtent l="0" t="0" r="6350" b="1270"/>
            <wp:docPr id="7" name="Изображение 7" descr="image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age (2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8BD">
      <w:pPr>
        <w:pStyle w:val="3"/>
        <w:rPr>
          <w:rFonts w:hint="default" w:cs="Times New Roman"/>
          <w:u w:val="none"/>
          <w:lang w:val="ru-RU"/>
        </w:rPr>
      </w:pPr>
    </w:p>
    <w:p w14:paraId="4A7E9895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3ED42535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этой задаче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реализовал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множество с операциями добавления, удаления и проверки существования элементов. Использование встроенной структуры данных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set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Python позволило эффективно выполнять эти операции с временной сложностью O(1) в среднем, что обеспечило быструю обработку большого количества запросов</w:t>
      </w:r>
    </w:p>
    <w:p w14:paraId="267126E1">
      <w:pPr>
        <w:pStyle w:val="4"/>
        <w:rPr>
          <w:rFonts w:hint="default" w:ascii="Times New Roman" w:hAnsi="Times New Roman" w:cs="Times New Roman"/>
          <w:lang w:val="ru-RU"/>
        </w:rPr>
      </w:pPr>
      <w:bookmarkStart w:id="8" w:name="_Toc985"/>
      <w:r>
        <w:rPr>
          <w:rFonts w:hint="default" w:ascii="Times New Roman" w:hAnsi="Times New Roman" w:cs="Times New Roman"/>
        </w:rPr>
        <w:t>Задача №</w:t>
      </w:r>
      <w:r>
        <w:rPr>
          <w:rFonts w:hint="default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cs="Times New Roman"/>
          <w:lang w:val="ru-RU"/>
        </w:rPr>
        <w:t>Телефонная книга (по выбору)</w:t>
      </w:r>
      <w:bookmarkEnd w:id="8"/>
    </w:p>
    <w:p w14:paraId="301B847E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32FA9533">
      <w:pPr>
        <w:pStyle w:val="3"/>
        <w:rPr>
          <w:u w:val="single"/>
        </w:rPr>
      </w:pPr>
      <w:r>
        <w:drawing>
          <wp:inline distT="0" distB="0" distL="114300" distR="114300">
            <wp:extent cx="5273040" cy="2553335"/>
            <wp:effectExtent l="0" t="0" r="3810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E58A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357004CE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process_queries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phonebook = {}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parts = line.split()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"add"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number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name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phonebook[number] = 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"del"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number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number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phonebook: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phonebook[number]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"find"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number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number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phonebook: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result.append(phonebook[number])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result.append(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"not found"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results = process_queries(input_data)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результаты в выходной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.join(results)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04CCBC39">
      <w:pPr>
        <w:pStyle w:val="3"/>
        <w:rPr>
          <w:u w:val="single"/>
          <w:lang w:val="en-US"/>
        </w:rPr>
      </w:pPr>
    </w:p>
    <w:p w14:paraId="67BB068A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4CED7EB5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реализации использовался словарь, где ключом является номер телефона, а значением — имя владельца. Каждая операция выполнялась по аналогии с использованием стандартных методов словаря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add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get</w:t>
      </w:r>
      <w:r>
        <w:rPr>
          <w:rFonts w:hint="default" w:ascii="Times New Roman" w:hAnsi="Times New Roman" w:eastAsia="SimSun" w:cs="Times New Roman"/>
          <w:sz w:val="28"/>
          <w:szCs w:val="28"/>
        </w:rPr>
        <w:t>)</w:t>
      </w:r>
    </w:p>
    <w:p w14:paraId="7D10C577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335AB33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01F630A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lab6.task2.src.main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TestPhonebook(unittest.TestCase):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setUp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Метод setUp() будет запускаться перед каждым тестом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.output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"""Запуск основного алгоритма и возврат результата"""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.input_data = input_data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Используем StringIO в качестве файла, не закрываем его сразу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main(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test_add_find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1234567 John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2345678 Alice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1234567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2345678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9876543"""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"""John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Alice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not found"""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test_del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1234567 John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2345678 Alice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del 1234567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1234567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2345678"""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"""not found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Alice"""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test_multiple_add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1234567 John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add 1234567 Alice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1234567"""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"""Alice"""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test_edge_case_empty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find 1234567"""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"""not found"""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4E9CC8E4">
      <w:pPr>
        <w:pStyle w:val="3"/>
        <w:rPr>
          <w:u w:val="single"/>
          <w:lang w:val="en-US"/>
        </w:rPr>
      </w:pPr>
    </w:p>
    <w:p w14:paraId="66D09AB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57FA20D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791460" cy="2698750"/>
            <wp:effectExtent l="0" t="0" r="8890" b="6350"/>
            <wp:docPr id="8" name="Изображение 8" descr="image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age (2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197225" cy="1795145"/>
            <wp:effectExtent l="0" t="0" r="3175" b="14605"/>
            <wp:docPr id="9" name="Изображение 9" descr="image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age (2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BCF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17F9B8B5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данной задаче был реализован простой менеджер телефонной книги с операциями добавления, удаления и поиска. Использование словаря для хранения записей позволило обеспечить быструю обработку операций с временной сложностью O(1), что сделало решение эффективным для больших объемов данных</w:t>
      </w:r>
    </w:p>
    <w:p w14:paraId="0CE750A4">
      <w:pPr>
        <w:pStyle w:val="4"/>
        <w:rPr>
          <w:rFonts w:hint="default" w:ascii="Times New Roman" w:hAnsi="Times New Roman" w:cs="Times New Roman"/>
        </w:rPr>
      </w:pPr>
      <w:bookmarkStart w:id="9" w:name="_Toc23328"/>
      <w:r>
        <w:rPr>
          <w:rFonts w:hint="default" w:ascii="Times New Roman" w:hAnsi="Times New Roman" w:cs="Times New Roman"/>
        </w:rPr>
        <w:t>Задача №</w:t>
      </w:r>
      <w:r>
        <w:rPr>
          <w:rFonts w:hint="default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Прошитый ассоциативный массив</w:t>
      </w:r>
      <w:bookmarkEnd w:id="9"/>
    </w:p>
    <w:p w14:paraId="00BBA337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376408E3">
      <w:pPr>
        <w:pStyle w:val="3"/>
      </w:pPr>
      <w:r>
        <w:drawing>
          <wp:inline distT="0" distB="0" distL="114300" distR="114300">
            <wp:extent cx="5270500" cy="1355090"/>
            <wp:effectExtent l="0" t="0" r="6350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FF34">
      <w:pPr>
        <w:pStyle w:val="3"/>
      </w:pPr>
      <w:r>
        <w:drawing>
          <wp:inline distT="0" distB="0" distL="114300" distR="114300">
            <wp:extent cx="5272405" cy="3551555"/>
            <wp:effectExtent l="0" t="0" r="444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6599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04139EED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ThreadedMap: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200B2"/>
          <w:spacing w:val="0"/>
          <w:sz w:val="19"/>
          <w:szCs w:val="19"/>
          <w:highlight w:val="black"/>
        </w:rPr>
        <w:t>__init__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 = {}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.order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key, value):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key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not 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.order.append(key)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.map[key] = 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delete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key):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key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.map[key]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.order.remove(key)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get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key):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.map.get(key,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prev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key):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key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not 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idx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.order.index(key)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.order[idx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idx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0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next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key):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key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not 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idx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.order.index(key)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.map[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.order[idx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idx &lt;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.order)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process_operations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(operations):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Выполняет операции над прошитым ассоциативным массивом.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operations: Список строк операций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:return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: Список результатов для операций "get", "prev", "next"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threaded_map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operation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operations: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parts = operation.split()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command, key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"put"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value = parts[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threaded_map.put(key, 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"delete"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threaded_map.delete(key)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"get"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result.append(threaded_map.get(key))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"prev"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result.append(threaded_map.prev(key))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command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"next"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result.append(threaded_map.next(key))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737A"/>
          <w:spacing w:val="0"/>
          <w:sz w:val="19"/>
          <w:szCs w:val="19"/>
          <w:highlight w:val="black"/>
        </w:rPr>
        <w:t xml:space="preserve">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operations =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Обрабатываем операции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results = process_operations(operations)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результаты в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.join(results)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2FAE732C">
      <w:pPr>
        <w:pStyle w:val="3"/>
        <w:rPr>
          <w:u w:val="single"/>
          <w:lang w:val="en-US"/>
        </w:rPr>
      </w:pPr>
    </w:p>
    <w:p w14:paraId="6229A8F7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7F293AB5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реализации использовалась структура данных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dict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хранения значений, а также список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order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отслеживания порядка добавления ключей. Это позволяет эффективно выполнять операции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prev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next</w:t>
      </w:r>
      <w:r>
        <w:rPr>
          <w:rFonts w:hint="default" w:ascii="Times New Roman" w:hAnsi="Times New Roman" w:eastAsia="SimSun" w:cs="Times New Roman"/>
          <w:sz w:val="28"/>
          <w:szCs w:val="28"/>
        </w:rPr>
        <w:t>, учитывая порядок вставки</w:t>
      </w:r>
    </w:p>
    <w:p w14:paraId="02FD6D0B">
      <w:pPr>
        <w:pStyle w:val="3"/>
        <w:rPr>
          <w:rFonts w:ascii="SimSun" w:hAnsi="SimSun" w:eastAsia="SimSun" w:cs="SimSun"/>
          <w:sz w:val="24"/>
          <w:szCs w:val="24"/>
          <w:lang w:val="en-US"/>
        </w:rPr>
      </w:pPr>
    </w:p>
    <w:p w14:paraId="58236242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5E2017C5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lab6.task4.src.main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ThreadedMap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TestThreadedMap(unittest.TestCase):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test_put_and_get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test_update_put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test_delete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tm.delete(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.assertEqual(tm.get(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test_prev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.assertEqual(tm.prev(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.assertEqual(tm.prev(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test_next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.assertEqual(tm.next(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.assertEqual(tm.next(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"&lt;none&gt;"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test_delete_and_order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 = ThreadedMap()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tm.put(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tm.delete(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.assertEqual(tm.prev(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.assertEqual(tm.next(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70823F89">
      <w:pPr>
        <w:pStyle w:val="3"/>
        <w:rPr>
          <w:u w:val="single"/>
          <w:lang w:val="en-US"/>
        </w:rPr>
      </w:pPr>
    </w:p>
    <w:p w14:paraId="517D58A1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4BA59A30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524760" cy="2687320"/>
            <wp:effectExtent l="0" t="0" r="8890" b="17780"/>
            <wp:docPr id="10" name="Изображение 10" descr="image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age (2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785745" cy="1621155"/>
            <wp:effectExtent l="0" t="0" r="14605" b="17145"/>
            <wp:docPr id="11" name="Изображение 11" descr="image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age (2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F13">
      <w:pPr>
        <w:pStyle w:val="3"/>
        <w:rPr>
          <w:rFonts w:cs="Times New Roman"/>
          <w:u w:val="single"/>
        </w:rPr>
      </w:pPr>
    </w:p>
    <w:p w14:paraId="1CE94E0F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3426127C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этой задаче была реализована структура данных, поддерживающая операции с учетом порядка вставки ключей. С помощью словаря для хранения значений и списка для отслеживания порядка добавления ключей, удалось эффективно реализовать все требуемые операции с учетом их порядка</w:t>
      </w:r>
    </w:p>
    <w:p w14:paraId="3B2D47DF">
      <w:pPr>
        <w:pStyle w:val="4"/>
        <w:rPr>
          <w:rFonts w:hint="default" w:ascii="Times New Roman" w:hAnsi="Times New Roman" w:cs="Times New Roman"/>
          <w:lang w:val="ru-RU"/>
        </w:rPr>
      </w:pPr>
      <w:bookmarkStart w:id="10" w:name="_Toc31783"/>
      <w:r>
        <w:rPr>
          <w:rFonts w:hint="default" w:ascii="Times New Roman" w:hAnsi="Times New Roman" w:cs="Times New Roman"/>
        </w:rPr>
        <w:t>Задача №</w:t>
      </w:r>
      <w:r>
        <w:rPr>
          <w:rFonts w:hint="default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cs="Times New Roman"/>
          <w:lang w:val="ru-RU"/>
        </w:rPr>
        <w:t>Выборы в США</w:t>
      </w:r>
      <w:bookmarkEnd w:id="10"/>
    </w:p>
    <w:p w14:paraId="56AC695E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2E8F67A1">
      <w:pPr>
        <w:pStyle w:val="3"/>
        <w:rPr>
          <w:u w:val="single"/>
        </w:rPr>
      </w:pPr>
      <w:r>
        <w:drawing>
          <wp:inline distT="0" distB="0" distL="114300" distR="114300">
            <wp:extent cx="5273040" cy="1873250"/>
            <wp:effectExtent l="0" t="0" r="381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FA2D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8493D59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collections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defaultdict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calculate_votes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(input_lines):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Подсчитывает количество голосов для каждого кандидата.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input_lines: Список строк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:return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: Словарь с подсчетом голосов {кандидат: количество голосов}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vote_count = defaultdict(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line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input_lines: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candidate, votes = line.rsplit(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A4926"/>
          <w:spacing w:val="0"/>
          <w:sz w:val="19"/>
          <w:szCs w:val="19"/>
          <w:highlight w:val="black"/>
        </w:rPr>
        <w:t>maxsplit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vote_count[candidate] +=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(votes)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vote_count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Подсчитываем голоса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vote_count = calculate_votes(lines)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Сортируем кандидатов в лексикографическом порядке и записываем результат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candidate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sorted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(vote_count):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candidate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vote_count[candidate]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0C14FBB9">
      <w:pPr>
        <w:pStyle w:val="3"/>
        <w:rPr>
          <w:u w:val="single"/>
          <w:lang w:val="en-US"/>
        </w:rPr>
      </w:pPr>
    </w:p>
    <w:p w14:paraId="2156EB84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7588C173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Необходимо подсчитать количество голосов, отданных каждому кандидату в выборах США, где каждый штат имеет определенное количество голосов.ля подсчета голосов использовался словарь, где ключом является имя кандидата, а значением — количество голосов. Для корректного подсчета голосов из каждого штата использовался метод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defaultdict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из библиотеки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collections</w:t>
      </w:r>
    </w:p>
    <w:p w14:paraId="28F2355A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617F297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0B7FFC01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lab6.task5.src.main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calculate_votes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TestCalculateVotes(unittest.TestCase):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test_single_candidate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input_lines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 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 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 30"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60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.assertEqual(calculate_votes(input_lines),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test_multiple_candidates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input_lines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 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"Johnson 15"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 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"Johnson 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"Doe 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"Smith"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"Johnson"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"Doe"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.assertEqual(calculate_votes(input_lines),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test_no_votes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input_lines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{}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.assertEqual(calculate_votes(input_lines),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test_lexicographical_order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input_lines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"Zane 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"Alice 30"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"Bob 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result = calculate_votes(input_lines)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sorted_candidates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sorted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(result.keys())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.assertEqual(sorted_candidates,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"Alice"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"Bob"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"Zane"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2C97A73C">
      <w:pPr>
        <w:pStyle w:val="3"/>
        <w:rPr>
          <w:u w:val="single"/>
          <w:lang w:val="en-US"/>
        </w:rPr>
      </w:pPr>
    </w:p>
    <w:p w14:paraId="025EA34A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4938F78C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14750" cy="2162175"/>
            <wp:effectExtent l="0" t="0" r="0" b="9525"/>
            <wp:docPr id="12" name="Изображение 12" descr="image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age (2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800475" cy="1209675"/>
            <wp:effectExtent l="0" t="0" r="9525" b="9525"/>
            <wp:docPr id="13" name="Изображение 13" descr="image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age (2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EFC1">
      <w:pPr>
        <w:pStyle w:val="3"/>
        <w:rPr>
          <w:rFonts w:cs="Times New Roman"/>
          <w:u w:val="single"/>
        </w:rPr>
      </w:pPr>
    </w:p>
    <w:p w14:paraId="06A5A6CC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071CB63E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задаче по подсчету голосов для кандидатов использовался словарь для хранения количества голосов, отданных за каждого кандидата. Этот подход обеспечил точный и быстрый подсчет голосов, при этом сортировка кандидатов в лексикографическом порядке позволила корректно вывести результаты выборов.</w:t>
      </w:r>
    </w:p>
    <w:p w14:paraId="4C01AB81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AA89D8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Запуск всех задач:</w:t>
      </w:r>
    </w:p>
    <w:p w14:paraId="69E2F1DD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269865" cy="4198620"/>
            <wp:effectExtent l="0" t="0" r="6985" b="11430"/>
            <wp:docPr id="15" name="Изображение 15" descr="image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mage (2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493">
      <w:bookmarkStart w:id="11" w:name="_Toc5871"/>
      <w:r>
        <w:br w:type="page"/>
      </w:r>
    </w:p>
    <w:p w14:paraId="50F3E2F2">
      <w:pPr>
        <w:pStyle w:val="2"/>
      </w:pPr>
      <w:bookmarkStart w:id="12" w:name="_Toc1203"/>
      <w:r>
        <w:t>Вывод</w:t>
      </w:r>
      <w:bookmarkEnd w:id="11"/>
      <w:bookmarkEnd w:id="12"/>
    </w:p>
    <w:p w14:paraId="0EB32ACB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были реализованы основные операции для работы с хеш-таблицами и ассоциативными массивами. Для каждой задачи использовались подходящие структуры данных, такие как множества и словари, которые обеспечивают эффективное выполнение операций. Важной частью работы было использование стандартных функций Python для обработки входных данных и записи результатов</w:t>
      </w:r>
    </w:p>
    <w:p w14:paraId="0F9B787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  <w:font w:name="monospace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A4934"/>
    <w:rsid w:val="033A4934"/>
    <w:rsid w:val="51B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2024-12-22T19:07:00Z</dcterms:created>
  <dc:creator>Kira</dc:creator>
  <cp:lastModifiedBy>Kira</cp:lastModifiedBy>
  <dcterms:modified xsi:type="dcterms:W3CDTF">2024-12-22T20:57:48Z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3BD6D750489F4776B2019318A25FC105_11</vt:lpwstr>
  </property>
</Properties>
</file>