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keepNext w:val="0"/>
        <w:keepLines w:val="0"/>
        <w:spacing w:after="160" w:before="260" w:line="360" w:lineRule="auto"/>
        <w:jc w:val="center"/>
        <w:rPr>
          <w:b w:val="1"/>
          <w:color w:val="2d3b45"/>
          <w:sz w:val="39"/>
          <w:szCs w:val="39"/>
        </w:rPr>
      </w:pPr>
      <w:bookmarkStart w:colFirst="0" w:colLast="0" w:name="_82qvukcpvmjg" w:id="0"/>
      <w:bookmarkEnd w:id="0"/>
      <w:r w:rsidDel="00000000" w:rsidR="00000000" w:rsidRPr="00000000">
        <w:rPr>
          <w:b w:val="1"/>
          <w:color w:val="2d3b45"/>
          <w:sz w:val="39"/>
          <w:szCs w:val="39"/>
          <w:rtl w:val="0"/>
        </w:rPr>
        <w:t xml:space="preserve">UG Capstone Projects</w:t>
      </w:r>
    </w:p>
    <w:p w:rsidR="00000000" w:rsidDel="00000000" w:rsidP="00000000" w:rsidRDefault="00000000" w:rsidRPr="00000000" w14:paraId="00000003">
      <w:pPr>
        <w:pStyle w:val="Heading3"/>
        <w:keepNext w:val="0"/>
        <w:keepLines w:val="0"/>
        <w:spacing w:after="160" w:before="260" w:line="360" w:lineRule="auto"/>
        <w:jc w:val="center"/>
        <w:rPr>
          <w:b w:val="1"/>
          <w:color w:val="2d3b45"/>
          <w:sz w:val="39"/>
          <w:szCs w:val="39"/>
        </w:rPr>
      </w:pPr>
      <w:bookmarkStart w:colFirst="0" w:colLast="0" w:name="_1gwfwclypht3" w:id="1"/>
      <w:bookmarkEnd w:id="1"/>
      <w:r w:rsidDel="00000000" w:rsidR="00000000" w:rsidRPr="00000000">
        <w:rPr>
          <w:b w:val="1"/>
          <w:color w:val="2d3b45"/>
          <w:sz w:val="39"/>
          <w:szCs w:val="39"/>
          <w:rtl w:val="0"/>
        </w:rPr>
        <w:t xml:space="preserve">COMP3888_COMP3988_SOFT3888_INFO3600_COMP5615_ISYS3888_CSEC3888</w:t>
      </w:r>
    </w:p>
    <w:p w:rsidR="00000000" w:rsidDel="00000000" w:rsidP="00000000" w:rsidRDefault="00000000" w:rsidRPr="00000000" w14:paraId="00000004">
      <w:pPr>
        <w:pStyle w:val="Heading3"/>
        <w:keepNext w:val="0"/>
        <w:keepLines w:val="0"/>
        <w:spacing w:after="160" w:before="260" w:line="360" w:lineRule="auto"/>
        <w:jc w:val="center"/>
        <w:rPr>
          <w:b w:val="1"/>
          <w:color w:val="2d3b45"/>
          <w:sz w:val="39"/>
          <w:szCs w:val="39"/>
        </w:rPr>
      </w:pPr>
      <w:bookmarkStart w:colFirst="0" w:colLast="0" w:name="_7mq1e3htfdpd" w:id="2"/>
      <w:bookmarkEnd w:id="2"/>
      <w:r w:rsidDel="00000000" w:rsidR="00000000" w:rsidRPr="00000000">
        <w:rPr>
          <w:b w:val="1"/>
          <w:color w:val="2d3b45"/>
          <w:sz w:val="39"/>
          <w:szCs w:val="39"/>
          <w:rtl w:val="0"/>
        </w:rPr>
        <w:t xml:space="preserve">First Client Deployment &amp; Demo</w:t>
      </w:r>
    </w:p>
    <w:p w:rsidR="00000000" w:rsidDel="00000000" w:rsidP="00000000" w:rsidRDefault="00000000" w:rsidRPr="00000000" w14:paraId="00000005">
      <w:pPr>
        <w:pStyle w:val="Heading3"/>
        <w:keepNext w:val="0"/>
        <w:keepLines w:val="0"/>
        <w:spacing w:after="160" w:before="260" w:line="360" w:lineRule="auto"/>
        <w:rPr>
          <w:color w:val="2d3b45"/>
          <w:sz w:val="39"/>
          <w:szCs w:val="39"/>
        </w:rPr>
      </w:pPr>
      <w:bookmarkStart w:colFirst="0" w:colLast="0" w:name="_1d1xkuwguwlf" w:id="3"/>
      <w:bookmarkEnd w:id="3"/>
      <w:r w:rsidDel="00000000" w:rsidR="00000000" w:rsidRPr="00000000">
        <w:rPr>
          <w:color w:val="2d3b45"/>
          <w:sz w:val="39"/>
          <w:szCs w:val="39"/>
          <w:rtl w:val="0"/>
        </w:rPr>
        <w:t xml:space="preserve">Goals</w:t>
      </w:r>
    </w:p>
    <w:p w:rsidR="00000000" w:rsidDel="00000000" w:rsidP="00000000" w:rsidRDefault="00000000" w:rsidRPr="00000000" w14:paraId="00000006">
      <w:pPr>
        <w:spacing w:after="180" w:before="180" w:lineRule="auto"/>
        <w:rPr>
          <w:color w:val="2d3b45"/>
          <w:sz w:val="24"/>
          <w:szCs w:val="24"/>
        </w:rPr>
      </w:pPr>
      <w:r w:rsidDel="00000000" w:rsidR="00000000" w:rsidRPr="00000000">
        <w:rPr>
          <w:color w:val="2d3b45"/>
          <w:sz w:val="24"/>
          <w:szCs w:val="24"/>
          <w:rtl w:val="0"/>
        </w:rPr>
        <w:t xml:space="preserve">The first client deployment &amp; demo is a major client milestone with the aim to: </w:t>
      </w:r>
    </w:p>
    <w:p w:rsidR="00000000" w:rsidDel="00000000" w:rsidP="00000000" w:rsidRDefault="00000000" w:rsidRPr="00000000" w14:paraId="00000007">
      <w:pPr>
        <w:spacing w:after="180" w:before="180" w:lineRule="auto"/>
        <w:rPr>
          <w:color w:val="2d3b45"/>
          <w:sz w:val="24"/>
          <w:szCs w:val="24"/>
        </w:rPr>
      </w:pPr>
      <w:r w:rsidDel="00000000" w:rsidR="00000000" w:rsidRPr="00000000">
        <w:rPr>
          <w:color w:val="2d3b45"/>
          <w:sz w:val="24"/>
          <w:szCs w:val="24"/>
          <w:rtl w:val="0"/>
        </w:rPr>
        <w:t xml:space="preserve">1) facilitate the communications between each group and their client; </w:t>
      </w:r>
    </w:p>
    <w:p w:rsidR="00000000" w:rsidDel="00000000" w:rsidP="00000000" w:rsidRDefault="00000000" w:rsidRPr="00000000" w14:paraId="00000008">
      <w:pPr>
        <w:spacing w:after="180" w:before="180" w:lineRule="auto"/>
        <w:rPr>
          <w:color w:val="2d3b45"/>
          <w:sz w:val="24"/>
          <w:szCs w:val="24"/>
        </w:rPr>
      </w:pPr>
      <w:r w:rsidDel="00000000" w:rsidR="00000000" w:rsidRPr="00000000">
        <w:rPr>
          <w:color w:val="2d3b45"/>
          <w:sz w:val="24"/>
          <w:szCs w:val="24"/>
          <w:rtl w:val="0"/>
        </w:rPr>
        <w:t xml:space="preserve">2) allow each group to better understand the client’s demands; </w:t>
      </w:r>
    </w:p>
    <w:p w:rsidR="00000000" w:rsidDel="00000000" w:rsidP="00000000" w:rsidRDefault="00000000" w:rsidRPr="00000000" w14:paraId="00000009">
      <w:pPr>
        <w:spacing w:after="180" w:before="180" w:lineRule="auto"/>
        <w:rPr>
          <w:color w:val="2d3b45"/>
          <w:sz w:val="24"/>
          <w:szCs w:val="24"/>
        </w:rPr>
      </w:pPr>
      <w:r w:rsidDel="00000000" w:rsidR="00000000" w:rsidRPr="00000000">
        <w:rPr>
          <w:color w:val="2d3b45"/>
          <w:sz w:val="24"/>
          <w:szCs w:val="24"/>
          <w:rtl w:val="0"/>
        </w:rPr>
        <w:t xml:space="preserve">3) check whether the first set of requirements are correctly implemented from the client's perspective and run well at the client's deployment /testing/production environment or integrate well with the client's existing infrastructure; </w:t>
      </w:r>
    </w:p>
    <w:p w:rsidR="00000000" w:rsidDel="00000000" w:rsidP="00000000" w:rsidRDefault="00000000" w:rsidRPr="00000000" w14:paraId="0000000A">
      <w:pPr>
        <w:spacing w:after="180" w:before="180" w:lineRule="auto"/>
        <w:rPr>
          <w:color w:val="2d3b45"/>
          <w:sz w:val="24"/>
          <w:szCs w:val="24"/>
        </w:rPr>
      </w:pPr>
      <w:r w:rsidDel="00000000" w:rsidR="00000000" w:rsidRPr="00000000">
        <w:rPr>
          <w:color w:val="2d3b45"/>
          <w:sz w:val="24"/>
          <w:szCs w:val="24"/>
          <w:rtl w:val="0"/>
        </w:rPr>
        <w:t xml:space="preserve">4) identify the gap between the current work and client’s expectations; </w:t>
      </w:r>
    </w:p>
    <w:p w:rsidR="00000000" w:rsidDel="00000000" w:rsidP="00000000" w:rsidRDefault="00000000" w:rsidRPr="00000000" w14:paraId="0000000B">
      <w:pPr>
        <w:spacing w:after="180" w:before="180" w:lineRule="auto"/>
        <w:rPr>
          <w:color w:val="2d3b45"/>
          <w:sz w:val="24"/>
          <w:szCs w:val="24"/>
        </w:rPr>
      </w:pPr>
      <w:r w:rsidDel="00000000" w:rsidR="00000000" w:rsidRPr="00000000">
        <w:rPr>
          <w:color w:val="2d3b45"/>
          <w:sz w:val="24"/>
          <w:szCs w:val="24"/>
          <w:rtl w:val="0"/>
        </w:rPr>
        <w:t xml:space="preserve">5) seek feedback from the client to optimize the next-stage plan for the final product/system.</w:t>
      </w:r>
    </w:p>
    <w:p w:rsidR="00000000" w:rsidDel="00000000" w:rsidP="00000000" w:rsidRDefault="00000000" w:rsidRPr="00000000" w14:paraId="0000000C">
      <w:pPr>
        <w:pStyle w:val="Heading3"/>
        <w:keepNext w:val="0"/>
        <w:keepLines w:val="0"/>
        <w:spacing w:after="160" w:before="260" w:line="360" w:lineRule="auto"/>
        <w:rPr>
          <w:color w:val="2d3b45"/>
          <w:sz w:val="39"/>
          <w:szCs w:val="39"/>
        </w:rPr>
      </w:pPr>
      <w:bookmarkStart w:colFirst="0" w:colLast="0" w:name="_rkl1cbs5ogq0" w:id="4"/>
      <w:bookmarkEnd w:id="4"/>
      <w:r w:rsidDel="00000000" w:rsidR="00000000" w:rsidRPr="00000000">
        <w:rPr>
          <w:color w:val="2d3b45"/>
          <w:sz w:val="39"/>
          <w:szCs w:val="39"/>
          <w:rtl w:val="0"/>
        </w:rPr>
        <w:t xml:space="preserve">Contact Your Client</w:t>
      </w:r>
    </w:p>
    <w:p w:rsidR="00000000" w:rsidDel="00000000" w:rsidP="00000000" w:rsidRDefault="00000000" w:rsidRPr="00000000" w14:paraId="0000000D">
      <w:pPr>
        <w:spacing w:after="180" w:before="180" w:lineRule="auto"/>
        <w:rPr>
          <w:color w:val="2d3b45"/>
          <w:sz w:val="24"/>
          <w:szCs w:val="24"/>
        </w:rPr>
      </w:pPr>
      <w:r w:rsidDel="00000000" w:rsidR="00000000" w:rsidRPr="00000000">
        <w:rPr>
          <w:color w:val="2d3b45"/>
          <w:sz w:val="24"/>
          <w:szCs w:val="24"/>
          <w:rtl w:val="0"/>
        </w:rPr>
        <w:t xml:space="preserve">Each group should contact your client to arrange a </w:t>
      </w:r>
      <w:r w:rsidDel="00000000" w:rsidR="00000000" w:rsidRPr="00000000">
        <w:rPr>
          <w:color w:val="2d3b45"/>
          <w:sz w:val="24"/>
          <w:szCs w:val="24"/>
          <w:shd w:fill="f8cac6" w:val="clear"/>
          <w:rtl w:val="0"/>
        </w:rPr>
        <w:t xml:space="preserve">40-60</w:t>
      </w:r>
      <w:r w:rsidDel="00000000" w:rsidR="00000000" w:rsidRPr="00000000">
        <w:rPr>
          <w:color w:val="2d3b45"/>
          <w:sz w:val="24"/>
          <w:szCs w:val="24"/>
          <w:rtl w:val="0"/>
        </w:rPr>
        <w:t xml:space="preserve"> minute meeting between the client, all team members and other essential stakeholders (if available). This deployment should be scheduled and completed </w:t>
      </w:r>
      <w:r w:rsidDel="00000000" w:rsidR="00000000" w:rsidRPr="00000000">
        <w:rPr>
          <w:color w:val="2d3b45"/>
          <w:sz w:val="24"/>
          <w:szCs w:val="24"/>
          <w:shd w:fill="f8cac6" w:val="clear"/>
          <w:rtl w:val="0"/>
        </w:rPr>
        <w:t xml:space="preserve">during week 7</w:t>
      </w:r>
      <w:r w:rsidDel="00000000" w:rsidR="00000000" w:rsidRPr="00000000">
        <w:rPr>
          <w:color w:val="2d3b45"/>
          <w:sz w:val="24"/>
          <w:szCs w:val="24"/>
          <w:rtl w:val="0"/>
        </w:rPr>
        <w:t xml:space="preserve">. Remember to use dates instead of weeks when making appointments with your client as most clients are not familiar with the academic calendar and terms. When contact your client, you are supposed to check the following points with your client to prepare your first client deployment/demo:</w:t>
      </w:r>
    </w:p>
    <w:p w:rsidR="00000000" w:rsidDel="00000000" w:rsidP="00000000" w:rsidRDefault="00000000" w:rsidRPr="00000000" w14:paraId="0000000E">
      <w:pPr>
        <w:numPr>
          <w:ilvl w:val="0"/>
          <w:numId w:val="6"/>
        </w:numPr>
        <w:spacing w:after="0" w:afterAutospacing="0" w:lineRule="auto"/>
        <w:ind w:left="1100" w:hanging="360"/>
      </w:pPr>
      <w:r w:rsidDel="00000000" w:rsidR="00000000" w:rsidRPr="00000000">
        <w:rPr>
          <w:color w:val="2d3b45"/>
          <w:sz w:val="24"/>
          <w:szCs w:val="24"/>
          <w:rtl w:val="0"/>
        </w:rPr>
        <w:t xml:space="preserve">The formal group name and project name (used in our course) so it can be used in the assessment form by your client.</w:t>
      </w:r>
    </w:p>
    <w:p w:rsidR="00000000" w:rsidDel="00000000" w:rsidP="00000000" w:rsidRDefault="00000000" w:rsidRPr="00000000" w14:paraId="0000000F">
      <w:pPr>
        <w:numPr>
          <w:ilvl w:val="0"/>
          <w:numId w:val="6"/>
        </w:numPr>
        <w:spacing w:after="0" w:afterAutospacing="0" w:lineRule="auto"/>
        <w:ind w:left="1100" w:hanging="360"/>
      </w:pPr>
      <w:r w:rsidDel="00000000" w:rsidR="00000000" w:rsidRPr="00000000">
        <w:rPr>
          <w:color w:val="2d3b45"/>
          <w:sz w:val="24"/>
          <w:szCs w:val="24"/>
          <w:rtl w:val="0"/>
        </w:rPr>
        <w:t xml:space="preserve">Agenda for this deployment/demo with a timeline</w:t>
      </w:r>
    </w:p>
    <w:p w:rsidR="00000000" w:rsidDel="00000000" w:rsidP="00000000" w:rsidRDefault="00000000" w:rsidRPr="00000000" w14:paraId="00000010">
      <w:pPr>
        <w:numPr>
          <w:ilvl w:val="0"/>
          <w:numId w:val="6"/>
        </w:numPr>
        <w:spacing w:after="0" w:afterAutospacing="0" w:lineRule="auto"/>
        <w:ind w:left="1100" w:hanging="360"/>
      </w:pPr>
      <w:r w:rsidDel="00000000" w:rsidR="00000000" w:rsidRPr="00000000">
        <w:rPr>
          <w:color w:val="2d3b45"/>
          <w:sz w:val="24"/>
          <w:szCs w:val="24"/>
          <w:rtl w:val="0"/>
        </w:rPr>
        <w:t xml:space="preserve">User stories that will be deployed/demoed on the client's infrastructure</w:t>
      </w:r>
    </w:p>
    <w:p w:rsidR="00000000" w:rsidDel="00000000" w:rsidP="00000000" w:rsidRDefault="00000000" w:rsidRPr="00000000" w14:paraId="00000011">
      <w:pPr>
        <w:numPr>
          <w:ilvl w:val="1"/>
          <w:numId w:val="6"/>
        </w:numPr>
        <w:spacing w:after="0" w:afterAutospacing="0" w:lineRule="auto"/>
        <w:ind w:left="2200" w:hanging="360"/>
      </w:pPr>
      <w:r w:rsidDel="00000000" w:rsidR="00000000" w:rsidRPr="00000000">
        <w:rPr>
          <w:color w:val="2d3b45"/>
          <w:sz w:val="24"/>
          <w:szCs w:val="24"/>
          <w:rtl w:val="0"/>
        </w:rPr>
        <w:t xml:space="preserve">Stories that you both agreed to develop for the first prototype/deployment</w:t>
      </w:r>
    </w:p>
    <w:p w:rsidR="00000000" w:rsidDel="00000000" w:rsidP="00000000" w:rsidRDefault="00000000" w:rsidRPr="00000000" w14:paraId="00000012">
      <w:pPr>
        <w:numPr>
          <w:ilvl w:val="0"/>
          <w:numId w:val="6"/>
        </w:numPr>
        <w:spacing w:after="0" w:afterAutospacing="0" w:lineRule="auto"/>
        <w:ind w:left="1100" w:hanging="360"/>
      </w:pPr>
      <w:r w:rsidDel="00000000" w:rsidR="00000000" w:rsidRPr="00000000">
        <w:rPr>
          <w:color w:val="2d3b45"/>
          <w:sz w:val="24"/>
          <w:szCs w:val="24"/>
          <w:rtl w:val="0"/>
        </w:rPr>
        <w:t xml:space="preserve">Brief about the format of the deployment and demo you are planning</w:t>
      </w:r>
    </w:p>
    <w:p w:rsidR="00000000" w:rsidDel="00000000" w:rsidP="00000000" w:rsidRDefault="00000000" w:rsidRPr="00000000" w14:paraId="00000013">
      <w:pPr>
        <w:numPr>
          <w:ilvl w:val="1"/>
          <w:numId w:val="6"/>
        </w:numPr>
        <w:spacing w:after="0" w:afterAutospacing="0" w:lineRule="auto"/>
        <w:ind w:left="2200" w:hanging="360"/>
      </w:pPr>
      <w:r w:rsidDel="00000000" w:rsidR="00000000" w:rsidRPr="00000000">
        <w:rPr>
          <w:color w:val="2d3b45"/>
          <w:sz w:val="24"/>
          <w:szCs w:val="24"/>
          <w:rtl w:val="0"/>
        </w:rPr>
        <w:t xml:space="preserve">Ask the client for their preferences (e.g., platform or specification of the deployment/testing infrastructure environment) and requirements to integrate with other systems/tools.</w:t>
      </w:r>
    </w:p>
    <w:p w:rsidR="00000000" w:rsidDel="00000000" w:rsidP="00000000" w:rsidRDefault="00000000" w:rsidRPr="00000000" w14:paraId="00000014">
      <w:pPr>
        <w:numPr>
          <w:ilvl w:val="0"/>
          <w:numId w:val="6"/>
        </w:numPr>
        <w:spacing w:after="0" w:afterAutospacing="0" w:lineRule="auto"/>
        <w:ind w:left="1100" w:hanging="360"/>
      </w:pPr>
      <w:r w:rsidDel="00000000" w:rsidR="00000000" w:rsidRPr="00000000">
        <w:rPr>
          <w:color w:val="2d3b45"/>
          <w:sz w:val="24"/>
          <w:szCs w:val="24"/>
          <w:rtl w:val="0"/>
        </w:rPr>
        <w:t xml:space="preserve">A brief summary of the set of tests you have already carried out (as a report) with results (including acceptance criteria) and the ones you plan to perform during the deployment/demo.</w:t>
      </w:r>
    </w:p>
    <w:p w:rsidR="00000000" w:rsidDel="00000000" w:rsidP="00000000" w:rsidRDefault="00000000" w:rsidRPr="00000000" w14:paraId="00000015">
      <w:pPr>
        <w:numPr>
          <w:ilvl w:val="0"/>
          <w:numId w:val="6"/>
        </w:numPr>
        <w:spacing w:after="0" w:afterAutospacing="0" w:lineRule="auto"/>
        <w:ind w:left="1100" w:hanging="360"/>
      </w:pPr>
      <w:r w:rsidDel="00000000" w:rsidR="00000000" w:rsidRPr="00000000">
        <w:rPr>
          <w:color w:val="2d3b45"/>
          <w:sz w:val="24"/>
          <w:szCs w:val="24"/>
          <w:rtl w:val="0"/>
        </w:rPr>
        <w:t xml:space="preserve">Essential project stakeholders who should attend this meeting as well and their expectations.</w:t>
      </w:r>
    </w:p>
    <w:p w:rsidR="00000000" w:rsidDel="00000000" w:rsidP="00000000" w:rsidRDefault="00000000" w:rsidRPr="00000000" w14:paraId="00000016">
      <w:pPr>
        <w:numPr>
          <w:ilvl w:val="0"/>
          <w:numId w:val="6"/>
        </w:numPr>
        <w:spacing w:after="0" w:afterAutospacing="0" w:lineRule="auto"/>
        <w:ind w:left="1100" w:hanging="360"/>
      </w:pPr>
      <w:r w:rsidDel="00000000" w:rsidR="00000000" w:rsidRPr="00000000">
        <w:rPr>
          <w:color w:val="2d3b45"/>
          <w:sz w:val="24"/>
          <w:szCs w:val="24"/>
          <w:rtl w:val="0"/>
        </w:rPr>
        <w:t xml:space="preserve">Q&amp;A discussion in week 3 and week 6 to collect feedback from the client and other project stakeholders.</w:t>
      </w:r>
    </w:p>
    <w:p w:rsidR="00000000" w:rsidDel="00000000" w:rsidP="00000000" w:rsidRDefault="00000000" w:rsidRPr="00000000" w14:paraId="00000017">
      <w:pPr>
        <w:numPr>
          <w:ilvl w:val="0"/>
          <w:numId w:val="6"/>
        </w:numPr>
        <w:spacing w:after="0" w:afterAutospacing="0" w:lineRule="auto"/>
        <w:ind w:left="1100" w:hanging="360"/>
      </w:pPr>
      <w:r w:rsidDel="00000000" w:rsidR="00000000" w:rsidRPr="00000000">
        <w:rPr>
          <w:color w:val="2d3b45"/>
          <w:sz w:val="24"/>
          <w:szCs w:val="24"/>
          <w:rtl w:val="0"/>
        </w:rPr>
        <w:t xml:space="preserve">Any other thing that the client expects you to present in the first deployment/demo.</w:t>
      </w:r>
    </w:p>
    <w:p w:rsidR="00000000" w:rsidDel="00000000" w:rsidP="00000000" w:rsidRDefault="00000000" w:rsidRPr="00000000" w14:paraId="00000018">
      <w:pPr>
        <w:numPr>
          <w:ilvl w:val="0"/>
          <w:numId w:val="6"/>
        </w:numPr>
        <w:spacing w:after="200" w:lineRule="auto"/>
        <w:ind w:left="1100" w:hanging="360"/>
      </w:pPr>
      <w:r w:rsidDel="00000000" w:rsidR="00000000" w:rsidRPr="00000000">
        <w:rPr>
          <w:color w:val="2d3b45"/>
          <w:sz w:val="24"/>
          <w:szCs w:val="24"/>
          <w:rtl w:val="0"/>
        </w:rPr>
        <w:t xml:space="preserve">Inform your client the whole session of the deployment/demo will be recorded and the recording will be uploaded to canvas.</w:t>
      </w:r>
    </w:p>
    <w:p w:rsidR="00000000" w:rsidDel="00000000" w:rsidP="00000000" w:rsidRDefault="00000000" w:rsidRPr="00000000" w14:paraId="00000019">
      <w:pPr>
        <w:spacing w:after="180" w:before="180" w:lineRule="auto"/>
        <w:rPr>
          <w:color w:val="2d3b45"/>
          <w:sz w:val="24"/>
          <w:szCs w:val="24"/>
          <w:shd w:fill="f8cac6" w:val="clear"/>
        </w:rPr>
      </w:pPr>
      <w:r w:rsidDel="00000000" w:rsidR="00000000" w:rsidRPr="00000000">
        <w:rPr>
          <w:b w:val="1"/>
          <w:color w:val="2d3b45"/>
          <w:sz w:val="24"/>
          <w:szCs w:val="24"/>
          <w:shd w:fill="f8cac6" w:val="clear"/>
          <w:rtl w:val="0"/>
        </w:rPr>
        <w:t xml:space="preserve">Note:</w:t>
      </w:r>
      <w:r w:rsidDel="00000000" w:rsidR="00000000" w:rsidRPr="00000000">
        <w:rPr>
          <w:color w:val="2d3b45"/>
          <w:sz w:val="24"/>
          <w:szCs w:val="24"/>
          <w:shd w:fill="f8cac6" w:val="clear"/>
          <w:rtl w:val="0"/>
        </w:rPr>
        <w:t xml:space="preserve"> The deployment/demo will be assessed by your client.</w:t>
      </w:r>
    </w:p>
    <w:p w:rsidR="00000000" w:rsidDel="00000000" w:rsidP="00000000" w:rsidRDefault="00000000" w:rsidRPr="00000000" w14:paraId="0000001A">
      <w:pPr>
        <w:pStyle w:val="Heading3"/>
        <w:keepNext w:val="0"/>
        <w:keepLines w:val="0"/>
        <w:spacing w:after="160" w:before="260" w:line="360" w:lineRule="auto"/>
        <w:rPr>
          <w:color w:val="2d3b45"/>
          <w:sz w:val="39"/>
          <w:szCs w:val="39"/>
        </w:rPr>
      </w:pPr>
      <w:bookmarkStart w:colFirst="0" w:colLast="0" w:name="_l7epo0kyemj8" w:id="5"/>
      <w:bookmarkEnd w:id="5"/>
      <w:r w:rsidDel="00000000" w:rsidR="00000000" w:rsidRPr="00000000">
        <w:rPr>
          <w:color w:val="2d3b45"/>
          <w:sz w:val="39"/>
          <w:szCs w:val="39"/>
          <w:rtl w:val="0"/>
        </w:rPr>
        <w:t xml:space="preserve">Requirements and Suggestions</w:t>
      </w:r>
    </w:p>
    <w:p w:rsidR="00000000" w:rsidDel="00000000" w:rsidP="00000000" w:rsidRDefault="00000000" w:rsidRPr="00000000" w14:paraId="0000001B">
      <w:pPr>
        <w:numPr>
          <w:ilvl w:val="0"/>
          <w:numId w:val="7"/>
        </w:numPr>
        <w:spacing w:after="0" w:afterAutospacing="0" w:lineRule="auto"/>
        <w:ind w:left="1100" w:hanging="360"/>
      </w:pPr>
      <w:r w:rsidDel="00000000" w:rsidR="00000000" w:rsidRPr="00000000">
        <w:rPr>
          <w:color w:val="2d3b45"/>
          <w:sz w:val="24"/>
          <w:szCs w:val="24"/>
          <w:rtl w:val="0"/>
        </w:rPr>
        <w:t xml:space="preserve">You are supposed to prepare a professional presentation that is consistent with the above contents and includes any other information that your group and the client agree to present in the deployment/demo. </w:t>
      </w:r>
    </w:p>
    <w:p w:rsidR="00000000" w:rsidDel="00000000" w:rsidP="00000000" w:rsidRDefault="00000000" w:rsidRPr="00000000" w14:paraId="0000001C">
      <w:pPr>
        <w:numPr>
          <w:ilvl w:val="0"/>
          <w:numId w:val="7"/>
        </w:numPr>
        <w:spacing w:after="0" w:afterAutospacing="0" w:lineRule="auto"/>
        <w:ind w:left="1100" w:hanging="360"/>
      </w:pPr>
      <w:r w:rsidDel="00000000" w:rsidR="00000000" w:rsidRPr="00000000">
        <w:rPr>
          <w:color w:val="2d3b45"/>
          <w:sz w:val="24"/>
          <w:szCs w:val="24"/>
          <w:rtl w:val="0"/>
        </w:rPr>
        <w:t xml:space="preserve">You may reuse some of the slides from your ‘first project demo and presentation’ slides but keep in mind that the client is likely to be more interested in results rather than processes and wiki documentation. So, you may need to present a list of user stories that you developed, success/acceptance criteria for results, live demo of the implementation of the user stories (functional and non-functional requirements if applicable) and a few live tests for each user story.</w:t>
      </w:r>
    </w:p>
    <w:p w:rsidR="00000000" w:rsidDel="00000000" w:rsidP="00000000" w:rsidRDefault="00000000" w:rsidRPr="00000000" w14:paraId="0000001D">
      <w:pPr>
        <w:numPr>
          <w:ilvl w:val="0"/>
          <w:numId w:val="7"/>
        </w:numPr>
        <w:spacing w:after="0" w:afterAutospacing="0" w:lineRule="auto"/>
        <w:ind w:left="1100" w:hanging="360"/>
      </w:pPr>
      <w:r w:rsidDel="00000000" w:rsidR="00000000" w:rsidRPr="00000000">
        <w:rPr>
          <w:color w:val="2d3b45"/>
          <w:sz w:val="24"/>
          <w:szCs w:val="24"/>
          <w:rtl w:val="0"/>
        </w:rPr>
        <w:t xml:space="preserve">You can prepare a summary slide of the things that cannot be covered in this deployment/demo due to the time limit (e.g., report of the extensive testing you carried out, how did you address non-functional requirements, high-level system/software architecture with external components/APIs you integrate the internal system with).</w:t>
      </w:r>
    </w:p>
    <w:p w:rsidR="00000000" w:rsidDel="00000000" w:rsidP="00000000" w:rsidRDefault="00000000" w:rsidRPr="00000000" w14:paraId="0000001E">
      <w:pPr>
        <w:numPr>
          <w:ilvl w:val="0"/>
          <w:numId w:val="7"/>
        </w:numPr>
        <w:spacing w:after="0" w:afterAutospacing="0" w:lineRule="auto"/>
        <w:ind w:left="1100" w:hanging="360"/>
      </w:pPr>
      <w:r w:rsidDel="00000000" w:rsidR="00000000" w:rsidRPr="00000000">
        <w:rPr>
          <w:color w:val="2d3b45"/>
          <w:sz w:val="24"/>
          <w:szCs w:val="24"/>
          <w:rtl w:val="0"/>
        </w:rPr>
        <w:t xml:space="preserve">Remember to collect feedback from the client on your demo and presentation. And record all the feedback on your project wiki page so that it can be accessed by your tutor.</w:t>
      </w:r>
    </w:p>
    <w:p w:rsidR="00000000" w:rsidDel="00000000" w:rsidP="00000000" w:rsidRDefault="00000000" w:rsidRPr="00000000" w14:paraId="0000001F">
      <w:pPr>
        <w:numPr>
          <w:ilvl w:val="0"/>
          <w:numId w:val="7"/>
        </w:numPr>
        <w:spacing w:after="200" w:lineRule="auto"/>
        <w:ind w:left="1100" w:hanging="360"/>
      </w:pPr>
      <w:r w:rsidDel="00000000" w:rsidR="00000000" w:rsidRPr="00000000">
        <w:rPr>
          <w:color w:val="2d3b45"/>
          <w:sz w:val="24"/>
          <w:szCs w:val="24"/>
          <w:rtl w:val="0"/>
        </w:rPr>
        <w:t xml:space="preserve">Rehearse, rehearse, rehearse! Please well prepare and rehearse your deployment/demo and presentation as a group. Before the meeting with the client, test and run what you're planning to deploy/integrate/run/test during the demo.</w:t>
      </w:r>
    </w:p>
    <w:p w:rsidR="00000000" w:rsidDel="00000000" w:rsidP="00000000" w:rsidRDefault="00000000" w:rsidRPr="00000000" w14:paraId="00000020">
      <w:pPr>
        <w:spacing w:after="180" w:before="180" w:lineRule="auto"/>
        <w:rPr>
          <w:color w:val="2d3b45"/>
          <w:sz w:val="24"/>
          <w:szCs w:val="24"/>
        </w:rPr>
      </w:pPr>
      <w:r w:rsidDel="00000000" w:rsidR="00000000" w:rsidRPr="00000000">
        <w:rPr>
          <w:b w:val="1"/>
          <w:color w:val="2d3b45"/>
          <w:sz w:val="24"/>
          <w:szCs w:val="24"/>
          <w:rtl w:val="0"/>
        </w:rPr>
        <w:t xml:space="preserve">Note:</w:t>
      </w:r>
      <w:r w:rsidDel="00000000" w:rsidR="00000000" w:rsidRPr="00000000">
        <w:rPr>
          <w:color w:val="2d3b45"/>
          <w:sz w:val="24"/>
          <w:szCs w:val="24"/>
          <w:rtl w:val="0"/>
        </w:rPr>
        <w:t xml:space="preserve"> You need to keep all the records of client deployment and email correspondence as evidence on your Bitbucket site. Also, remember to cc your tutors every time when you contact your client.</w:t>
      </w:r>
    </w:p>
    <w:p w:rsidR="00000000" w:rsidDel="00000000" w:rsidP="00000000" w:rsidRDefault="00000000" w:rsidRPr="00000000" w14:paraId="00000021">
      <w:pPr>
        <w:pStyle w:val="Heading3"/>
        <w:keepNext w:val="0"/>
        <w:keepLines w:val="0"/>
        <w:spacing w:after="160" w:before="260" w:line="360" w:lineRule="auto"/>
        <w:rPr>
          <w:color w:val="2d3b45"/>
          <w:sz w:val="39"/>
          <w:szCs w:val="39"/>
        </w:rPr>
      </w:pPr>
      <w:bookmarkStart w:colFirst="0" w:colLast="0" w:name="_er5cy4ifdk" w:id="6"/>
      <w:bookmarkEnd w:id="6"/>
      <w:r w:rsidDel="00000000" w:rsidR="00000000" w:rsidRPr="00000000">
        <w:rPr>
          <w:color w:val="2d3b45"/>
          <w:sz w:val="39"/>
          <w:szCs w:val="39"/>
          <w:rtl w:val="0"/>
        </w:rPr>
        <w:t xml:space="preserve">Submission </w:t>
      </w:r>
    </w:p>
    <w:p w:rsidR="00000000" w:rsidDel="00000000" w:rsidP="00000000" w:rsidRDefault="00000000" w:rsidRPr="00000000" w14:paraId="00000022">
      <w:pPr>
        <w:numPr>
          <w:ilvl w:val="0"/>
          <w:numId w:val="5"/>
        </w:numPr>
        <w:spacing w:after="0" w:afterAutospacing="0" w:lineRule="auto"/>
        <w:ind w:left="1100" w:hanging="360"/>
      </w:pPr>
      <w:r w:rsidDel="00000000" w:rsidR="00000000" w:rsidRPr="00000000">
        <w:rPr>
          <w:color w:val="2d3b45"/>
          <w:sz w:val="24"/>
          <w:szCs w:val="24"/>
          <w:rtl w:val="0"/>
        </w:rPr>
        <w:t xml:space="preserve">Each group has to submit all the artifacts involved in the first client deployment (e.g., slides, video demo, reports, recorded meeting) as a zip folder through the submission link provided in this Canvas page</w:t>
      </w:r>
      <w:r w:rsidDel="00000000" w:rsidR="00000000" w:rsidRPr="00000000">
        <w:rPr>
          <w:color w:val="2d3b45"/>
          <w:sz w:val="24"/>
          <w:szCs w:val="24"/>
          <w:shd w:fill="f8cac6" w:val="clear"/>
          <w:rtl w:val="0"/>
        </w:rPr>
        <w:t xml:space="preserve"> by 23:59 pm of the Friday.</w:t>
      </w:r>
    </w:p>
    <w:p w:rsidR="00000000" w:rsidDel="00000000" w:rsidP="00000000" w:rsidRDefault="00000000" w:rsidRPr="00000000" w14:paraId="00000023">
      <w:pPr>
        <w:numPr>
          <w:ilvl w:val="0"/>
          <w:numId w:val="5"/>
        </w:numPr>
        <w:spacing w:after="0" w:afterAutospacing="0" w:lineRule="auto"/>
        <w:ind w:left="1100" w:hanging="360"/>
      </w:pPr>
      <w:r w:rsidDel="00000000" w:rsidR="00000000" w:rsidRPr="00000000">
        <w:rPr>
          <w:color w:val="2d3b45"/>
          <w:sz w:val="24"/>
          <w:szCs w:val="24"/>
          <w:rtl w:val="0"/>
        </w:rPr>
        <w:t xml:space="preserve">There should be one submission per group.</w:t>
      </w:r>
    </w:p>
    <w:p w:rsidR="00000000" w:rsidDel="00000000" w:rsidP="00000000" w:rsidRDefault="00000000" w:rsidRPr="00000000" w14:paraId="00000024">
      <w:pPr>
        <w:numPr>
          <w:ilvl w:val="0"/>
          <w:numId w:val="5"/>
        </w:numPr>
        <w:spacing w:after="0" w:afterAutospacing="0" w:lineRule="auto"/>
        <w:ind w:left="1100" w:hanging="360"/>
      </w:pPr>
      <w:r w:rsidDel="00000000" w:rsidR="00000000" w:rsidRPr="00000000">
        <w:rPr>
          <w:color w:val="2d3b45"/>
          <w:sz w:val="24"/>
          <w:szCs w:val="24"/>
          <w:rtl w:val="0"/>
        </w:rPr>
        <w:t xml:space="preserve">Add a text file into your zip folder including the information of team members (names, SID, and Unikeys), formal group name (e.g., SOFT3888_T17_03_Group4), formal project name (e.g., CP1 - Autonomous Car Using Neural Networks and Computer Vision), client name, your tutor name and tutorial time. </w:t>
      </w:r>
      <w:r w:rsidDel="00000000" w:rsidR="00000000" w:rsidRPr="00000000">
        <w:rPr>
          <w:color w:val="2d3b45"/>
          <w:sz w:val="24"/>
          <w:szCs w:val="24"/>
          <w:shd w:fill="f8cac6" w:val="clear"/>
          <w:rtl w:val="0"/>
        </w:rPr>
        <w:t xml:space="preserve">(For group members who are doing multiple capstone units/projects, add a note to indicate the student name, and the other group name and the project name.)</w:t>
      </w:r>
    </w:p>
    <w:p w:rsidR="00000000" w:rsidDel="00000000" w:rsidP="00000000" w:rsidRDefault="00000000" w:rsidRPr="00000000" w14:paraId="00000025">
      <w:pPr>
        <w:numPr>
          <w:ilvl w:val="0"/>
          <w:numId w:val="5"/>
        </w:numPr>
        <w:spacing w:after="0" w:afterAutospacing="0" w:lineRule="auto"/>
        <w:ind w:left="1100" w:hanging="360"/>
      </w:pPr>
      <w:r w:rsidDel="00000000" w:rsidR="00000000" w:rsidRPr="00000000">
        <w:rPr>
          <w:color w:val="2d3b45"/>
          <w:sz w:val="24"/>
          <w:szCs w:val="24"/>
          <w:rtl w:val="0"/>
        </w:rPr>
        <w:t xml:space="preserve">Name your submission using the group name and project number (e.g., COMP3888_T17_02_Group4_CP2.pdf).</w:t>
      </w:r>
    </w:p>
    <w:p w:rsidR="00000000" w:rsidDel="00000000" w:rsidP="00000000" w:rsidRDefault="00000000" w:rsidRPr="00000000" w14:paraId="00000026">
      <w:pPr>
        <w:numPr>
          <w:ilvl w:val="0"/>
          <w:numId w:val="5"/>
        </w:numPr>
        <w:spacing w:after="200" w:lineRule="auto"/>
        <w:ind w:left="1100" w:hanging="360"/>
      </w:pPr>
      <w:r w:rsidDel="00000000" w:rsidR="00000000" w:rsidRPr="00000000">
        <w:rPr>
          <w:color w:val="2d3b45"/>
          <w:sz w:val="24"/>
          <w:szCs w:val="24"/>
          <w:rtl w:val="0"/>
        </w:rPr>
        <w:t xml:space="preserve">Make sure your client records the correct course's project name, group name and team members’ name (as those in Canvas). The clients are asked to record absentees whose marks will be scaled down. </w:t>
      </w:r>
    </w:p>
    <w:p w:rsidR="00000000" w:rsidDel="00000000" w:rsidP="00000000" w:rsidRDefault="00000000" w:rsidRPr="00000000" w14:paraId="00000027">
      <w:pPr>
        <w:pStyle w:val="Heading3"/>
        <w:keepNext w:val="0"/>
        <w:keepLines w:val="0"/>
        <w:spacing w:after="160" w:before="260" w:line="360" w:lineRule="auto"/>
        <w:rPr>
          <w:color w:val="2d3b45"/>
          <w:sz w:val="39"/>
          <w:szCs w:val="39"/>
        </w:rPr>
      </w:pPr>
      <w:bookmarkStart w:colFirst="0" w:colLast="0" w:name="_o6a0iklldckn" w:id="7"/>
      <w:bookmarkEnd w:id="7"/>
      <w:r w:rsidDel="00000000" w:rsidR="00000000" w:rsidRPr="00000000">
        <w:rPr>
          <w:color w:val="2d3b45"/>
          <w:sz w:val="39"/>
          <w:szCs w:val="39"/>
          <w:rtl w:val="0"/>
        </w:rPr>
        <w:t xml:space="preserve">Marking Guide</w:t>
      </w:r>
    </w:p>
    <w:p w:rsidR="00000000" w:rsidDel="00000000" w:rsidP="00000000" w:rsidRDefault="00000000" w:rsidRPr="00000000" w14:paraId="00000028">
      <w:pPr>
        <w:numPr>
          <w:ilvl w:val="0"/>
          <w:numId w:val="3"/>
        </w:numPr>
        <w:spacing w:after="0" w:afterAutospacing="0" w:lineRule="auto"/>
        <w:ind w:left="1100" w:hanging="360"/>
      </w:pPr>
      <w:r w:rsidDel="00000000" w:rsidR="00000000" w:rsidRPr="00000000">
        <w:rPr>
          <w:color w:val="2d3b45"/>
          <w:sz w:val="24"/>
          <w:szCs w:val="24"/>
          <w:rtl w:val="0"/>
        </w:rPr>
        <w:t xml:space="preserve">Quality of deployed/demoed user stories; the prototype is running effectively and implements the nominated user stories (30%)</w:t>
      </w:r>
    </w:p>
    <w:p w:rsidR="00000000" w:rsidDel="00000000" w:rsidP="00000000" w:rsidRDefault="00000000" w:rsidRPr="00000000" w14:paraId="00000029">
      <w:pPr>
        <w:numPr>
          <w:ilvl w:val="0"/>
          <w:numId w:val="3"/>
        </w:numPr>
        <w:spacing w:after="0" w:afterAutospacing="0" w:lineRule="auto"/>
        <w:ind w:left="1100" w:hanging="360"/>
      </w:pPr>
      <w:r w:rsidDel="00000000" w:rsidR="00000000" w:rsidRPr="00000000">
        <w:rPr>
          <w:color w:val="2d3b45"/>
          <w:sz w:val="24"/>
          <w:szCs w:val="24"/>
          <w:rtl w:val="0"/>
        </w:rPr>
        <w:t xml:space="preserve">Quality of the testing (functional and non-functional tests run successfully, live and testing coverage reports)  (10%)</w:t>
      </w:r>
    </w:p>
    <w:p w:rsidR="00000000" w:rsidDel="00000000" w:rsidP="00000000" w:rsidRDefault="00000000" w:rsidRPr="00000000" w14:paraId="0000002A">
      <w:pPr>
        <w:numPr>
          <w:ilvl w:val="0"/>
          <w:numId w:val="3"/>
        </w:numPr>
        <w:spacing w:after="0" w:afterAutospacing="0" w:lineRule="auto"/>
        <w:ind w:left="1100" w:hanging="360"/>
      </w:pPr>
      <w:r w:rsidDel="00000000" w:rsidR="00000000" w:rsidRPr="00000000">
        <w:rPr>
          <w:color w:val="2d3b45"/>
          <w:sz w:val="24"/>
          <w:szCs w:val="24"/>
          <w:rtl w:val="0"/>
        </w:rPr>
        <w:t xml:space="preserve">Quality of the deployment/demo presentation (e.g., presentation, live demonstration, live tests) (15%)</w:t>
      </w:r>
    </w:p>
    <w:p w:rsidR="00000000" w:rsidDel="00000000" w:rsidP="00000000" w:rsidRDefault="00000000" w:rsidRPr="00000000" w14:paraId="0000002B">
      <w:pPr>
        <w:numPr>
          <w:ilvl w:val="0"/>
          <w:numId w:val="3"/>
        </w:numPr>
        <w:spacing w:after="0" w:afterAutospacing="0" w:lineRule="auto"/>
        <w:ind w:left="1100" w:hanging="360"/>
      </w:pPr>
      <w:r w:rsidDel="00000000" w:rsidR="00000000" w:rsidRPr="00000000">
        <w:rPr>
          <w:color w:val="2d3b45"/>
          <w:sz w:val="24"/>
          <w:szCs w:val="24"/>
          <w:rtl w:val="0"/>
        </w:rPr>
        <w:t xml:space="preserve">Quality of group’s ability to respond to requested changes and reflect on client’s feedback from weekly meetings (15%)</w:t>
      </w:r>
    </w:p>
    <w:p w:rsidR="00000000" w:rsidDel="00000000" w:rsidP="00000000" w:rsidRDefault="00000000" w:rsidRPr="00000000" w14:paraId="0000002C">
      <w:pPr>
        <w:numPr>
          <w:ilvl w:val="0"/>
          <w:numId w:val="3"/>
        </w:numPr>
        <w:spacing w:after="0" w:afterAutospacing="0" w:lineRule="auto"/>
        <w:ind w:left="1100" w:hanging="360"/>
      </w:pPr>
      <w:r w:rsidDel="00000000" w:rsidR="00000000" w:rsidRPr="00000000">
        <w:rPr>
          <w:color w:val="2d3b45"/>
          <w:sz w:val="24"/>
          <w:szCs w:val="24"/>
          <w:rtl w:val="0"/>
        </w:rPr>
        <w:t xml:space="preserve">Client's satisfaction with the team’s weekly progress and communication (10%)</w:t>
      </w:r>
    </w:p>
    <w:p w:rsidR="00000000" w:rsidDel="00000000" w:rsidP="00000000" w:rsidRDefault="00000000" w:rsidRPr="00000000" w14:paraId="0000002D">
      <w:pPr>
        <w:numPr>
          <w:ilvl w:val="0"/>
          <w:numId w:val="3"/>
        </w:numPr>
        <w:spacing w:after="0" w:afterAutospacing="0" w:lineRule="auto"/>
        <w:ind w:left="1100" w:hanging="360"/>
      </w:pPr>
      <w:r w:rsidDel="00000000" w:rsidR="00000000" w:rsidRPr="00000000">
        <w:rPr>
          <w:color w:val="2d3b45"/>
          <w:sz w:val="24"/>
          <w:szCs w:val="24"/>
          <w:rtl w:val="0"/>
        </w:rPr>
        <w:t xml:space="preserve">Client's satisfaction with group’s problem solving, making initiatives and their creativity to solve problems and  deliver quality outcomes/results (10%)</w:t>
      </w:r>
    </w:p>
    <w:p w:rsidR="00000000" w:rsidDel="00000000" w:rsidP="00000000" w:rsidRDefault="00000000" w:rsidRPr="00000000" w14:paraId="0000002E">
      <w:pPr>
        <w:numPr>
          <w:ilvl w:val="0"/>
          <w:numId w:val="3"/>
        </w:numPr>
        <w:spacing w:after="200" w:lineRule="auto"/>
        <w:ind w:left="1100" w:hanging="360"/>
      </w:pPr>
      <w:r w:rsidDel="00000000" w:rsidR="00000000" w:rsidRPr="00000000">
        <w:rPr>
          <w:color w:val="2d3b45"/>
          <w:sz w:val="24"/>
          <w:szCs w:val="24"/>
          <w:rtl w:val="0"/>
        </w:rPr>
        <w:t xml:space="preserve">Client's satisfaction with the overall team's productivity and ability to complete assigned work (10%)</w:t>
      </w:r>
    </w:p>
    <w:p w:rsidR="00000000" w:rsidDel="00000000" w:rsidP="00000000" w:rsidRDefault="00000000" w:rsidRPr="00000000" w14:paraId="0000002F">
      <w:pPr>
        <w:spacing w:after="180" w:before="180" w:lineRule="auto"/>
        <w:rPr>
          <w:color w:val="2d3b45"/>
          <w:sz w:val="24"/>
          <w:szCs w:val="24"/>
          <w:shd w:fill="f8cac6" w:val="clear"/>
        </w:rPr>
      </w:pPr>
      <w:r w:rsidDel="00000000" w:rsidR="00000000" w:rsidRPr="00000000">
        <w:rPr>
          <w:b w:val="1"/>
          <w:color w:val="2d3b45"/>
          <w:sz w:val="24"/>
          <w:szCs w:val="24"/>
          <w:shd w:fill="f8cac6" w:val="clear"/>
          <w:rtl w:val="0"/>
        </w:rPr>
        <w:t xml:space="preserve">Note:</w:t>
      </w:r>
      <w:r w:rsidDel="00000000" w:rsidR="00000000" w:rsidRPr="00000000">
        <w:rPr>
          <w:color w:val="2d3b45"/>
          <w:sz w:val="24"/>
          <w:szCs w:val="24"/>
          <w:shd w:fill="f8cac6" w:val="clear"/>
          <w:rtl w:val="0"/>
        </w:rPr>
        <w:t xml:space="preserve"> No-contributing and/or absent students will not get the group mark.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Ask about dashboard?</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Demo structure</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Expectations for deployment.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677jktpd4z6f" w:id="8"/>
      <w:bookmarkEnd w:id="8"/>
      <w:r w:rsidDel="00000000" w:rsidR="00000000" w:rsidRPr="00000000">
        <w:rPr>
          <w:rtl w:val="0"/>
        </w:rPr>
        <w:t xml:space="preserve">Demo Structure</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Introduction: (Cailin)</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Project Pipeline (Benjamin)</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User stories: (Kiran)</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Technical (All technical)</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Table with articles</w:t>
      </w:r>
    </w:p>
    <w:p w:rsidR="00000000" w:rsidDel="00000000" w:rsidP="00000000" w:rsidRDefault="00000000" w:rsidRPr="00000000" w14:paraId="0000003B">
      <w:pPr>
        <w:numPr>
          <w:ilvl w:val="2"/>
          <w:numId w:val="2"/>
        </w:numPr>
        <w:ind w:left="2160" w:hanging="360"/>
        <w:rPr>
          <w:u w:val="none"/>
        </w:rPr>
      </w:pPr>
      <w:r w:rsidDel="00000000" w:rsidR="00000000" w:rsidRPr="00000000">
        <w:rPr>
          <w:rtl w:val="0"/>
        </w:rPr>
        <w:t xml:space="preserve">Show excluding - whole process</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Technical Articles Excel File (Zichen)</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PRISMA Checklist Example (Anyone )</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UX: PRISMA and limitations  (All user experience)</w:t>
      </w:r>
    </w:p>
    <w:p w:rsidR="00000000" w:rsidDel="00000000" w:rsidP="00000000" w:rsidRDefault="00000000" w:rsidRPr="00000000" w14:paraId="0000003F">
      <w:pPr>
        <w:numPr>
          <w:ilvl w:val="0"/>
          <w:numId w:val="1"/>
        </w:numPr>
        <w:ind w:left="1440" w:hanging="360"/>
        <w:rPr>
          <w:u w:val="none"/>
        </w:rPr>
      </w:pPr>
      <w:r w:rsidDel="00000000" w:rsidR="00000000" w:rsidRPr="00000000">
        <w:rPr>
          <w:rtl w:val="0"/>
        </w:rPr>
        <w:t xml:space="preserve">qXR and limitations (Bronte)</w:t>
      </w:r>
    </w:p>
    <w:p w:rsidR="00000000" w:rsidDel="00000000" w:rsidP="00000000" w:rsidRDefault="00000000" w:rsidRPr="00000000" w14:paraId="00000040">
      <w:pPr>
        <w:numPr>
          <w:ilvl w:val="0"/>
          <w:numId w:val="1"/>
        </w:numPr>
        <w:ind w:left="1440" w:hanging="360"/>
        <w:rPr>
          <w:u w:val="none"/>
        </w:rPr>
      </w:pPr>
      <w:r w:rsidDel="00000000" w:rsidR="00000000" w:rsidRPr="00000000">
        <w:rPr>
          <w:rtl w:val="0"/>
        </w:rPr>
        <w:t xml:space="preserve">PRISMA TB </w:t>
      </w:r>
    </w:p>
    <w:p w:rsidR="00000000" w:rsidDel="00000000" w:rsidP="00000000" w:rsidRDefault="00000000" w:rsidRPr="00000000" w14:paraId="00000041">
      <w:pPr>
        <w:numPr>
          <w:ilvl w:val="0"/>
          <w:numId w:val="1"/>
        </w:numPr>
        <w:ind w:left="1440" w:hanging="360"/>
        <w:rPr>
          <w:u w:val="none"/>
        </w:rPr>
      </w:pPr>
      <w:r w:rsidDel="00000000" w:rsidR="00000000" w:rsidRPr="00000000">
        <w:rPr>
          <w:rtl w:val="0"/>
        </w:rPr>
        <w:t xml:space="preserve">Expanded PRISMA UX broader</w:t>
      </w:r>
    </w:p>
    <w:p w:rsidR="00000000" w:rsidDel="00000000" w:rsidP="00000000" w:rsidRDefault="00000000" w:rsidRPr="00000000" w14:paraId="00000042">
      <w:pPr>
        <w:numPr>
          <w:ilvl w:val="0"/>
          <w:numId w:val="1"/>
        </w:numPr>
        <w:ind w:left="1440" w:hanging="360"/>
        <w:rPr>
          <w:u w:val="none"/>
        </w:rPr>
      </w:pPr>
      <w:r w:rsidDel="00000000" w:rsidR="00000000" w:rsidRPr="00000000">
        <w:rPr>
          <w:rtl w:val="0"/>
        </w:rPr>
        <w:t xml:space="preserve">How to integrate into workflow (software, hardware, DB) (Cailin)</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Testing plan  (Bronte)</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Next steps (Zheyuan)</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Q&amp;A - record feedback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wacm59gr92lb" w:id="9"/>
      <w:bookmarkEnd w:id="9"/>
      <w:r w:rsidDel="00000000" w:rsidR="00000000" w:rsidRPr="00000000">
        <w:rPr>
          <w:rtl w:val="0"/>
        </w:rPr>
      </w:r>
    </w:p>
    <w:p w:rsidR="00000000" w:rsidDel="00000000" w:rsidP="00000000" w:rsidRDefault="00000000" w:rsidRPr="00000000" w14:paraId="0000005F">
      <w:pPr>
        <w:pStyle w:val="Heading1"/>
        <w:rPr/>
      </w:pPr>
      <w:bookmarkStart w:colFirst="0" w:colLast="0" w:name="_m24agv3rub2y" w:id="10"/>
      <w:bookmarkEnd w:id="10"/>
      <w:r w:rsidDel="00000000" w:rsidR="00000000" w:rsidRPr="00000000">
        <w:rPr>
          <w:rtl w:val="0"/>
        </w:rPr>
        <w:t xml:space="preserve">Tasks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etvhhintfg44" w:id="11"/>
      <w:bookmarkEnd w:id="11"/>
      <w:r w:rsidDel="00000000" w:rsidR="00000000" w:rsidRPr="00000000">
        <w:rPr>
          <w:rtl w:val="0"/>
        </w:rPr>
        <w:t xml:space="preserve">Technical Team</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nri8v1fd9dre" w:id="12"/>
      <w:bookmarkEnd w:id="12"/>
      <w:r w:rsidDel="00000000" w:rsidR="00000000" w:rsidRPr="00000000">
        <w:rPr>
          <w:rtl w:val="0"/>
        </w:rPr>
        <w:t xml:space="preserve">UX Team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