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6A72D496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 w:rsidR="00D71CEE">
        <w:rPr>
          <w:rFonts w:asciiTheme="majorHAnsi" w:hAnsiTheme="majorHAnsi" w:cstheme="majorHAnsi" w:hint="eastAsia"/>
          <w:color w:val="000000" w:themeColor="text1"/>
          <w:sz w:val="24"/>
          <w:szCs w:val="24"/>
          <w:lang w:eastAsia="zh-CN"/>
        </w:rPr>
        <w:t>w</w:t>
      </w:r>
      <w:r w:rsidR="00D71CEE"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  <w:t xml:space="preserve">eek </w:t>
      </w:r>
      <w:r w:rsidR="000F60D8"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  <w:t>10</w:t>
      </w:r>
      <w:r w:rsidR="00D71CEE"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  <w:t xml:space="preserve"> </w:t>
      </w:r>
      <w:r w:rsidR="000F60D8"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  <w:t>Tues</w:t>
      </w:r>
      <w:r w:rsidR="000709FB">
        <w:rPr>
          <w:rFonts w:asciiTheme="majorHAnsi" w:hAnsiTheme="majorHAnsi" w:cstheme="majorHAnsi" w:hint="eastAsia"/>
          <w:color w:val="000000" w:themeColor="text1"/>
          <w:sz w:val="24"/>
          <w:szCs w:val="24"/>
          <w:lang w:eastAsia="zh-CN"/>
        </w:rPr>
        <w:t>day</w:t>
      </w:r>
      <w:r w:rsidR="00D71CEE"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  <w:t xml:space="preserve"> </w:t>
      </w:r>
      <w:r w:rsidR="009F23CD"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  <w:t>Group</w:t>
      </w:r>
      <w:r w:rsidR="00D71CEE">
        <w:rPr>
          <w:rFonts w:asciiTheme="majorHAnsi" w:hAnsiTheme="majorHAnsi" w:cstheme="majorHAnsi"/>
          <w:color w:val="000000" w:themeColor="text1"/>
          <w:sz w:val="24"/>
          <w:szCs w:val="24"/>
          <w:lang w:eastAsia="zh-CN"/>
        </w:rPr>
        <w:t xml:space="preserve"> meeting</w:t>
      </w:r>
    </w:p>
    <w:p w14:paraId="16FFF944" w14:textId="47245501" w:rsidR="00696556" w:rsidRPr="003E22B0" w:rsidRDefault="00696556" w:rsidP="00782AE1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D71CE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Benchmarking Commercial AIs</w:t>
      </w:r>
    </w:p>
    <w:p w14:paraId="750A58E0" w14:textId="3E554CA1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9F23CD">
        <w:rPr>
          <w:rFonts w:asciiTheme="majorHAnsi" w:hAnsiTheme="majorHAnsi" w:cstheme="majorHAnsi"/>
          <w:color w:val="000000" w:themeColor="text1"/>
          <w:sz w:val="24"/>
          <w:szCs w:val="24"/>
        </w:rPr>
        <w:t>Cailin</w:t>
      </w:r>
    </w:p>
    <w:p w14:paraId="29008BE7" w14:textId="3A213CC7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71CEE">
        <w:rPr>
          <w:rFonts w:asciiTheme="majorHAnsi" w:hAnsiTheme="majorHAnsi" w:cstheme="majorHAnsi"/>
          <w:color w:val="000000" w:themeColor="text1"/>
          <w:sz w:val="24"/>
          <w:szCs w:val="24"/>
        </w:rPr>
        <w:t>Benjamin</w:t>
      </w:r>
    </w:p>
    <w:p w14:paraId="1503E095" w14:textId="1EA32EC1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D71CE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Zoom</w:t>
      </w:r>
    </w:p>
    <w:p w14:paraId="50CB686E" w14:textId="0B184FEA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71CEE">
        <w:rPr>
          <w:rFonts w:asciiTheme="majorHAnsi" w:hAnsiTheme="majorHAnsi" w:cstheme="majorHAnsi"/>
          <w:color w:val="000000" w:themeColor="text1"/>
          <w:sz w:val="24"/>
          <w:szCs w:val="24"/>
        </w:rPr>
        <w:t>2022/</w:t>
      </w:r>
      <w:r w:rsidR="000F60D8">
        <w:rPr>
          <w:rFonts w:asciiTheme="majorHAnsi" w:hAnsiTheme="majorHAnsi" w:cstheme="majorHAnsi"/>
          <w:color w:val="000000" w:themeColor="text1"/>
          <w:sz w:val="24"/>
          <w:szCs w:val="24"/>
        </w:rPr>
        <w:t>10</w:t>
      </w:r>
      <w:r w:rsidR="000709FB">
        <w:rPr>
          <w:rFonts w:asciiTheme="majorHAnsi" w:hAnsiTheme="majorHAnsi" w:cstheme="majorHAnsi"/>
          <w:color w:val="000000" w:themeColor="text1"/>
          <w:sz w:val="24"/>
          <w:szCs w:val="24"/>
        </w:rPr>
        <w:t>/11</w:t>
      </w:r>
    </w:p>
    <w:p w14:paraId="2672158F" w14:textId="118833E6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9F23C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4</w:t>
      </w:r>
      <w:r w:rsidR="000709FB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:</w:t>
      </w:r>
      <w:r w:rsidR="00D71CE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00</w:t>
      </w:r>
    </w:p>
    <w:p w14:paraId="01B1E160" w14:textId="3B448044" w:rsidR="00696556" w:rsidRPr="003E22B0" w:rsidRDefault="00696556" w:rsidP="00696556">
      <w:pPr>
        <w:pStyle w:val="a3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0709FB">
        <w:rPr>
          <w:rFonts w:asciiTheme="majorHAnsi" w:hAnsiTheme="majorHAnsi" w:cstheme="majorHAnsi"/>
          <w:color w:val="000000" w:themeColor="text1"/>
          <w:sz w:val="24"/>
          <w:szCs w:val="24"/>
        </w:rPr>
        <w:t>Group</w:t>
      </w:r>
    </w:p>
    <w:p w14:paraId="201FCBDC" w14:textId="67F72722" w:rsidR="00696556" w:rsidRPr="00E2323D" w:rsidRDefault="00696556" w:rsidP="00ED5429">
      <w:pPr>
        <w:pStyle w:val="a3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D71CE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0709FB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N/A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a3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5-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762BD294" w14:textId="6FEEA36C" w:rsidR="000709FB" w:rsidRPr="00E2323D" w:rsidRDefault="009F23CD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Code book</w:t>
            </w:r>
          </w:p>
        </w:tc>
        <w:tc>
          <w:tcPr>
            <w:tcW w:w="2410" w:type="dxa"/>
          </w:tcPr>
          <w:p w14:paraId="0A3A7054" w14:textId="0B342616" w:rsidR="00D71CEE" w:rsidRPr="00E2323D" w:rsidRDefault="000709F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7EF40407" w14:textId="49D67DAC" w:rsidR="00696556" w:rsidRPr="00E2323D" w:rsidRDefault="00D71CEE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724B859D" w14:textId="05E40FDC" w:rsidR="00696556" w:rsidRPr="00E2323D" w:rsidRDefault="000F60D8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7F6A5EA2" w14:textId="618006C7" w:rsidR="000F60D8" w:rsidRDefault="009F23CD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Result extraction</w:t>
            </w:r>
          </w:p>
          <w:p w14:paraId="0790E9A5" w14:textId="422E3B90" w:rsidR="00E55F07" w:rsidRDefault="00E55F07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</w:t>
            </w:r>
            <w:r>
              <w:rPr>
                <w:rFonts w:asciiTheme="majorHAnsi" w:hAnsiTheme="majorHAnsi" w:cstheme="majorHAnsi" w:hint="eastAsia"/>
                <w:lang w:eastAsia="zh-CN"/>
              </w:rPr>
              <w:t>e</w:t>
            </w:r>
            <w:r>
              <w:rPr>
                <w:rFonts w:asciiTheme="majorHAnsi" w:hAnsiTheme="majorHAnsi" w:cstheme="majorHAnsi"/>
                <w:lang w:eastAsia="zh-CN"/>
              </w:rPr>
              <w:t>ek 11 progressive report</w:t>
            </w:r>
          </w:p>
          <w:p w14:paraId="4D425C82" w14:textId="25E5B2FE" w:rsidR="009F23CD" w:rsidRPr="00E2323D" w:rsidRDefault="009F23CD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Final report</w:t>
            </w:r>
          </w:p>
        </w:tc>
        <w:tc>
          <w:tcPr>
            <w:tcW w:w="2410" w:type="dxa"/>
          </w:tcPr>
          <w:p w14:paraId="05E3B707" w14:textId="06BA6907" w:rsidR="00696556" w:rsidRPr="00E2323D" w:rsidRDefault="000F60D8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0BF14C2E" w14:textId="77610B7E" w:rsidR="00696556" w:rsidRPr="00E2323D" w:rsidRDefault="00D71CE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430442DF" w14:textId="113A50DC" w:rsidR="00696556" w:rsidRPr="00E2323D" w:rsidRDefault="000709F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38E71E36" w14:textId="26B7A22F" w:rsidR="00696556" w:rsidRPr="00E2323D" w:rsidRDefault="000F60D8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Progress</w:t>
            </w:r>
          </w:p>
        </w:tc>
        <w:tc>
          <w:tcPr>
            <w:tcW w:w="2410" w:type="dxa"/>
          </w:tcPr>
          <w:p w14:paraId="157EBF1C" w14:textId="4AC72E73" w:rsidR="00696556" w:rsidRPr="00E2323D" w:rsidRDefault="00653AE7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3A763F35" w14:textId="2A1A17C8" w:rsidR="00696556" w:rsidRPr="00E2323D" w:rsidRDefault="00653AE7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6563AA45" w14:textId="7EC585F3" w:rsidR="00696556" w:rsidRPr="00E2323D" w:rsidRDefault="00653AE7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0E36FFCD" w:rsidR="00696556" w:rsidRPr="00E2323D" w:rsidRDefault="009F23CD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2410" w:type="dxa"/>
          </w:tcPr>
          <w:p w14:paraId="6E714CDD" w14:textId="6907A024" w:rsidR="00696556" w:rsidRPr="00E2323D" w:rsidRDefault="000F60D8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0B9EAA9B" w14:textId="6DB50D74" w:rsidR="00696556" w:rsidRPr="00E2323D" w:rsidRDefault="000709F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6103BA93" w14:textId="03CC0366" w:rsidR="00696556" w:rsidRPr="00E2323D" w:rsidRDefault="000F60D8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364743ED" w:rsidR="00696556" w:rsidRPr="00E2323D" w:rsidRDefault="000F60D8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2410" w:type="dxa"/>
          </w:tcPr>
          <w:p w14:paraId="2000F09E" w14:textId="40F5D33F" w:rsidR="00696556" w:rsidRPr="00E2323D" w:rsidRDefault="00A01EE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5F1B991D" w14:textId="3311764C" w:rsidR="00696556" w:rsidRPr="00E2323D" w:rsidRDefault="000709F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40CDE4D2" w14:textId="660727C3" w:rsidR="00696556" w:rsidRPr="00E2323D" w:rsidRDefault="00A01EE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1C765417" w14:textId="1E5E1C4A" w:rsidR="00696556" w:rsidRPr="00E2323D" w:rsidRDefault="000F60D8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Result extraction</w:t>
            </w:r>
          </w:p>
        </w:tc>
        <w:tc>
          <w:tcPr>
            <w:tcW w:w="2410" w:type="dxa"/>
          </w:tcPr>
          <w:p w14:paraId="0284BF1D" w14:textId="2FDED578" w:rsidR="00696556" w:rsidRPr="00E2323D" w:rsidRDefault="00A01EE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39A47D53" w14:textId="020FE5F5" w:rsidR="00696556" w:rsidRPr="00E2323D" w:rsidRDefault="00A01EE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2410" w:type="dxa"/>
          </w:tcPr>
          <w:p w14:paraId="76689F0F" w14:textId="557C920D" w:rsidR="00696556" w:rsidRPr="00E2323D" w:rsidRDefault="00A01EE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6791FF7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5833ACC1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3291B0EE" w14:textId="003738A6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827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default" r:id="rId8"/>
      <w:footerReference w:type="default" r:id="rId9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69E9C" w14:textId="77777777" w:rsidR="00111867" w:rsidRDefault="00111867" w:rsidP="00696556">
      <w:r>
        <w:separator/>
      </w:r>
    </w:p>
  </w:endnote>
  <w:endnote w:type="continuationSeparator" w:id="0">
    <w:p w14:paraId="2A5017DD" w14:textId="77777777" w:rsidR="00111867" w:rsidRDefault="00111867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a4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0E3C9BC1" w:rsidR="0011036F" w:rsidRDefault="00000000">
          <w:pPr>
            <w:pStyle w:val="a6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0709FB">
                <w:rPr>
                  <w:caps/>
                  <w:color w:val="808080" w:themeColor="background1" w:themeShade="80"/>
                  <w:sz w:val="18"/>
                  <w:szCs w:val="18"/>
                </w:rPr>
                <w:t>Benchumarking commercial AI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0709FB">
            <w:rPr>
              <w:caps/>
              <w:color w:val="808080" w:themeColor="background1" w:themeShade="80"/>
              <w:sz w:val="18"/>
              <w:szCs w:val="18"/>
            </w:rPr>
            <w:t>2022/</w:t>
          </w:r>
          <w:r w:rsidR="000F60D8">
            <w:rPr>
              <w:caps/>
              <w:color w:val="808080" w:themeColor="background1" w:themeShade="80"/>
              <w:sz w:val="18"/>
              <w:szCs w:val="18"/>
            </w:rPr>
            <w:t>10</w:t>
          </w:r>
          <w:r w:rsidR="000709FB">
            <w:rPr>
              <w:caps/>
              <w:color w:val="808080" w:themeColor="background1" w:themeShade="80"/>
              <w:sz w:val="18"/>
              <w:szCs w:val="18"/>
            </w:rPr>
            <w:t>/11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a6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3620E" w14:textId="77777777" w:rsidR="00111867" w:rsidRDefault="00111867" w:rsidP="00696556">
      <w:r>
        <w:separator/>
      </w:r>
    </w:p>
  </w:footnote>
  <w:footnote w:type="continuationSeparator" w:id="0">
    <w:p w14:paraId="5914F6BD" w14:textId="77777777" w:rsidR="00111867" w:rsidRDefault="00111867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a3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0-11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12034509" w:rsidR="00704B1F" w:rsidRPr="00A74E73" w:rsidRDefault="000F60D8">
              <w:pPr>
                <w:pStyle w:val="a4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10/11/2022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709FB"/>
    <w:rsid w:val="000851C3"/>
    <w:rsid w:val="000F60D8"/>
    <w:rsid w:val="00104AF3"/>
    <w:rsid w:val="0011036F"/>
    <w:rsid w:val="00111867"/>
    <w:rsid w:val="001167DD"/>
    <w:rsid w:val="001C022C"/>
    <w:rsid w:val="001F0DC0"/>
    <w:rsid w:val="00213899"/>
    <w:rsid w:val="002E2E5A"/>
    <w:rsid w:val="003E22B0"/>
    <w:rsid w:val="00412483"/>
    <w:rsid w:val="004857AB"/>
    <w:rsid w:val="005A6A94"/>
    <w:rsid w:val="005B22EB"/>
    <w:rsid w:val="00607A89"/>
    <w:rsid w:val="00610CC5"/>
    <w:rsid w:val="00645FF6"/>
    <w:rsid w:val="00653825"/>
    <w:rsid w:val="00653AE7"/>
    <w:rsid w:val="00696556"/>
    <w:rsid w:val="006D76E5"/>
    <w:rsid w:val="006E4EB5"/>
    <w:rsid w:val="00704B1F"/>
    <w:rsid w:val="007748C1"/>
    <w:rsid w:val="00782AE1"/>
    <w:rsid w:val="008015D2"/>
    <w:rsid w:val="008F4220"/>
    <w:rsid w:val="009170C9"/>
    <w:rsid w:val="009F23CD"/>
    <w:rsid w:val="00A01EE5"/>
    <w:rsid w:val="00A037FC"/>
    <w:rsid w:val="00A26130"/>
    <w:rsid w:val="00A74E73"/>
    <w:rsid w:val="00BF5E9B"/>
    <w:rsid w:val="00C42809"/>
    <w:rsid w:val="00CB3920"/>
    <w:rsid w:val="00D438D8"/>
    <w:rsid w:val="00D71CEE"/>
    <w:rsid w:val="00E2323D"/>
    <w:rsid w:val="00E3398B"/>
    <w:rsid w:val="00E55F07"/>
    <w:rsid w:val="00ED5429"/>
    <w:rsid w:val="00EF0A9B"/>
    <w:rsid w:val="00F55DDF"/>
    <w:rsid w:val="00F746E0"/>
    <w:rsid w:val="00F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a4">
    <w:name w:val="header"/>
    <w:basedOn w:val="a"/>
    <w:link w:val="a5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696556"/>
    <w:rPr>
      <w:lang w:val="en-AU"/>
    </w:rPr>
  </w:style>
  <w:style w:type="paragraph" w:styleId="a6">
    <w:name w:val="footer"/>
    <w:basedOn w:val="a"/>
    <w:link w:val="a7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696556"/>
    <w:rPr>
      <w:lang w:val="en-AU"/>
    </w:rPr>
  </w:style>
  <w:style w:type="table" w:styleId="5-1">
    <w:name w:val="Grid Table 5 Dark Accent 1"/>
    <w:basedOn w:val="a1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a3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a3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1E3E3C"/>
    <w:rsid w:val="00420D3E"/>
    <w:rsid w:val="00466A00"/>
    <w:rsid w:val="00583BFA"/>
    <w:rsid w:val="00603C94"/>
    <w:rsid w:val="00A60DFF"/>
    <w:rsid w:val="00A779A5"/>
    <w:rsid w:val="00AA46C9"/>
    <w:rsid w:val="00AF4CED"/>
    <w:rsid w:val="00BE52F3"/>
    <w:rsid w:val="00C61F69"/>
    <w:rsid w:val="00F33627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Benchumarking commercial AI</dc:creator>
  <cp:keywords/>
  <dc:description/>
  <cp:lastModifiedBy>JingBang</cp:lastModifiedBy>
  <cp:revision>3</cp:revision>
  <dcterms:created xsi:type="dcterms:W3CDTF">2022-10-11T04:29:00Z</dcterms:created>
  <dcterms:modified xsi:type="dcterms:W3CDTF">2022-10-11T04:32:00Z</dcterms:modified>
</cp:coreProperties>
</file>