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1A" w:rsidRPr="00CA7D61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 w:rsidRPr="00CA7D61">
        <w:rPr>
          <w:b/>
          <w:caps/>
          <w:sz w:val="28"/>
          <w:szCs w:val="28"/>
        </w:rPr>
        <w:t>МИНОБРНАУКИ РОССИИ</w:t>
      </w:r>
    </w:p>
    <w:p w:rsidR="009F1D1A" w:rsidRPr="00CA7D61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  <w:r w:rsidRPr="00CA7D61">
        <w:rPr>
          <w:b/>
          <w:caps/>
          <w:sz w:val="28"/>
          <w:szCs w:val="28"/>
        </w:rPr>
        <w:t>Санкт-Петербургский государственный</w:t>
      </w:r>
    </w:p>
    <w:p w:rsidR="009F1D1A" w:rsidRPr="00CA7D61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  <w:r w:rsidRPr="00CA7D61">
        <w:rPr>
          <w:b/>
          <w:caps/>
          <w:sz w:val="28"/>
          <w:szCs w:val="28"/>
        </w:rPr>
        <w:t>электротехнический университет</w:t>
      </w:r>
    </w:p>
    <w:p w:rsidR="009F1D1A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  <w:r w:rsidRPr="00CA7D61">
        <w:rPr>
          <w:b/>
          <w:caps/>
          <w:sz w:val="28"/>
          <w:szCs w:val="28"/>
        </w:rPr>
        <w:t>«ЛЭТИ» им. В.И. Ульянова (Ленина)</w:t>
      </w:r>
    </w:p>
    <w:p w:rsidR="009F1D1A" w:rsidRPr="00CA7D61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ФКТИ</w:t>
      </w:r>
    </w:p>
    <w:p w:rsidR="009F1D1A" w:rsidRPr="00646871" w:rsidRDefault="009F1D1A" w:rsidP="009F1D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9F1D1A" w:rsidRPr="00CA7D61" w:rsidRDefault="009F1D1A" w:rsidP="009F1D1A">
      <w:pPr>
        <w:spacing w:line="360" w:lineRule="auto"/>
        <w:jc w:val="center"/>
        <w:rPr>
          <w:b/>
          <w:caps/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pStyle w:val="Times1420"/>
        <w:spacing w:line="360" w:lineRule="auto"/>
        <w:ind w:firstLine="0"/>
        <w:jc w:val="center"/>
        <w:rPr>
          <w:rStyle w:val="ad"/>
          <w:caps/>
        </w:rPr>
      </w:pPr>
      <w:r w:rsidRPr="00CA7D61">
        <w:rPr>
          <w:rStyle w:val="ad"/>
          <w:caps/>
          <w:szCs w:val="28"/>
        </w:rPr>
        <w:t>отчет</w:t>
      </w:r>
    </w:p>
    <w:p w:rsidR="009F1D1A" w:rsidRPr="004A68EF" w:rsidRDefault="009166B5" w:rsidP="009F1D1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 w:rsidR="009F1D1A" w:rsidRPr="00CA7D61" w:rsidRDefault="009F1D1A" w:rsidP="009F1D1A">
      <w:pPr>
        <w:spacing w:line="360" w:lineRule="auto"/>
        <w:jc w:val="center"/>
        <w:rPr>
          <w:b/>
          <w:sz w:val="28"/>
          <w:szCs w:val="28"/>
        </w:rPr>
      </w:pPr>
      <w:r w:rsidRPr="00CA7D61"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«Введение в ИТ</w:t>
      </w:r>
      <w:r w:rsidRPr="00CA7D61">
        <w:rPr>
          <w:b/>
          <w:sz w:val="28"/>
          <w:szCs w:val="28"/>
        </w:rPr>
        <w:t>»</w:t>
      </w:r>
    </w:p>
    <w:p w:rsidR="009F1D1A" w:rsidRPr="008F4136" w:rsidRDefault="009F1D1A" w:rsidP="009F1D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8F4136">
        <w:rPr>
          <w:b/>
          <w:sz w:val="28"/>
          <w:szCs w:val="28"/>
        </w:rPr>
        <w:t xml:space="preserve"> </w:t>
      </w:r>
      <w:r w:rsidR="00431829" w:rsidRPr="00431829">
        <w:rPr>
          <w:b/>
          <w:sz w:val="28"/>
          <w:szCs w:val="28"/>
        </w:rPr>
        <w:t xml:space="preserve">Формулы, Таблицы и другие объекты в  </w:t>
      </w:r>
      <w:proofErr w:type="spellStart"/>
      <w:r w:rsidR="00431829" w:rsidRPr="00431829">
        <w:rPr>
          <w:b/>
          <w:sz w:val="28"/>
          <w:szCs w:val="28"/>
        </w:rPr>
        <w:t>LaTeX</w:t>
      </w:r>
      <w:proofErr w:type="spellEnd"/>
    </w:p>
    <w:p w:rsidR="009F1D1A" w:rsidRPr="00CA7D61" w:rsidRDefault="009F1D1A" w:rsidP="009F1D1A">
      <w:pPr>
        <w:spacing w:line="360" w:lineRule="auto"/>
        <w:jc w:val="center"/>
        <w:rPr>
          <w:b/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ind w:firstLine="426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0"/>
        <w:gridCol w:w="2533"/>
        <w:gridCol w:w="2812"/>
      </w:tblGrid>
      <w:tr w:rsidR="009F1D1A" w:rsidRPr="00CA7D61" w:rsidTr="002D5064">
        <w:trPr>
          <w:trHeight w:val="614"/>
        </w:trPr>
        <w:tc>
          <w:tcPr>
            <w:tcW w:w="2206" w:type="pct"/>
            <w:vAlign w:val="bottom"/>
            <w:hideMark/>
          </w:tcPr>
          <w:p w:rsidR="009F1D1A" w:rsidRPr="00CA7D61" w:rsidRDefault="009F1D1A" w:rsidP="002D5064">
            <w:pPr>
              <w:rPr>
                <w:sz w:val="28"/>
                <w:szCs w:val="28"/>
                <w:lang w:val="en-US"/>
              </w:rPr>
            </w:pPr>
            <w:r w:rsidRPr="00CA7D61">
              <w:rPr>
                <w:sz w:val="28"/>
                <w:szCs w:val="28"/>
              </w:rPr>
              <w:t xml:space="preserve">Студент гр. </w:t>
            </w:r>
            <w:r w:rsidRPr="00CA7D61">
              <w:rPr>
                <w:sz w:val="28"/>
                <w:szCs w:val="28"/>
                <w:lang w:val="en-US"/>
              </w:rPr>
              <w:t>9892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1D1A" w:rsidRPr="00CA7D61" w:rsidRDefault="009F1D1A" w:rsidP="002D506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F1D1A" w:rsidRPr="00CA7D61" w:rsidRDefault="009F1D1A" w:rsidP="002D5064">
            <w:pPr>
              <w:jc w:val="center"/>
              <w:rPr>
                <w:sz w:val="28"/>
                <w:szCs w:val="28"/>
              </w:rPr>
            </w:pPr>
            <w:r w:rsidRPr="00CA7D61">
              <w:rPr>
                <w:sz w:val="28"/>
                <w:szCs w:val="28"/>
              </w:rPr>
              <w:t>Лескин К.А.</w:t>
            </w:r>
          </w:p>
        </w:tc>
      </w:tr>
      <w:tr w:rsidR="009F1D1A" w:rsidRPr="00CA7D61" w:rsidTr="002D5064">
        <w:trPr>
          <w:trHeight w:val="614"/>
        </w:trPr>
        <w:tc>
          <w:tcPr>
            <w:tcW w:w="2206" w:type="pct"/>
            <w:vAlign w:val="bottom"/>
            <w:hideMark/>
          </w:tcPr>
          <w:p w:rsidR="009F1D1A" w:rsidRPr="00CA7D61" w:rsidRDefault="009F1D1A" w:rsidP="002D5064">
            <w:pPr>
              <w:rPr>
                <w:sz w:val="28"/>
                <w:szCs w:val="28"/>
              </w:rPr>
            </w:pPr>
            <w:r w:rsidRPr="00CA7D6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F1D1A" w:rsidRPr="00CA7D61" w:rsidRDefault="009F1D1A" w:rsidP="002D506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F1D1A" w:rsidRPr="003F710F" w:rsidRDefault="009F1D1A" w:rsidP="002D50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Каримов Т.И.</w:t>
            </w:r>
          </w:p>
        </w:tc>
      </w:tr>
    </w:tbl>
    <w:p w:rsidR="009F1D1A" w:rsidRPr="00CA7D61" w:rsidRDefault="009F1D1A" w:rsidP="009F1D1A">
      <w:pPr>
        <w:spacing w:line="360" w:lineRule="auto"/>
        <w:jc w:val="center"/>
        <w:rPr>
          <w:bCs/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bCs/>
          <w:sz w:val="28"/>
          <w:szCs w:val="28"/>
        </w:rPr>
      </w:pPr>
    </w:p>
    <w:p w:rsidR="009F1D1A" w:rsidRPr="00CA7D61" w:rsidRDefault="009F1D1A" w:rsidP="009F1D1A">
      <w:pPr>
        <w:spacing w:line="360" w:lineRule="auto"/>
        <w:jc w:val="center"/>
        <w:rPr>
          <w:bCs/>
          <w:sz w:val="28"/>
          <w:szCs w:val="28"/>
        </w:rPr>
      </w:pPr>
      <w:r w:rsidRPr="00CA7D61">
        <w:rPr>
          <w:bCs/>
          <w:sz w:val="28"/>
          <w:szCs w:val="28"/>
        </w:rPr>
        <w:t>Санкт-Петербург</w:t>
      </w:r>
    </w:p>
    <w:p w:rsidR="009F1D1A" w:rsidRPr="008F4136" w:rsidRDefault="009F1D1A" w:rsidP="009F1D1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r>
        <w:rPr>
          <w:bCs/>
          <w:sz w:val="28"/>
          <w:szCs w:val="28"/>
        </w:rPr>
        <w:br w:type="page"/>
      </w:r>
    </w:p>
    <w:bookmarkEnd w:id="0"/>
    <w:p w:rsidR="00431829" w:rsidRDefault="00431829" w:rsidP="00431829">
      <w:pPr>
        <w:pStyle w:val="3"/>
      </w:pPr>
      <w:r>
        <w:lastRenderedPageBreak/>
        <w:t>Цель работы</w:t>
      </w:r>
    </w:p>
    <w:p w:rsidR="00751F10" w:rsidRPr="001B0F47" w:rsidRDefault="00431829" w:rsidP="00751F10">
      <w:pPr>
        <w:ind w:firstLine="709"/>
        <w:rPr>
          <w:sz w:val="28"/>
          <w:szCs w:val="28"/>
        </w:rPr>
      </w:pPr>
      <w:r>
        <w:t>Н</w:t>
      </w:r>
      <w:r w:rsidR="001B0F47">
        <w:t xml:space="preserve">аучиться вставлять в текст на </w:t>
      </w:r>
      <w:proofErr w:type="spellStart"/>
      <w:r w:rsidR="001B0F47">
        <w:rPr>
          <w:lang w:val="en-US"/>
        </w:rPr>
        <w:t>LaTeX</w:t>
      </w:r>
      <w:proofErr w:type="spellEnd"/>
      <w:r w:rsidR="001B0F47" w:rsidRPr="001B0F47">
        <w:t xml:space="preserve"> </w:t>
      </w:r>
      <w:r w:rsidR="001B0F47">
        <w:t>объекты, встречающиеся в научно-технических текстах — списки, формулы, таблицы, рисунки, листинги, перекрестные ссылки</w:t>
      </w:r>
      <w:r w:rsidR="001D762D">
        <w:t>.</w:t>
      </w:r>
    </w:p>
    <w:p w:rsidR="00751F10" w:rsidRPr="009B286F" w:rsidRDefault="00751F10" w:rsidP="00751F10">
      <w:pPr>
        <w:pStyle w:val="a6"/>
      </w:pPr>
    </w:p>
    <w:p w:rsidR="00751F10" w:rsidRPr="001B0F47" w:rsidRDefault="001B0F47" w:rsidP="00431829">
      <w:pPr>
        <w:pStyle w:val="3"/>
      </w:pPr>
      <w:r>
        <w:t xml:space="preserve">Вставка формул в </w:t>
      </w:r>
      <w:proofErr w:type="spellStart"/>
      <w:r>
        <w:rPr>
          <w:lang w:val="en-US"/>
        </w:rPr>
        <w:t>TeXstudio</w:t>
      </w:r>
      <w:proofErr w:type="spellEnd"/>
    </w:p>
    <w:p w:rsidR="00751F10" w:rsidRPr="00DE69DA" w:rsidRDefault="001B0F47" w:rsidP="00431829">
      <w:r>
        <w:t>Для вставки формулы используется команда \</w:t>
      </w:r>
      <w:r>
        <w:rPr>
          <w:lang w:val="en-US"/>
        </w:rPr>
        <w:t>begin</w:t>
      </w:r>
      <w:r w:rsidRPr="001B0F47">
        <w:t>{</w:t>
      </w:r>
      <w:r>
        <w:rPr>
          <w:lang w:val="en-US"/>
        </w:rPr>
        <w:t>equation</w:t>
      </w:r>
      <w:r w:rsidRPr="001B0F47">
        <w:t xml:space="preserve">} </w:t>
      </w:r>
      <w:r>
        <w:t xml:space="preserve">и </w:t>
      </w:r>
      <w:r w:rsidRPr="001B0F47">
        <w:t>\</w:t>
      </w:r>
      <w:r>
        <w:rPr>
          <w:lang w:val="en-US"/>
        </w:rPr>
        <w:t>end</w:t>
      </w:r>
      <w:r w:rsidRPr="001B0F47">
        <w:t>{</w:t>
      </w:r>
      <w:r>
        <w:rPr>
          <w:lang w:val="en-US"/>
        </w:rPr>
        <w:t>equation</w:t>
      </w:r>
      <w:r w:rsidR="00DE69DA">
        <w:t>}.</w:t>
      </w:r>
      <w:r w:rsidR="00DE69DA" w:rsidRPr="00DE69DA">
        <w:t xml:space="preserve"> </w:t>
      </w:r>
      <w:r w:rsidR="00DE69DA">
        <w:t xml:space="preserve">Для нумерации формул используется команда </w:t>
      </w:r>
      <w:r w:rsidR="00DE69DA" w:rsidRPr="00DE69DA">
        <w:t>\</w:t>
      </w:r>
      <w:r w:rsidR="00DE69DA">
        <w:rPr>
          <w:lang w:val="en-US"/>
        </w:rPr>
        <w:t>label</w:t>
      </w:r>
      <w:r w:rsidR="00DE69DA" w:rsidRPr="00DE69DA">
        <w:t>{</w:t>
      </w:r>
      <w:proofErr w:type="spellStart"/>
      <w:r w:rsidR="00DE69DA">
        <w:rPr>
          <w:lang w:val="en-US"/>
        </w:rPr>
        <w:t>nameOfLable</w:t>
      </w:r>
      <w:proofErr w:type="spellEnd"/>
      <w:r w:rsidR="00DE69DA" w:rsidRPr="00DE69DA">
        <w:t>}</w:t>
      </w:r>
      <w:r w:rsidR="00DE69DA">
        <w:t xml:space="preserve"> (рис. </w:t>
      </w:r>
      <w:r w:rsidR="00DE69DA">
        <w:fldChar w:fldCharType="begin"/>
      </w:r>
      <w:r w:rsidR="00DE69DA">
        <w:instrText xml:space="preserve"> REF формула \h </w:instrText>
      </w:r>
      <w:r w:rsidR="00DE69DA">
        <w:fldChar w:fldCharType="separate"/>
      </w:r>
      <w:r w:rsidR="00DE69DA">
        <w:rPr>
          <w:noProof/>
        </w:rPr>
        <w:t>1</w:t>
      </w:r>
      <w:r w:rsidR="00DE69DA">
        <w:fldChar w:fldCharType="end"/>
      </w:r>
      <w:r w:rsidR="00DE69DA">
        <w:t>).</w:t>
      </w:r>
    </w:p>
    <w:p w:rsidR="00DE69DA" w:rsidRPr="00DE69DA" w:rsidRDefault="00DE69DA" w:rsidP="00DE69DA">
      <w:pPr>
        <w:pStyle w:val="a8"/>
      </w:pPr>
      <w:r w:rsidRPr="00DE69DA">
        <w:rPr>
          <w:noProof/>
        </w:rPr>
        <w:drawing>
          <wp:inline distT="0" distB="0" distL="0" distR="0" wp14:anchorId="02BCB543" wp14:editId="1C827E12">
            <wp:extent cx="5324475" cy="11765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DE69DA" w:rsidP="00DE69DA">
      <w:pPr>
        <w:pStyle w:val="a6"/>
      </w:pPr>
      <w:r>
        <w:t xml:space="preserve">Рис. </w:t>
      </w:r>
      <w:bookmarkStart w:id="1" w:name="формула"/>
      <w:r>
        <w:fldChar w:fldCharType="begin"/>
      </w:r>
      <w:r w:rsidRPr="00DE69DA">
        <w:instrText xml:space="preserve"> SEQ Рис. \* ARABIC </w:instrText>
      </w:r>
      <w:r>
        <w:fldChar w:fldCharType="separate"/>
      </w:r>
      <w:r w:rsidR="007719C2">
        <w:rPr>
          <w:noProof/>
        </w:rPr>
        <w:t>1</w:t>
      </w:r>
      <w:r>
        <w:fldChar w:fldCharType="end"/>
      </w:r>
      <w:bookmarkEnd w:id="1"/>
      <w:r>
        <w:t xml:space="preserve"> — Формула в </w:t>
      </w:r>
      <w:proofErr w:type="spellStart"/>
      <w:r>
        <w:t>LaTeX</w:t>
      </w:r>
      <w:proofErr w:type="spellEnd"/>
    </w:p>
    <w:p w:rsidR="00DE69DA" w:rsidRDefault="00DE69DA" w:rsidP="00DE69DA">
      <w:r>
        <w:t xml:space="preserve">Результат можно видеть на рисунке </w:t>
      </w:r>
      <w:r>
        <w:fldChar w:fldCharType="begin"/>
      </w:r>
      <w:r>
        <w:instrText xml:space="preserve"> REF резформула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</w:p>
    <w:p w:rsidR="00DE69DA" w:rsidRDefault="00DE69DA" w:rsidP="00DE69DA">
      <w:pPr>
        <w:pStyle w:val="a8"/>
        <w:keepNext/>
      </w:pPr>
      <w:r w:rsidRPr="00DE69DA">
        <w:rPr>
          <w:noProof/>
        </w:rPr>
        <w:drawing>
          <wp:inline distT="0" distB="0" distL="0" distR="0" wp14:anchorId="7C896948" wp14:editId="3E98DEE0">
            <wp:extent cx="5372850" cy="1286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A" w:rsidRDefault="00DE69DA" w:rsidP="00DE69DA">
      <w:pPr>
        <w:pStyle w:val="a6"/>
      </w:pPr>
      <w:r>
        <w:t xml:space="preserve">Рис. </w:t>
      </w:r>
      <w:bookmarkStart w:id="2" w:name="резформула"/>
      <w:r>
        <w:fldChar w:fldCharType="begin"/>
      </w:r>
      <w:r w:rsidRPr="00DE69DA">
        <w:instrText xml:space="preserve"> SEQ Рис. \* ARABIC </w:instrText>
      </w:r>
      <w:r>
        <w:fldChar w:fldCharType="separate"/>
      </w:r>
      <w:r w:rsidR="007719C2">
        <w:rPr>
          <w:noProof/>
        </w:rPr>
        <w:t>2</w:t>
      </w:r>
      <w:r>
        <w:fldChar w:fldCharType="end"/>
      </w:r>
      <w:bookmarkEnd w:id="2"/>
      <w:r>
        <w:t xml:space="preserve"> — Результат компиляции</w:t>
      </w:r>
    </w:p>
    <w:p w:rsidR="00650733" w:rsidRPr="00431829" w:rsidRDefault="00650733" w:rsidP="00431829">
      <w:pPr>
        <w:pStyle w:val="3"/>
      </w:pPr>
      <w:r>
        <w:t>Создание таблицы и использование специальных символов</w:t>
      </w:r>
    </w:p>
    <w:p w:rsidR="00751F10" w:rsidRPr="00650733" w:rsidRDefault="00650733" w:rsidP="00751F10">
      <w:r>
        <w:t xml:space="preserve">Для создания таблицы </w:t>
      </w:r>
      <w:r w:rsidR="00F954F7">
        <w:t>с нумерацией и названием</w:t>
      </w:r>
      <w:r>
        <w:t xml:space="preserve"> </w:t>
      </w:r>
      <w:r w:rsidR="00DE69DA">
        <w:t>применяются</w:t>
      </w:r>
      <w:r>
        <w:t xml:space="preserve"> команды </w:t>
      </w:r>
      <w:r w:rsidRPr="00650733">
        <w:t>\</w:t>
      </w:r>
      <w:r>
        <w:rPr>
          <w:lang w:val="en-US"/>
        </w:rPr>
        <w:t>begin</w:t>
      </w:r>
      <w:r w:rsidRPr="00650733">
        <w:t>{</w:t>
      </w:r>
      <w:r>
        <w:rPr>
          <w:lang w:val="en-US"/>
        </w:rPr>
        <w:t>table</w:t>
      </w:r>
      <w:r w:rsidRPr="00650733">
        <w:t xml:space="preserve">} </w:t>
      </w:r>
      <w:r>
        <w:t xml:space="preserve">и </w:t>
      </w:r>
      <w:r w:rsidRPr="00650733">
        <w:t>\</w:t>
      </w:r>
      <w:r>
        <w:rPr>
          <w:lang w:val="en-US"/>
        </w:rPr>
        <w:t>end</w:t>
      </w:r>
      <w:r w:rsidRPr="00650733">
        <w:t>{</w:t>
      </w:r>
      <w:r>
        <w:rPr>
          <w:lang w:val="en-US"/>
        </w:rPr>
        <w:t>table</w:t>
      </w:r>
      <w:r w:rsidR="00DE69DA">
        <w:t>}. С</w:t>
      </w:r>
      <w:r>
        <w:t xml:space="preserve">пециальные указатели для таблицы </w:t>
      </w:r>
      <w:r w:rsidRPr="00650733">
        <w:t>[</w:t>
      </w:r>
      <w:proofErr w:type="spellStart"/>
      <w:r>
        <w:rPr>
          <w:lang w:val="en-US"/>
        </w:rPr>
        <w:t>h</w:t>
      </w:r>
      <w:r w:rsidR="00F954F7">
        <w:rPr>
          <w:lang w:val="en-US"/>
        </w:rPr>
        <w:t>b</w:t>
      </w:r>
      <w:proofErr w:type="spellEnd"/>
      <w:r w:rsidRPr="00650733">
        <w:t xml:space="preserve">] </w:t>
      </w:r>
      <w:r w:rsidR="00DE69DA">
        <w:t>применяются для позиционирования таблицы в документе.</w:t>
      </w:r>
    </w:p>
    <w:p w:rsidR="00650733" w:rsidRPr="00F954F7" w:rsidRDefault="00650733" w:rsidP="00751F10">
      <w:r>
        <w:t>Чтобы создать саму таблицу использу</w:t>
      </w:r>
      <w:r w:rsidR="00DE69DA">
        <w:t>ются</w:t>
      </w:r>
      <w:r>
        <w:t xml:space="preserve"> команды </w:t>
      </w:r>
      <w:r w:rsidRPr="00650733">
        <w:t>\</w:t>
      </w:r>
      <w:r>
        <w:rPr>
          <w:lang w:val="en-US"/>
        </w:rPr>
        <w:t>begin</w:t>
      </w:r>
      <w:r w:rsidRPr="00650733">
        <w:t>{</w:t>
      </w:r>
      <w:r>
        <w:rPr>
          <w:lang w:val="en-US"/>
        </w:rPr>
        <w:t>tabular</w:t>
      </w:r>
      <w:r w:rsidRPr="00650733">
        <w:t>}{|</w:t>
      </w:r>
      <w:r>
        <w:rPr>
          <w:lang w:val="en-US"/>
        </w:rPr>
        <w:t>c</w:t>
      </w:r>
      <w:r w:rsidRPr="00650733">
        <w:t>|</w:t>
      </w:r>
      <w:r>
        <w:rPr>
          <w:lang w:val="en-US"/>
        </w:rPr>
        <w:t>c</w:t>
      </w:r>
      <w:r w:rsidRPr="00650733">
        <w:t>|}</w:t>
      </w:r>
      <w:r>
        <w:t>,</w:t>
      </w:r>
      <w:r w:rsidRPr="00650733">
        <w:t xml:space="preserve"> \</w:t>
      </w:r>
      <w:r>
        <w:rPr>
          <w:lang w:val="en-US"/>
        </w:rPr>
        <w:t>end</w:t>
      </w:r>
      <w:r w:rsidRPr="00650733">
        <w:t>{</w:t>
      </w:r>
      <w:r>
        <w:rPr>
          <w:lang w:val="en-US"/>
        </w:rPr>
        <w:t>tabular</w:t>
      </w:r>
      <w:r w:rsidRPr="00650733">
        <w:t>}</w:t>
      </w:r>
      <w:r>
        <w:t>. Команда</w:t>
      </w:r>
      <w:r w:rsidR="00DE69DA">
        <w:t>,</w:t>
      </w:r>
      <w:r>
        <w:t xml:space="preserve"> идущая после начала</w:t>
      </w:r>
      <w:r w:rsidR="00DE69DA">
        <w:t>,</w:t>
      </w:r>
      <w:r>
        <w:t xml:space="preserve"> указывает сколько в таблице будет столбцов.</w:t>
      </w:r>
    </w:p>
    <w:p w:rsidR="00DE69DA" w:rsidRDefault="00DE69DA" w:rsidP="00DE69DA">
      <w:pPr>
        <w:pStyle w:val="a8"/>
        <w:keepNext/>
      </w:pPr>
      <w:r w:rsidRPr="00DE69DA">
        <w:rPr>
          <w:noProof/>
        </w:rPr>
        <w:drawing>
          <wp:inline distT="0" distB="0" distL="0" distR="0" wp14:anchorId="3500D991" wp14:editId="7CA76025">
            <wp:extent cx="5276850" cy="2177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6" cy="21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9DA">
        <w:t xml:space="preserve"> </w:t>
      </w:r>
    </w:p>
    <w:p w:rsidR="00F954F7" w:rsidRDefault="00DE69DA" w:rsidP="00DE69DA">
      <w:pPr>
        <w:pStyle w:val="a6"/>
      </w:pPr>
      <w:r>
        <w:t xml:space="preserve">Рис. </w:t>
      </w:r>
      <w:bookmarkStart w:id="3" w:name="Табл"/>
      <w:r>
        <w:fldChar w:fldCharType="begin"/>
      </w:r>
      <w:r w:rsidRPr="00DE69DA">
        <w:instrText xml:space="preserve"> SEQ Рис. \* ARABIC </w:instrText>
      </w:r>
      <w:r>
        <w:fldChar w:fldCharType="separate"/>
      </w:r>
      <w:r w:rsidR="007719C2">
        <w:rPr>
          <w:noProof/>
        </w:rPr>
        <w:t>3</w:t>
      </w:r>
      <w:r>
        <w:fldChar w:fldCharType="end"/>
      </w:r>
      <w:bookmarkEnd w:id="3"/>
      <w:r>
        <w:t xml:space="preserve"> — Таблица в </w:t>
      </w:r>
      <w:proofErr w:type="spellStart"/>
      <w:r>
        <w:t>LaTeX</w:t>
      </w:r>
      <w:proofErr w:type="spellEnd"/>
    </w:p>
    <w:p w:rsidR="00F954F7" w:rsidRDefault="00F954F7">
      <w:pPr>
        <w:spacing w:after="200" w:line="276" w:lineRule="auto"/>
        <w:ind w:firstLine="0"/>
        <w:jc w:val="left"/>
        <w:rPr>
          <w:sz w:val="20"/>
          <w:szCs w:val="20"/>
        </w:rPr>
      </w:pPr>
      <w:r>
        <w:br w:type="page"/>
      </w:r>
    </w:p>
    <w:p w:rsidR="00DE69DA" w:rsidRPr="00F954F7" w:rsidRDefault="00F954F7" w:rsidP="00F954F7">
      <w:r>
        <w:lastRenderedPageBreak/>
        <w:t xml:space="preserve">Результат выполнения на рисунке </w:t>
      </w:r>
      <w:r>
        <w:fldChar w:fldCharType="begin"/>
      </w:r>
      <w:r>
        <w:instrText xml:space="preserve"> REF таблрез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</w:p>
    <w:p w:rsidR="00F954F7" w:rsidRDefault="00F954F7" w:rsidP="00F954F7">
      <w:pPr>
        <w:pStyle w:val="a8"/>
        <w:keepNext/>
      </w:pPr>
      <w:r w:rsidRPr="00F954F7">
        <w:rPr>
          <w:noProof/>
        </w:rPr>
        <w:drawing>
          <wp:inline distT="0" distB="0" distL="0" distR="0" wp14:anchorId="0C5AE096" wp14:editId="15668EF2">
            <wp:extent cx="3048425" cy="1381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F954F7" w:rsidP="00F954F7">
      <w:pPr>
        <w:pStyle w:val="a6"/>
      </w:pPr>
      <w:r>
        <w:t xml:space="preserve">Рис. </w:t>
      </w:r>
      <w:bookmarkStart w:id="4" w:name="таблрез"/>
      <w:r>
        <w:fldChar w:fldCharType="begin"/>
      </w:r>
      <w:r w:rsidRPr="00F954F7">
        <w:instrText xml:space="preserve"> SEQ Рис. \* ARABIC </w:instrText>
      </w:r>
      <w:r>
        <w:fldChar w:fldCharType="separate"/>
      </w:r>
      <w:r w:rsidR="007719C2">
        <w:rPr>
          <w:noProof/>
        </w:rPr>
        <w:t>4</w:t>
      </w:r>
      <w:r>
        <w:fldChar w:fldCharType="end"/>
      </w:r>
      <w:bookmarkEnd w:id="4"/>
      <w:r>
        <w:t xml:space="preserve"> — Результат компиляции</w:t>
      </w:r>
    </w:p>
    <w:p w:rsidR="00751F10" w:rsidRDefault="00751F10" w:rsidP="00F954F7"/>
    <w:p w:rsidR="00751F10" w:rsidRPr="006F238F" w:rsidRDefault="001D762D" w:rsidP="00F954F7">
      <w:pPr>
        <w:pStyle w:val="3"/>
      </w:pPr>
      <w:r>
        <w:t>Вставка рисунка</w:t>
      </w:r>
    </w:p>
    <w:p w:rsidR="00751F10" w:rsidRDefault="001D762D" w:rsidP="00F954F7">
      <w:pPr>
        <w:rPr>
          <w:noProof/>
        </w:rPr>
      </w:pPr>
      <w:r>
        <w:rPr>
          <w:noProof/>
        </w:rPr>
        <w:t>Для рисунков используется команда \</w:t>
      </w:r>
      <w:r>
        <w:rPr>
          <w:noProof/>
          <w:lang w:val="en-US"/>
        </w:rPr>
        <w:t>begin</w:t>
      </w:r>
      <w:r w:rsidRPr="001D762D">
        <w:rPr>
          <w:noProof/>
        </w:rPr>
        <w:t>{</w:t>
      </w:r>
      <w:r>
        <w:rPr>
          <w:noProof/>
          <w:lang w:val="en-US"/>
        </w:rPr>
        <w:t>figure</w:t>
      </w:r>
      <w:r w:rsidRPr="001D762D">
        <w:rPr>
          <w:noProof/>
        </w:rPr>
        <w:t>} \</w:t>
      </w:r>
      <w:r>
        <w:rPr>
          <w:noProof/>
          <w:lang w:val="en-US"/>
        </w:rPr>
        <w:t>end</w:t>
      </w:r>
      <w:r w:rsidRPr="001D762D">
        <w:rPr>
          <w:noProof/>
        </w:rPr>
        <w:t>{</w:t>
      </w:r>
      <w:r>
        <w:rPr>
          <w:noProof/>
          <w:lang w:val="en-US"/>
        </w:rPr>
        <w:t>figure</w:t>
      </w:r>
      <w:r w:rsidRPr="001D762D">
        <w:rPr>
          <w:noProof/>
        </w:rPr>
        <w:t xml:space="preserve">} </w:t>
      </w:r>
      <w:r>
        <w:rPr>
          <w:noProof/>
        </w:rPr>
        <w:t xml:space="preserve">и подключенный пакет </w:t>
      </w:r>
      <w:r w:rsidRPr="001D762D">
        <w:rPr>
          <w:noProof/>
        </w:rPr>
        <w:t>{</w:t>
      </w:r>
      <w:r>
        <w:rPr>
          <w:noProof/>
          <w:lang w:val="en-US"/>
        </w:rPr>
        <w:t>grapicx</w:t>
      </w:r>
      <w:r w:rsidRPr="001D762D">
        <w:rPr>
          <w:noProof/>
        </w:rPr>
        <w:t xml:space="preserve">}. </w:t>
      </w:r>
      <w:r>
        <w:rPr>
          <w:noProof/>
        </w:rPr>
        <w:t xml:space="preserve">Команда </w:t>
      </w:r>
      <w:r w:rsidRPr="009F1D1A">
        <w:rPr>
          <w:noProof/>
        </w:rPr>
        <w:t>\</w:t>
      </w:r>
      <w:r>
        <w:rPr>
          <w:noProof/>
          <w:lang w:val="en-US"/>
        </w:rPr>
        <w:t>includegrapics</w:t>
      </w:r>
      <w:r>
        <w:rPr>
          <w:noProof/>
        </w:rPr>
        <w:t xml:space="preserve"> указывает путь до картинки и его ширину</w:t>
      </w:r>
      <w:r w:rsidR="00F954F7" w:rsidRPr="00F954F7">
        <w:rPr>
          <w:noProof/>
        </w:rPr>
        <w:t xml:space="preserve"> (</w:t>
      </w:r>
      <w:r w:rsidR="00F954F7">
        <w:rPr>
          <w:noProof/>
        </w:rPr>
        <w:t xml:space="preserve">рис. </w:t>
      </w:r>
      <w:r w:rsidR="00F954F7">
        <w:rPr>
          <w:noProof/>
        </w:rPr>
        <w:fldChar w:fldCharType="begin"/>
      </w:r>
      <w:r w:rsidR="00F954F7">
        <w:rPr>
          <w:noProof/>
        </w:rPr>
        <w:instrText xml:space="preserve"> REF рис \h </w:instrText>
      </w:r>
      <w:r w:rsidR="00F954F7">
        <w:rPr>
          <w:noProof/>
        </w:rPr>
      </w:r>
      <w:r w:rsidR="00F954F7">
        <w:rPr>
          <w:noProof/>
        </w:rPr>
        <w:fldChar w:fldCharType="separate"/>
      </w:r>
      <w:r w:rsidR="00F954F7">
        <w:rPr>
          <w:noProof/>
        </w:rPr>
        <w:t>5</w:t>
      </w:r>
      <w:r w:rsidR="00F954F7">
        <w:rPr>
          <w:noProof/>
        </w:rPr>
        <w:fldChar w:fldCharType="end"/>
      </w:r>
      <w:r w:rsidR="00F954F7" w:rsidRPr="00F954F7">
        <w:rPr>
          <w:noProof/>
        </w:rPr>
        <w:t>)</w:t>
      </w:r>
      <w:r>
        <w:rPr>
          <w:noProof/>
        </w:rPr>
        <w:t>.</w:t>
      </w:r>
    </w:p>
    <w:p w:rsidR="00F954F7" w:rsidRDefault="00F954F7" w:rsidP="00F954F7">
      <w:pPr>
        <w:pStyle w:val="a8"/>
        <w:keepNext/>
      </w:pPr>
      <w:r w:rsidRPr="00F954F7">
        <w:rPr>
          <w:noProof/>
        </w:rPr>
        <w:drawing>
          <wp:inline distT="0" distB="0" distL="0" distR="0" wp14:anchorId="0EDBE98D" wp14:editId="259B70B5">
            <wp:extent cx="3600953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F7" w:rsidRDefault="00F954F7" w:rsidP="00F954F7">
      <w:pPr>
        <w:pStyle w:val="a6"/>
        <w:rPr>
          <w:noProof/>
        </w:rPr>
      </w:pPr>
      <w:r>
        <w:rPr>
          <w:noProof/>
        </w:rPr>
        <w:t xml:space="preserve">Рис. </w:t>
      </w:r>
      <w:bookmarkStart w:id="5" w:name="рис"/>
      <w:r>
        <w:rPr>
          <w:noProof/>
        </w:rPr>
        <w:fldChar w:fldCharType="begin"/>
      </w:r>
      <w:r w:rsidRPr="00F954F7">
        <w:rPr>
          <w:noProof/>
        </w:rPr>
        <w:instrText xml:space="preserve"> SEQ Рис. \* ARABIC </w:instrText>
      </w:r>
      <w:r>
        <w:rPr>
          <w:noProof/>
        </w:rPr>
        <w:fldChar w:fldCharType="separate"/>
      </w:r>
      <w:r w:rsidR="007719C2">
        <w:rPr>
          <w:noProof/>
        </w:rPr>
        <w:t>5</w:t>
      </w:r>
      <w:r>
        <w:rPr>
          <w:noProof/>
        </w:rPr>
        <w:fldChar w:fldCharType="end"/>
      </w:r>
      <w:bookmarkEnd w:id="5"/>
      <w:r>
        <w:rPr>
          <w:noProof/>
        </w:rPr>
        <w:t xml:space="preserve"> — Рисунок в LaTeX</w:t>
      </w:r>
    </w:p>
    <w:p w:rsidR="00F954F7" w:rsidRDefault="00F954F7" w:rsidP="00F954F7">
      <w:pPr>
        <w:rPr>
          <w:noProof/>
        </w:rPr>
      </w:pPr>
      <w:r>
        <w:rPr>
          <w:noProof/>
        </w:rPr>
        <w:t xml:space="preserve">Результат на рисунке </w:t>
      </w:r>
      <w:r>
        <w:rPr>
          <w:noProof/>
        </w:rPr>
        <w:fldChar w:fldCharType="begin"/>
      </w:r>
      <w:r>
        <w:rPr>
          <w:noProof/>
        </w:rPr>
        <w:instrText xml:space="preserve"> REF рисРез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>.</w:t>
      </w:r>
    </w:p>
    <w:p w:rsidR="00F954F7" w:rsidRDefault="00F954F7" w:rsidP="00F954F7">
      <w:pPr>
        <w:pStyle w:val="a8"/>
        <w:keepNext/>
      </w:pPr>
      <w:r w:rsidRPr="00F954F7">
        <w:rPr>
          <w:noProof/>
        </w:rPr>
        <w:drawing>
          <wp:inline distT="0" distB="0" distL="0" distR="0" wp14:anchorId="47EB4805" wp14:editId="2836BD76">
            <wp:extent cx="4315427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4F7">
        <w:rPr>
          <w:noProof/>
        </w:rPr>
        <w:t xml:space="preserve"> </w:t>
      </w:r>
    </w:p>
    <w:p w:rsidR="001D762D" w:rsidRDefault="00F954F7" w:rsidP="00F954F7">
      <w:pPr>
        <w:pStyle w:val="a6"/>
      </w:pPr>
      <w:r>
        <w:t xml:space="preserve">Рис. </w:t>
      </w:r>
      <w:bookmarkStart w:id="6" w:name="рисРез"/>
      <w:r>
        <w:fldChar w:fldCharType="begin"/>
      </w:r>
      <w:r w:rsidRPr="00F954F7">
        <w:instrText xml:space="preserve"> SEQ Рис. \* ARABIC </w:instrText>
      </w:r>
      <w:r>
        <w:fldChar w:fldCharType="separate"/>
      </w:r>
      <w:r w:rsidR="007719C2">
        <w:rPr>
          <w:noProof/>
        </w:rPr>
        <w:t>6</w:t>
      </w:r>
      <w:r>
        <w:fldChar w:fldCharType="end"/>
      </w:r>
      <w:bookmarkEnd w:id="6"/>
      <w:r>
        <w:t xml:space="preserve"> — Результат компиляции</w:t>
      </w:r>
    </w:p>
    <w:p w:rsidR="00751F10" w:rsidRPr="001D762D" w:rsidRDefault="001D762D" w:rsidP="00431829">
      <w:pPr>
        <w:pStyle w:val="3"/>
      </w:pPr>
      <w:r>
        <w:t>Листинг</w:t>
      </w:r>
    </w:p>
    <w:p w:rsidR="00431829" w:rsidRPr="00F9556F" w:rsidRDefault="001D762D" w:rsidP="00F9556F">
      <w:pPr>
        <w:ind w:firstLine="709"/>
      </w:pPr>
      <w:r>
        <w:t>Листинг используется для того чтобы показать код который будет во</w:t>
      </w:r>
      <w:r w:rsidR="00F9556F">
        <w:t>спринят компилятором как текст. Для этого используются команды \</w:t>
      </w:r>
      <w:proofErr w:type="spellStart"/>
      <w:r w:rsidR="00F9556F">
        <w:t>begin</w:t>
      </w:r>
      <w:proofErr w:type="spellEnd"/>
      <w:r w:rsidR="00F9556F">
        <w:t>{</w:t>
      </w:r>
      <w:proofErr w:type="spellStart"/>
      <w:r w:rsidR="00F9556F">
        <w:t>verbatim</w:t>
      </w:r>
      <w:proofErr w:type="spellEnd"/>
      <w:r w:rsidR="00F9556F">
        <w:t>} и \</w:t>
      </w:r>
      <w:proofErr w:type="spellStart"/>
      <w:r w:rsidR="00F9556F">
        <w:t>end</w:t>
      </w:r>
      <w:proofErr w:type="spellEnd"/>
      <w:r w:rsidR="00F9556F">
        <w:t>{</w:t>
      </w:r>
      <w:proofErr w:type="spellStart"/>
      <w:r w:rsidR="00F9556F">
        <w:t>verbatim</w:t>
      </w:r>
      <w:proofErr w:type="spellEnd"/>
      <w:r w:rsidR="00F9556F">
        <w:t>}.</w:t>
      </w:r>
    </w:p>
    <w:p w:rsidR="00431829" w:rsidRDefault="00431829">
      <w:pPr>
        <w:spacing w:after="200" w:line="276" w:lineRule="auto"/>
        <w:ind w:firstLine="0"/>
        <w:jc w:val="left"/>
      </w:pPr>
      <w:r>
        <w:br w:type="page"/>
      </w:r>
    </w:p>
    <w:p w:rsidR="00152831" w:rsidRPr="00431829" w:rsidRDefault="00431829" w:rsidP="00431829">
      <w:pPr>
        <w:pStyle w:val="3"/>
      </w:pPr>
      <w:r>
        <w:lastRenderedPageBreak/>
        <w:t>Списки</w:t>
      </w:r>
    </w:p>
    <w:p w:rsidR="00751F10" w:rsidRPr="00152831" w:rsidRDefault="00152831" w:rsidP="00152831">
      <w:r>
        <w:t>Списки</w:t>
      </w:r>
      <w:r>
        <w:rPr>
          <w:noProof/>
        </w:rPr>
        <w:t xml:space="preserve"> можно оформить двумя способами, с помощью команды </w:t>
      </w:r>
      <w:r w:rsidRPr="00152831">
        <w:rPr>
          <w:noProof/>
        </w:rPr>
        <w:t>{</w:t>
      </w:r>
      <w:r>
        <w:rPr>
          <w:noProof/>
          <w:lang w:val="en-US"/>
        </w:rPr>
        <w:t>enu</w:t>
      </w:r>
      <w:r>
        <w:rPr>
          <w:noProof/>
        </w:rPr>
        <w:t>m</w:t>
      </w:r>
      <w:r>
        <w:rPr>
          <w:noProof/>
          <w:lang w:val="en-US"/>
        </w:rPr>
        <w:t>erate</w:t>
      </w:r>
      <w:r w:rsidRPr="00152831">
        <w:rPr>
          <w:noProof/>
        </w:rPr>
        <w:t xml:space="preserve">} </w:t>
      </w:r>
      <w:r>
        <w:rPr>
          <w:noProof/>
        </w:rPr>
        <w:t xml:space="preserve">или </w:t>
      </w:r>
      <w:r w:rsidRPr="00152831">
        <w:rPr>
          <w:noProof/>
        </w:rPr>
        <w:t>{</w:t>
      </w:r>
      <w:r>
        <w:rPr>
          <w:noProof/>
          <w:lang w:val="en-US"/>
        </w:rPr>
        <w:t>itemize</w:t>
      </w:r>
      <w:r w:rsidRPr="00152831">
        <w:rPr>
          <w:noProof/>
        </w:rPr>
        <w:t xml:space="preserve">}, </w:t>
      </w:r>
      <w:r>
        <w:rPr>
          <w:noProof/>
        </w:rPr>
        <w:t>нумерованные символми или же маркированными соответстсвенно</w:t>
      </w:r>
      <w:r w:rsidR="00F9556F">
        <w:rPr>
          <w:noProof/>
        </w:rPr>
        <w:t xml:space="preserve"> (рис. </w:t>
      </w:r>
      <w:r w:rsidR="00F9556F">
        <w:rPr>
          <w:noProof/>
        </w:rPr>
        <w:fldChar w:fldCharType="begin"/>
      </w:r>
      <w:r w:rsidR="00F9556F">
        <w:rPr>
          <w:noProof/>
        </w:rPr>
        <w:instrText xml:space="preserve"> REF список_код \h </w:instrText>
      </w:r>
      <w:r w:rsidR="00F9556F">
        <w:rPr>
          <w:noProof/>
        </w:rPr>
      </w:r>
      <w:r w:rsidR="00F9556F">
        <w:rPr>
          <w:noProof/>
        </w:rPr>
        <w:fldChar w:fldCharType="separate"/>
      </w:r>
      <w:r w:rsidR="00F9556F">
        <w:rPr>
          <w:noProof/>
        </w:rPr>
        <w:t>7</w:t>
      </w:r>
      <w:r w:rsidR="00F9556F">
        <w:rPr>
          <w:noProof/>
        </w:rPr>
        <w:fldChar w:fldCharType="end"/>
      </w:r>
      <w:r w:rsidR="00F9556F">
        <w:rPr>
          <w:noProof/>
        </w:rPr>
        <w:t>)</w:t>
      </w:r>
      <w:r>
        <w:rPr>
          <w:noProof/>
        </w:rPr>
        <w:t>.</w:t>
      </w:r>
    </w:p>
    <w:p w:rsidR="00F9556F" w:rsidRDefault="00F9556F" w:rsidP="00F9556F">
      <w:pPr>
        <w:pStyle w:val="a8"/>
        <w:keepNext/>
      </w:pPr>
      <w:r w:rsidRPr="00F9556F">
        <w:rPr>
          <w:rFonts w:cs="Times New Roman"/>
          <w:b/>
          <w:noProof/>
          <w:sz w:val="20"/>
          <w:szCs w:val="20"/>
        </w:rPr>
        <w:drawing>
          <wp:inline distT="0" distB="0" distL="0" distR="0" wp14:anchorId="13A7005C" wp14:editId="08C576FB">
            <wp:extent cx="1838582" cy="359142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31">
        <w:rPr>
          <w:noProof/>
        </w:rPr>
        <w:drawing>
          <wp:inline distT="0" distB="0" distL="0" distR="0" wp14:anchorId="1A723F72" wp14:editId="2BF8BE19">
            <wp:extent cx="3017612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671" cy="21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31" w:rsidRDefault="00F9556F" w:rsidP="00F9556F">
      <w:pPr>
        <w:pStyle w:val="a6"/>
      </w:pPr>
      <w:r>
        <w:t xml:space="preserve">Рис. </w:t>
      </w:r>
      <w:bookmarkStart w:id="7" w:name="список_код"/>
      <w:r>
        <w:fldChar w:fldCharType="begin"/>
      </w:r>
      <w:r w:rsidRPr="00F9556F">
        <w:instrText xml:space="preserve"> SEQ Рис. \* ARABIC </w:instrText>
      </w:r>
      <w:r>
        <w:fldChar w:fldCharType="separate"/>
      </w:r>
      <w:r w:rsidR="007719C2">
        <w:rPr>
          <w:noProof/>
        </w:rPr>
        <w:t>7</w:t>
      </w:r>
      <w:r>
        <w:fldChar w:fldCharType="end"/>
      </w:r>
      <w:bookmarkEnd w:id="7"/>
      <w:r>
        <w:t xml:space="preserve"> — Списки в </w:t>
      </w:r>
      <w:proofErr w:type="spellStart"/>
      <w:r>
        <w:t>LaTeX</w:t>
      </w:r>
      <w:proofErr w:type="spellEnd"/>
    </w:p>
    <w:p w:rsidR="00F9556F" w:rsidRDefault="00F9556F" w:rsidP="00F9556F">
      <w:r>
        <w:t xml:space="preserve">Результат на рисунке </w:t>
      </w:r>
      <w:r>
        <w:fldChar w:fldCharType="begin"/>
      </w:r>
      <w:r>
        <w:instrText xml:space="preserve"> REF список_рез \h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</w:p>
    <w:p w:rsidR="00F9556F" w:rsidRDefault="00F9556F" w:rsidP="00F9556F">
      <w:pPr>
        <w:pStyle w:val="a8"/>
        <w:keepNext/>
      </w:pPr>
      <w:r w:rsidRPr="00F9556F">
        <w:rPr>
          <w:noProof/>
        </w:rPr>
        <w:drawing>
          <wp:inline distT="0" distB="0" distL="0" distR="0" wp14:anchorId="4244D7CA" wp14:editId="661740E3">
            <wp:extent cx="1629002" cy="322942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6F" w:rsidRDefault="00F9556F" w:rsidP="00F9556F">
      <w:pPr>
        <w:pStyle w:val="a6"/>
      </w:pPr>
      <w:r>
        <w:t xml:space="preserve">Рис. </w:t>
      </w:r>
      <w:bookmarkStart w:id="8" w:name="список_рез"/>
      <w:r>
        <w:fldChar w:fldCharType="begin"/>
      </w:r>
      <w:r w:rsidRPr="00F9556F">
        <w:instrText xml:space="preserve"> SEQ Рис. \* ARABIC </w:instrText>
      </w:r>
      <w:r>
        <w:fldChar w:fldCharType="separate"/>
      </w:r>
      <w:r w:rsidR="007719C2">
        <w:rPr>
          <w:noProof/>
        </w:rPr>
        <w:t>8</w:t>
      </w:r>
      <w:r>
        <w:fldChar w:fldCharType="end"/>
      </w:r>
      <w:bookmarkEnd w:id="8"/>
      <w:r>
        <w:t xml:space="preserve"> — Результат компиляции</w:t>
      </w:r>
    </w:p>
    <w:p w:rsidR="00FD7E0B" w:rsidRDefault="00FD7E0B" w:rsidP="00431829">
      <w:pPr>
        <w:pStyle w:val="3"/>
      </w:pPr>
      <w:r>
        <w:t xml:space="preserve">Изменение колонтитулов и отключение нумерации страниц </w:t>
      </w:r>
    </w:p>
    <w:p w:rsidR="00FD7E0B" w:rsidRDefault="00FD7E0B" w:rsidP="00431829">
      <w:r>
        <w:t xml:space="preserve">Для того чтобы отключить нумерацию страниц нужно в </w:t>
      </w:r>
      <w:proofErr w:type="spellStart"/>
      <w:r>
        <w:t>перамбуле</w:t>
      </w:r>
      <w:proofErr w:type="spellEnd"/>
      <w:r>
        <w:t xml:space="preserve"> документа использовать команду \</w:t>
      </w:r>
      <w:proofErr w:type="spellStart"/>
      <w:r>
        <w:rPr>
          <w:lang w:val="en-US"/>
        </w:rPr>
        <w:t>pagenumbering</w:t>
      </w:r>
      <w:proofErr w:type="spellEnd"/>
      <w:r w:rsidRPr="00FD7E0B">
        <w:t>{</w:t>
      </w:r>
      <w:proofErr w:type="spellStart"/>
      <w:r>
        <w:rPr>
          <w:lang w:val="en-US"/>
        </w:rPr>
        <w:t>gooble</w:t>
      </w:r>
      <w:proofErr w:type="spellEnd"/>
      <w:r w:rsidRPr="00FD7E0B">
        <w:t>}</w:t>
      </w:r>
      <w:r>
        <w:t xml:space="preserve">,если же нужно обозначить с какой стороны </w:t>
      </w:r>
      <w:r>
        <w:lastRenderedPageBreak/>
        <w:t xml:space="preserve">должны нумероваться страницы  то надо подключить специальный пакет </w:t>
      </w:r>
      <w:r w:rsidRPr="00FD7E0B">
        <w:t>{</w:t>
      </w:r>
      <w:proofErr w:type="spellStart"/>
      <w:r>
        <w:rPr>
          <w:lang w:val="en-US"/>
        </w:rPr>
        <w:t>fancyhdr</w:t>
      </w:r>
      <w:proofErr w:type="spellEnd"/>
      <w:r w:rsidRPr="00FD7E0B">
        <w:t xml:space="preserve">} </w:t>
      </w:r>
      <w:r>
        <w:t>который позволяет изменять верхний и нижний колонтитулы</w:t>
      </w:r>
      <w:r w:rsidR="007719C2">
        <w:t xml:space="preserve"> (рис. </w:t>
      </w:r>
      <w:r w:rsidR="007719C2">
        <w:fldChar w:fldCharType="begin"/>
      </w:r>
      <w:r w:rsidR="007719C2">
        <w:instrText xml:space="preserve"> REF colon \h </w:instrText>
      </w:r>
      <w:r w:rsidR="007719C2">
        <w:fldChar w:fldCharType="separate"/>
      </w:r>
      <w:r w:rsidR="007719C2">
        <w:rPr>
          <w:noProof/>
          <w:lang w:val="en-US"/>
        </w:rPr>
        <w:t>9</w:t>
      </w:r>
      <w:r w:rsidR="007719C2">
        <w:fldChar w:fldCharType="end"/>
      </w:r>
      <w:r w:rsidR="007719C2">
        <w:t>)</w:t>
      </w:r>
      <w:r>
        <w:t>.</w:t>
      </w:r>
    </w:p>
    <w:p w:rsidR="007719C2" w:rsidRDefault="007719C2" w:rsidP="007719C2">
      <w:pPr>
        <w:pStyle w:val="a8"/>
        <w:keepNext/>
      </w:pPr>
      <w:r w:rsidRPr="007719C2">
        <w:rPr>
          <w:noProof/>
        </w:rPr>
        <w:drawing>
          <wp:inline distT="0" distB="0" distL="0" distR="0" wp14:anchorId="669261E4" wp14:editId="18C2475D">
            <wp:extent cx="3791479" cy="103837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1A" w:rsidRPr="007719C2" w:rsidRDefault="007719C2" w:rsidP="007719C2">
      <w:pPr>
        <w:pStyle w:val="a6"/>
      </w:pPr>
      <w:r w:rsidRPr="007719C2">
        <w:t xml:space="preserve">Рис. </w:t>
      </w:r>
      <w:bookmarkStart w:id="9" w:name="colon"/>
      <w:r>
        <w:rPr>
          <w:lang w:val="en-US"/>
        </w:rPr>
        <w:fldChar w:fldCharType="begin"/>
      </w:r>
      <w:r w:rsidRPr="007719C2">
        <w:instrText xml:space="preserve"> </w:instrText>
      </w:r>
      <w:r w:rsidRPr="007719C2">
        <w:rPr>
          <w:lang w:val="en-US"/>
        </w:rPr>
        <w:instrText>SEQ</w:instrText>
      </w:r>
      <w:r w:rsidRPr="007719C2">
        <w:instrText xml:space="preserve"> Рис. \* </w:instrText>
      </w:r>
      <w:r w:rsidRPr="007719C2">
        <w:rPr>
          <w:lang w:val="en-US"/>
        </w:rPr>
        <w:instrText>ARABIC</w:instrText>
      </w:r>
      <w:r w:rsidRPr="007719C2">
        <w:instrText xml:space="preserve"> </w:instrText>
      </w:r>
      <w:r>
        <w:rPr>
          <w:lang w:val="en-US"/>
        </w:rPr>
        <w:fldChar w:fldCharType="separate"/>
      </w:r>
      <w:r w:rsidRPr="007719C2">
        <w:rPr>
          <w:noProof/>
        </w:rPr>
        <w:t>9</w:t>
      </w:r>
      <w:r>
        <w:rPr>
          <w:lang w:val="en-US"/>
        </w:rPr>
        <w:fldChar w:fldCharType="end"/>
      </w:r>
      <w:bookmarkEnd w:id="9"/>
      <w:r w:rsidRPr="007719C2">
        <w:t xml:space="preserve"> — Изменение колонтитулов</w:t>
      </w:r>
    </w:p>
    <w:p w:rsidR="007719C2" w:rsidRDefault="007719C2" w:rsidP="007719C2">
      <w:r>
        <w:t xml:space="preserve">Результат на рисунке </w:t>
      </w:r>
      <w:r>
        <w:fldChar w:fldCharType="begin"/>
      </w:r>
      <w:r>
        <w:instrText xml:space="preserve"> REF резкол \h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</w:p>
    <w:p w:rsidR="007719C2" w:rsidRDefault="007719C2" w:rsidP="007719C2">
      <w:pPr>
        <w:pStyle w:val="a8"/>
        <w:keepNext/>
      </w:pPr>
      <w:r w:rsidRPr="007719C2">
        <w:rPr>
          <w:noProof/>
        </w:rPr>
        <w:drawing>
          <wp:inline distT="0" distB="0" distL="0" distR="0" wp14:anchorId="685808BA" wp14:editId="1453B977">
            <wp:extent cx="2829320" cy="4296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C2" w:rsidRPr="007719C2" w:rsidRDefault="007719C2" w:rsidP="007719C2">
      <w:pPr>
        <w:pStyle w:val="a6"/>
      </w:pPr>
      <w:r>
        <w:t xml:space="preserve">Рис. </w:t>
      </w:r>
      <w:bookmarkStart w:id="10" w:name="резкол"/>
      <w:r>
        <w:fldChar w:fldCharType="begin"/>
      </w:r>
      <w:r w:rsidRPr="007719C2"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0"/>
      <w:r>
        <w:t xml:space="preserve"> — Результат компиляции</w:t>
      </w:r>
    </w:p>
    <w:p w:rsidR="00152831" w:rsidRDefault="00152831" w:rsidP="00152831"/>
    <w:p w:rsidR="00751F10" w:rsidRDefault="00431829" w:rsidP="00431829">
      <w:pPr>
        <w:pStyle w:val="3"/>
      </w:pPr>
      <w:r>
        <w:t>Вывод</w:t>
      </w:r>
    </w:p>
    <w:p w:rsidR="007719C2" w:rsidRPr="007719C2" w:rsidRDefault="007719C2" w:rsidP="007719C2">
      <w:r>
        <w:t xml:space="preserve">Научился пользоваться функциями </w:t>
      </w:r>
      <w:proofErr w:type="spellStart"/>
      <w:r>
        <w:rPr>
          <w:lang w:val="en-US"/>
        </w:rPr>
        <w:t>LaTeX</w:t>
      </w:r>
      <w:proofErr w:type="spellEnd"/>
      <w:r w:rsidRPr="007719C2">
        <w:t xml:space="preserve">, </w:t>
      </w:r>
      <w:r>
        <w:t>а именно:</w:t>
      </w:r>
    </w:p>
    <w:p w:rsidR="00FD7E0B" w:rsidRDefault="007719C2" w:rsidP="007719C2">
      <w:pPr>
        <w:pStyle w:val="a5"/>
        <w:numPr>
          <w:ilvl w:val="0"/>
          <w:numId w:val="5"/>
        </w:numPr>
      </w:pPr>
      <w:r>
        <w:t>С</w:t>
      </w:r>
      <w:r w:rsidR="00FD7E0B">
        <w:t>оздавать и нумеровать формулы, таблицы, списки и т.д.</w:t>
      </w:r>
    </w:p>
    <w:p w:rsidR="00FD7E0B" w:rsidRDefault="007719C2" w:rsidP="007719C2">
      <w:pPr>
        <w:pStyle w:val="a5"/>
        <w:numPr>
          <w:ilvl w:val="0"/>
          <w:numId w:val="5"/>
        </w:numPr>
      </w:pPr>
      <w:r>
        <w:t>И</w:t>
      </w:r>
      <w:r w:rsidR="00FD7E0B">
        <w:t>зменять колонтитулы.</w:t>
      </w:r>
    </w:p>
    <w:p w:rsidR="009F1D1A" w:rsidRPr="007719C2" w:rsidRDefault="007719C2" w:rsidP="007719C2">
      <w:pPr>
        <w:pStyle w:val="a5"/>
        <w:numPr>
          <w:ilvl w:val="0"/>
          <w:numId w:val="5"/>
        </w:numPr>
      </w:pPr>
      <w:r>
        <w:t>С</w:t>
      </w:r>
      <w:r w:rsidR="00FD7E0B">
        <w:t>оздавать и вставлять перекрестные ссылки на объекты.</w:t>
      </w:r>
    </w:p>
    <w:sectPr w:rsidR="009F1D1A" w:rsidRPr="007719C2" w:rsidSect="007A3C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8D8"/>
    <w:multiLevelType w:val="hybridMultilevel"/>
    <w:tmpl w:val="08AE6F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FF109F"/>
    <w:multiLevelType w:val="hybridMultilevel"/>
    <w:tmpl w:val="B976649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8EF2283"/>
    <w:multiLevelType w:val="hybridMultilevel"/>
    <w:tmpl w:val="75C4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41151"/>
    <w:multiLevelType w:val="hybridMultilevel"/>
    <w:tmpl w:val="224C0B08"/>
    <w:lvl w:ilvl="0" w:tplc="BD7A8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1A3184"/>
    <w:multiLevelType w:val="hybridMultilevel"/>
    <w:tmpl w:val="ADFE8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F6"/>
    <w:rsid w:val="000914F8"/>
    <w:rsid w:val="000F241A"/>
    <w:rsid w:val="00152831"/>
    <w:rsid w:val="001B0F47"/>
    <w:rsid w:val="001D762D"/>
    <w:rsid w:val="00431829"/>
    <w:rsid w:val="00504067"/>
    <w:rsid w:val="005122FC"/>
    <w:rsid w:val="00636B36"/>
    <w:rsid w:val="00650733"/>
    <w:rsid w:val="00751F10"/>
    <w:rsid w:val="007719C2"/>
    <w:rsid w:val="007F742F"/>
    <w:rsid w:val="008D7DDC"/>
    <w:rsid w:val="009166B5"/>
    <w:rsid w:val="009D502C"/>
    <w:rsid w:val="009F1D1A"/>
    <w:rsid w:val="00AF6933"/>
    <w:rsid w:val="00D2584F"/>
    <w:rsid w:val="00D934EF"/>
    <w:rsid w:val="00DE69DA"/>
    <w:rsid w:val="00E559F6"/>
    <w:rsid w:val="00E76657"/>
    <w:rsid w:val="00F16F5E"/>
    <w:rsid w:val="00F5025E"/>
    <w:rsid w:val="00F719C1"/>
    <w:rsid w:val="00F954F7"/>
    <w:rsid w:val="00F9556F"/>
    <w:rsid w:val="00FB6118"/>
    <w:rsid w:val="00F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29"/>
    <w:pPr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1"/>
    <w:basedOn w:val="a"/>
    <w:next w:val="2"/>
    <w:link w:val="10"/>
    <w:autoRedefine/>
    <w:uiPriority w:val="9"/>
    <w:qFormat/>
    <w:rsid w:val="00431829"/>
    <w:pPr>
      <w:keepNext/>
      <w:keepLines/>
      <w:spacing w:before="200" w:line="240" w:lineRule="auto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2"/>
    <w:basedOn w:val="a"/>
    <w:next w:val="3"/>
    <w:link w:val="20"/>
    <w:uiPriority w:val="9"/>
    <w:unhideWhenUsed/>
    <w:qFormat/>
    <w:rsid w:val="00431829"/>
    <w:pPr>
      <w:keepNext/>
      <w:keepLines/>
      <w:spacing w:before="20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aliases w:val="Заг3"/>
    <w:basedOn w:val="a"/>
    <w:next w:val="a"/>
    <w:link w:val="30"/>
    <w:autoRedefine/>
    <w:uiPriority w:val="9"/>
    <w:unhideWhenUsed/>
    <w:qFormat/>
    <w:rsid w:val="00431829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F10"/>
    <w:pPr>
      <w:spacing w:after="120" w:line="276" w:lineRule="auto"/>
      <w:ind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rsid w:val="00751F1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rsid w:val="00751F10"/>
    <w:pPr>
      <w:ind w:left="720"/>
      <w:contextualSpacing/>
    </w:pPr>
  </w:style>
  <w:style w:type="paragraph" w:customStyle="1" w:styleId="a6">
    <w:name w:val="Подрисуночная подпись"/>
    <w:basedOn w:val="a"/>
    <w:link w:val="a7"/>
    <w:qFormat/>
    <w:rsid w:val="00431829"/>
    <w:pPr>
      <w:spacing w:after="140" w:line="240" w:lineRule="auto"/>
      <w:ind w:firstLine="426"/>
      <w:jc w:val="center"/>
    </w:pPr>
    <w:rPr>
      <w:sz w:val="20"/>
      <w:szCs w:val="20"/>
    </w:rPr>
  </w:style>
  <w:style w:type="character" w:customStyle="1" w:styleId="a7">
    <w:name w:val="Подрисуночная подпись Знак"/>
    <w:basedOn w:val="a0"/>
    <w:link w:val="a6"/>
    <w:rsid w:val="00431829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8">
    <w:name w:val="Рисунок"/>
    <w:basedOn w:val="a"/>
    <w:next w:val="a6"/>
    <w:link w:val="a9"/>
    <w:qFormat/>
    <w:rsid w:val="00431829"/>
    <w:pPr>
      <w:jc w:val="center"/>
    </w:pPr>
    <w:rPr>
      <w:rFonts w:cs="Arial"/>
    </w:rPr>
  </w:style>
  <w:style w:type="character" w:customStyle="1" w:styleId="a9">
    <w:name w:val="Рисунок Знак"/>
    <w:basedOn w:val="a0"/>
    <w:link w:val="a8"/>
    <w:rsid w:val="00431829"/>
    <w:rPr>
      <w:rFonts w:ascii="Times New Roman" w:hAnsi="Times New Roman" w:cs="Arial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rsid w:val="00650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F1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F1D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9F1D1A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9F1D1A"/>
    <w:pPr>
      <w:tabs>
        <w:tab w:val="left" w:pos="709"/>
      </w:tabs>
      <w:spacing w:line="312" w:lineRule="auto"/>
      <w:ind w:firstLine="709"/>
    </w:pPr>
    <w:rPr>
      <w:rFonts w:eastAsiaTheme="minorHAnsi"/>
      <w:sz w:val="28"/>
      <w:lang w:eastAsia="en-US"/>
    </w:rPr>
  </w:style>
  <w:style w:type="character" w:styleId="ad">
    <w:name w:val="Book Title"/>
    <w:basedOn w:val="a0"/>
    <w:uiPriority w:val="33"/>
    <w:rsid w:val="009F1D1A"/>
    <w:rPr>
      <w:b/>
      <w:bCs/>
      <w:smallCaps/>
      <w:spacing w:val="5"/>
    </w:rPr>
  </w:style>
  <w:style w:type="paragraph" w:customStyle="1" w:styleId="ae">
    <w:name w:val="формула"/>
    <w:basedOn w:val="a"/>
    <w:link w:val="af"/>
    <w:qFormat/>
    <w:rsid w:val="00431829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">
    <w:name w:val="формула Знак"/>
    <w:basedOn w:val="a0"/>
    <w:link w:val="ae"/>
    <w:rsid w:val="004318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1 Знак"/>
    <w:basedOn w:val="a0"/>
    <w:link w:val="1"/>
    <w:uiPriority w:val="9"/>
    <w:rsid w:val="00431829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431829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431829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29"/>
    <w:pPr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1"/>
    <w:basedOn w:val="a"/>
    <w:next w:val="2"/>
    <w:link w:val="10"/>
    <w:autoRedefine/>
    <w:uiPriority w:val="9"/>
    <w:qFormat/>
    <w:rsid w:val="00431829"/>
    <w:pPr>
      <w:keepNext/>
      <w:keepLines/>
      <w:spacing w:before="200" w:line="240" w:lineRule="auto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2"/>
    <w:basedOn w:val="a"/>
    <w:next w:val="3"/>
    <w:link w:val="20"/>
    <w:uiPriority w:val="9"/>
    <w:unhideWhenUsed/>
    <w:qFormat/>
    <w:rsid w:val="00431829"/>
    <w:pPr>
      <w:keepNext/>
      <w:keepLines/>
      <w:spacing w:before="20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aliases w:val="Заг3"/>
    <w:basedOn w:val="a"/>
    <w:next w:val="a"/>
    <w:link w:val="30"/>
    <w:autoRedefine/>
    <w:uiPriority w:val="9"/>
    <w:unhideWhenUsed/>
    <w:qFormat/>
    <w:rsid w:val="00431829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F10"/>
    <w:pPr>
      <w:spacing w:after="120" w:line="276" w:lineRule="auto"/>
      <w:ind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rsid w:val="00751F1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rsid w:val="00751F10"/>
    <w:pPr>
      <w:ind w:left="720"/>
      <w:contextualSpacing/>
    </w:pPr>
  </w:style>
  <w:style w:type="paragraph" w:customStyle="1" w:styleId="a6">
    <w:name w:val="Подрисуночная подпись"/>
    <w:basedOn w:val="a"/>
    <w:link w:val="a7"/>
    <w:qFormat/>
    <w:rsid w:val="00431829"/>
    <w:pPr>
      <w:spacing w:after="140" w:line="240" w:lineRule="auto"/>
      <w:ind w:firstLine="426"/>
      <w:jc w:val="center"/>
    </w:pPr>
    <w:rPr>
      <w:sz w:val="20"/>
      <w:szCs w:val="20"/>
    </w:rPr>
  </w:style>
  <w:style w:type="character" w:customStyle="1" w:styleId="a7">
    <w:name w:val="Подрисуночная подпись Знак"/>
    <w:basedOn w:val="a0"/>
    <w:link w:val="a6"/>
    <w:rsid w:val="00431829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8">
    <w:name w:val="Рисунок"/>
    <w:basedOn w:val="a"/>
    <w:next w:val="a6"/>
    <w:link w:val="a9"/>
    <w:qFormat/>
    <w:rsid w:val="00431829"/>
    <w:pPr>
      <w:jc w:val="center"/>
    </w:pPr>
    <w:rPr>
      <w:rFonts w:cs="Arial"/>
    </w:rPr>
  </w:style>
  <w:style w:type="character" w:customStyle="1" w:styleId="a9">
    <w:name w:val="Рисунок Знак"/>
    <w:basedOn w:val="a0"/>
    <w:link w:val="a8"/>
    <w:rsid w:val="00431829"/>
    <w:rPr>
      <w:rFonts w:ascii="Times New Roman" w:hAnsi="Times New Roman" w:cs="Arial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rsid w:val="00650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F1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F1D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9F1D1A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9F1D1A"/>
    <w:pPr>
      <w:tabs>
        <w:tab w:val="left" w:pos="709"/>
      </w:tabs>
      <w:spacing w:line="312" w:lineRule="auto"/>
      <w:ind w:firstLine="709"/>
    </w:pPr>
    <w:rPr>
      <w:rFonts w:eastAsiaTheme="minorHAnsi"/>
      <w:sz w:val="28"/>
      <w:lang w:eastAsia="en-US"/>
    </w:rPr>
  </w:style>
  <w:style w:type="character" w:styleId="ad">
    <w:name w:val="Book Title"/>
    <w:basedOn w:val="a0"/>
    <w:uiPriority w:val="33"/>
    <w:rsid w:val="009F1D1A"/>
    <w:rPr>
      <w:b/>
      <w:bCs/>
      <w:smallCaps/>
      <w:spacing w:val="5"/>
    </w:rPr>
  </w:style>
  <w:style w:type="paragraph" w:customStyle="1" w:styleId="ae">
    <w:name w:val="формула"/>
    <w:basedOn w:val="a"/>
    <w:link w:val="af"/>
    <w:qFormat/>
    <w:rsid w:val="00431829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">
    <w:name w:val="формула Знак"/>
    <w:basedOn w:val="a0"/>
    <w:link w:val="ae"/>
    <w:rsid w:val="0043182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1 Знак"/>
    <w:basedOn w:val="a0"/>
    <w:link w:val="1"/>
    <w:uiPriority w:val="9"/>
    <w:rsid w:val="00431829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431829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431829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Кирилл Лескин</cp:lastModifiedBy>
  <cp:revision>4</cp:revision>
  <dcterms:created xsi:type="dcterms:W3CDTF">2019-12-11T11:06:00Z</dcterms:created>
  <dcterms:modified xsi:type="dcterms:W3CDTF">2019-12-24T09:32:00Z</dcterms:modified>
</cp:coreProperties>
</file>