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41" w:lineRule="auto" w:line="456"/>
        <w:ind w:left="100" w:right="5103"/>
        <w:rPr/>
      </w:pPr>
      <w:r>
        <w:t>Name:</w:t>
      </w:r>
    </w:p>
    <w:p>
      <w:pPr>
        <w:pStyle w:val="style66"/>
        <w:spacing w:before="41" w:lineRule="auto" w:line="456"/>
        <w:ind w:left="100" w:right="5103"/>
        <w:rPr/>
      </w:pPr>
      <w:r>
        <w:t>Class:TE</w:t>
      </w:r>
      <w:r>
        <w:t>B</w:t>
      </w:r>
    </w:p>
    <w:p>
      <w:pPr>
        <w:pStyle w:val="style66"/>
        <w:spacing w:lineRule="auto" w:line="453"/>
        <w:ind w:left="100" w:right="7381"/>
        <w:rPr/>
      </w:pPr>
      <w:r>
        <w:t>Roll no:</w:t>
      </w:r>
    </w:p>
    <w:p>
      <w:pPr>
        <w:pStyle w:val="style66"/>
        <w:spacing w:lineRule="auto" w:line="453"/>
        <w:ind w:left="100" w:right="7381"/>
        <w:rPr/>
      </w:pPr>
      <w:r>
        <w:t>Date</w:t>
      </w:r>
      <w:r>
        <w:rPr>
          <w:lang w:val="en-US"/>
        </w:rPr>
        <w:t>:</w:t>
      </w:r>
    </w:p>
    <w:p>
      <w:pPr>
        <w:pStyle w:val="style66"/>
        <w:spacing w:lineRule="auto" w:line="453"/>
        <w:ind w:left="0" w:right="7381"/>
        <w:rPr/>
      </w:pPr>
    </w:p>
    <w:p>
      <w:pPr>
        <w:pStyle w:val="style66"/>
        <w:rPr/>
      </w:pPr>
    </w:p>
    <w:p>
      <w:pPr>
        <w:pStyle w:val="style66"/>
        <w:rPr>
          <w:sz w:val="20"/>
        </w:rPr>
      </w:pPr>
    </w:p>
    <w:p>
      <w:pPr>
        <w:pStyle w:val="style66"/>
        <w:ind w:left="100"/>
        <w:rPr/>
      </w:pPr>
      <w:r>
        <w:t>Q.Key</w:t>
      </w:r>
      <w:r>
        <w:t>Establishment</w:t>
      </w:r>
      <w:r>
        <w:t>by</w:t>
      </w:r>
      <w:r>
        <w:t>Diffie-Hellman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17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162889</wp:posOffset>
            </wp:positionV>
            <wp:extent cx="5457758" cy="2709862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57758" cy="2709862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type w:val="continuous"/>
      <w:pgSz w:w="12240" w:h="15840" w:orient="portrait"/>
      <w:pgMar w:top="1400" w:right="17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22"/>
      <w:szCs w:val="2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</Words>
  <Characters>60</Characters>
  <Application>WPS Office</Application>
  <DocSecurity>0</DocSecurity>
  <Paragraphs>11</Paragraphs>
  <ScaleCrop>false</ScaleCrop>
  <LinksUpToDate>false</LinksUpToDate>
  <CharactersWithSpaces>61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2024-05-07T18:45:25Z</dcterms:created>
  <dc:creator>Krishna Kawtikwar</dc:creator>
  <lastModifiedBy>RMX3392</lastModifiedBy>
  <dcterms:modified xsi:type="dcterms:W3CDTF">2024-05-07T18:45:26Z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2024-05-07T00:00:00Z</vt:filetime>
  </property>
  <property fmtid="{D5CDD505-2E9C-101B-9397-08002B2CF9AE}" pid="5" name="ICV">
    <vt:lpwstr>1251ecd37c254b53aabe51889874e3ef</vt:lpwstr>
  </property>
</Properties>
</file>