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88B3526" w14:textId="257BA3D6" w:rsidR="00975F27" w:rsidRPr="003F7AB4" w:rsidRDefault="00572DA6" w:rsidP="003F7AB4">
      <w:pPr>
        <w:spacing w:after="0" w:line="240" w:lineRule="auto"/>
        <w:jc w:val="center"/>
        <w:rPr>
          <w:rFonts w:cstheme="minorHAnsi"/>
        </w:rPr>
      </w:pPr>
      <w:r>
        <w:rPr>
          <w:rStyle w:val="tooltiplink"/>
        </w:rPr>
        <w:t xml:space="preserve">Conscientious, </w:t>
      </w:r>
      <w:r w:rsidR="009E0205">
        <w:rPr>
          <w:rStyle w:val="tooltiplink"/>
        </w:rPr>
        <w:t>o</w:t>
      </w:r>
      <w:r>
        <w:rPr>
          <w:rStyle w:val="tooltiplink"/>
        </w:rPr>
        <w:t xml:space="preserve">rganized </w:t>
      </w:r>
      <w:r w:rsidR="009E0205">
        <w:rPr>
          <w:rStyle w:val="tooltiplink"/>
        </w:rPr>
        <w:t>m</w:t>
      </w:r>
      <w:r>
        <w:rPr>
          <w:rStyle w:val="tooltiplink"/>
        </w:rPr>
        <w:t xml:space="preserve">anager with </w:t>
      </w:r>
      <w:r w:rsidR="00DA5DE2">
        <w:rPr>
          <w:rStyle w:val="tooltiplink"/>
        </w:rPr>
        <w:t>pro</w:t>
      </w:r>
      <w:r w:rsidR="001E016F">
        <w:rPr>
          <w:rStyle w:val="tooltiplink"/>
        </w:rPr>
        <w:t>je</w:t>
      </w:r>
      <w:r w:rsidR="00DA5DE2">
        <w:rPr>
          <w:rStyle w:val="tooltiplink"/>
        </w:rPr>
        <w:t>ct management</w:t>
      </w:r>
      <w:r>
        <w:rPr>
          <w:rStyle w:val="tooltiplink"/>
        </w:rPr>
        <w:t xml:space="preserve"> and problem-solving expertise spanning 23 years in education.  </w:t>
      </w:r>
      <w:r>
        <w:rPr>
          <w:rStyle w:val="tooltiplink"/>
          <w:rFonts w:cstheme="minorHAnsi"/>
        </w:rPr>
        <w:t>Established meaningful relationships and collaborations through my knowledge and skills in strategic goal setting, data-driven planning, and communication.  Seeking a</w:t>
      </w:r>
      <w:r w:rsidR="00EA439B">
        <w:rPr>
          <w:rStyle w:val="tooltiplink"/>
          <w:rFonts w:cstheme="minorHAnsi"/>
        </w:rPr>
        <w:t xml:space="preserve"> leadership </w:t>
      </w:r>
      <w:r>
        <w:rPr>
          <w:rStyle w:val="tooltiplink"/>
          <w:rFonts w:cstheme="minorHAnsi"/>
        </w:rPr>
        <w:t>position in an organization</w:t>
      </w:r>
      <w:r w:rsidR="00A314BE">
        <w:rPr>
          <w:rStyle w:val="tooltiplink"/>
          <w:rFonts w:cstheme="minorHAnsi"/>
        </w:rPr>
        <w:t xml:space="preserve"> that values </w:t>
      </w:r>
      <w:r>
        <w:rPr>
          <w:rStyle w:val="tooltiplink"/>
          <w:rFonts w:cstheme="minorHAnsi"/>
        </w:rPr>
        <w:t>innovation</w:t>
      </w:r>
      <w:r w:rsidR="00A314BE">
        <w:rPr>
          <w:rStyle w:val="tooltiplink"/>
          <w:rFonts w:cstheme="minorHAnsi"/>
        </w:rPr>
        <w:t xml:space="preserve">, </w:t>
      </w:r>
      <w:r>
        <w:rPr>
          <w:rStyle w:val="tooltiplink"/>
          <w:rFonts w:cstheme="minorHAnsi"/>
        </w:rPr>
        <w:t>sustainability</w:t>
      </w:r>
      <w:r w:rsidR="00A314BE">
        <w:rPr>
          <w:rStyle w:val="tooltiplink"/>
          <w:rFonts w:cstheme="minorHAnsi"/>
        </w:rPr>
        <w:t>,</w:t>
      </w:r>
      <w:r>
        <w:rPr>
          <w:rStyle w:val="tooltiplink"/>
          <w:rFonts w:cstheme="minorHAnsi"/>
        </w:rPr>
        <w:t xml:space="preserve"> </w:t>
      </w:r>
      <w:r w:rsidR="00A314BE">
        <w:rPr>
          <w:rStyle w:val="tooltiplink"/>
          <w:rFonts w:cstheme="minorHAnsi"/>
        </w:rPr>
        <w:t>and</w:t>
      </w:r>
      <w:r>
        <w:rPr>
          <w:rStyle w:val="tooltiplink"/>
          <w:rFonts w:cstheme="minorHAnsi"/>
        </w:rPr>
        <w:t xml:space="preserve"> teamwork.</w:t>
      </w:r>
      <w:r w:rsidR="003F7AB4">
        <w:rPr>
          <w:rStyle w:val="tooltiplink"/>
          <w:rFonts w:cstheme="minorHAnsi"/>
        </w:rPr>
        <w:t xml:space="preserve"> </w:t>
      </w:r>
      <w:r w:rsidR="003F7AB4" w:rsidRPr="003F7AB4">
        <w:rPr>
          <w:rStyle w:val="tooltiplink"/>
          <w:rFonts w:cstheme="minorHAnsi"/>
        </w:rPr>
        <w:t>“Let’s improve it!”</w:t>
      </w:r>
    </w:p>
    <w:p w14:paraId="2102A574" w14:textId="20EA0208" w:rsidR="006060F3" w:rsidRDefault="006060F3" w:rsidP="008B68A7">
      <w:pPr>
        <w:widowControl w:val="0"/>
        <w:autoSpaceDE w:val="0"/>
        <w:autoSpaceDN w:val="0"/>
        <w:spacing w:before="120" w:after="0" w:line="240" w:lineRule="auto"/>
        <w:jc w:val="center"/>
        <w:rPr>
          <w:rFonts w:asciiTheme="majorHAnsi" w:hAnsiTheme="majorHAnsi" w:cstheme="majorHAnsi"/>
        </w:rPr>
      </w:pPr>
      <w:r w:rsidRPr="005C51E0">
        <w:rPr>
          <w:rFonts w:asciiTheme="majorHAnsi" w:hAnsiTheme="majorHAnsi" w:cstheme="majorHAnsi"/>
          <w:b/>
        </w:rPr>
        <w:t>Pro</w:t>
      </w:r>
      <w:r w:rsidR="00DA5DE2">
        <w:rPr>
          <w:rFonts w:asciiTheme="majorHAnsi" w:hAnsiTheme="majorHAnsi" w:cstheme="majorHAnsi"/>
          <w:b/>
        </w:rPr>
        <w:t>duct</w:t>
      </w:r>
      <w:r w:rsidRPr="005C51E0">
        <w:rPr>
          <w:rFonts w:asciiTheme="majorHAnsi" w:hAnsiTheme="majorHAnsi" w:cstheme="majorHAnsi"/>
          <w:b/>
        </w:rPr>
        <w:t xml:space="preserve"> Management |</w:t>
      </w:r>
      <w:r w:rsidR="00434A73">
        <w:rPr>
          <w:rFonts w:asciiTheme="majorHAnsi" w:hAnsiTheme="majorHAnsi" w:cstheme="majorHAnsi"/>
          <w:b/>
        </w:rPr>
        <w:t xml:space="preserve"> Data Analytics </w:t>
      </w:r>
      <w:r w:rsidRPr="005C51E0">
        <w:rPr>
          <w:rFonts w:asciiTheme="majorHAnsi" w:hAnsiTheme="majorHAnsi" w:cstheme="majorHAnsi"/>
          <w:b/>
        </w:rPr>
        <w:t xml:space="preserve">| Process Improvement | </w:t>
      </w:r>
      <w:r w:rsidR="00434A73">
        <w:rPr>
          <w:rFonts w:asciiTheme="majorHAnsi" w:hAnsiTheme="majorHAnsi" w:cstheme="majorHAnsi"/>
          <w:b/>
        </w:rPr>
        <w:t>Workflow Optimization</w:t>
      </w:r>
      <w:r w:rsidR="00F53BE7" w:rsidRPr="005C51E0">
        <w:rPr>
          <w:rFonts w:asciiTheme="majorHAnsi" w:hAnsiTheme="majorHAnsi" w:cstheme="majorHAnsi"/>
          <w:b/>
        </w:rPr>
        <w:t xml:space="preserve"> </w:t>
      </w:r>
      <w:r w:rsidR="00DE4C48">
        <w:rPr>
          <w:rFonts w:asciiTheme="majorHAnsi" w:hAnsiTheme="majorHAnsi" w:cstheme="majorHAnsi"/>
          <w:b/>
        </w:rPr>
        <w:t>| Lean</w:t>
      </w:r>
      <w:r w:rsidR="0001556E">
        <w:rPr>
          <w:rFonts w:asciiTheme="majorHAnsi" w:hAnsiTheme="majorHAnsi" w:cstheme="majorHAnsi"/>
          <w:b/>
        </w:rPr>
        <w:t xml:space="preserve"> Organization</w:t>
      </w:r>
      <w:r w:rsidR="005C51E0">
        <w:rPr>
          <w:rFonts w:asciiTheme="majorHAnsi" w:hAnsiTheme="majorHAnsi" w:cstheme="majorHAnsi"/>
          <w:b/>
        </w:rPr>
        <w:br/>
      </w:r>
      <w:r w:rsidR="00F53BE7" w:rsidRPr="005C51E0">
        <w:rPr>
          <w:rFonts w:asciiTheme="majorHAnsi" w:hAnsiTheme="majorHAnsi" w:cstheme="majorHAnsi"/>
          <w:b/>
        </w:rPr>
        <w:t xml:space="preserve">Team Building </w:t>
      </w:r>
      <w:r w:rsidR="00655F78">
        <w:rPr>
          <w:rFonts w:asciiTheme="majorHAnsi" w:hAnsiTheme="majorHAnsi" w:cstheme="majorHAnsi"/>
          <w:b/>
        </w:rPr>
        <w:t xml:space="preserve">| </w:t>
      </w:r>
      <w:r w:rsidRPr="005C51E0">
        <w:rPr>
          <w:rFonts w:asciiTheme="majorHAnsi" w:hAnsiTheme="majorHAnsi" w:cstheme="majorHAnsi"/>
          <w:b/>
        </w:rPr>
        <w:t xml:space="preserve">Operations Management | </w:t>
      </w:r>
      <w:r w:rsidR="00DA5DE2">
        <w:rPr>
          <w:rFonts w:asciiTheme="majorHAnsi" w:hAnsiTheme="majorHAnsi" w:cstheme="majorHAnsi"/>
          <w:b/>
        </w:rPr>
        <w:t xml:space="preserve">Project Management | </w:t>
      </w:r>
      <w:r w:rsidR="00BA775A">
        <w:rPr>
          <w:rFonts w:asciiTheme="majorHAnsi" w:hAnsiTheme="majorHAnsi" w:cstheme="majorHAnsi"/>
          <w:b/>
        </w:rPr>
        <w:t>Business Intelligence</w:t>
      </w:r>
      <w:r w:rsidR="00DD7345">
        <w:rPr>
          <w:rFonts w:asciiTheme="majorHAnsi" w:hAnsiTheme="majorHAnsi" w:cstheme="majorHAnsi"/>
          <w:b/>
        </w:rPr>
        <w:t xml:space="preserve"> | Agile</w:t>
      </w:r>
    </w:p>
    <w:p w14:paraId="6A3E97C2" w14:textId="77777777" w:rsidR="0091721F" w:rsidRPr="008D7536" w:rsidRDefault="00353BFB" w:rsidP="0091721F">
      <w:pPr>
        <w:pStyle w:val="Heading1"/>
        <w:spacing w:before="60" w:after="60" w:line="240" w:lineRule="auto"/>
        <w:rPr>
          <w:sz w:val="22"/>
        </w:rPr>
      </w:pPr>
      <w:r w:rsidRPr="008D7536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A3EA7" wp14:editId="57E246A9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70675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6153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6pt" to="556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E00F8" w:rsidRPr="008D7536">
        <w:rPr>
          <w:sz w:val="22"/>
        </w:rPr>
        <w:t>Experience</w:t>
      </w:r>
    </w:p>
    <w:p w14:paraId="7E50CCA2" w14:textId="6B7EBB8F" w:rsidR="003C0A50" w:rsidRPr="000F40F5" w:rsidRDefault="00BD0DBB" w:rsidP="006354DE">
      <w:pPr>
        <w:tabs>
          <w:tab w:val="left" w:pos="8730"/>
        </w:tabs>
        <w:spacing w:before="60" w:after="0" w:line="240" w:lineRule="auto"/>
        <w:rPr>
          <w:rFonts w:asciiTheme="majorHAnsi" w:hAnsiTheme="majorHAnsi" w:cstheme="majorHAnsi"/>
          <w:b/>
        </w:rPr>
      </w:pPr>
      <w:r w:rsidRPr="00BD0DBB">
        <w:rPr>
          <w:rFonts w:asciiTheme="majorHAnsi" w:hAnsiTheme="majorHAnsi" w:cstheme="majorHAnsi"/>
          <w:b/>
        </w:rPr>
        <w:t>Indiana University</w:t>
      </w:r>
      <w:r w:rsidR="003C0A50" w:rsidRPr="000F40F5">
        <w:rPr>
          <w:rFonts w:asciiTheme="majorHAnsi" w:hAnsiTheme="majorHAnsi" w:cstheme="majorHAnsi"/>
          <w:b/>
        </w:rPr>
        <w:t xml:space="preserve"> </w:t>
      </w:r>
      <w:r w:rsidR="003C0A50" w:rsidRPr="000F40F5">
        <w:rPr>
          <w:rFonts w:asciiTheme="majorHAnsi" w:hAnsiTheme="majorHAnsi" w:cstheme="majorHAnsi"/>
        </w:rPr>
        <w:t>|</w:t>
      </w:r>
      <w:r w:rsidR="003C0A50" w:rsidRPr="000F40F5">
        <w:rPr>
          <w:rFonts w:asciiTheme="majorHAnsi" w:hAnsiTheme="majorHAnsi" w:cstheme="majorHAnsi"/>
          <w:spacing w:val="-14"/>
        </w:rPr>
        <w:t xml:space="preserve"> </w:t>
      </w:r>
      <w:r>
        <w:rPr>
          <w:rFonts w:asciiTheme="majorHAnsi" w:hAnsiTheme="majorHAnsi" w:cstheme="majorHAnsi"/>
        </w:rPr>
        <w:t>Bloomington</w:t>
      </w:r>
      <w:r w:rsidR="003C0A50" w:rsidRPr="000F40F5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Indiana</w:t>
      </w:r>
      <w:r w:rsidR="006354DE">
        <w:rPr>
          <w:rFonts w:asciiTheme="majorHAnsi" w:hAnsiTheme="majorHAnsi" w:cstheme="majorHAnsi"/>
        </w:rPr>
        <w:t xml:space="preserve">                                                                                          </w:t>
      </w:r>
      <w:r w:rsidR="00A56E56">
        <w:rPr>
          <w:rFonts w:asciiTheme="majorHAnsi" w:hAnsiTheme="majorHAnsi" w:cstheme="majorHAnsi"/>
        </w:rPr>
        <w:t xml:space="preserve">       </w:t>
      </w:r>
      <w:r w:rsidR="006354DE">
        <w:rPr>
          <w:rFonts w:asciiTheme="majorHAnsi" w:hAnsiTheme="majorHAnsi" w:cstheme="majorHAnsi"/>
        </w:rPr>
        <w:t xml:space="preserve">        </w:t>
      </w:r>
      <w:r w:rsidR="0005284F">
        <w:rPr>
          <w:rFonts w:asciiTheme="majorHAnsi" w:hAnsiTheme="majorHAnsi" w:cstheme="majorHAnsi"/>
        </w:rPr>
        <w:t xml:space="preserve"> </w:t>
      </w:r>
      <w:r w:rsidR="00B94389">
        <w:rPr>
          <w:rFonts w:asciiTheme="majorHAnsi" w:hAnsiTheme="majorHAnsi" w:cstheme="majorHAnsi"/>
          <w:b/>
        </w:rPr>
        <w:t>August</w:t>
      </w:r>
      <w:r w:rsidR="00F02B7F">
        <w:rPr>
          <w:rFonts w:asciiTheme="majorHAnsi" w:hAnsiTheme="majorHAnsi" w:cstheme="majorHAnsi"/>
          <w:b/>
        </w:rPr>
        <w:t xml:space="preserve"> 201</w:t>
      </w:r>
      <w:r w:rsidR="00B94389">
        <w:rPr>
          <w:rFonts w:asciiTheme="majorHAnsi" w:hAnsiTheme="majorHAnsi" w:cstheme="majorHAnsi"/>
          <w:b/>
        </w:rPr>
        <w:t>2</w:t>
      </w:r>
      <w:r w:rsidR="003C0A50" w:rsidRPr="000F40F5">
        <w:rPr>
          <w:rFonts w:asciiTheme="majorHAnsi" w:hAnsiTheme="majorHAnsi" w:cstheme="majorHAnsi"/>
          <w:b/>
        </w:rPr>
        <w:t xml:space="preserve"> –</w:t>
      </w:r>
      <w:r w:rsidR="003C0A50" w:rsidRPr="000F40F5">
        <w:rPr>
          <w:rFonts w:asciiTheme="majorHAnsi" w:hAnsiTheme="majorHAnsi" w:cstheme="majorHAnsi"/>
          <w:b/>
          <w:spacing w:val="-4"/>
        </w:rPr>
        <w:t xml:space="preserve"> </w:t>
      </w:r>
      <w:r w:rsidR="003C0A50" w:rsidRPr="000F40F5">
        <w:rPr>
          <w:rFonts w:asciiTheme="majorHAnsi" w:hAnsiTheme="majorHAnsi" w:cstheme="majorHAnsi"/>
          <w:b/>
        </w:rPr>
        <w:t>Present</w:t>
      </w:r>
    </w:p>
    <w:p w14:paraId="7D3B075A" w14:textId="77777777" w:rsidR="003B5C5C" w:rsidRDefault="003B5C5C" w:rsidP="003B5C5C">
      <w:pPr>
        <w:spacing w:after="144" w:line="216" w:lineRule="auto"/>
        <w:ind w:left="130"/>
        <w:jc w:val="both"/>
        <w:rPr>
          <w:i/>
        </w:rPr>
      </w:pPr>
      <w:r>
        <w:rPr>
          <w:rFonts w:ascii="Calibri" w:eastAsia="Calibri" w:hAnsi="Calibri" w:cs="Calibri"/>
          <w:i/>
        </w:rPr>
        <w:t xml:space="preserve">Passionate advocacy of higher education, utilizing data-driven and team-oriented optimization of university-wide resources to maximize impact in the lives of students and community </w:t>
      </w:r>
      <w:r>
        <w:rPr>
          <w:i/>
        </w:rPr>
        <w:t>organizations</w:t>
      </w:r>
      <w:r>
        <w:rPr>
          <w:rFonts w:ascii="Calibri" w:eastAsia="Calibri" w:hAnsi="Calibri" w:cs="Calibri"/>
          <w:i/>
        </w:rPr>
        <w:t>.</w:t>
      </w:r>
    </w:p>
    <w:p w14:paraId="5C960653" w14:textId="47FD66F7" w:rsidR="003B5C5C" w:rsidRDefault="00C40392" w:rsidP="003B5C5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910"/>
        </w:tabs>
        <w:spacing w:before="144" w:after="144" w:line="216" w:lineRule="auto"/>
        <w:ind w:left="130"/>
        <w:rPr>
          <w:color w:val="000000"/>
        </w:rPr>
      </w:pPr>
      <w:r>
        <w:rPr>
          <w:rFonts w:ascii="Calibri" w:eastAsia="Calibri" w:hAnsi="Calibri" w:cs="Calibri"/>
          <w:color w:val="000000"/>
        </w:rPr>
        <w:t>Senior Project Manager</w:t>
      </w:r>
      <w:r w:rsidR="003B5C5C">
        <w:rPr>
          <w:rFonts w:ascii="Calibri" w:eastAsia="Calibri" w:hAnsi="Calibri" w:cs="Calibri"/>
          <w:color w:val="000000"/>
        </w:rPr>
        <w:tab/>
        <w:t xml:space="preserve"> </w:t>
      </w:r>
      <w:r w:rsidR="00A82CC6">
        <w:rPr>
          <w:rFonts w:ascii="Calibri" w:eastAsia="Calibri" w:hAnsi="Calibri" w:cs="Calibri"/>
          <w:color w:val="000000"/>
        </w:rPr>
        <w:t xml:space="preserve">      </w:t>
      </w:r>
      <w:r w:rsidR="003B5C5C">
        <w:rPr>
          <w:rFonts w:ascii="Calibri" w:eastAsia="Calibri" w:hAnsi="Calibri" w:cs="Calibri"/>
          <w:color w:val="000000"/>
        </w:rPr>
        <w:t xml:space="preserve">July 2019 - Present </w:t>
      </w:r>
      <w:r w:rsidR="003B5C5C">
        <w:rPr>
          <w:rFonts w:ascii="Calibri" w:eastAsia="Calibri" w:hAnsi="Calibri" w:cs="Calibri"/>
          <w:i/>
          <w:color w:val="000000"/>
        </w:rPr>
        <w:t xml:space="preserve">Focused, strategic leadership toward powerful statewide economic impact activities to the benefit of </w:t>
      </w:r>
      <w:r w:rsidR="009A4A0E">
        <w:rPr>
          <w:rFonts w:ascii="Calibri" w:eastAsia="Calibri" w:hAnsi="Calibri" w:cs="Calibri"/>
          <w:i/>
          <w:color w:val="000000"/>
        </w:rPr>
        <w:t>Indiana</w:t>
      </w:r>
      <w:r w:rsidR="00500EF9">
        <w:rPr>
          <w:rFonts w:ascii="Calibri" w:eastAsia="Calibri" w:hAnsi="Calibri" w:cs="Calibri"/>
          <w:i/>
          <w:color w:val="000000"/>
        </w:rPr>
        <w:t xml:space="preserve"> citizens</w:t>
      </w:r>
      <w:r w:rsidR="003B5C5C">
        <w:rPr>
          <w:rFonts w:ascii="Calibri" w:eastAsia="Calibri" w:hAnsi="Calibri" w:cs="Calibri"/>
          <w:i/>
          <w:color w:val="000000"/>
        </w:rPr>
        <w:t>.</w:t>
      </w:r>
    </w:p>
    <w:p w14:paraId="027D7719" w14:textId="588CF0D4" w:rsidR="003B5C5C" w:rsidRDefault="003B5C5C" w:rsidP="003B5C5C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44" w:after="144" w:line="216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Directed statewide effort </w:t>
      </w:r>
      <w:r w:rsidR="00EF4C7B">
        <w:rPr>
          <w:rFonts w:ascii="Calibri" w:eastAsia="Calibri" w:hAnsi="Calibri" w:cs="Calibri"/>
          <w:color w:val="000000"/>
        </w:rPr>
        <w:t xml:space="preserve">using </w:t>
      </w:r>
      <w:r w:rsidR="0022432B">
        <w:rPr>
          <w:rFonts w:ascii="Calibri" w:eastAsia="Calibri" w:hAnsi="Calibri" w:cs="Calibri"/>
          <w:color w:val="000000"/>
        </w:rPr>
        <w:t xml:space="preserve">webinars, policy changes, and collaborative alignment </w:t>
      </w:r>
      <w:r>
        <w:rPr>
          <w:rFonts w:ascii="Calibri" w:eastAsia="Calibri" w:hAnsi="Calibri" w:cs="Calibri"/>
          <w:color w:val="000000"/>
        </w:rPr>
        <w:t>to continuously improve university sponsorship of community events driven by a unified strategic vision</w:t>
      </w:r>
    </w:p>
    <w:p w14:paraId="224E9E80" w14:textId="6075E23A" w:rsidR="003B5C5C" w:rsidRDefault="003B5C5C" w:rsidP="003B5C5C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44" w:after="144" w:line="216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Supervised compilation</w:t>
      </w:r>
      <w:r w:rsidR="00171087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augmentation</w:t>
      </w:r>
      <w:r w:rsidR="00171087">
        <w:rPr>
          <w:rFonts w:ascii="Calibri" w:eastAsia="Calibri" w:hAnsi="Calibri" w:cs="Calibri"/>
          <w:color w:val="000000"/>
        </w:rPr>
        <w:t>, and product ownership</w:t>
      </w:r>
      <w:r>
        <w:rPr>
          <w:rFonts w:ascii="Calibri" w:eastAsia="Calibri" w:hAnsi="Calibri" w:cs="Calibri"/>
          <w:color w:val="000000"/>
        </w:rPr>
        <w:t xml:space="preserve"> of raw data of past sponsorships</w:t>
      </w:r>
      <w:r w:rsidR="00087CE1">
        <w:rPr>
          <w:rFonts w:ascii="Calibri" w:eastAsia="Calibri" w:hAnsi="Calibri" w:cs="Calibri"/>
          <w:color w:val="000000"/>
        </w:rPr>
        <w:t xml:space="preserve"> into Excel</w:t>
      </w:r>
      <w:r>
        <w:rPr>
          <w:rFonts w:ascii="Calibri" w:eastAsia="Calibri" w:hAnsi="Calibri" w:cs="Calibri"/>
          <w:color w:val="000000"/>
        </w:rPr>
        <w:t>, coalescing data into manageable strategic objectives with increased efficiencies and cost reduction</w:t>
      </w:r>
    </w:p>
    <w:p w14:paraId="3D23529E" w14:textId="103B1884" w:rsidR="003B5C5C" w:rsidRDefault="00DD2CDB" w:rsidP="003B5C5C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44" w:after="144" w:line="216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C</w:t>
      </w:r>
      <w:r w:rsidR="003B5C5C">
        <w:rPr>
          <w:rFonts w:ascii="Calibri" w:eastAsia="Calibri" w:hAnsi="Calibri" w:cs="Calibri"/>
          <w:color w:val="000000"/>
        </w:rPr>
        <w:t xml:space="preserve">oordinated </w:t>
      </w:r>
      <w:r>
        <w:rPr>
          <w:rFonts w:ascii="Calibri" w:eastAsia="Calibri" w:hAnsi="Calibri" w:cs="Calibri"/>
          <w:color w:val="000000"/>
        </w:rPr>
        <w:t xml:space="preserve">annually </w:t>
      </w:r>
      <w:r w:rsidR="003B5C5C">
        <w:rPr>
          <w:rFonts w:ascii="Calibri" w:eastAsia="Calibri" w:hAnsi="Calibri" w:cs="Calibri"/>
          <w:color w:val="000000"/>
        </w:rPr>
        <w:t>nearly 1,000 new sponsorships totaling $3-4M to effectively and efficiently impact statewide economic development</w:t>
      </w:r>
    </w:p>
    <w:p w14:paraId="0F255822" w14:textId="37FAA393" w:rsidR="003B5C5C" w:rsidRDefault="003B5C5C" w:rsidP="003B5C5C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44" w:after="144" w:line="216" w:lineRule="auto"/>
      </w:pPr>
      <w:r>
        <w:t xml:space="preserve">Aligned sponsorship definitions and state legislative guidelines with stakeholder requests to permit approval </w:t>
      </w:r>
      <w:r w:rsidR="007E7E95">
        <w:t xml:space="preserve">or denial </w:t>
      </w:r>
      <w:r w:rsidR="00A718F1">
        <w:t>based on meeting requirements,</w:t>
      </w:r>
      <w:r w:rsidR="00FE25FB">
        <w:t xml:space="preserve"> resulting in </w:t>
      </w:r>
      <w:r w:rsidR="00947E6B">
        <w:t>appropriate approval routing</w:t>
      </w:r>
      <w:r w:rsidR="0030724F">
        <w:t xml:space="preserve"> by department</w:t>
      </w:r>
    </w:p>
    <w:p w14:paraId="0EC2556E" w14:textId="6B3D3F50" w:rsidR="00B114ED" w:rsidRDefault="00CC46F6" w:rsidP="00B114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370"/>
        </w:tabs>
        <w:spacing w:before="144" w:after="144" w:line="216" w:lineRule="auto"/>
        <w:ind w:left="130"/>
        <w:rPr>
          <w:color w:val="000000"/>
        </w:rPr>
      </w:pPr>
      <w:r>
        <w:rPr>
          <w:rFonts w:asciiTheme="majorHAnsi" w:hAnsiTheme="majorHAnsi" w:cstheme="majorHAnsi"/>
        </w:rPr>
        <w:t xml:space="preserve">Executive Assistant to the Vice President for </w:t>
      </w:r>
      <w:r w:rsidR="0035670C">
        <w:rPr>
          <w:rFonts w:asciiTheme="majorHAnsi" w:hAnsiTheme="majorHAnsi" w:cstheme="majorHAnsi"/>
        </w:rPr>
        <w:t>Engagement</w:t>
      </w:r>
      <w:r w:rsidR="000D4695" w:rsidRPr="005C51E0">
        <w:rPr>
          <w:rFonts w:asciiTheme="majorHAnsi" w:hAnsiTheme="majorHAnsi" w:cstheme="majorHAnsi"/>
        </w:rPr>
        <w:tab/>
      </w:r>
      <w:r w:rsidR="009D7AA4">
        <w:rPr>
          <w:rFonts w:asciiTheme="majorHAnsi" w:hAnsiTheme="majorHAnsi" w:cstheme="majorHAnsi"/>
        </w:rPr>
        <w:tab/>
      </w:r>
      <w:r w:rsidR="0005284F" w:rsidRPr="005C51E0">
        <w:rPr>
          <w:rFonts w:asciiTheme="majorHAnsi" w:hAnsiTheme="majorHAnsi" w:cstheme="majorHAnsi"/>
        </w:rPr>
        <w:t xml:space="preserve">    </w:t>
      </w:r>
      <w:r w:rsidR="00A82CC6">
        <w:rPr>
          <w:rFonts w:asciiTheme="majorHAnsi" w:hAnsiTheme="majorHAnsi" w:cstheme="majorHAnsi"/>
        </w:rPr>
        <w:t xml:space="preserve"> </w:t>
      </w:r>
      <w:r w:rsidR="0005284F" w:rsidRPr="005C51E0">
        <w:rPr>
          <w:rFonts w:asciiTheme="majorHAnsi" w:hAnsiTheme="majorHAnsi" w:cstheme="majorHAnsi"/>
        </w:rPr>
        <w:t xml:space="preserve"> </w:t>
      </w:r>
      <w:r w:rsidR="003738A5">
        <w:rPr>
          <w:rFonts w:asciiTheme="majorHAnsi" w:hAnsiTheme="majorHAnsi" w:cstheme="majorHAnsi"/>
        </w:rPr>
        <w:t>May 2013</w:t>
      </w:r>
      <w:r w:rsidR="000D4695" w:rsidRPr="005C51E0">
        <w:rPr>
          <w:rFonts w:asciiTheme="majorHAnsi" w:hAnsiTheme="majorHAnsi" w:cstheme="majorHAnsi"/>
        </w:rPr>
        <w:t xml:space="preserve"> </w:t>
      </w:r>
      <w:r w:rsidR="003738A5">
        <w:rPr>
          <w:rFonts w:asciiTheme="majorHAnsi" w:hAnsiTheme="majorHAnsi" w:cstheme="majorHAnsi"/>
        </w:rPr>
        <w:t>–</w:t>
      </w:r>
      <w:r w:rsidR="000D4695" w:rsidRPr="005C51E0">
        <w:rPr>
          <w:rFonts w:asciiTheme="majorHAnsi" w:hAnsiTheme="majorHAnsi" w:cstheme="majorHAnsi"/>
        </w:rPr>
        <w:t xml:space="preserve"> </w:t>
      </w:r>
      <w:r w:rsidR="003738A5">
        <w:rPr>
          <w:rFonts w:asciiTheme="majorHAnsi" w:hAnsiTheme="majorHAnsi" w:cstheme="majorHAnsi"/>
        </w:rPr>
        <w:t xml:space="preserve">June </w:t>
      </w:r>
      <w:r w:rsidR="00B94389">
        <w:rPr>
          <w:rFonts w:asciiTheme="majorHAnsi" w:hAnsiTheme="majorHAnsi" w:cstheme="majorHAnsi"/>
        </w:rPr>
        <w:t xml:space="preserve">2019 </w:t>
      </w:r>
      <w:r w:rsidR="00B114ED">
        <w:rPr>
          <w:rFonts w:ascii="Calibri" w:eastAsia="Calibri" w:hAnsi="Calibri" w:cs="Calibri"/>
          <w:i/>
          <w:color w:val="000000"/>
        </w:rPr>
        <w:t xml:space="preserve">Managed multi-faceted operations for the Vice President, including financial reconciliation and processing, grant financial management, payroll, presentation creation, </w:t>
      </w:r>
      <w:r w:rsidR="00F75FF1">
        <w:rPr>
          <w:rFonts w:ascii="Calibri" w:eastAsia="Calibri" w:hAnsi="Calibri" w:cs="Calibri"/>
          <w:i/>
          <w:color w:val="000000"/>
        </w:rPr>
        <w:t>&amp;</w:t>
      </w:r>
      <w:r w:rsidR="00B114ED">
        <w:rPr>
          <w:rFonts w:ascii="Calibri" w:eastAsia="Calibri" w:hAnsi="Calibri" w:cs="Calibri"/>
          <w:i/>
          <w:color w:val="000000"/>
        </w:rPr>
        <w:t xml:space="preserve"> coordination of calendar complications for more than </w:t>
      </w:r>
      <w:r w:rsidR="000F631C">
        <w:rPr>
          <w:rFonts w:ascii="Calibri" w:eastAsia="Calibri" w:hAnsi="Calibri" w:cs="Calibri"/>
          <w:i/>
          <w:color w:val="000000"/>
        </w:rPr>
        <w:t>8</w:t>
      </w:r>
      <w:r w:rsidR="00B114ED">
        <w:rPr>
          <w:rFonts w:ascii="Calibri" w:eastAsia="Calibri" w:hAnsi="Calibri" w:cs="Calibri"/>
          <w:i/>
          <w:color w:val="000000"/>
        </w:rPr>
        <w:t xml:space="preserve"> senior executives</w:t>
      </w:r>
      <w:r w:rsidR="00B114ED">
        <w:rPr>
          <w:i/>
        </w:rPr>
        <w:t>.</w:t>
      </w:r>
    </w:p>
    <w:p w14:paraId="505424D1" w14:textId="59567979" w:rsidR="00B114ED" w:rsidRDefault="00B114ED" w:rsidP="00B114ED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44" w:after="144" w:line="216" w:lineRule="auto"/>
        <w:rPr>
          <w:color w:val="000000"/>
        </w:rPr>
      </w:pPr>
      <w:r>
        <w:t>Performed process assessment of every departmental function for the Vice President with an i</w:t>
      </w:r>
      <w:r>
        <w:rPr>
          <w:rFonts w:ascii="Calibri" w:eastAsia="Calibri" w:hAnsi="Calibri" w:cs="Calibri"/>
          <w:color w:val="000000"/>
        </w:rPr>
        <w:t xml:space="preserve">ntentional emphasis </w:t>
      </w:r>
      <w:r w:rsidR="00983B3E">
        <w:rPr>
          <w:rFonts w:ascii="Calibri" w:eastAsia="Calibri" w:hAnsi="Calibri" w:cs="Calibri"/>
          <w:color w:val="000000"/>
        </w:rPr>
        <w:t xml:space="preserve">resulting in </w:t>
      </w:r>
      <w:r>
        <w:t>quality</w:t>
      </w:r>
      <w:r>
        <w:rPr>
          <w:rFonts w:ascii="Calibri" w:eastAsia="Calibri" w:hAnsi="Calibri" w:cs="Calibri"/>
          <w:color w:val="000000"/>
        </w:rPr>
        <w:t xml:space="preserve"> improvement and efficiencies</w:t>
      </w:r>
    </w:p>
    <w:p w14:paraId="4715472F" w14:textId="2542C914" w:rsidR="00B114ED" w:rsidRDefault="00B114ED" w:rsidP="00B114ED">
      <w:pPr>
        <w:widowControl w:val="0"/>
        <w:numPr>
          <w:ilvl w:val="0"/>
          <w:numId w:val="16"/>
        </w:numPr>
        <w:spacing w:before="144" w:after="144" w:line="216" w:lineRule="auto"/>
      </w:pPr>
      <w:r>
        <w:t xml:space="preserve">Successfully led meetings as Board Secretary for quarterly, statewide regional economic engagement for nearly 40 leaders from around the state, resulting in cross-pollination </w:t>
      </w:r>
      <w:r w:rsidR="00F75FF1">
        <w:t>&amp;</w:t>
      </w:r>
      <w:r>
        <w:t xml:space="preserve"> collaboration among the participants</w:t>
      </w:r>
    </w:p>
    <w:p w14:paraId="1658A713" w14:textId="3F08F8D8" w:rsidR="00B114ED" w:rsidRDefault="00B114ED" w:rsidP="00B114ED">
      <w:pPr>
        <w:widowControl w:val="0"/>
        <w:numPr>
          <w:ilvl w:val="0"/>
          <w:numId w:val="16"/>
        </w:numPr>
        <w:spacing w:before="144" w:after="144" w:line="216" w:lineRule="auto"/>
      </w:pPr>
      <w:r>
        <w:t xml:space="preserve">Managed </w:t>
      </w:r>
      <w:r>
        <w:rPr>
          <w:i/>
        </w:rPr>
        <w:t xml:space="preserve">Sustaining Talent </w:t>
      </w:r>
      <w:r>
        <w:rPr>
          <w:rFonts w:ascii="Segoe UI Symbol" w:hAnsi="Segoe UI Symbol" w:cs="Segoe UI Symbol"/>
          <w:i/>
        </w:rPr>
        <w:t>⠂</w:t>
      </w:r>
      <w:r>
        <w:rPr>
          <w:i/>
        </w:rPr>
        <w:t>Engaging Partners</w:t>
      </w:r>
      <w:r>
        <w:t xml:space="preserve"> Grant creation</w:t>
      </w:r>
      <w:r w:rsidR="00EE3F79">
        <w:t xml:space="preserve"> and </w:t>
      </w:r>
      <w:r>
        <w:t>account management for 8 campuses</w:t>
      </w:r>
      <w:r w:rsidR="00D65967">
        <w:t xml:space="preserve"> and </w:t>
      </w:r>
      <w:r>
        <w:t>$8M, compiling and editing</w:t>
      </w:r>
      <w:r w:rsidR="0051562F">
        <w:t xml:space="preserve"> grantor</w:t>
      </w:r>
      <w:r>
        <w:t xml:space="preserve"> reports, resulting</w:t>
      </w:r>
      <w:r w:rsidR="008C3BEA">
        <w:t xml:space="preserve"> additional</w:t>
      </w:r>
      <w:r>
        <w:t xml:space="preserve"> </w:t>
      </w:r>
      <w:r w:rsidR="00864B88">
        <w:t>innovation and talent retention</w:t>
      </w:r>
      <w:r w:rsidR="008C3BEA">
        <w:t xml:space="preserve"> opportunities</w:t>
      </w:r>
    </w:p>
    <w:p w14:paraId="620E44F0" w14:textId="12459780" w:rsidR="00B114ED" w:rsidRDefault="008C3BEA" w:rsidP="00B114ED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44" w:after="144" w:line="216" w:lineRule="auto"/>
        <w:rPr>
          <w:color w:val="000000"/>
        </w:rPr>
      </w:pPr>
      <w:r>
        <w:t>P</w:t>
      </w:r>
      <w:r w:rsidR="00B114ED">
        <w:t>lanned and implemented 7 successful conferences for 200+ attendees each</w:t>
      </w:r>
      <w:r>
        <w:t>,</w:t>
      </w:r>
      <w:r w:rsidR="00B114ED">
        <w:t xml:space="preserve"> </w:t>
      </w:r>
      <w:r w:rsidR="00452718">
        <w:t>managed</w:t>
      </w:r>
      <w:r w:rsidR="00B114ED">
        <w:t xml:space="preserve"> details and invitations for over 275 events with community partners, resulting in collaboration amo</w:t>
      </w:r>
      <w:r w:rsidR="00F04F8F">
        <w:t>n</w:t>
      </w:r>
      <w:r w:rsidR="00B114ED">
        <w:t xml:space="preserve">g </w:t>
      </w:r>
      <w:r w:rsidR="00F04F8F">
        <w:t xml:space="preserve">statewide and regional </w:t>
      </w:r>
      <w:r w:rsidR="00B114ED">
        <w:t>leaders</w:t>
      </w:r>
    </w:p>
    <w:p w14:paraId="58779E80" w14:textId="2F0DEB65" w:rsidR="00B114ED" w:rsidRDefault="00B114ED" w:rsidP="00B114ED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44" w:after="144" w:line="216" w:lineRule="auto"/>
        <w:rPr>
          <w:color w:val="000000"/>
        </w:rPr>
      </w:pPr>
      <w:r>
        <w:t>Compiled diverse, unharvested data from numerous university sources into meaningful structure, d</w:t>
      </w:r>
      <w:r>
        <w:rPr>
          <w:rFonts w:ascii="Calibri" w:eastAsia="Calibri" w:hAnsi="Calibri" w:cs="Calibri"/>
          <w:color w:val="000000"/>
        </w:rPr>
        <w:t>eveloped dat</w:t>
      </w:r>
      <w:r>
        <w:t xml:space="preserve">a into </w:t>
      </w:r>
      <w:r>
        <w:rPr>
          <w:rFonts w:ascii="Calibri" w:eastAsia="Calibri" w:hAnsi="Calibri" w:cs="Calibri"/>
          <w:color w:val="000000"/>
        </w:rPr>
        <w:t xml:space="preserve">10 economic impact reports to inform legislators and stakeholder of </w:t>
      </w:r>
      <w:r w:rsidR="000D2EAF">
        <w:rPr>
          <w:rFonts w:ascii="Calibri" w:eastAsia="Calibri" w:hAnsi="Calibri" w:cs="Calibri"/>
          <w:color w:val="000000"/>
        </w:rPr>
        <w:t xml:space="preserve">IU’s annual </w:t>
      </w:r>
      <w:r>
        <w:rPr>
          <w:rFonts w:ascii="Calibri" w:eastAsia="Calibri" w:hAnsi="Calibri" w:cs="Calibri"/>
          <w:color w:val="000000"/>
        </w:rPr>
        <w:t>$9.9</w:t>
      </w:r>
      <w:r>
        <w:t xml:space="preserve"> billion </w:t>
      </w:r>
      <w:r>
        <w:rPr>
          <w:rFonts w:ascii="Calibri" w:eastAsia="Calibri" w:hAnsi="Calibri" w:cs="Calibri"/>
          <w:color w:val="000000"/>
        </w:rPr>
        <w:t>impact</w:t>
      </w:r>
    </w:p>
    <w:p w14:paraId="00088340" w14:textId="4DF19F75" w:rsidR="00B114ED" w:rsidRDefault="00B114ED" w:rsidP="00B114ED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44" w:after="144" w:line="216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Directed </w:t>
      </w:r>
      <w:r w:rsidR="006C215A"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color w:val="000000"/>
        </w:rPr>
        <w:t xml:space="preserve"> problem solved the </w:t>
      </w:r>
      <w:r>
        <w:t>relocation</w:t>
      </w:r>
      <w:r>
        <w:rPr>
          <w:rFonts w:ascii="Calibri" w:eastAsia="Calibri" w:hAnsi="Calibri" w:cs="Calibri"/>
          <w:color w:val="000000"/>
        </w:rPr>
        <w:t xml:space="preserve"> of 5 office spaces</w:t>
      </w:r>
      <w:r>
        <w:t xml:space="preserve">, including </w:t>
      </w:r>
      <w:r>
        <w:rPr>
          <w:rFonts w:ascii="Calibri" w:eastAsia="Calibri" w:hAnsi="Calibri" w:cs="Calibri"/>
          <w:color w:val="000000"/>
        </w:rPr>
        <w:t>building/rehabilitation</w:t>
      </w:r>
      <w:r>
        <w:t xml:space="preserve"> and furnishing</w:t>
      </w:r>
    </w:p>
    <w:p w14:paraId="10E02472" w14:textId="003E8DB5" w:rsidR="00FE110B" w:rsidRDefault="0035670C" w:rsidP="00FE11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370"/>
        </w:tabs>
        <w:spacing w:before="144" w:after="144" w:line="216" w:lineRule="auto"/>
        <w:ind w:left="130"/>
        <w:rPr>
          <w:color w:val="000000"/>
        </w:rPr>
      </w:pPr>
      <w:r>
        <w:rPr>
          <w:rFonts w:asciiTheme="majorHAnsi" w:hAnsiTheme="majorHAnsi" w:cstheme="majorHAnsi"/>
        </w:rPr>
        <w:t>Executive Recruitment Administrator</w:t>
      </w:r>
      <w:r w:rsidRPr="005C51E0">
        <w:rPr>
          <w:rFonts w:asciiTheme="majorHAnsi" w:hAnsiTheme="majorHAnsi" w:cstheme="majorHAnsi"/>
        </w:rPr>
        <w:tab/>
        <w:t xml:space="preserve">     </w:t>
      </w:r>
      <w:r w:rsidR="00A82CC6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>August</w:t>
      </w:r>
      <w:r w:rsidRPr="005C51E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2012</w:t>
      </w:r>
      <w:r w:rsidRPr="005C51E0">
        <w:rPr>
          <w:rFonts w:asciiTheme="majorHAnsi" w:hAnsiTheme="majorHAnsi" w:cstheme="majorHAnsi"/>
        </w:rPr>
        <w:t xml:space="preserve"> </w:t>
      </w:r>
      <w:r w:rsidR="004A1CDE">
        <w:rPr>
          <w:rFonts w:asciiTheme="majorHAnsi" w:hAnsiTheme="majorHAnsi" w:cstheme="majorHAnsi"/>
        </w:rPr>
        <w:t>–</w:t>
      </w:r>
      <w:r w:rsidRPr="005C51E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May</w:t>
      </w:r>
      <w:r w:rsidR="004A1CDE">
        <w:rPr>
          <w:rFonts w:asciiTheme="majorHAnsi" w:hAnsiTheme="majorHAnsi" w:cstheme="majorHAnsi"/>
        </w:rPr>
        <w:t xml:space="preserve"> </w:t>
      </w:r>
      <w:r w:rsidR="00B94389">
        <w:rPr>
          <w:rFonts w:asciiTheme="majorHAnsi" w:hAnsiTheme="majorHAnsi" w:cstheme="majorHAnsi"/>
        </w:rPr>
        <w:t xml:space="preserve">2013 </w:t>
      </w:r>
      <w:r w:rsidR="00FE110B">
        <w:rPr>
          <w:i/>
        </w:rPr>
        <w:t>Served a primary administrator, communicator, and coordinator for executive searches for IU leadership statewide</w:t>
      </w:r>
    </w:p>
    <w:p w14:paraId="01E2D4CD" w14:textId="77777777" w:rsidR="00FE110B" w:rsidRDefault="00FE110B" w:rsidP="00FE110B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44" w:after="144" w:line="216" w:lineRule="auto"/>
        <w:rPr>
          <w:color w:val="000000"/>
        </w:rPr>
      </w:pPr>
      <w:r>
        <w:t xml:space="preserve">Managed as many as 5 concurrent executive leadership searches and served as personal host for 25+ high-profile candidates for campus visits, resulting in hiring of numerous university vice presidents and deans </w:t>
      </w:r>
    </w:p>
    <w:p w14:paraId="760A7677" w14:textId="4A823099" w:rsidR="00FE110B" w:rsidRDefault="00942357" w:rsidP="00FE110B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44" w:after="144" w:line="216" w:lineRule="auto"/>
        <w:rPr>
          <w:color w:val="000000"/>
        </w:rPr>
      </w:pPr>
      <w:r>
        <w:t>Coordinated</w:t>
      </w:r>
      <w:r w:rsidR="00FE110B">
        <w:t xml:space="preserve"> detailed review prioritization according to position description criteria for </w:t>
      </w:r>
      <w:r w:rsidR="00FE110B">
        <w:rPr>
          <w:rFonts w:ascii="Calibri" w:eastAsia="Calibri" w:hAnsi="Calibri" w:cs="Calibri"/>
          <w:color w:val="000000"/>
        </w:rPr>
        <w:t xml:space="preserve">200+ resumes per search, </w:t>
      </w:r>
      <w:r w:rsidR="00FE110B">
        <w:t>m</w:t>
      </w:r>
      <w:r w:rsidR="00FE110B">
        <w:rPr>
          <w:rFonts w:ascii="Calibri" w:eastAsia="Calibri" w:hAnsi="Calibri" w:cs="Calibri"/>
          <w:color w:val="000000"/>
        </w:rPr>
        <w:t>anag</w:t>
      </w:r>
      <w:r w:rsidR="00FE110B">
        <w:t xml:space="preserve">ing </w:t>
      </w:r>
      <w:r w:rsidR="00FE110B">
        <w:rPr>
          <w:rFonts w:ascii="Calibri" w:eastAsia="Calibri" w:hAnsi="Calibri" w:cs="Calibri"/>
          <w:color w:val="000000"/>
        </w:rPr>
        <w:t>communication among search committee members, sta</w:t>
      </w:r>
      <w:r w:rsidR="00FE110B">
        <w:t>keholders,</w:t>
      </w:r>
      <w:r w:rsidR="00FE110B">
        <w:rPr>
          <w:rFonts w:ascii="Calibri" w:eastAsia="Calibri" w:hAnsi="Calibri" w:cs="Calibri"/>
          <w:color w:val="000000"/>
        </w:rPr>
        <w:t xml:space="preserve"> and applicants</w:t>
      </w:r>
      <w:r w:rsidR="00FE110B">
        <w:t xml:space="preserve">, </w:t>
      </w:r>
      <w:r w:rsidR="00FE110B">
        <w:rPr>
          <w:rFonts w:ascii="Calibri" w:eastAsia="Calibri" w:hAnsi="Calibri" w:cs="Calibri"/>
          <w:color w:val="000000"/>
        </w:rPr>
        <w:t xml:space="preserve">and </w:t>
      </w:r>
      <w:r w:rsidR="005A322F">
        <w:rPr>
          <w:rFonts w:ascii="Calibri" w:eastAsia="Calibri" w:hAnsi="Calibri" w:cs="Calibri"/>
          <w:color w:val="000000"/>
        </w:rPr>
        <w:t>created</w:t>
      </w:r>
      <w:r w:rsidR="00FE110B">
        <w:rPr>
          <w:rFonts w:ascii="Calibri" w:eastAsia="Calibri" w:hAnsi="Calibri" w:cs="Calibri"/>
          <w:color w:val="000000"/>
        </w:rPr>
        <w:t xml:space="preserve"> all rele</w:t>
      </w:r>
      <w:r w:rsidR="00FE110B">
        <w:t>vant materials for each search committee member and candidate</w:t>
      </w:r>
    </w:p>
    <w:p w14:paraId="1CE3FA3E" w14:textId="77777777" w:rsidR="00A048B8" w:rsidRDefault="00A048B8">
      <w:pPr>
        <w:rPr>
          <w:rFonts w:asciiTheme="majorHAnsi" w:eastAsia="Arial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14:paraId="5AB93037" w14:textId="73263C4B" w:rsidR="000D4695" w:rsidRDefault="00333662" w:rsidP="00603AF7">
      <w:pPr>
        <w:pStyle w:val="BodyText"/>
        <w:tabs>
          <w:tab w:val="left" w:pos="8370"/>
        </w:tabs>
        <w:spacing w:beforeLines="60" w:before="144"/>
        <w:ind w:left="13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t>St. David’s School</w:t>
      </w:r>
      <w:r w:rsidR="000D4695" w:rsidRPr="000F40F5">
        <w:rPr>
          <w:rFonts w:asciiTheme="majorHAnsi" w:hAnsiTheme="majorHAnsi" w:cstheme="majorHAnsi"/>
          <w:b/>
        </w:rPr>
        <w:t xml:space="preserve"> </w:t>
      </w:r>
      <w:r w:rsidR="000D4695" w:rsidRPr="000F40F5">
        <w:rPr>
          <w:rFonts w:asciiTheme="majorHAnsi" w:hAnsiTheme="majorHAnsi" w:cstheme="majorHAnsi"/>
        </w:rPr>
        <w:t>|</w:t>
      </w:r>
      <w:r w:rsidR="000D4695" w:rsidRPr="000F40F5">
        <w:rPr>
          <w:rFonts w:asciiTheme="majorHAnsi" w:hAnsiTheme="majorHAnsi" w:cstheme="majorHAnsi"/>
          <w:spacing w:val="-14"/>
        </w:rPr>
        <w:t xml:space="preserve"> </w:t>
      </w:r>
      <w:r w:rsidR="00DC16AD">
        <w:rPr>
          <w:rFonts w:asciiTheme="majorHAnsi" w:hAnsiTheme="majorHAnsi" w:cstheme="majorHAnsi"/>
        </w:rPr>
        <w:t>Raleigh, North Carolina</w:t>
      </w:r>
      <w:r w:rsidR="000D4695" w:rsidRPr="000F40F5">
        <w:rPr>
          <w:rFonts w:asciiTheme="majorHAnsi" w:hAnsiTheme="majorHAnsi" w:cstheme="majorHAnsi"/>
        </w:rPr>
        <w:tab/>
      </w:r>
      <w:r w:rsidR="0005284F">
        <w:rPr>
          <w:rFonts w:asciiTheme="majorHAnsi" w:hAnsiTheme="majorHAnsi" w:cstheme="majorHAnsi"/>
        </w:rPr>
        <w:t xml:space="preserve">       </w:t>
      </w:r>
      <w:r w:rsidR="00DC16AD">
        <w:rPr>
          <w:rFonts w:asciiTheme="majorHAnsi" w:hAnsiTheme="majorHAnsi" w:cstheme="majorHAnsi"/>
          <w:b/>
        </w:rPr>
        <w:t>August</w:t>
      </w:r>
      <w:r w:rsidR="000D4695" w:rsidRPr="000F40F5">
        <w:rPr>
          <w:rFonts w:asciiTheme="majorHAnsi" w:hAnsiTheme="majorHAnsi" w:cstheme="majorHAnsi"/>
          <w:b/>
        </w:rPr>
        <w:t xml:space="preserve"> </w:t>
      </w:r>
      <w:r w:rsidR="0081257D">
        <w:rPr>
          <w:rFonts w:asciiTheme="majorHAnsi" w:hAnsiTheme="majorHAnsi" w:cstheme="majorHAnsi"/>
          <w:b/>
        </w:rPr>
        <w:t>2000</w:t>
      </w:r>
      <w:r w:rsidR="0081257D" w:rsidRPr="000F40F5">
        <w:rPr>
          <w:rFonts w:asciiTheme="majorHAnsi" w:hAnsiTheme="majorHAnsi" w:cstheme="majorHAnsi"/>
          <w:b/>
        </w:rPr>
        <w:t xml:space="preserve"> –</w:t>
      </w:r>
      <w:r w:rsidR="000D4695" w:rsidRPr="000F40F5">
        <w:rPr>
          <w:rFonts w:asciiTheme="majorHAnsi" w:hAnsiTheme="majorHAnsi" w:cstheme="majorHAnsi"/>
          <w:b/>
          <w:spacing w:val="-4"/>
        </w:rPr>
        <w:t xml:space="preserve"> </w:t>
      </w:r>
      <w:r w:rsidR="00CB73FC">
        <w:rPr>
          <w:rFonts w:asciiTheme="majorHAnsi" w:hAnsiTheme="majorHAnsi" w:cstheme="majorHAnsi"/>
          <w:b/>
        </w:rPr>
        <w:t>June</w:t>
      </w:r>
      <w:r w:rsidR="000D4695" w:rsidRPr="000F40F5">
        <w:rPr>
          <w:rFonts w:asciiTheme="majorHAnsi" w:hAnsiTheme="majorHAnsi" w:cstheme="majorHAnsi"/>
          <w:b/>
        </w:rPr>
        <w:t xml:space="preserve"> </w:t>
      </w:r>
      <w:r w:rsidR="00CB73FC">
        <w:rPr>
          <w:rFonts w:asciiTheme="majorHAnsi" w:hAnsiTheme="majorHAnsi" w:cstheme="majorHAnsi"/>
          <w:b/>
        </w:rPr>
        <w:t>2012</w:t>
      </w:r>
    </w:p>
    <w:p w14:paraId="5CBF26F6" w14:textId="6ABA2B74" w:rsidR="008273A9" w:rsidRDefault="008273A9" w:rsidP="008273A9">
      <w:pPr>
        <w:tabs>
          <w:tab w:val="left" w:pos="8280"/>
        </w:tabs>
        <w:spacing w:after="0" w:line="240" w:lineRule="auto"/>
        <w:ind w:left="8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The Magellan Charter School</w:t>
      </w:r>
      <w:r w:rsidRPr="000F40F5">
        <w:rPr>
          <w:rFonts w:asciiTheme="majorHAnsi" w:hAnsiTheme="majorHAnsi" w:cstheme="majorHAnsi"/>
          <w:b/>
        </w:rPr>
        <w:t xml:space="preserve"> </w:t>
      </w:r>
      <w:r w:rsidRPr="000F40F5">
        <w:rPr>
          <w:rFonts w:asciiTheme="majorHAnsi" w:hAnsiTheme="majorHAnsi" w:cstheme="majorHAnsi"/>
        </w:rPr>
        <w:t>|</w:t>
      </w:r>
      <w:r w:rsidRPr="000F40F5">
        <w:rPr>
          <w:rFonts w:asciiTheme="majorHAnsi" w:hAnsiTheme="majorHAnsi" w:cstheme="majorHAnsi"/>
          <w:spacing w:val="-14"/>
        </w:rPr>
        <w:t xml:space="preserve"> </w:t>
      </w:r>
      <w:r w:rsidR="00DC16AD">
        <w:rPr>
          <w:rFonts w:asciiTheme="majorHAnsi" w:hAnsiTheme="majorHAnsi" w:cstheme="majorHAnsi"/>
        </w:rPr>
        <w:t>Raleigh, North Carolina</w:t>
      </w:r>
      <w:r w:rsidRPr="000F40F5">
        <w:rPr>
          <w:rFonts w:asciiTheme="majorHAnsi" w:hAnsiTheme="majorHAnsi" w:cstheme="majorHAnsi"/>
        </w:rPr>
        <w:tab/>
      </w:r>
    </w:p>
    <w:p w14:paraId="1DA95A7C" w14:textId="642CF9C4" w:rsidR="008273A9" w:rsidRPr="000F40F5" w:rsidRDefault="008273A9" w:rsidP="008273A9">
      <w:pPr>
        <w:tabs>
          <w:tab w:val="left" w:pos="8280"/>
        </w:tabs>
        <w:spacing w:after="0" w:line="240" w:lineRule="auto"/>
        <w:ind w:left="86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Knapp Charter Academy</w:t>
      </w:r>
      <w:r w:rsidRPr="000F40F5">
        <w:rPr>
          <w:rFonts w:asciiTheme="majorHAnsi" w:hAnsiTheme="majorHAnsi" w:cstheme="majorHAnsi"/>
          <w:b/>
        </w:rPr>
        <w:t xml:space="preserve"> </w:t>
      </w:r>
      <w:r w:rsidRPr="000F40F5">
        <w:rPr>
          <w:rFonts w:asciiTheme="majorHAnsi" w:hAnsiTheme="majorHAnsi" w:cstheme="majorHAnsi"/>
        </w:rPr>
        <w:t>|</w:t>
      </w:r>
      <w:r w:rsidRPr="000F40F5">
        <w:rPr>
          <w:rFonts w:asciiTheme="majorHAnsi" w:hAnsiTheme="majorHAnsi" w:cstheme="majorHAnsi"/>
          <w:spacing w:val="-14"/>
        </w:rPr>
        <w:t xml:space="preserve"> </w:t>
      </w:r>
      <w:r w:rsidR="00DC16AD">
        <w:rPr>
          <w:rFonts w:asciiTheme="majorHAnsi" w:hAnsiTheme="majorHAnsi" w:cstheme="majorHAnsi"/>
        </w:rPr>
        <w:t>Grand Rapids, Michigan</w:t>
      </w:r>
      <w:r w:rsidRPr="000F40F5">
        <w:rPr>
          <w:rFonts w:asciiTheme="majorHAnsi" w:hAnsiTheme="majorHAnsi" w:cstheme="majorHAnsi"/>
        </w:rPr>
        <w:tab/>
      </w:r>
    </w:p>
    <w:p w14:paraId="1BB1FED2" w14:textId="7B977C8F" w:rsidR="00E372C5" w:rsidRDefault="00E372C5" w:rsidP="00E372C5">
      <w:pPr>
        <w:spacing w:after="144" w:line="216" w:lineRule="auto"/>
        <w:ind w:left="130"/>
        <w:jc w:val="both"/>
        <w:rPr>
          <w:i/>
        </w:rPr>
      </w:pPr>
      <w:r>
        <w:rPr>
          <w:i/>
        </w:rPr>
        <w:t xml:space="preserve">Teaching is a </w:t>
      </w:r>
      <w:r w:rsidR="002968B2">
        <w:rPr>
          <w:i/>
        </w:rPr>
        <w:t>core characteristic</w:t>
      </w:r>
      <w:r>
        <w:rPr>
          <w:i/>
        </w:rPr>
        <w:t xml:space="preserve"> and a way to serve others, offering light and enrichment to their lives</w:t>
      </w:r>
      <w:r w:rsidR="004864A7">
        <w:rPr>
          <w:i/>
        </w:rPr>
        <w:t>, supplying</w:t>
      </w:r>
      <w:r>
        <w:rPr>
          <w:i/>
        </w:rPr>
        <w:t xml:space="preserve"> leadership skills </w:t>
      </w:r>
      <w:r w:rsidR="00FD267F">
        <w:rPr>
          <w:i/>
        </w:rPr>
        <w:t xml:space="preserve">that </w:t>
      </w:r>
      <w:r>
        <w:rPr>
          <w:i/>
        </w:rPr>
        <w:t>readily translate to the business world.</w:t>
      </w:r>
    </w:p>
    <w:p w14:paraId="16898B8B" w14:textId="77777777" w:rsidR="00E372C5" w:rsidRDefault="00E372C5" w:rsidP="00E372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60"/>
        </w:tabs>
        <w:spacing w:after="0" w:line="240" w:lineRule="auto"/>
        <w:ind w:left="130"/>
      </w:pPr>
      <w:r>
        <w:rPr>
          <w:rFonts w:ascii="Calibri" w:eastAsia="Calibri" w:hAnsi="Calibri" w:cs="Calibri"/>
          <w:color w:val="000000"/>
        </w:rPr>
        <w:t>7th and 8th Grade Middle School Teacher</w:t>
      </w:r>
    </w:p>
    <w:p w14:paraId="35BB1163" w14:textId="5B29B4F5" w:rsidR="00E372C5" w:rsidRDefault="00E372C5" w:rsidP="00E372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60"/>
        </w:tabs>
        <w:spacing w:after="0" w:line="240" w:lineRule="auto"/>
        <w:ind w:left="130"/>
        <w:rPr>
          <w:i/>
        </w:rPr>
      </w:pPr>
      <w:r>
        <w:rPr>
          <w:i/>
        </w:rPr>
        <w:t xml:space="preserve">Taught and invested in the lives of approximately 70 students per grade each year in the areas of math and </w:t>
      </w:r>
      <w:r w:rsidR="00676E59">
        <w:rPr>
          <w:i/>
        </w:rPr>
        <w:t>English</w:t>
      </w:r>
      <w:r>
        <w:rPr>
          <w:i/>
        </w:rPr>
        <w:t>.</w:t>
      </w:r>
    </w:p>
    <w:p w14:paraId="6496DE27" w14:textId="5BE728DC" w:rsidR="00E372C5" w:rsidRDefault="00E372C5" w:rsidP="00E372C5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44" w:after="144" w:line="216" w:lineRule="auto"/>
        <w:rPr>
          <w:color w:val="000000"/>
        </w:rPr>
      </w:pPr>
      <w:r>
        <w:t>Led as Middle School English Department Chair, new building committee member, creator of the KCA Mentoring Handbook, mentor for student teacher</w:t>
      </w:r>
      <w:r w:rsidR="0090701B">
        <w:t xml:space="preserve"> from Central Michigan University</w:t>
      </w:r>
    </w:p>
    <w:p w14:paraId="0AD55A2F" w14:textId="77777777" w:rsidR="00E372C5" w:rsidRDefault="00E372C5" w:rsidP="00E372C5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44" w:after="144" w:line="216" w:lineRule="auto"/>
        <w:rPr>
          <w:color w:val="000000"/>
        </w:rPr>
      </w:pPr>
      <w:r>
        <w:t xml:space="preserve">Designed and implemented </w:t>
      </w:r>
      <w:r>
        <w:rPr>
          <w:rFonts w:ascii="Calibri" w:eastAsia="Calibri" w:hAnsi="Calibri" w:cs="Calibri"/>
          <w:color w:val="000000"/>
        </w:rPr>
        <w:t>10 instructional units of material for 4 classes per year, presented at a</w:t>
      </w:r>
      <w:r>
        <w:t>n appropriate level that balanced challenge without creating frustration so that they flourished</w:t>
      </w:r>
    </w:p>
    <w:p w14:paraId="35F172A6" w14:textId="5478F3B0" w:rsidR="00E372C5" w:rsidRDefault="00E372C5" w:rsidP="00E372C5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44" w:after="144" w:line="216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Achieved </w:t>
      </w:r>
      <w:r w:rsidR="00916FF7">
        <w:rPr>
          <w:rFonts w:ascii="Calibri" w:eastAsia="Calibri" w:hAnsi="Calibri" w:cs="Calibri"/>
          <w:color w:val="000000"/>
        </w:rPr>
        <w:t xml:space="preserve">outcome of </w:t>
      </w:r>
      <w:r>
        <w:rPr>
          <w:rFonts w:ascii="Calibri" w:eastAsia="Calibri" w:hAnsi="Calibri" w:cs="Calibri"/>
          <w:color w:val="000000"/>
        </w:rPr>
        <w:t>Michigan and North Carolina Teacher’s High Student Growth Distinctions</w:t>
      </w:r>
    </w:p>
    <w:p w14:paraId="0AC81F47" w14:textId="6E2B44BE" w:rsidR="00E372C5" w:rsidRDefault="00E372C5" w:rsidP="00E372C5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44" w:after="144" w:line="216" w:lineRule="auto"/>
      </w:pPr>
      <w:r>
        <w:t>Offered individualized tutoring to assist students who needed help or support</w:t>
      </w:r>
      <w:r w:rsidR="004F5EC7">
        <w:t>, outside required duties</w:t>
      </w:r>
    </w:p>
    <w:p w14:paraId="68B47B24" w14:textId="77777777" w:rsidR="007E00F8" w:rsidRPr="008D7536" w:rsidRDefault="0091721F" w:rsidP="009A0DA9">
      <w:pPr>
        <w:pStyle w:val="Heading1"/>
        <w:spacing w:before="120" w:after="60" w:line="240" w:lineRule="auto"/>
        <w:rPr>
          <w:sz w:val="22"/>
          <w:szCs w:val="28"/>
        </w:rPr>
      </w:pPr>
      <w:r w:rsidRPr="008D7536">
        <w:rPr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BDB1DD" wp14:editId="760E4AEC">
                <wp:simplePos x="0" y="0"/>
                <wp:positionH relativeFrom="column">
                  <wp:posOffset>-635</wp:posOffset>
                </wp:positionH>
                <wp:positionV relativeFrom="paragraph">
                  <wp:posOffset>224155</wp:posOffset>
                </wp:positionV>
                <wp:extent cx="69056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2B20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7.65pt" to="543.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7E00F8" w:rsidRPr="008D7536">
        <w:rPr>
          <w:sz w:val="22"/>
          <w:szCs w:val="28"/>
        </w:rPr>
        <w:t>Education</w:t>
      </w:r>
    </w:p>
    <w:p w14:paraId="6EE4FEEC" w14:textId="2D2992CD" w:rsidR="002C5923" w:rsidRPr="000F40F5" w:rsidRDefault="002C5923" w:rsidP="007E00F8">
      <w:pPr>
        <w:tabs>
          <w:tab w:val="left" w:pos="9720"/>
        </w:tabs>
        <w:spacing w:before="60" w:after="60" w:line="216" w:lineRule="auto"/>
        <w:rPr>
          <w:rFonts w:asciiTheme="majorHAnsi" w:hAnsiTheme="majorHAnsi" w:cstheme="majorHAnsi"/>
          <w:b/>
        </w:rPr>
      </w:pPr>
      <w:r w:rsidRPr="000F40F5">
        <w:rPr>
          <w:rFonts w:asciiTheme="majorHAnsi" w:hAnsiTheme="majorHAnsi" w:cstheme="majorHAnsi"/>
          <w:b/>
        </w:rPr>
        <w:t xml:space="preserve">Indiana University, Kelley School of Business, Bloomington, IN </w:t>
      </w:r>
      <w:r w:rsidR="00FC1C09" w:rsidRPr="000F40F5">
        <w:rPr>
          <w:rFonts w:asciiTheme="majorHAnsi" w:hAnsiTheme="majorHAnsi" w:cstheme="majorHAnsi"/>
          <w:b/>
        </w:rPr>
        <w:tab/>
      </w:r>
      <w:r w:rsidR="00FC1C09">
        <w:rPr>
          <w:rFonts w:asciiTheme="majorHAnsi" w:hAnsiTheme="majorHAnsi" w:cstheme="majorHAnsi"/>
          <w:b/>
        </w:rPr>
        <w:t xml:space="preserve"> </w:t>
      </w:r>
      <w:r w:rsidR="00A82CC6">
        <w:rPr>
          <w:rFonts w:asciiTheme="majorHAnsi" w:hAnsiTheme="majorHAnsi" w:cstheme="majorHAnsi"/>
          <w:b/>
        </w:rPr>
        <w:t xml:space="preserve">      </w:t>
      </w:r>
      <w:r w:rsidR="00FC1C09">
        <w:rPr>
          <w:rFonts w:asciiTheme="majorHAnsi" w:hAnsiTheme="majorHAnsi" w:cstheme="majorHAnsi"/>
          <w:b/>
        </w:rPr>
        <w:t>May</w:t>
      </w:r>
      <w:r w:rsidR="009A4B70" w:rsidRPr="000F40F5">
        <w:rPr>
          <w:rFonts w:asciiTheme="majorHAnsi" w:hAnsiTheme="majorHAnsi" w:cstheme="majorHAnsi"/>
          <w:b/>
        </w:rPr>
        <w:t xml:space="preserve"> </w:t>
      </w:r>
      <w:r w:rsidR="00D77C64">
        <w:rPr>
          <w:rFonts w:asciiTheme="majorHAnsi" w:hAnsiTheme="majorHAnsi" w:cstheme="majorHAnsi"/>
          <w:b/>
        </w:rPr>
        <w:t>2023</w:t>
      </w:r>
    </w:p>
    <w:p w14:paraId="6214A4AF" w14:textId="263904A4" w:rsidR="002C5923" w:rsidRPr="000F40F5" w:rsidRDefault="002C5923" w:rsidP="008D7536">
      <w:pPr>
        <w:spacing w:after="0" w:line="216" w:lineRule="auto"/>
        <w:ind w:firstLine="86"/>
        <w:rPr>
          <w:rFonts w:asciiTheme="majorHAnsi" w:hAnsiTheme="majorHAnsi" w:cstheme="majorHAnsi"/>
        </w:rPr>
      </w:pPr>
      <w:r w:rsidRPr="000F40F5">
        <w:rPr>
          <w:rFonts w:asciiTheme="majorHAnsi" w:hAnsiTheme="majorHAnsi" w:cstheme="majorHAnsi"/>
          <w:i/>
        </w:rPr>
        <w:t xml:space="preserve">Master of </w:t>
      </w:r>
      <w:r w:rsidR="00E97F9E" w:rsidRPr="000F40F5">
        <w:rPr>
          <w:rFonts w:asciiTheme="majorHAnsi" w:hAnsiTheme="majorHAnsi" w:cstheme="majorHAnsi"/>
          <w:i/>
        </w:rPr>
        <w:t>Business Administration</w:t>
      </w:r>
      <w:r w:rsidRPr="000F40F5">
        <w:rPr>
          <w:rFonts w:asciiTheme="majorHAnsi" w:hAnsiTheme="majorHAnsi" w:cstheme="majorHAnsi"/>
        </w:rPr>
        <w:tab/>
        <w:t>GPA 3.</w:t>
      </w:r>
      <w:r w:rsidR="007C4F96">
        <w:rPr>
          <w:rFonts w:asciiTheme="majorHAnsi" w:hAnsiTheme="majorHAnsi" w:cstheme="majorHAnsi"/>
        </w:rPr>
        <w:t>5</w:t>
      </w:r>
      <w:r w:rsidR="00243118">
        <w:rPr>
          <w:rFonts w:asciiTheme="majorHAnsi" w:hAnsiTheme="majorHAnsi" w:cstheme="majorHAnsi"/>
        </w:rPr>
        <w:t>8</w:t>
      </w:r>
      <w:r w:rsidRPr="000F40F5">
        <w:rPr>
          <w:rFonts w:asciiTheme="majorHAnsi" w:hAnsiTheme="majorHAnsi" w:cstheme="majorHAnsi"/>
        </w:rPr>
        <w:t>/4.00</w:t>
      </w:r>
    </w:p>
    <w:p w14:paraId="269B60E5" w14:textId="68D6202D" w:rsidR="00EA22B8" w:rsidRDefault="001E4E93" w:rsidP="00EA22B8">
      <w:pPr>
        <w:numPr>
          <w:ilvl w:val="0"/>
          <w:numId w:val="17"/>
        </w:numPr>
        <w:spacing w:before="60" w:after="60" w:line="216" w:lineRule="auto"/>
      </w:pPr>
      <w:r>
        <w:rPr>
          <w:rFonts w:ascii="Calibri" w:eastAsia="Calibri" w:hAnsi="Calibri" w:cs="Calibri"/>
        </w:rPr>
        <w:t>Concentration</w:t>
      </w:r>
      <w:r w:rsidR="0077243D">
        <w:rPr>
          <w:rFonts w:ascii="Calibri" w:eastAsia="Calibri" w:hAnsi="Calibri" w:cs="Calibri"/>
        </w:rPr>
        <w:t xml:space="preserve">: </w:t>
      </w:r>
      <w:r w:rsidR="00EA22B8">
        <w:rPr>
          <w:rFonts w:ascii="Calibri" w:eastAsia="Calibri" w:hAnsi="Calibri" w:cs="Calibri"/>
        </w:rPr>
        <w:t>Business Analytics:</w:t>
      </w:r>
      <w:r>
        <w:rPr>
          <w:rFonts w:ascii="Calibri" w:eastAsia="Calibri" w:hAnsi="Calibri" w:cs="Calibri"/>
        </w:rPr>
        <w:t xml:space="preserve"> Relevant coursework includes</w:t>
      </w:r>
      <w:r w:rsidR="00EA22B8">
        <w:rPr>
          <w:i/>
        </w:rPr>
        <w:t xml:space="preserve"> </w:t>
      </w:r>
      <w:r w:rsidR="00EA22B8">
        <w:t>Leading Organizations, Quantitative Analysis, Operations Management, Strategic Management, Business Econometrics, Strategic Thinking, Project Management, Simulation and Optimization in Business Analytics</w:t>
      </w:r>
    </w:p>
    <w:p w14:paraId="31E0E5DE" w14:textId="77777777" w:rsidR="00EA22B8" w:rsidRDefault="00EA22B8" w:rsidP="00EA22B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Awarded winning team at the </w:t>
      </w:r>
      <w:r>
        <w:rPr>
          <w:rFonts w:ascii="Calibri" w:eastAsia="Calibri" w:hAnsi="Calibri" w:cs="Calibri"/>
          <w:color w:val="000000"/>
        </w:rPr>
        <w:t>2021 MBA Data Jam Contest</w:t>
      </w:r>
    </w:p>
    <w:p w14:paraId="1BDF43BA" w14:textId="20E9A871" w:rsidR="00EA22B8" w:rsidRDefault="00EA22B8" w:rsidP="00EA22B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Received Kelley School of Business </w:t>
      </w:r>
      <w:r w:rsidR="00C74600">
        <w:t xml:space="preserve">Merit </w:t>
      </w:r>
      <w:r>
        <w:rPr>
          <w:rFonts w:ascii="Calibri" w:eastAsia="Calibri" w:hAnsi="Calibri" w:cs="Calibri"/>
          <w:color w:val="000000"/>
        </w:rPr>
        <w:t>Scholarship</w:t>
      </w:r>
    </w:p>
    <w:p w14:paraId="5CE78F79" w14:textId="0B166E63" w:rsidR="00D40C04" w:rsidRPr="000F40F5" w:rsidRDefault="0050517F" w:rsidP="00D40C04">
      <w:pPr>
        <w:tabs>
          <w:tab w:val="left" w:pos="9630"/>
        </w:tabs>
        <w:spacing w:before="120" w:after="60" w:line="216" w:lineRule="auto"/>
        <w:ind w:left="86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Western Michigan</w:t>
      </w:r>
      <w:r w:rsidR="00D40C04" w:rsidRPr="000F40F5">
        <w:rPr>
          <w:rFonts w:asciiTheme="majorHAnsi" w:hAnsiTheme="majorHAnsi" w:cstheme="majorHAnsi"/>
          <w:b/>
        </w:rPr>
        <w:t xml:space="preserve"> University, </w:t>
      </w:r>
      <w:r w:rsidR="00BE298F">
        <w:rPr>
          <w:rFonts w:asciiTheme="majorHAnsi" w:hAnsiTheme="majorHAnsi" w:cstheme="majorHAnsi"/>
          <w:b/>
        </w:rPr>
        <w:t>Kalamazoo</w:t>
      </w:r>
      <w:r w:rsidR="00D40C04" w:rsidRPr="000F40F5">
        <w:rPr>
          <w:rFonts w:asciiTheme="majorHAnsi" w:hAnsiTheme="majorHAnsi" w:cstheme="majorHAnsi"/>
          <w:b/>
        </w:rPr>
        <w:t xml:space="preserve">, </w:t>
      </w:r>
      <w:r w:rsidR="00BE298F">
        <w:rPr>
          <w:rFonts w:asciiTheme="majorHAnsi" w:hAnsiTheme="majorHAnsi" w:cstheme="majorHAnsi"/>
          <w:b/>
        </w:rPr>
        <w:t>Michigan</w:t>
      </w:r>
      <w:r w:rsidR="00D40C04" w:rsidRPr="000F40F5">
        <w:rPr>
          <w:rFonts w:asciiTheme="majorHAnsi" w:hAnsiTheme="majorHAnsi" w:cstheme="majorHAnsi"/>
          <w:b/>
        </w:rPr>
        <w:tab/>
      </w:r>
      <w:r w:rsidR="00D40C04">
        <w:rPr>
          <w:rFonts w:asciiTheme="majorHAnsi" w:hAnsiTheme="majorHAnsi" w:cstheme="majorHAnsi"/>
          <w:b/>
        </w:rPr>
        <w:t xml:space="preserve">      </w:t>
      </w:r>
      <w:r w:rsidR="00A82CC6">
        <w:rPr>
          <w:rFonts w:asciiTheme="majorHAnsi" w:hAnsiTheme="majorHAnsi" w:cstheme="majorHAnsi"/>
          <w:b/>
        </w:rPr>
        <w:t xml:space="preserve">  </w:t>
      </w:r>
      <w:r w:rsidR="00995AA4">
        <w:rPr>
          <w:rFonts w:asciiTheme="majorHAnsi" w:hAnsiTheme="majorHAnsi" w:cstheme="majorHAnsi"/>
          <w:b/>
        </w:rPr>
        <w:t>April</w:t>
      </w:r>
      <w:r w:rsidR="00D40C04" w:rsidRPr="000F40F5">
        <w:rPr>
          <w:rFonts w:asciiTheme="majorHAnsi" w:hAnsiTheme="majorHAnsi" w:cstheme="majorHAnsi"/>
          <w:b/>
        </w:rPr>
        <w:t xml:space="preserve"> </w:t>
      </w:r>
      <w:r w:rsidR="00995AA4">
        <w:rPr>
          <w:rFonts w:asciiTheme="majorHAnsi" w:hAnsiTheme="majorHAnsi" w:cstheme="majorHAnsi"/>
          <w:b/>
        </w:rPr>
        <w:t>2005</w:t>
      </w:r>
    </w:p>
    <w:p w14:paraId="3A7805CD" w14:textId="6AB23182" w:rsidR="00D40C04" w:rsidRPr="000F40F5" w:rsidRDefault="00BE298F" w:rsidP="00D40C04">
      <w:pPr>
        <w:spacing w:before="60" w:after="60" w:line="216" w:lineRule="auto"/>
        <w:ind w:firstLine="9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</w:rPr>
        <w:t>Master</w:t>
      </w:r>
      <w:r w:rsidR="00D40C04" w:rsidRPr="000F40F5">
        <w:rPr>
          <w:rFonts w:asciiTheme="majorHAnsi" w:hAnsiTheme="majorHAnsi" w:cstheme="majorHAnsi"/>
          <w:i/>
        </w:rPr>
        <w:t xml:space="preserve"> of </w:t>
      </w:r>
      <w:r>
        <w:rPr>
          <w:rFonts w:asciiTheme="majorHAnsi" w:hAnsiTheme="majorHAnsi" w:cstheme="majorHAnsi"/>
          <w:i/>
        </w:rPr>
        <w:t>Arts</w:t>
      </w:r>
      <w:r w:rsidR="00D40C04" w:rsidRPr="000F40F5">
        <w:rPr>
          <w:rFonts w:asciiTheme="majorHAnsi" w:hAnsiTheme="majorHAnsi" w:cstheme="majorHAnsi"/>
          <w:i/>
        </w:rPr>
        <w:t xml:space="preserve"> in </w:t>
      </w:r>
      <w:r w:rsidR="009D65BA">
        <w:rPr>
          <w:rFonts w:asciiTheme="majorHAnsi" w:hAnsiTheme="majorHAnsi" w:cstheme="majorHAnsi"/>
          <w:i/>
        </w:rPr>
        <w:t>Educational</w:t>
      </w:r>
      <w:r w:rsidR="004B7D26">
        <w:rPr>
          <w:rFonts w:asciiTheme="majorHAnsi" w:hAnsiTheme="majorHAnsi" w:cstheme="majorHAnsi"/>
          <w:i/>
        </w:rPr>
        <w:t xml:space="preserve"> Leadership</w:t>
      </w:r>
      <w:r w:rsidR="00D40C04" w:rsidRPr="000F40F5">
        <w:rPr>
          <w:rFonts w:asciiTheme="majorHAnsi" w:hAnsiTheme="majorHAnsi" w:cstheme="majorHAnsi"/>
        </w:rPr>
        <w:tab/>
        <w:t>GPA 3.</w:t>
      </w:r>
      <w:r w:rsidR="009D65BA">
        <w:rPr>
          <w:rFonts w:asciiTheme="majorHAnsi" w:hAnsiTheme="majorHAnsi" w:cstheme="majorHAnsi"/>
        </w:rPr>
        <w:t>95</w:t>
      </w:r>
      <w:r w:rsidR="00D40C04" w:rsidRPr="000F40F5">
        <w:rPr>
          <w:rFonts w:asciiTheme="majorHAnsi" w:hAnsiTheme="majorHAnsi" w:cstheme="majorHAnsi"/>
        </w:rPr>
        <w:t>/4.00</w:t>
      </w:r>
    </w:p>
    <w:p w14:paraId="73D572AF" w14:textId="77777777" w:rsidR="00B217CE" w:rsidRDefault="00B217CE" w:rsidP="00B217CE">
      <w:pPr>
        <w:numPr>
          <w:ilvl w:val="0"/>
          <w:numId w:val="4"/>
        </w:numPr>
        <w:spacing w:before="60" w:after="60" w:line="216" w:lineRule="auto"/>
      </w:pPr>
      <w:r>
        <w:t>Excelled at leadership curriculum engagement, graduated summa cum laude</w:t>
      </w:r>
    </w:p>
    <w:p w14:paraId="6FB49D86" w14:textId="52C3A569" w:rsidR="00D40C04" w:rsidRPr="00B217CE" w:rsidRDefault="00B217CE" w:rsidP="00B217CE">
      <w:pPr>
        <w:numPr>
          <w:ilvl w:val="0"/>
          <w:numId w:val="4"/>
        </w:numPr>
        <w:spacing w:before="60" w:after="60" w:line="216" w:lineRule="auto"/>
      </w:pPr>
      <w:r>
        <w:t>Relevant coursework: Educational Leadership, Supervision, Personnel Administration, Systems Thinking</w:t>
      </w:r>
    </w:p>
    <w:p w14:paraId="7F0C1423" w14:textId="75328F99" w:rsidR="00D40C04" w:rsidRPr="000F40F5" w:rsidRDefault="00995AA4" w:rsidP="00D40C04">
      <w:pPr>
        <w:tabs>
          <w:tab w:val="left" w:pos="9630"/>
        </w:tabs>
        <w:spacing w:before="120" w:after="60" w:line="216" w:lineRule="auto"/>
        <w:ind w:left="86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Calvin</w:t>
      </w:r>
      <w:r w:rsidR="00D40C04" w:rsidRPr="000F40F5">
        <w:rPr>
          <w:rFonts w:asciiTheme="majorHAnsi" w:hAnsiTheme="majorHAnsi" w:cstheme="majorHAnsi"/>
          <w:b/>
        </w:rPr>
        <w:t xml:space="preserve"> University, </w:t>
      </w:r>
      <w:r>
        <w:rPr>
          <w:rFonts w:asciiTheme="majorHAnsi" w:hAnsiTheme="majorHAnsi" w:cstheme="majorHAnsi"/>
          <w:b/>
        </w:rPr>
        <w:t>Grand Rapids</w:t>
      </w:r>
      <w:r w:rsidR="00D40C04" w:rsidRPr="000F40F5">
        <w:rPr>
          <w:rFonts w:asciiTheme="majorHAnsi" w:hAnsiTheme="majorHAnsi" w:cstheme="majorHAnsi"/>
          <w:b/>
        </w:rPr>
        <w:t xml:space="preserve">, </w:t>
      </w:r>
      <w:r>
        <w:rPr>
          <w:rFonts w:asciiTheme="majorHAnsi" w:hAnsiTheme="majorHAnsi" w:cstheme="majorHAnsi"/>
          <w:b/>
        </w:rPr>
        <w:t>Michigan</w:t>
      </w:r>
      <w:r w:rsidR="00D40C04" w:rsidRPr="000F40F5">
        <w:rPr>
          <w:rFonts w:asciiTheme="majorHAnsi" w:hAnsiTheme="majorHAnsi" w:cstheme="majorHAnsi"/>
          <w:b/>
        </w:rPr>
        <w:tab/>
      </w:r>
      <w:r w:rsidR="00D40C04">
        <w:rPr>
          <w:rFonts w:asciiTheme="majorHAnsi" w:hAnsiTheme="majorHAnsi" w:cstheme="majorHAnsi"/>
          <w:b/>
        </w:rPr>
        <w:t xml:space="preserve">      </w:t>
      </w:r>
      <w:r w:rsidR="00A82CC6">
        <w:rPr>
          <w:rFonts w:asciiTheme="majorHAnsi" w:hAnsiTheme="majorHAnsi" w:cstheme="majorHAnsi"/>
          <w:b/>
        </w:rPr>
        <w:t xml:space="preserve">   </w:t>
      </w:r>
      <w:r>
        <w:rPr>
          <w:rFonts w:asciiTheme="majorHAnsi" w:hAnsiTheme="majorHAnsi" w:cstheme="majorHAnsi"/>
          <w:b/>
        </w:rPr>
        <w:t>May</w:t>
      </w:r>
      <w:r w:rsidR="00D40C04" w:rsidRPr="000F40F5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>2000</w:t>
      </w:r>
    </w:p>
    <w:p w14:paraId="0D6D89AA" w14:textId="1254660D" w:rsidR="00D40C04" w:rsidRPr="000F40F5" w:rsidRDefault="00D40C04" w:rsidP="00D40C04">
      <w:pPr>
        <w:spacing w:before="60" w:after="60" w:line="216" w:lineRule="auto"/>
        <w:ind w:firstLine="90"/>
        <w:rPr>
          <w:rFonts w:asciiTheme="majorHAnsi" w:hAnsiTheme="majorHAnsi" w:cstheme="majorHAnsi"/>
        </w:rPr>
      </w:pPr>
      <w:r w:rsidRPr="000F40F5">
        <w:rPr>
          <w:rFonts w:asciiTheme="majorHAnsi" w:hAnsiTheme="majorHAnsi" w:cstheme="majorHAnsi"/>
          <w:i/>
        </w:rPr>
        <w:t xml:space="preserve">Bachelor of </w:t>
      </w:r>
      <w:r w:rsidR="00BB01F9">
        <w:rPr>
          <w:rFonts w:asciiTheme="majorHAnsi" w:hAnsiTheme="majorHAnsi" w:cstheme="majorHAnsi"/>
          <w:i/>
        </w:rPr>
        <w:t>Arts</w:t>
      </w:r>
      <w:r w:rsidRPr="000F40F5">
        <w:rPr>
          <w:rFonts w:asciiTheme="majorHAnsi" w:hAnsiTheme="majorHAnsi" w:cstheme="majorHAnsi"/>
          <w:i/>
        </w:rPr>
        <w:t xml:space="preserve"> in </w:t>
      </w:r>
      <w:r w:rsidR="00BB01F9">
        <w:rPr>
          <w:rFonts w:asciiTheme="majorHAnsi" w:hAnsiTheme="majorHAnsi" w:cstheme="majorHAnsi"/>
          <w:i/>
        </w:rPr>
        <w:t>Education</w:t>
      </w:r>
      <w:r w:rsidRPr="000F40F5">
        <w:rPr>
          <w:rFonts w:asciiTheme="majorHAnsi" w:hAnsiTheme="majorHAnsi" w:cstheme="majorHAnsi"/>
          <w:i/>
        </w:rPr>
        <w:t>,</w:t>
      </w:r>
      <w:r w:rsidR="005E1E24">
        <w:rPr>
          <w:rFonts w:asciiTheme="majorHAnsi" w:hAnsiTheme="majorHAnsi" w:cstheme="majorHAnsi"/>
          <w:i/>
        </w:rPr>
        <w:t xml:space="preserve"> Math &amp; Language Art</w:t>
      </w:r>
      <w:r w:rsidR="001B59BB">
        <w:rPr>
          <w:rFonts w:asciiTheme="majorHAnsi" w:hAnsiTheme="majorHAnsi" w:cstheme="majorHAnsi"/>
          <w:i/>
        </w:rPr>
        <w:t>s</w:t>
      </w:r>
    </w:p>
    <w:p w14:paraId="767A31B3" w14:textId="77777777" w:rsidR="00E31039" w:rsidRDefault="00E31039" w:rsidP="00E31039">
      <w:pPr>
        <w:numPr>
          <w:ilvl w:val="0"/>
          <w:numId w:val="17"/>
        </w:numPr>
        <w:spacing w:before="60" w:after="60" w:line="216" w:lineRule="auto"/>
      </w:pPr>
      <w:r>
        <w:t xml:space="preserve">Studied in the UK: English Language by Rail; Participated in </w:t>
      </w:r>
      <w:r>
        <w:rPr>
          <w:rFonts w:ascii="Calibri" w:eastAsia="Calibri" w:hAnsi="Calibri" w:cs="Calibri"/>
        </w:rPr>
        <w:t>G</w:t>
      </w:r>
      <w:r>
        <w:t>ospel Choir, enriching college experience</w:t>
      </w:r>
    </w:p>
    <w:p w14:paraId="22A63262" w14:textId="694F0DA2" w:rsidR="00D40C04" w:rsidRPr="00E31039" w:rsidRDefault="00E31039" w:rsidP="00E31039">
      <w:pPr>
        <w:numPr>
          <w:ilvl w:val="0"/>
          <w:numId w:val="17"/>
        </w:numPr>
        <w:spacing w:before="60" w:after="0" w:line="216" w:lineRule="auto"/>
      </w:pPr>
      <w:r>
        <w:t xml:space="preserve">Received Calvin University Merit </w:t>
      </w:r>
      <w:r>
        <w:rPr>
          <w:rFonts w:ascii="Calibri" w:eastAsia="Calibri" w:hAnsi="Calibri" w:cs="Calibri"/>
        </w:rPr>
        <w:t>Scholarships</w:t>
      </w:r>
    </w:p>
    <w:p w14:paraId="45A8935D" w14:textId="77777777" w:rsidR="007E00F8" w:rsidRPr="008D7536" w:rsidRDefault="0091721F" w:rsidP="007E00F8">
      <w:pPr>
        <w:pStyle w:val="Heading1"/>
        <w:spacing w:after="60"/>
        <w:rPr>
          <w:sz w:val="22"/>
        </w:rPr>
      </w:pPr>
      <w:r w:rsidRPr="008D7536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3A5F8" wp14:editId="15C757F0">
                <wp:simplePos x="0" y="0"/>
                <wp:positionH relativeFrom="column">
                  <wp:posOffset>-9525</wp:posOffset>
                </wp:positionH>
                <wp:positionV relativeFrom="paragraph">
                  <wp:posOffset>314960</wp:posOffset>
                </wp:positionV>
                <wp:extent cx="697039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0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4CE9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4.8pt" to="548.1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7E00F8" w:rsidRPr="008D7536">
        <w:rPr>
          <w:sz w:val="22"/>
        </w:rPr>
        <w:t>Additional</w:t>
      </w:r>
    </w:p>
    <w:p w14:paraId="3A21703F" w14:textId="572483B3" w:rsidR="00C46969" w:rsidRDefault="00C46969" w:rsidP="00C46969">
      <w:pPr>
        <w:numPr>
          <w:ilvl w:val="0"/>
          <w:numId w:val="17"/>
        </w:numPr>
        <w:spacing w:before="60" w:after="60" w:line="216" w:lineRule="auto"/>
      </w:pPr>
      <w:r>
        <w:rPr>
          <w:rFonts w:ascii="Calibri" w:eastAsia="Calibri" w:hAnsi="Calibri" w:cs="Calibri"/>
        </w:rPr>
        <w:t xml:space="preserve">Technical: Microsoft </w:t>
      </w:r>
      <w:r>
        <w:t>S</w:t>
      </w:r>
      <w:r>
        <w:rPr>
          <w:rFonts w:ascii="Calibri" w:eastAsia="Calibri" w:hAnsi="Calibri" w:cs="Calibri"/>
        </w:rPr>
        <w:t xml:space="preserve">uite, Pivot </w:t>
      </w:r>
      <w:r>
        <w:t>T</w:t>
      </w:r>
      <w:r>
        <w:rPr>
          <w:rFonts w:ascii="Calibri" w:eastAsia="Calibri" w:hAnsi="Calibri" w:cs="Calibri"/>
        </w:rPr>
        <w:t xml:space="preserve">ables, Tableau, </w:t>
      </w:r>
      <w:r>
        <w:t xml:space="preserve">engaging </w:t>
      </w:r>
      <w:r>
        <w:rPr>
          <w:rFonts w:ascii="Calibri" w:eastAsia="Calibri" w:hAnsi="Calibri" w:cs="Calibri"/>
        </w:rPr>
        <w:t>SQL</w:t>
      </w:r>
      <w:r w:rsidR="00451264">
        <w:rPr>
          <w:rFonts w:ascii="Calibri" w:eastAsia="Calibri" w:hAnsi="Calibri" w:cs="Calibri"/>
        </w:rPr>
        <w:t>, learning Python</w:t>
      </w:r>
    </w:p>
    <w:p w14:paraId="2FDBEBE4" w14:textId="77777777" w:rsidR="00C46969" w:rsidRDefault="00C46969" w:rsidP="00C46969">
      <w:pPr>
        <w:numPr>
          <w:ilvl w:val="0"/>
          <w:numId w:val="17"/>
        </w:numPr>
        <w:spacing w:before="60" w:after="60" w:line="216" w:lineRule="auto"/>
      </w:pPr>
      <w:r>
        <w:rPr>
          <w:rFonts w:ascii="Calibri" w:eastAsia="Calibri" w:hAnsi="Calibri" w:cs="Calibri"/>
        </w:rPr>
        <w:t xml:space="preserve">Volunteer work </w:t>
      </w:r>
      <w:r>
        <w:t xml:space="preserve">at community food bank, </w:t>
      </w:r>
      <w:r>
        <w:rPr>
          <w:rFonts w:ascii="Calibri" w:eastAsia="Calibri" w:hAnsi="Calibri" w:cs="Calibri"/>
        </w:rPr>
        <w:t>nursery at church, regional symphony orchestra</w:t>
      </w:r>
    </w:p>
    <w:p w14:paraId="46E3A413" w14:textId="5EF7272B" w:rsidR="007E00F8" w:rsidRPr="00C46969" w:rsidRDefault="00C46969" w:rsidP="00C46969">
      <w:pPr>
        <w:numPr>
          <w:ilvl w:val="0"/>
          <w:numId w:val="17"/>
        </w:numPr>
        <w:spacing w:before="60" w:after="60" w:line="216" w:lineRule="auto"/>
      </w:pPr>
      <w:r>
        <w:rPr>
          <w:rFonts w:ascii="Calibri" w:eastAsia="Calibri" w:hAnsi="Calibri" w:cs="Calibri"/>
        </w:rPr>
        <w:t>Personal interests: Genealogy, puzzles, archit</w:t>
      </w:r>
      <w:r>
        <w:t>ecture, games with friends</w:t>
      </w:r>
      <w:r>
        <w:rPr>
          <w:rFonts w:ascii="Calibri" w:eastAsia="Calibri" w:hAnsi="Calibri" w:cs="Calibri"/>
        </w:rPr>
        <w:t>, historical mystery novels</w:t>
      </w:r>
    </w:p>
    <w:sectPr w:rsidR="007E00F8" w:rsidRPr="00C46969" w:rsidSect="00086D31">
      <w:headerReference w:type="default" r:id="rId7"/>
      <w:footerReference w:type="default" r:id="rId8"/>
      <w:headerReference w:type="first" r:id="rId9"/>
      <w:footerReference w:type="first" r:id="rId10"/>
      <w:type w:val="continuous"/>
      <w:pgSz w:w="12240" w:h="15840"/>
      <w:pgMar w:top="1440" w:right="630" w:bottom="1170" w:left="63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B060C" w14:textId="77777777" w:rsidR="006764FD" w:rsidRDefault="006764FD" w:rsidP="00464A23">
      <w:pPr>
        <w:spacing w:after="0" w:line="240" w:lineRule="auto"/>
      </w:pPr>
      <w:r>
        <w:separator/>
      </w:r>
    </w:p>
  </w:endnote>
  <w:endnote w:type="continuationSeparator" w:id="0">
    <w:p w14:paraId="63DCBC86" w14:textId="77777777" w:rsidR="006764FD" w:rsidRDefault="006764FD" w:rsidP="0046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2E010" w14:textId="77777777" w:rsidR="00D339D5" w:rsidRDefault="00D339D5" w:rsidP="00D339D5">
    <w:pPr>
      <w:pStyle w:val="Footer"/>
      <w:tabs>
        <w:tab w:val="clear" w:pos="4680"/>
        <w:tab w:val="clear" w:pos="9360"/>
        <w:tab w:val="right" w:pos="1098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740603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E87254" w14:textId="77777777" w:rsidR="00D339D5" w:rsidRDefault="00D339D5" w:rsidP="005D1BA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56E56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76AEE6" w14:textId="61131814" w:rsidR="00D339D5" w:rsidRDefault="00D339D5" w:rsidP="00D339D5">
    <w:pPr>
      <w:pStyle w:val="Footer"/>
      <w:tabs>
        <w:tab w:val="clear" w:pos="4680"/>
        <w:tab w:val="clear" w:pos="9360"/>
        <w:tab w:val="right" w:pos="10980"/>
      </w:tabs>
      <w:ind w:right="360"/>
    </w:pPr>
    <w:r w:rsidRPr="00D339D5">
      <w:rPr>
        <w:noProof/>
      </w:rPr>
      <w:drawing>
        <wp:anchor distT="0" distB="0" distL="114300" distR="114300" simplePos="0" relativeHeight="251654143" behindDoc="0" locked="0" layoutInCell="1" allowOverlap="1" wp14:anchorId="50E95984" wp14:editId="7262C6C1">
          <wp:simplePos x="0" y="0"/>
          <wp:positionH relativeFrom="column">
            <wp:posOffset>7612803</wp:posOffset>
          </wp:positionH>
          <wp:positionV relativeFrom="paragraph">
            <wp:posOffset>716068</wp:posOffset>
          </wp:positionV>
          <wp:extent cx="2170397" cy="394335"/>
          <wp:effectExtent l="0" t="0" r="0" b="0"/>
          <wp:wrapNone/>
          <wp:docPr id="7" name="Picture 7">
            <a:extLst xmlns:a="http://schemas.openxmlformats.org/drawingml/2006/main">
              <a:ext uri="{FF2B5EF4-FFF2-40B4-BE49-F238E27FC236}">
                <a16:creationId xmlns:a16="http://schemas.microsoft.com/office/drawing/2014/main" id="{26897F65-31B4-AF47-8857-117D375696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26897F65-31B4-AF47-8857-117D375696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-1" r="4357" b="50001"/>
                  <a:stretch/>
                </pic:blipFill>
                <pic:spPr>
                  <a:xfrm>
                    <a:off x="0" y="0"/>
                    <a:ext cx="2183259" cy="3966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BD605" w14:textId="77777777" w:rsidR="006764FD" w:rsidRDefault="006764FD" w:rsidP="00464A23">
      <w:pPr>
        <w:spacing w:after="0" w:line="240" w:lineRule="auto"/>
      </w:pPr>
      <w:r>
        <w:separator/>
      </w:r>
    </w:p>
  </w:footnote>
  <w:footnote w:type="continuationSeparator" w:id="0">
    <w:p w14:paraId="2A228A13" w14:textId="77777777" w:rsidR="006764FD" w:rsidRDefault="006764FD" w:rsidP="00464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9ABD4" w14:textId="29786D41" w:rsidR="008D7536" w:rsidRPr="003D0A32" w:rsidRDefault="006C1D30" w:rsidP="008D7536">
    <w:pPr>
      <w:spacing w:after="0"/>
      <w:ind w:left="130"/>
      <w:jc w:val="center"/>
      <w:rPr>
        <w:b/>
        <w:smallCaps/>
        <w:sz w:val="32"/>
      </w:rPr>
    </w:pPr>
    <w:r>
      <w:rPr>
        <w:b/>
        <w:smallCaps/>
        <w:sz w:val="32"/>
      </w:rPr>
      <w:t>Kirsten Adams</w:t>
    </w:r>
  </w:p>
  <w:p w14:paraId="68D1A2BA" w14:textId="3FAAAC0A" w:rsidR="00464A23" w:rsidRDefault="006C1D30" w:rsidP="008D7536">
    <w:pPr>
      <w:spacing w:after="0"/>
      <w:ind w:left="130"/>
      <w:jc w:val="center"/>
      <w:rPr>
        <w:sz w:val="20"/>
      </w:rPr>
    </w:pPr>
    <w:r>
      <w:rPr>
        <w:sz w:val="20"/>
      </w:rPr>
      <w:t>919.609.7392</w:t>
    </w:r>
    <w:r w:rsidR="00464A23">
      <w:rPr>
        <w:sz w:val="20"/>
      </w:rPr>
      <w:t xml:space="preserve"> | </w:t>
    </w:r>
    <w:hyperlink r:id="rId1" w:history="1">
      <w:r w:rsidR="004F26C0">
        <w:rPr>
          <w:rStyle w:val="Hyperlink"/>
          <w:sz w:val="20"/>
        </w:rPr>
        <w:t>kiradams06@gmail.com</w:t>
      </w:r>
    </w:hyperlink>
    <w:r w:rsidR="008601C7">
      <w:rPr>
        <w:sz w:val="20"/>
      </w:rPr>
      <w:t xml:space="preserve"> </w:t>
    </w:r>
    <w:r w:rsidR="004F26C0">
      <w:rPr>
        <w:sz w:val="20"/>
      </w:rPr>
      <w:t>|</w:t>
    </w:r>
    <w:r w:rsidR="001F3A0C">
      <w:rPr>
        <w:sz w:val="20"/>
      </w:rPr>
      <w:t xml:space="preserve"> </w:t>
    </w:r>
    <w:r>
      <w:rPr>
        <w:sz w:val="20"/>
      </w:rPr>
      <w:t>Indianapolis</w:t>
    </w:r>
    <w:r w:rsidR="001F3A0C">
      <w:rPr>
        <w:sz w:val="20"/>
      </w:rPr>
      <w:t xml:space="preserve">, </w:t>
    </w:r>
    <w:r>
      <w:rPr>
        <w:sz w:val="20"/>
      </w:rPr>
      <w:t>Indiana</w:t>
    </w:r>
    <w:r w:rsidR="001F3A0C">
      <w:rPr>
        <w:sz w:val="20"/>
      </w:rPr>
      <w:t xml:space="preserve"> | </w:t>
    </w:r>
    <w:hyperlink r:id="rId2" w:history="1">
      <w:r w:rsidR="00464A23" w:rsidRPr="00B24296">
        <w:rPr>
          <w:rStyle w:val="Hyperlink"/>
          <w:sz w:val="20"/>
        </w:rPr>
        <w:t>linkedin.com/</w:t>
      </w:r>
      <w:r>
        <w:rPr>
          <w:rStyle w:val="Hyperlink"/>
          <w:sz w:val="20"/>
        </w:rPr>
        <w:t>in/kiradams06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C9E80" w14:textId="77777777" w:rsidR="00D339D5" w:rsidRDefault="00D339D5" w:rsidP="005D1BA6">
    <w:pPr>
      <w:pStyle w:val="Header"/>
      <w:framePr w:wrap="none" w:vAnchor="text" w:hAnchor="margin" w:xAlign="right" w:y="1"/>
      <w:rPr>
        <w:rStyle w:val="PageNumber"/>
      </w:rPr>
    </w:pPr>
  </w:p>
  <w:p w14:paraId="0FA96F9E" w14:textId="04312115" w:rsidR="003B2C13" w:rsidRPr="00CC1444" w:rsidRDefault="003B2C13" w:rsidP="008F1C24">
    <w:pPr>
      <w:pStyle w:val="Heading1"/>
      <w:ind w:right="36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016D"/>
    <w:multiLevelType w:val="hybridMultilevel"/>
    <w:tmpl w:val="B9F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E12FB"/>
    <w:multiLevelType w:val="multilevel"/>
    <w:tmpl w:val="C866942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F0183F"/>
    <w:multiLevelType w:val="hybridMultilevel"/>
    <w:tmpl w:val="CF6883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94DDC"/>
    <w:multiLevelType w:val="multilevel"/>
    <w:tmpl w:val="49327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5E5161"/>
    <w:multiLevelType w:val="hybridMultilevel"/>
    <w:tmpl w:val="7F6C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4086F"/>
    <w:multiLevelType w:val="hybridMultilevel"/>
    <w:tmpl w:val="DA92A02E"/>
    <w:lvl w:ilvl="0" w:tplc="880EE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91F41"/>
    <w:multiLevelType w:val="hybridMultilevel"/>
    <w:tmpl w:val="8110D6AE"/>
    <w:lvl w:ilvl="0" w:tplc="9AF09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2471A"/>
    <w:multiLevelType w:val="hybridMultilevel"/>
    <w:tmpl w:val="EEF81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533231"/>
    <w:multiLevelType w:val="hybridMultilevel"/>
    <w:tmpl w:val="99E08FCA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9" w15:restartNumberingAfterBreak="0">
    <w:nsid w:val="471957AB"/>
    <w:multiLevelType w:val="hybridMultilevel"/>
    <w:tmpl w:val="8C2AAA9A"/>
    <w:lvl w:ilvl="0" w:tplc="880EE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F4C6A"/>
    <w:multiLevelType w:val="hybridMultilevel"/>
    <w:tmpl w:val="88103796"/>
    <w:lvl w:ilvl="0" w:tplc="880EEDF6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6583300"/>
    <w:multiLevelType w:val="hybridMultilevel"/>
    <w:tmpl w:val="A94C76B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57AC1ED5"/>
    <w:multiLevelType w:val="hybridMultilevel"/>
    <w:tmpl w:val="178CAF88"/>
    <w:lvl w:ilvl="0" w:tplc="A1826644">
      <w:numFmt w:val="bullet"/>
      <w:lvlText w:val=""/>
      <w:lvlJc w:val="left"/>
      <w:pPr>
        <w:ind w:left="671" w:hanging="18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B7745EF6">
      <w:numFmt w:val="bullet"/>
      <w:lvlText w:val="•"/>
      <w:lvlJc w:val="left"/>
      <w:pPr>
        <w:ind w:left="1720" w:hanging="180"/>
      </w:pPr>
      <w:rPr>
        <w:rFonts w:hint="default"/>
      </w:rPr>
    </w:lvl>
    <w:lvl w:ilvl="2" w:tplc="8B6E8B02">
      <w:numFmt w:val="bullet"/>
      <w:lvlText w:val="•"/>
      <w:lvlJc w:val="left"/>
      <w:pPr>
        <w:ind w:left="2760" w:hanging="180"/>
      </w:pPr>
      <w:rPr>
        <w:rFonts w:hint="default"/>
      </w:rPr>
    </w:lvl>
    <w:lvl w:ilvl="3" w:tplc="2BD622F8">
      <w:numFmt w:val="bullet"/>
      <w:lvlText w:val="•"/>
      <w:lvlJc w:val="left"/>
      <w:pPr>
        <w:ind w:left="3800" w:hanging="180"/>
      </w:pPr>
      <w:rPr>
        <w:rFonts w:hint="default"/>
      </w:rPr>
    </w:lvl>
    <w:lvl w:ilvl="4" w:tplc="F08A7E20">
      <w:numFmt w:val="bullet"/>
      <w:lvlText w:val="•"/>
      <w:lvlJc w:val="left"/>
      <w:pPr>
        <w:ind w:left="4840" w:hanging="180"/>
      </w:pPr>
      <w:rPr>
        <w:rFonts w:hint="default"/>
      </w:rPr>
    </w:lvl>
    <w:lvl w:ilvl="5" w:tplc="1AC2E8F8">
      <w:numFmt w:val="bullet"/>
      <w:lvlText w:val="•"/>
      <w:lvlJc w:val="left"/>
      <w:pPr>
        <w:ind w:left="5880" w:hanging="180"/>
      </w:pPr>
      <w:rPr>
        <w:rFonts w:hint="default"/>
      </w:rPr>
    </w:lvl>
    <w:lvl w:ilvl="6" w:tplc="039018D4">
      <w:numFmt w:val="bullet"/>
      <w:lvlText w:val="•"/>
      <w:lvlJc w:val="left"/>
      <w:pPr>
        <w:ind w:left="6920" w:hanging="180"/>
      </w:pPr>
      <w:rPr>
        <w:rFonts w:hint="default"/>
      </w:rPr>
    </w:lvl>
    <w:lvl w:ilvl="7" w:tplc="BAE228E0">
      <w:numFmt w:val="bullet"/>
      <w:lvlText w:val="•"/>
      <w:lvlJc w:val="left"/>
      <w:pPr>
        <w:ind w:left="7960" w:hanging="180"/>
      </w:pPr>
      <w:rPr>
        <w:rFonts w:hint="default"/>
      </w:rPr>
    </w:lvl>
    <w:lvl w:ilvl="8" w:tplc="75BE5802">
      <w:numFmt w:val="bullet"/>
      <w:lvlText w:val="•"/>
      <w:lvlJc w:val="left"/>
      <w:pPr>
        <w:ind w:left="9000" w:hanging="180"/>
      </w:pPr>
      <w:rPr>
        <w:rFonts w:hint="default"/>
      </w:rPr>
    </w:lvl>
  </w:abstractNum>
  <w:abstractNum w:abstractNumId="13" w15:restartNumberingAfterBreak="0">
    <w:nsid w:val="61D0259C"/>
    <w:multiLevelType w:val="hybridMultilevel"/>
    <w:tmpl w:val="F21CC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E05EF1"/>
    <w:multiLevelType w:val="hybridMultilevel"/>
    <w:tmpl w:val="49BE7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09194B"/>
    <w:multiLevelType w:val="hybridMultilevel"/>
    <w:tmpl w:val="3236A2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85437"/>
    <w:multiLevelType w:val="hybridMultilevel"/>
    <w:tmpl w:val="15E8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030342">
    <w:abstractNumId w:val="2"/>
  </w:num>
  <w:num w:numId="2" w16cid:durableId="1561866146">
    <w:abstractNumId w:val="12"/>
  </w:num>
  <w:num w:numId="3" w16cid:durableId="1491367391">
    <w:abstractNumId w:val="14"/>
  </w:num>
  <w:num w:numId="4" w16cid:durableId="1687555152">
    <w:abstractNumId w:val="16"/>
  </w:num>
  <w:num w:numId="5" w16cid:durableId="1076515462">
    <w:abstractNumId w:val="0"/>
  </w:num>
  <w:num w:numId="6" w16cid:durableId="554124922">
    <w:abstractNumId w:val="11"/>
  </w:num>
  <w:num w:numId="7" w16cid:durableId="127361164">
    <w:abstractNumId w:val="8"/>
  </w:num>
  <w:num w:numId="8" w16cid:durableId="484050429">
    <w:abstractNumId w:val="15"/>
  </w:num>
  <w:num w:numId="9" w16cid:durableId="263809823">
    <w:abstractNumId w:val="6"/>
  </w:num>
  <w:num w:numId="10" w16cid:durableId="1619798534">
    <w:abstractNumId w:val="9"/>
  </w:num>
  <w:num w:numId="11" w16cid:durableId="62526195">
    <w:abstractNumId w:val="10"/>
  </w:num>
  <w:num w:numId="12" w16cid:durableId="1414812966">
    <w:abstractNumId w:val="5"/>
  </w:num>
  <w:num w:numId="13" w16cid:durableId="1805927836">
    <w:abstractNumId w:val="4"/>
  </w:num>
  <w:num w:numId="14" w16cid:durableId="286935459">
    <w:abstractNumId w:val="7"/>
  </w:num>
  <w:num w:numId="15" w16cid:durableId="27145927">
    <w:abstractNumId w:val="13"/>
  </w:num>
  <w:num w:numId="16" w16cid:durableId="130055444">
    <w:abstractNumId w:val="1"/>
  </w:num>
  <w:num w:numId="17" w16cid:durableId="1223760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535"/>
    <w:rsid w:val="00007C61"/>
    <w:rsid w:val="00011BCB"/>
    <w:rsid w:val="0001556E"/>
    <w:rsid w:val="00021E24"/>
    <w:rsid w:val="00041A11"/>
    <w:rsid w:val="000434CF"/>
    <w:rsid w:val="00046666"/>
    <w:rsid w:val="0005284F"/>
    <w:rsid w:val="00063E71"/>
    <w:rsid w:val="00073762"/>
    <w:rsid w:val="00074BF6"/>
    <w:rsid w:val="00086D31"/>
    <w:rsid w:val="00087CE1"/>
    <w:rsid w:val="00090280"/>
    <w:rsid w:val="000A76E0"/>
    <w:rsid w:val="000B255F"/>
    <w:rsid w:val="000B56D0"/>
    <w:rsid w:val="000C01C9"/>
    <w:rsid w:val="000C0E99"/>
    <w:rsid w:val="000C7B67"/>
    <w:rsid w:val="000D081B"/>
    <w:rsid w:val="000D2EAF"/>
    <w:rsid w:val="000D4695"/>
    <w:rsid w:val="000F40F5"/>
    <w:rsid w:val="000F631C"/>
    <w:rsid w:val="00117589"/>
    <w:rsid w:val="00123151"/>
    <w:rsid w:val="00136CFB"/>
    <w:rsid w:val="00146740"/>
    <w:rsid w:val="0016038A"/>
    <w:rsid w:val="00162F5C"/>
    <w:rsid w:val="00165B54"/>
    <w:rsid w:val="00171087"/>
    <w:rsid w:val="00174608"/>
    <w:rsid w:val="00176B7E"/>
    <w:rsid w:val="001814BB"/>
    <w:rsid w:val="001A7010"/>
    <w:rsid w:val="001B59BB"/>
    <w:rsid w:val="001C6313"/>
    <w:rsid w:val="001D5A86"/>
    <w:rsid w:val="001E016F"/>
    <w:rsid w:val="001E4E93"/>
    <w:rsid w:val="001F3A0C"/>
    <w:rsid w:val="001F68C4"/>
    <w:rsid w:val="00200592"/>
    <w:rsid w:val="002232D1"/>
    <w:rsid w:val="0022432B"/>
    <w:rsid w:val="0024037B"/>
    <w:rsid w:val="00243118"/>
    <w:rsid w:val="00243968"/>
    <w:rsid w:val="00245469"/>
    <w:rsid w:val="002478FB"/>
    <w:rsid w:val="00252B66"/>
    <w:rsid w:val="002617CD"/>
    <w:rsid w:val="00267ACF"/>
    <w:rsid w:val="002712BF"/>
    <w:rsid w:val="00282F85"/>
    <w:rsid w:val="002968B2"/>
    <w:rsid w:val="002A0401"/>
    <w:rsid w:val="002B10D4"/>
    <w:rsid w:val="002C5923"/>
    <w:rsid w:val="002D548B"/>
    <w:rsid w:val="002E51FC"/>
    <w:rsid w:val="002E568F"/>
    <w:rsid w:val="003011D0"/>
    <w:rsid w:val="00303400"/>
    <w:rsid w:val="00306F49"/>
    <w:rsid w:val="0030724F"/>
    <w:rsid w:val="00310D99"/>
    <w:rsid w:val="00311847"/>
    <w:rsid w:val="00312B97"/>
    <w:rsid w:val="0031496C"/>
    <w:rsid w:val="00333662"/>
    <w:rsid w:val="00337586"/>
    <w:rsid w:val="00351E31"/>
    <w:rsid w:val="00353BFB"/>
    <w:rsid w:val="0035670C"/>
    <w:rsid w:val="00363447"/>
    <w:rsid w:val="00364F5D"/>
    <w:rsid w:val="0036730C"/>
    <w:rsid w:val="00370123"/>
    <w:rsid w:val="003738A5"/>
    <w:rsid w:val="00380C24"/>
    <w:rsid w:val="00380E69"/>
    <w:rsid w:val="0038216C"/>
    <w:rsid w:val="00390A85"/>
    <w:rsid w:val="003A1879"/>
    <w:rsid w:val="003A5CF7"/>
    <w:rsid w:val="003A7031"/>
    <w:rsid w:val="003B0E5A"/>
    <w:rsid w:val="003B2C13"/>
    <w:rsid w:val="003B4459"/>
    <w:rsid w:val="003B5C5C"/>
    <w:rsid w:val="003B6379"/>
    <w:rsid w:val="003C0A50"/>
    <w:rsid w:val="003C236B"/>
    <w:rsid w:val="003C6FE4"/>
    <w:rsid w:val="003D0A32"/>
    <w:rsid w:val="003D139C"/>
    <w:rsid w:val="003D78EC"/>
    <w:rsid w:val="003F0CE3"/>
    <w:rsid w:val="003F586F"/>
    <w:rsid w:val="003F7AB4"/>
    <w:rsid w:val="0042177C"/>
    <w:rsid w:val="004245D1"/>
    <w:rsid w:val="004276F1"/>
    <w:rsid w:val="00434A73"/>
    <w:rsid w:val="00451264"/>
    <w:rsid w:val="00452718"/>
    <w:rsid w:val="00455F1D"/>
    <w:rsid w:val="0046116B"/>
    <w:rsid w:val="004642F0"/>
    <w:rsid w:val="00464A23"/>
    <w:rsid w:val="00467007"/>
    <w:rsid w:val="00473E93"/>
    <w:rsid w:val="0048347C"/>
    <w:rsid w:val="004864A7"/>
    <w:rsid w:val="004A0EB2"/>
    <w:rsid w:val="004A1CDE"/>
    <w:rsid w:val="004A4FB0"/>
    <w:rsid w:val="004B09DD"/>
    <w:rsid w:val="004B0F08"/>
    <w:rsid w:val="004B3F97"/>
    <w:rsid w:val="004B7D26"/>
    <w:rsid w:val="004D2936"/>
    <w:rsid w:val="004E238A"/>
    <w:rsid w:val="004E4184"/>
    <w:rsid w:val="004E4762"/>
    <w:rsid w:val="004E692C"/>
    <w:rsid w:val="004F26C0"/>
    <w:rsid w:val="004F5EC7"/>
    <w:rsid w:val="00500EF9"/>
    <w:rsid w:val="0050517F"/>
    <w:rsid w:val="0051562F"/>
    <w:rsid w:val="005333CD"/>
    <w:rsid w:val="00533CFD"/>
    <w:rsid w:val="00546819"/>
    <w:rsid w:val="00554E35"/>
    <w:rsid w:val="005610C6"/>
    <w:rsid w:val="0056636F"/>
    <w:rsid w:val="00572DA6"/>
    <w:rsid w:val="00581C67"/>
    <w:rsid w:val="00592DB2"/>
    <w:rsid w:val="005A322F"/>
    <w:rsid w:val="005B67BA"/>
    <w:rsid w:val="005C26B3"/>
    <w:rsid w:val="005C51E0"/>
    <w:rsid w:val="005C6BF7"/>
    <w:rsid w:val="005E1E24"/>
    <w:rsid w:val="005F2198"/>
    <w:rsid w:val="005F7BF2"/>
    <w:rsid w:val="00603AF7"/>
    <w:rsid w:val="006060F3"/>
    <w:rsid w:val="006354DE"/>
    <w:rsid w:val="00637527"/>
    <w:rsid w:val="00644179"/>
    <w:rsid w:val="006548F1"/>
    <w:rsid w:val="00655F78"/>
    <w:rsid w:val="00670ACB"/>
    <w:rsid w:val="006764FD"/>
    <w:rsid w:val="00676E59"/>
    <w:rsid w:val="006A0BCF"/>
    <w:rsid w:val="006A7512"/>
    <w:rsid w:val="006B2721"/>
    <w:rsid w:val="006C1D30"/>
    <w:rsid w:val="006C215A"/>
    <w:rsid w:val="006D45AE"/>
    <w:rsid w:val="006E50A2"/>
    <w:rsid w:val="00710B18"/>
    <w:rsid w:val="00711236"/>
    <w:rsid w:val="00722F1D"/>
    <w:rsid w:val="00726112"/>
    <w:rsid w:val="007300F2"/>
    <w:rsid w:val="007305B5"/>
    <w:rsid w:val="0074143B"/>
    <w:rsid w:val="00751153"/>
    <w:rsid w:val="00752861"/>
    <w:rsid w:val="00760252"/>
    <w:rsid w:val="007626CA"/>
    <w:rsid w:val="0077243D"/>
    <w:rsid w:val="00782369"/>
    <w:rsid w:val="007A3757"/>
    <w:rsid w:val="007C4F96"/>
    <w:rsid w:val="007E00F8"/>
    <w:rsid w:val="007E6158"/>
    <w:rsid w:val="007E7E95"/>
    <w:rsid w:val="007F0BC5"/>
    <w:rsid w:val="007F21AF"/>
    <w:rsid w:val="00804B87"/>
    <w:rsid w:val="0081257D"/>
    <w:rsid w:val="008215FA"/>
    <w:rsid w:val="008273A9"/>
    <w:rsid w:val="008320CD"/>
    <w:rsid w:val="00834F3C"/>
    <w:rsid w:val="00842B12"/>
    <w:rsid w:val="00846E0E"/>
    <w:rsid w:val="008601C7"/>
    <w:rsid w:val="00864B88"/>
    <w:rsid w:val="00866575"/>
    <w:rsid w:val="00867B24"/>
    <w:rsid w:val="008766FD"/>
    <w:rsid w:val="008814B4"/>
    <w:rsid w:val="00884F54"/>
    <w:rsid w:val="00885AEB"/>
    <w:rsid w:val="0089390D"/>
    <w:rsid w:val="008A6B11"/>
    <w:rsid w:val="008A6F83"/>
    <w:rsid w:val="008B3201"/>
    <w:rsid w:val="008B6550"/>
    <w:rsid w:val="008B68A7"/>
    <w:rsid w:val="008C3BEA"/>
    <w:rsid w:val="008C44FA"/>
    <w:rsid w:val="008D6B99"/>
    <w:rsid w:val="008D7536"/>
    <w:rsid w:val="008E2C19"/>
    <w:rsid w:val="008E4FDA"/>
    <w:rsid w:val="008F1C24"/>
    <w:rsid w:val="009041A0"/>
    <w:rsid w:val="0090701B"/>
    <w:rsid w:val="00907C64"/>
    <w:rsid w:val="00912044"/>
    <w:rsid w:val="00916FF7"/>
    <w:rsid w:val="0091721F"/>
    <w:rsid w:val="00925C7A"/>
    <w:rsid w:val="009271CA"/>
    <w:rsid w:val="00942139"/>
    <w:rsid w:val="00942357"/>
    <w:rsid w:val="00947E6B"/>
    <w:rsid w:val="009664D2"/>
    <w:rsid w:val="00975F27"/>
    <w:rsid w:val="00977090"/>
    <w:rsid w:val="00983B3E"/>
    <w:rsid w:val="00995AA4"/>
    <w:rsid w:val="009A0DA9"/>
    <w:rsid w:val="009A33B2"/>
    <w:rsid w:val="009A4A0E"/>
    <w:rsid w:val="009A4B70"/>
    <w:rsid w:val="009D65BA"/>
    <w:rsid w:val="009D7AA4"/>
    <w:rsid w:val="009E0205"/>
    <w:rsid w:val="009E3005"/>
    <w:rsid w:val="009E6E3A"/>
    <w:rsid w:val="009F4F5D"/>
    <w:rsid w:val="00A048B8"/>
    <w:rsid w:val="00A049CC"/>
    <w:rsid w:val="00A314BE"/>
    <w:rsid w:val="00A36C00"/>
    <w:rsid w:val="00A4150C"/>
    <w:rsid w:val="00A46E5B"/>
    <w:rsid w:val="00A511BF"/>
    <w:rsid w:val="00A513D4"/>
    <w:rsid w:val="00A52571"/>
    <w:rsid w:val="00A56E56"/>
    <w:rsid w:val="00A6688C"/>
    <w:rsid w:val="00A718F1"/>
    <w:rsid w:val="00A80C8B"/>
    <w:rsid w:val="00A82CC6"/>
    <w:rsid w:val="00A953E6"/>
    <w:rsid w:val="00A97D75"/>
    <w:rsid w:val="00AA060E"/>
    <w:rsid w:val="00AA7157"/>
    <w:rsid w:val="00AB2A32"/>
    <w:rsid w:val="00AB5D83"/>
    <w:rsid w:val="00B02BB2"/>
    <w:rsid w:val="00B114ED"/>
    <w:rsid w:val="00B12F9F"/>
    <w:rsid w:val="00B217CE"/>
    <w:rsid w:val="00B374ED"/>
    <w:rsid w:val="00B4489A"/>
    <w:rsid w:val="00B55603"/>
    <w:rsid w:val="00B71B8B"/>
    <w:rsid w:val="00B731FF"/>
    <w:rsid w:val="00B824FF"/>
    <w:rsid w:val="00B93415"/>
    <w:rsid w:val="00B94389"/>
    <w:rsid w:val="00B94E7C"/>
    <w:rsid w:val="00B95D44"/>
    <w:rsid w:val="00BA0ABF"/>
    <w:rsid w:val="00BA775A"/>
    <w:rsid w:val="00BB01F9"/>
    <w:rsid w:val="00BB02BD"/>
    <w:rsid w:val="00BC53AF"/>
    <w:rsid w:val="00BD00E0"/>
    <w:rsid w:val="00BD0DBB"/>
    <w:rsid w:val="00BD26A1"/>
    <w:rsid w:val="00BE298F"/>
    <w:rsid w:val="00BF62E6"/>
    <w:rsid w:val="00C00BF3"/>
    <w:rsid w:val="00C0468D"/>
    <w:rsid w:val="00C14D3E"/>
    <w:rsid w:val="00C2577D"/>
    <w:rsid w:val="00C40392"/>
    <w:rsid w:val="00C46969"/>
    <w:rsid w:val="00C50617"/>
    <w:rsid w:val="00C55179"/>
    <w:rsid w:val="00C62123"/>
    <w:rsid w:val="00C675BA"/>
    <w:rsid w:val="00C73920"/>
    <w:rsid w:val="00C74600"/>
    <w:rsid w:val="00C93D00"/>
    <w:rsid w:val="00C9727A"/>
    <w:rsid w:val="00CA4209"/>
    <w:rsid w:val="00CB73FC"/>
    <w:rsid w:val="00CC1444"/>
    <w:rsid w:val="00CC46F6"/>
    <w:rsid w:val="00CD09CC"/>
    <w:rsid w:val="00CD1592"/>
    <w:rsid w:val="00CF3B08"/>
    <w:rsid w:val="00CF3F23"/>
    <w:rsid w:val="00CF5DE5"/>
    <w:rsid w:val="00CF7266"/>
    <w:rsid w:val="00D17CE1"/>
    <w:rsid w:val="00D229FA"/>
    <w:rsid w:val="00D339D5"/>
    <w:rsid w:val="00D40959"/>
    <w:rsid w:val="00D40C04"/>
    <w:rsid w:val="00D5244F"/>
    <w:rsid w:val="00D52F86"/>
    <w:rsid w:val="00D54EFF"/>
    <w:rsid w:val="00D56976"/>
    <w:rsid w:val="00D6185C"/>
    <w:rsid w:val="00D62F7F"/>
    <w:rsid w:val="00D65427"/>
    <w:rsid w:val="00D65967"/>
    <w:rsid w:val="00D71596"/>
    <w:rsid w:val="00D72BA2"/>
    <w:rsid w:val="00D73484"/>
    <w:rsid w:val="00D73C7A"/>
    <w:rsid w:val="00D77C64"/>
    <w:rsid w:val="00DA5DE2"/>
    <w:rsid w:val="00DB0AFF"/>
    <w:rsid w:val="00DB1D41"/>
    <w:rsid w:val="00DC16AD"/>
    <w:rsid w:val="00DD058B"/>
    <w:rsid w:val="00DD0C40"/>
    <w:rsid w:val="00DD1DF9"/>
    <w:rsid w:val="00DD2CDB"/>
    <w:rsid w:val="00DD4E89"/>
    <w:rsid w:val="00DD5140"/>
    <w:rsid w:val="00DD5672"/>
    <w:rsid w:val="00DD6EC7"/>
    <w:rsid w:val="00DD7345"/>
    <w:rsid w:val="00DD74C1"/>
    <w:rsid w:val="00DE4C48"/>
    <w:rsid w:val="00E14013"/>
    <w:rsid w:val="00E16085"/>
    <w:rsid w:val="00E1711C"/>
    <w:rsid w:val="00E17897"/>
    <w:rsid w:val="00E25F7E"/>
    <w:rsid w:val="00E31039"/>
    <w:rsid w:val="00E372C5"/>
    <w:rsid w:val="00E436B5"/>
    <w:rsid w:val="00E44431"/>
    <w:rsid w:val="00E50535"/>
    <w:rsid w:val="00E55A79"/>
    <w:rsid w:val="00E56DE8"/>
    <w:rsid w:val="00E61550"/>
    <w:rsid w:val="00E62EDB"/>
    <w:rsid w:val="00E72457"/>
    <w:rsid w:val="00E84910"/>
    <w:rsid w:val="00E858DD"/>
    <w:rsid w:val="00E97F9E"/>
    <w:rsid w:val="00EA22B8"/>
    <w:rsid w:val="00EA439B"/>
    <w:rsid w:val="00EB0491"/>
    <w:rsid w:val="00EE3F79"/>
    <w:rsid w:val="00EF201C"/>
    <w:rsid w:val="00EF3E1A"/>
    <w:rsid w:val="00EF4C7B"/>
    <w:rsid w:val="00EF59DA"/>
    <w:rsid w:val="00F02B7F"/>
    <w:rsid w:val="00F04F8F"/>
    <w:rsid w:val="00F12D8F"/>
    <w:rsid w:val="00F24CEE"/>
    <w:rsid w:val="00F26175"/>
    <w:rsid w:val="00F53BE7"/>
    <w:rsid w:val="00F6011C"/>
    <w:rsid w:val="00F75FF1"/>
    <w:rsid w:val="00F8141B"/>
    <w:rsid w:val="00F83F2B"/>
    <w:rsid w:val="00F872F5"/>
    <w:rsid w:val="00FB33CA"/>
    <w:rsid w:val="00FC1C09"/>
    <w:rsid w:val="00FC1DE4"/>
    <w:rsid w:val="00FD267F"/>
    <w:rsid w:val="00FE110B"/>
    <w:rsid w:val="00FE25FB"/>
    <w:rsid w:val="00FE53E5"/>
    <w:rsid w:val="00FF7616"/>
    <w:rsid w:val="60D8BDCE"/>
    <w:rsid w:val="61E9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13CE9"/>
  <w15:chartTrackingRefBased/>
  <w15:docId w15:val="{257B0199-E349-4A82-9569-470C1DED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A23"/>
  </w:style>
  <w:style w:type="paragraph" w:styleId="Heading1">
    <w:name w:val="heading 1"/>
    <w:basedOn w:val="Normal"/>
    <w:next w:val="Normal"/>
    <w:link w:val="Heading1Char"/>
    <w:uiPriority w:val="9"/>
    <w:qFormat/>
    <w:rsid w:val="00BF62E6"/>
    <w:pPr>
      <w:spacing w:before="240" w:after="240"/>
      <w:outlineLvl w:val="0"/>
    </w:pPr>
    <w:rPr>
      <w:smallCap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A23"/>
  </w:style>
  <w:style w:type="paragraph" w:styleId="Footer">
    <w:name w:val="footer"/>
    <w:basedOn w:val="Normal"/>
    <w:link w:val="FooterChar"/>
    <w:uiPriority w:val="99"/>
    <w:unhideWhenUsed/>
    <w:rsid w:val="00464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A23"/>
  </w:style>
  <w:style w:type="character" w:styleId="Hyperlink">
    <w:name w:val="Hyperlink"/>
    <w:basedOn w:val="DefaultParagraphFont"/>
    <w:uiPriority w:val="99"/>
    <w:unhideWhenUsed/>
    <w:rsid w:val="00464A2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62E6"/>
    <w:rPr>
      <w:smallCaps/>
      <w:sz w:val="32"/>
      <w:szCs w:val="32"/>
    </w:rPr>
  </w:style>
  <w:style w:type="paragraph" w:styleId="ListParagraph">
    <w:name w:val="List Paragraph"/>
    <w:basedOn w:val="Normal"/>
    <w:uiPriority w:val="1"/>
    <w:qFormat/>
    <w:rsid w:val="00464A2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C0A50"/>
    <w:pPr>
      <w:widowControl w:val="0"/>
      <w:autoSpaceDE w:val="0"/>
      <w:autoSpaceDN w:val="0"/>
      <w:spacing w:after="0" w:line="240" w:lineRule="auto"/>
      <w:ind w:left="851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3C0A50"/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4245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45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45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5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45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5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5D1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D339D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4B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675BA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C675BA"/>
  </w:style>
  <w:style w:type="character" w:styleId="UnresolvedMention">
    <w:name w:val="Unresolved Mention"/>
    <w:basedOn w:val="DefaultParagraphFont"/>
    <w:uiPriority w:val="99"/>
    <w:semiHidden/>
    <w:unhideWhenUsed/>
    <w:rsid w:val="006C1D30"/>
    <w:rPr>
      <w:color w:val="605E5C"/>
      <w:shd w:val="clear" w:color="auto" w:fill="E1DFDD"/>
    </w:rPr>
  </w:style>
  <w:style w:type="character" w:customStyle="1" w:styleId="tooltiplink">
    <w:name w:val="tooltiplink"/>
    <w:basedOn w:val="DefaultParagraphFont"/>
    <w:rsid w:val="00572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yourLinkedInProfile" TargetMode="External"/><Relationship Id="rId1" Type="http://schemas.openxmlformats.org/officeDocument/2006/relationships/hyperlink" Target="mailto:kiradams06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owden\Downloads\Experienced%20Hire%20Resum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Experienced Hire Resume Template</Template>
  <TotalTime>2061</TotalTime>
  <Pages>2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Kelley School of Business</Company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Kirsten Ruth</dc:creator>
  <cp:keywords/>
  <dc:description/>
  <cp:lastModifiedBy>Adams, Kirsten Ruth</cp:lastModifiedBy>
  <cp:revision>269</cp:revision>
  <cp:lastPrinted>2023-03-01T17:46:00Z</cp:lastPrinted>
  <dcterms:created xsi:type="dcterms:W3CDTF">2022-11-29T18:41:00Z</dcterms:created>
  <dcterms:modified xsi:type="dcterms:W3CDTF">2023-04-23T21:38:00Z</dcterms:modified>
</cp:coreProperties>
</file>