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09656" w14:textId="77777777" w:rsidR="004346FF" w:rsidRPr="005E72F5" w:rsidRDefault="004346FF" w:rsidP="004346FF">
      <w:pPr>
        <w:spacing w:after="0" w:line="288" w:lineRule="auto"/>
        <w:jc w:val="center"/>
        <w:rPr>
          <w:rFonts w:ascii="Times New Roman" w:hAnsi="Times New Roman" w:cs="Times New Roman"/>
          <w:sz w:val="24"/>
          <w:szCs w:val="28"/>
        </w:rPr>
      </w:pPr>
      <w:r w:rsidRPr="005E72F5">
        <w:rPr>
          <w:rFonts w:ascii="Times New Roman" w:hAnsi="Times New Roman" w:cs="Times New Roman"/>
          <w:sz w:val="24"/>
          <w:szCs w:val="28"/>
        </w:rPr>
        <w:t>Министерство просвещения Приднестровской Молдавской Республики</w:t>
      </w:r>
    </w:p>
    <w:p w14:paraId="2324651E" w14:textId="77777777" w:rsidR="004346FF" w:rsidRPr="005E72F5" w:rsidRDefault="004346FF" w:rsidP="004346FF">
      <w:pPr>
        <w:spacing w:after="0" w:line="288" w:lineRule="auto"/>
        <w:jc w:val="center"/>
        <w:rPr>
          <w:rFonts w:ascii="Times New Roman" w:hAnsi="Times New Roman" w:cs="Times New Roman"/>
          <w:sz w:val="24"/>
          <w:szCs w:val="28"/>
        </w:rPr>
      </w:pPr>
      <w:r w:rsidRPr="005E72F5">
        <w:rPr>
          <w:rFonts w:ascii="Times New Roman" w:hAnsi="Times New Roman" w:cs="Times New Roman"/>
          <w:sz w:val="24"/>
          <w:szCs w:val="28"/>
        </w:rPr>
        <w:t>ГОУ СПО «Тираспольский техникум информатики и права»</w:t>
      </w:r>
    </w:p>
    <w:p w14:paraId="4647FDC0" w14:textId="77777777" w:rsidR="004346FF" w:rsidRPr="009B0C7D" w:rsidRDefault="004346FF" w:rsidP="004346FF">
      <w:pPr>
        <w:spacing w:after="0"/>
        <w:jc w:val="center"/>
        <w:rPr>
          <w:rFonts w:ascii="Times New Roman" w:hAnsi="Times New Roman" w:cs="Times New Roman"/>
          <w:b/>
          <w:sz w:val="24"/>
          <w:szCs w:val="24"/>
        </w:rPr>
      </w:pPr>
    </w:p>
    <w:p w14:paraId="52DE7E06" w14:textId="77777777" w:rsidR="004346FF" w:rsidRPr="009B0C7D" w:rsidRDefault="004346FF" w:rsidP="004346FF">
      <w:pPr>
        <w:spacing w:after="0"/>
        <w:jc w:val="center"/>
        <w:rPr>
          <w:rFonts w:ascii="Times New Roman" w:hAnsi="Times New Roman" w:cs="Times New Roman"/>
          <w:b/>
          <w:sz w:val="24"/>
          <w:szCs w:val="24"/>
        </w:rPr>
      </w:pPr>
    </w:p>
    <w:p w14:paraId="3C958CC3" w14:textId="77777777" w:rsidR="004346FF" w:rsidRPr="009B0C7D" w:rsidRDefault="004346FF" w:rsidP="004346FF">
      <w:pPr>
        <w:spacing w:after="0"/>
        <w:jc w:val="center"/>
        <w:rPr>
          <w:rFonts w:ascii="Times New Roman" w:hAnsi="Times New Roman" w:cs="Times New Roman"/>
          <w:b/>
          <w:sz w:val="24"/>
          <w:szCs w:val="24"/>
        </w:rPr>
      </w:pPr>
    </w:p>
    <w:p w14:paraId="5045F3D9" w14:textId="77777777" w:rsidR="004346FF" w:rsidRDefault="004346FF" w:rsidP="004346FF">
      <w:pPr>
        <w:spacing w:after="0" w:line="312" w:lineRule="auto"/>
        <w:jc w:val="center"/>
        <w:rPr>
          <w:rFonts w:ascii="Times New Roman" w:hAnsi="Times New Roman" w:cs="Times New Roman"/>
          <w:b/>
          <w:sz w:val="24"/>
          <w:szCs w:val="24"/>
        </w:rPr>
      </w:pPr>
    </w:p>
    <w:p w14:paraId="26A8B1F6" w14:textId="77777777" w:rsidR="004346FF" w:rsidRDefault="004346FF" w:rsidP="004346FF">
      <w:pPr>
        <w:spacing w:after="0" w:line="312" w:lineRule="auto"/>
        <w:jc w:val="center"/>
        <w:rPr>
          <w:rFonts w:ascii="Times New Roman" w:hAnsi="Times New Roman" w:cs="Times New Roman"/>
          <w:b/>
          <w:sz w:val="24"/>
          <w:szCs w:val="24"/>
        </w:rPr>
      </w:pPr>
    </w:p>
    <w:p w14:paraId="30BFF3F3" w14:textId="77777777" w:rsidR="004346FF" w:rsidRDefault="004346FF" w:rsidP="004346FF">
      <w:pPr>
        <w:spacing w:after="0" w:line="312" w:lineRule="auto"/>
        <w:jc w:val="center"/>
        <w:rPr>
          <w:rFonts w:ascii="Times New Roman" w:hAnsi="Times New Roman" w:cs="Times New Roman"/>
          <w:b/>
          <w:sz w:val="24"/>
          <w:szCs w:val="24"/>
        </w:rPr>
      </w:pPr>
    </w:p>
    <w:p w14:paraId="4EFE72FD" w14:textId="77777777" w:rsidR="004346FF" w:rsidRPr="009B0C7D" w:rsidRDefault="004346FF" w:rsidP="004346FF">
      <w:pPr>
        <w:spacing w:after="0" w:line="312" w:lineRule="auto"/>
        <w:jc w:val="center"/>
        <w:rPr>
          <w:rFonts w:ascii="Times New Roman" w:hAnsi="Times New Roman" w:cs="Times New Roman"/>
          <w:b/>
          <w:sz w:val="24"/>
          <w:szCs w:val="24"/>
        </w:rPr>
      </w:pPr>
    </w:p>
    <w:p w14:paraId="128E3937" w14:textId="77777777" w:rsidR="004346FF" w:rsidRPr="009B0C7D" w:rsidRDefault="004346FF" w:rsidP="004346FF">
      <w:pPr>
        <w:spacing w:after="0" w:line="312" w:lineRule="auto"/>
        <w:jc w:val="center"/>
        <w:rPr>
          <w:rFonts w:ascii="Times New Roman" w:hAnsi="Times New Roman" w:cs="Times New Roman"/>
          <w:b/>
          <w:sz w:val="36"/>
          <w:szCs w:val="36"/>
        </w:rPr>
      </w:pPr>
      <w:r w:rsidRPr="009B0C7D">
        <w:rPr>
          <w:rFonts w:ascii="Times New Roman" w:hAnsi="Times New Roman" w:cs="Times New Roman"/>
          <w:b/>
          <w:sz w:val="36"/>
          <w:szCs w:val="36"/>
        </w:rPr>
        <w:t>ОТЧЕТ</w:t>
      </w:r>
    </w:p>
    <w:p w14:paraId="7535BCA2" w14:textId="77777777" w:rsidR="004346FF" w:rsidRPr="009B0C7D" w:rsidRDefault="004346FF" w:rsidP="004346FF">
      <w:pPr>
        <w:spacing w:after="0" w:line="312" w:lineRule="auto"/>
        <w:jc w:val="center"/>
        <w:rPr>
          <w:rFonts w:ascii="Times New Roman" w:hAnsi="Times New Roman" w:cs="Times New Roman"/>
          <w:b/>
          <w:sz w:val="28"/>
          <w:szCs w:val="28"/>
        </w:rPr>
      </w:pPr>
      <w:r w:rsidRPr="009B0C7D">
        <w:rPr>
          <w:rFonts w:ascii="Times New Roman" w:hAnsi="Times New Roman" w:cs="Times New Roman"/>
          <w:b/>
          <w:sz w:val="28"/>
          <w:szCs w:val="28"/>
        </w:rPr>
        <w:t>по производственной практике</w:t>
      </w:r>
    </w:p>
    <w:p w14:paraId="299281E6" w14:textId="77777777" w:rsidR="004346FF" w:rsidRPr="009B0C7D" w:rsidRDefault="004346FF" w:rsidP="004346FF">
      <w:pPr>
        <w:spacing w:after="0" w:line="240" w:lineRule="auto"/>
        <w:rPr>
          <w:rFonts w:ascii="Times New Roman" w:hAnsi="Times New Roman" w:cs="Times New Roman"/>
          <w:sz w:val="28"/>
          <w:szCs w:val="28"/>
        </w:rPr>
      </w:pPr>
    </w:p>
    <w:p w14:paraId="748E0F85" w14:textId="77777777" w:rsidR="004346FF" w:rsidRPr="009B0C7D" w:rsidRDefault="004346FF" w:rsidP="004346FF">
      <w:pPr>
        <w:spacing w:after="0" w:line="240" w:lineRule="auto"/>
        <w:jc w:val="center"/>
        <w:rPr>
          <w:rFonts w:ascii="Times New Roman" w:hAnsi="Times New Roman" w:cs="Times New Roman"/>
          <w:sz w:val="28"/>
          <w:szCs w:val="28"/>
          <w:u w:val="single"/>
        </w:rPr>
      </w:pPr>
      <w:r w:rsidRPr="00EB64A7">
        <w:rPr>
          <w:rFonts w:ascii="Times New Roman" w:hAnsi="Times New Roman" w:cs="Times New Roman"/>
          <w:sz w:val="28"/>
          <w:szCs w:val="28"/>
          <w:u w:val="single"/>
        </w:rPr>
        <w:t>09.02.07   «Информационные системы и программирование</w:t>
      </w:r>
      <w:r>
        <w:rPr>
          <w:rFonts w:ascii="Times New Roman" w:hAnsi="Times New Roman" w:cs="Times New Roman"/>
          <w:sz w:val="28"/>
          <w:szCs w:val="28"/>
          <w:u w:val="single"/>
        </w:rPr>
        <w:t>»</w:t>
      </w:r>
    </w:p>
    <w:p w14:paraId="08F65FA6" w14:textId="77777777" w:rsidR="004346FF" w:rsidRPr="009B0C7D" w:rsidRDefault="004346FF" w:rsidP="004346FF">
      <w:pPr>
        <w:spacing w:after="0" w:line="240" w:lineRule="auto"/>
        <w:jc w:val="center"/>
        <w:rPr>
          <w:rFonts w:ascii="Times New Roman" w:hAnsi="Times New Roman" w:cs="Times New Roman"/>
          <w:sz w:val="28"/>
          <w:szCs w:val="28"/>
          <w:vertAlign w:val="superscript"/>
        </w:rPr>
      </w:pPr>
      <w:r w:rsidRPr="009B0C7D">
        <w:rPr>
          <w:rFonts w:ascii="Times New Roman" w:hAnsi="Times New Roman" w:cs="Times New Roman"/>
          <w:sz w:val="28"/>
          <w:szCs w:val="28"/>
          <w:vertAlign w:val="superscript"/>
        </w:rPr>
        <w:t>Код и наименование специальности</w:t>
      </w:r>
    </w:p>
    <w:p w14:paraId="6EC0205E" w14:textId="77777777" w:rsidR="004346FF" w:rsidRPr="009B0C7D" w:rsidRDefault="004346FF" w:rsidP="004346FF">
      <w:pPr>
        <w:spacing w:after="0"/>
        <w:jc w:val="both"/>
        <w:rPr>
          <w:rFonts w:ascii="Times New Roman" w:hAnsi="Times New Roman" w:cs="Times New Roman"/>
          <w:sz w:val="28"/>
          <w:szCs w:val="28"/>
        </w:rPr>
      </w:pPr>
      <w:r w:rsidRPr="005E72F5">
        <w:rPr>
          <w:rFonts w:ascii="Times New Roman" w:hAnsi="Times New Roman" w:cs="Times New Roman"/>
          <w:sz w:val="28"/>
          <w:szCs w:val="28"/>
        </w:rPr>
        <w:t>в рамках осво</w:t>
      </w:r>
      <w:r>
        <w:rPr>
          <w:rFonts w:ascii="Times New Roman" w:hAnsi="Times New Roman" w:cs="Times New Roman"/>
          <w:sz w:val="28"/>
          <w:szCs w:val="28"/>
        </w:rPr>
        <w:t xml:space="preserve">ения профессионального модуля </w:t>
      </w:r>
      <w:r w:rsidRPr="00EB64A7">
        <w:rPr>
          <w:rFonts w:ascii="Times New Roman" w:hAnsi="Times New Roman" w:cs="Times New Roman"/>
          <w:sz w:val="28"/>
          <w:szCs w:val="28"/>
          <w:u w:val="single"/>
        </w:rPr>
        <w:t>ПМ.01 Разработка модулей программного обеспечения для комп</w:t>
      </w:r>
      <w:r>
        <w:rPr>
          <w:rFonts w:ascii="Times New Roman" w:hAnsi="Times New Roman" w:cs="Times New Roman"/>
          <w:sz w:val="28"/>
          <w:szCs w:val="28"/>
          <w:u w:val="single"/>
        </w:rPr>
        <w:t>ьютерных систем</w:t>
      </w:r>
    </w:p>
    <w:p w14:paraId="5BA6B7C6" w14:textId="1609785E" w:rsidR="004346FF" w:rsidRPr="009B0C7D" w:rsidRDefault="004346FF" w:rsidP="004346FF">
      <w:pPr>
        <w:spacing w:after="0" w:line="240" w:lineRule="auto"/>
        <w:rPr>
          <w:rFonts w:ascii="Times New Roman" w:hAnsi="Times New Roman" w:cs="Times New Roman"/>
          <w:sz w:val="28"/>
          <w:szCs w:val="28"/>
        </w:rPr>
      </w:pPr>
      <w:r w:rsidRPr="009B0C7D">
        <w:rPr>
          <w:rFonts w:ascii="Times New Roman" w:hAnsi="Times New Roman" w:cs="Times New Roman"/>
          <w:sz w:val="28"/>
          <w:szCs w:val="28"/>
        </w:rPr>
        <w:t>Выполнил студент</w:t>
      </w:r>
      <w:r>
        <w:rPr>
          <w:rFonts w:ascii="Times New Roman" w:hAnsi="Times New Roman" w:cs="Times New Roman"/>
          <w:sz w:val="28"/>
          <w:szCs w:val="28"/>
        </w:rPr>
        <w:t xml:space="preserve">      </w:t>
      </w:r>
      <w:r w:rsidRPr="00295915">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sidRPr="00295915">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sidRPr="00295915">
        <w:rPr>
          <w:rFonts w:ascii="Times New Roman" w:hAnsi="Times New Roman" w:cs="Times New Roman"/>
          <w:sz w:val="28"/>
          <w:szCs w:val="28"/>
          <w:u w:val="single"/>
        </w:rPr>
        <w:t xml:space="preserve">   </w:t>
      </w:r>
      <w:r w:rsidR="00AB0149" w:rsidRPr="00AB0149">
        <w:rPr>
          <w:rFonts w:ascii="Times New Roman" w:hAnsi="Times New Roman" w:cs="Times New Roman"/>
          <w:sz w:val="28"/>
          <w:szCs w:val="28"/>
          <w:u w:val="single"/>
        </w:rPr>
        <w:t>Шеленков Кирилл Вячеславович</w:t>
      </w:r>
      <w:r>
        <w:rPr>
          <w:rFonts w:ascii="Times New Roman" w:hAnsi="Times New Roman" w:cs="Times New Roman"/>
          <w:sz w:val="28"/>
          <w:szCs w:val="28"/>
          <w:u w:val="single"/>
        </w:rPr>
        <w:t xml:space="preserve">                   </w:t>
      </w:r>
      <w:r w:rsidRPr="00295915">
        <w:rPr>
          <w:rFonts w:ascii="Times New Roman" w:hAnsi="Times New Roman" w:cs="Times New Roman"/>
          <w:color w:val="FFFFFF" w:themeColor="background1"/>
          <w:sz w:val="28"/>
          <w:szCs w:val="28"/>
          <w:u w:val="single"/>
        </w:rPr>
        <w:t>п</w:t>
      </w:r>
    </w:p>
    <w:p w14:paraId="25E50A10" w14:textId="77777777" w:rsidR="004346FF" w:rsidRPr="009B0C7D" w:rsidRDefault="004346FF" w:rsidP="004346FF">
      <w:pPr>
        <w:tabs>
          <w:tab w:val="left" w:pos="7185"/>
        </w:tabs>
        <w:spacing w:after="0" w:line="240" w:lineRule="auto"/>
        <w:ind w:left="4956" w:firstLine="708"/>
        <w:rPr>
          <w:rFonts w:ascii="Times New Roman" w:hAnsi="Times New Roman" w:cs="Times New Roman"/>
          <w:sz w:val="28"/>
          <w:szCs w:val="28"/>
          <w:vertAlign w:val="superscript"/>
        </w:rPr>
      </w:pPr>
      <w:r w:rsidRPr="009B0C7D">
        <w:rPr>
          <w:rFonts w:ascii="Times New Roman" w:hAnsi="Times New Roman" w:cs="Times New Roman"/>
          <w:sz w:val="28"/>
          <w:szCs w:val="28"/>
          <w:vertAlign w:val="superscript"/>
        </w:rPr>
        <w:t>Ф.И.О.</w:t>
      </w:r>
      <w:r w:rsidRPr="009B0C7D">
        <w:rPr>
          <w:rFonts w:ascii="Times New Roman" w:hAnsi="Times New Roman" w:cs="Times New Roman"/>
          <w:sz w:val="28"/>
          <w:szCs w:val="28"/>
          <w:vertAlign w:val="superscript"/>
        </w:rPr>
        <w:tab/>
      </w:r>
    </w:p>
    <w:p w14:paraId="5EBFC733"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групп</w:t>
      </w:r>
      <w:r>
        <w:rPr>
          <w:rFonts w:ascii="Times New Roman" w:hAnsi="Times New Roman" w:cs="Times New Roman"/>
          <w:sz w:val="28"/>
          <w:szCs w:val="28"/>
        </w:rPr>
        <w:t>ы</w:t>
      </w:r>
      <w:r>
        <w:rPr>
          <w:rFonts w:ascii="Times New Roman" w:hAnsi="Times New Roman" w:cs="Times New Roman"/>
          <w:sz w:val="28"/>
          <w:szCs w:val="28"/>
          <w:u w:val="single"/>
        </w:rPr>
        <w:t xml:space="preserve">     313     </w:t>
      </w:r>
      <w:r w:rsidRPr="009B0C7D">
        <w:rPr>
          <w:rFonts w:ascii="Times New Roman" w:hAnsi="Times New Roman" w:cs="Times New Roman"/>
          <w:sz w:val="28"/>
          <w:szCs w:val="28"/>
        </w:rPr>
        <w:t>курса</w:t>
      </w:r>
      <w:r>
        <w:rPr>
          <w:rFonts w:ascii="Times New Roman" w:hAnsi="Times New Roman" w:cs="Times New Roman"/>
          <w:sz w:val="28"/>
          <w:szCs w:val="28"/>
          <w:u w:val="single"/>
        </w:rPr>
        <w:t xml:space="preserve">         3         </w:t>
      </w:r>
      <w:r w:rsidRPr="00295915">
        <w:rPr>
          <w:rFonts w:ascii="Times New Roman" w:hAnsi="Times New Roman" w:cs="Times New Roman"/>
          <w:color w:val="FFFFFF" w:themeColor="background1"/>
          <w:sz w:val="28"/>
          <w:szCs w:val="28"/>
        </w:rPr>
        <w:t>м</w:t>
      </w:r>
    </w:p>
    <w:p w14:paraId="7E49E2FD"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73960097"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5CA18449"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Заключение и оценка руководителя практики от предприятия _______________</w:t>
      </w:r>
    </w:p>
    <w:p w14:paraId="3B5CBFDC"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70391E81"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5A5434EC"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 xml:space="preserve">Руководитель практики </w:t>
      </w:r>
    </w:p>
    <w:p w14:paraId="6B7F1786" w14:textId="77777777" w:rsidR="004346FF" w:rsidRPr="002B152E" w:rsidRDefault="004346FF" w:rsidP="004346FF">
      <w:pPr>
        <w:widowControl w:val="0"/>
        <w:spacing w:after="0" w:line="240" w:lineRule="auto"/>
        <w:jc w:val="both"/>
        <w:rPr>
          <w:rFonts w:ascii="Times New Roman" w:hAnsi="Times New Roman" w:cs="Times New Roman"/>
          <w:sz w:val="28"/>
          <w:szCs w:val="24"/>
        </w:rPr>
      </w:pPr>
      <w:r w:rsidRPr="009B0C7D">
        <w:rPr>
          <w:rFonts w:ascii="Times New Roman" w:hAnsi="Times New Roman" w:cs="Times New Roman"/>
          <w:sz w:val="28"/>
          <w:szCs w:val="28"/>
        </w:rPr>
        <w:t>от предприятия</w:t>
      </w:r>
      <w:r w:rsidRPr="004B3291">
        <w:rPr>
          <w:rFonts w:ascii="Times New Roman" w:hAnsi="Times New Roman" w:cs="Times New Roman"/>
          <w:sz w:val="28"/>
          <w:szCs w:val="28"/>
          <w:u w:val="single"/>
        </w:rPr>
        <w:t xml:space="preserve">  </w:t>
      </w:r>
      <w:r w:rsidRPr="004346FF">
        <w:rPr>
          <w:rFonts w:ascii="Times New Roman" w:hAnsi="Times New Roman" w:cs="Times New Roman"/>
          <w:sz w:val="28"/>
          <w:szCs w:val="28"/>
        </w:rPr>
        <w:t>___________________</w:t>
      </w:r>
      <w:r>
        <w:rPr>
          <w:rFonts w:ascii="Times New Roman" w:hAnsi="Times New Roman" w:cs="Times New Roman"/>
          <w:sz w:val="28"/>
          <w:szCs w:val="28"/>
          <w:u w:val="single"/>
        </w:rPr>
        <w:t xml:space="preserve">   </w:t>
      </w:r>
      <w:r w:rsidRPr="004B3291">
        <w:rPr>
          <w:rFonts w:ascii="Times New Roman" w:hAnsi="Times New Roman" w:cs="Times New Roman"/>
          <w:color w:val="FFFFFF" w:themeColor="background1"/>
          <w:sz w:val="28"/>
          <w:szCs w:val="28"/>
          <w:u w:val="single"/>
        </w:rPr>
        <w:t xml:space="preserve">  </w:t>
      </w:r>
      <w:r>
        <w:rPr>
          <w:rFonts w:ascii="Times New Roman" w:hAnsi="Times New Roman" w:cs="Times New Roman"/>
          <w:sz w:val="28"/>
          <w:szCs w:val="28"/>
        </w:rPr>
        <w:t>_</w:t>
      </w:r>
      <w:r w:rsidRPr="009B0C7D">
        <w:rPr>
          <w:rFonts w:ascii="Times New Roman" w:hAnsi="Times New Roman" w:cs="Times New Roman"/>
          <w:sz w:val="28"/>
          <w:szCs w:val="28"/>
        </w:rPr>
        <w:t>_</w:t>
      </w:r>
      <w:r>
        <w:rPr>
          <w:rFonts w:ascii="Times New Roman" w:hAnsi="Times New Roman" w:cs="Times New Roman"/>
          <w:sz w:val="28"/>
          <w:szCs w:val="28"/>
        </w:rPr>
        <w:t xml:space="preserve">__________   </w:t>
      </w:r>
      <w:r>
        <w:rPr>
          <w:rFonts w:ascii="Times New Roman" w:hAnsi="Times New Roman" w:cs="Times New Roman"/>
          <w:sz w:val="28"/>
          <w:szCs w:val="24"/>
        </w:rPr>
        <w:t>________________________</w:t>
      </w:r>
    </w:p>
    <w:p w14:paraId="05B66F10" w14:textId="77777777" w:rsidR="004346FF" w:rsidRPr="009B0C7D" w:rsidRDefault="004346FF" w:rsidP="004346FF">
      <w:pPr>
        <w:tabs>
          <w:tab w:val="left" w:pos="7185"/>
        </w:tabs>
        <w:spacing w:after="0" w:line="240" w:lineRule="auto"/>
        <w:rPr>
          <w:rFonts w:ascii="Times New Roman" w:hAnsi="Times New Roman" w:cs="Times New Roman"/>
          <w:sz w:val="28"/>
          <w:szCs w:val="28"/>
          <w:vertAlign w:val="superscript"/>
        </w:rPr>
      </w:pPr>
      <w:r w:rsidRPr="009B0C7D">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9B0C7D">
        <w:rPr>
          <w:rFonts w:ascii="Times New Roman" w:hAnsi="Times New Roman" w:cs="Times New Roman"/>
          <w:sz w:val="28"/>
          <w:szCs w:val="28"/>
          <w:vertAlign w:val="superscript"/>
        </w:rPr>
        <w:t xml:space="preserve">                               должность      </w:t>
      </w:r>
      <w:r>
        <w:rPr>
          <w:rFonts w:ascii="Times New Roman" w:hAnsi="Times New Roman" w:cs="Times New Roman"/>
          <w:sz w:val="28"/>
          <w:szCs w:val="28"/>
          <w:vertAlign w:val="superscript"/>
        </w:rPr>
        <w:t xml:space="preserve">         </w:t>
      </w:r>
      <w:r w:rsidRPr="009B0C7D">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9B0C7D">
        <w:rPr>
          <w:rFonts w:ascii="Times New Roman" w:hAnsi="Times New Roman" w:cs="Times New Roman"/>
          <w:sz w:val="28"/>
          <w:szCs w:val="28"/>
          <w:vertAlign w:val="superscript"/>
        </w:rPr>
        <w:t xml:space="preserve">      подпи</w:t>
      </w:r>
      <w:r>
        <w:rPr>
          <w:rFonts w:ascii="Times New Roman" w:hAnsi="Times New Roman" w:cs="Times New Roman"/>
          <w:sz w:val="28"/>
          <w:szCs w:val="28"/>
          <w:vertAlign w:val="superscript"/>
        </w:rPr>
        <w:t xml:space="preserve">сь                         </w:t>
      </w:r>
      <w:r w:rsidRPr="009B0C7D">
        <w:rPr>
          <w:rFonts w:ascii="Times New Roman" w:hAnsi="Times New Roman" w:cs="Times New Roman"/>
          <w:sz w:val="28"/>
          <w:szCs w:val="28"/>
          <w:vertAlign w:val="superscript"/>
        </w:rPr>
        <w:t xml:space="preserve">                   Ф.И.О.</w:t>
      </w:r>
    </w:p>
    <w:p w14:paraId="42CF6432"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2943B286"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М.П.                                                                     «___»___</w:t>
      </w:r>
      <w:r>
        <w:rPr>
          <w:rFonts w:ascii="Times New Roman" w:hAnsi="Times New Roman" w:cs="Times New Roman"/>
          <w:sz w:val="28"/>
          <w:szCs w:val="28"/>
        </w:rPr>
        <w:t>______</w:t>
      </w:r>
      <w:r w:rsidRPr="009B0C7D">
        <w:rPr>
          <w:rFonts w:ascii="Times New Roman" w:hAnsi="Times New Roman" w:cs="Times New Roman"/>
          <w:sz w:val="28"/>
          <w:szCs w:val="28"/>
        </w:rPr>
        <w:t>______20__ г.</w:t>
      </w:r>
    </w:p>
    <w:p w14:paraId="252488C9"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05A05327"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72A2A142"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Оценка руководителя</w:t>
      </w:r>
    </w:p>
    <w:p w14:paraId="6411539D"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практики от техникума  ________________________________________________</w:t>
      </w:r>
    </w:p>
    <w:p w14:paraId="07C1AAF2" w14:textId="77777777" w:rsidR="004346FF" w:rsidRPr="009B0C7D" w:rsidRDefault="004346FF" w:rsidP="004346FF">
      <w:pPr>
        <w:tabs>
          <w:tab w:val="left" w:pos="7185"/>
        </w:tabs>
        <w:spacing w:after="0" w:line="240" w:lineRule="auto"/>
        <w:rPr>
          <w:rFonts w:ascii="Times New Roman" w:hAnsi="Times New Roman" w:cs="Times New Roman"/>
          <w:sz w:val="28"/>
          <w:szCs w:val="28"/>
        </w:rPr>
      </w:pPr>
    </w:p>
    <w:p w14:paraId="2BC7B186"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 xml:space="preserve">Руководитель </w:t>
      </w:r>
    </w:p>
    <w:p w14:paraId="26F23095" w14:textId="77777777" w:rsidR="004346FF" w:rsidRPr="009B0C7D" w:rsidRDefault="004346FF" w:rsidP="004346FF">
      <w:pPr>
        <w:tabs>
          <w:tab w:val="left" w:pos="7185"/>
        </w:tabs>
        <w:spacing w:after="0" w:line="240" w:lineRule="auto"/>
        <w:rPr>
          <w:rFonts w:ascii="Times New Roman" w:hAnsi="Times New Roman" w:cs="Times New Roman"/>
          <w:sz w:val="28"/>
          <w:szCs w:val="28"/>
        </w:rPr>
      </w:pPr>
      <w:r w:rsidRPr="009B0C7D">
        <w:rPr>
          <w:rFonts w:ascii="Times New Roman" w:hAnsi="Times New Roman" w:cs="Times New Roman"/>
          <w:sz w:val="28"/>
          <w:szCs w:val="28"/>
        </w:rPr>
        <w:t>практики от техникума</w:t>
      </w:r>
      <w:r>
        <w:rPr>
          <w:rFonts w:ascii="Times New Roman" w:hAnsi="Times New Roman" w:cs="Times New Roman"/>
          <w:sz w:val="28"/>
          <w:szCs w:val="28"/>
        </w:rPr>
        <w:t xml:space="preserve">   </w:t>
      </w:r>
      <w:r w:rsidRPr="004B3291">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sidRPr="004B3291">
        <w:rPr>
          <w:rFonts w:ascii="Times New Roman" w:hAnsi="Times New Roman" w:cs="Times New Roman"/>
          <w:sz w:val="28"/>
          <w:szCs w:val="28"/>
          <w:u w:val="single"/>
        </w:rPr>
        <w:t xml:space="preserve">  </w:t>
      </w:r>
      <w:r>
        <w:rPr>
          <w:rFonts w:ascii="Times New Roman" w:hAnsi="Times New Roman" w:cs="Times New Roman"/>
          <w:sz w:val="28"/>
          <w:szCs w:val="28"/>
        </w:rPr>
        <w:t>________________</w:t>
      </w:r>
      <w:r w:rsidRPr="004B3291">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sidRPr="009B0C7D">
        <w:rPr>
          <w:rFonts w:ascii="Times New Roman" w:hAnsi="Times New Roman" w:cs="Times New Roman"/>
          <w:sz w:val="28"/>
          <w:szCs w:val="28"/>
        </w:rPr>
        <w:t xml:space="preserve"> _____________   _________________</w:t>
      </w:r>
    </w:p>
    <w:p w14:paraId="343E81DF" w14:textId="77777777" w:rsidR="004346FF" w:rsidRPr="009B0C7D" w:rsidRDefault="004346FF" w:rsidP="004346FF">
      <w:pPr>
        <w:tabs>
          <w:tab w:val="left" w:pos="7185"/>
        </w:tabs>
        <w:spacing w:after="0" w:line="240" w:lineRule="auto"/>
        <w:rPr>
          <w:rFonts w:ascii="Times New Roman" w:hAnsi="Times New Roman" w:cs="Times New Roman"/>
          <w:sz w:val="28"/>
          <w:szCs w:val="28"/>
          <w:vertAlign w:val="superscript"/>
        </w:rPr>
      </w:pPr>
      <w:r w:rsidRPr="009B0C7D">
        <w:rPr>
          <w:rFonts w:ascii="Times New Roman" w:hAnsi="Times New Roman" w:cs="Times New Roman"/>
          <w:sz w:val="28"/>
          <w:szCs w:val="28"/>
          <w:vertAlign w:val="superscript"/>
        </w:rPr>
        <w:t xml:space="preserve">                                                                              должность                       </w:t>
      </w:r>
      <w:r>
        <w:rPr>
          <w:rFonts w:ascii="Times New Roman" w:hAnsi="Times New Roman" w:cs="Times New Roman"/>
          <w:sz w:val="28"/>
          <w:szCs w:val="28"/>
          <w:vertAlign w:val="superscript"/>
        </w:rPr>
        <w:t xml:space="preserve">  </w:t>
      </w:r>
      <w:r w:rsidRPr="009B0C7D">
        <w:rPr>
          <w:rFonts w:ascii="Times New Roman" w:hAnsi="Times New Roman" w:cs="Times New Roman"/>
          <w:sz w:val="28"/>
          <w:szCs w:val="28"/>
          <w:vertAlign w:val="superscript"/>
        </w:rPr>
        <w:t xml:space="preserve">     подпись                            </w:t>
      </w:r>
      <w:r>
        <w:rPr>
          <w:rFonts w:ascii="Times New Roman" w:hAnsi="Times New Roman" w:cs="Times New Roman"/>
          <w:sz w:val="28"/>
          <w:szCs w:val="28"/>
          <w:vertAlign w:val="superscript"/>
        </w:rPr>
        <w:t xml:space="preserve">              </w:t>
      </w:r>
      <w:r w:rsidRPr="009B0C7D">
        <w:rPr>
          <w:rFonts w:ascii="Times New Roman" w:hAnsi="Times New Roman" w:cs="Times New Roman"/>
          <w:sz w:val="28"/>
          <w:szCs w:val="28"/>
          <w:vertAlign w:val="superscript"/>
        </w:rPr>
        <w:t>Ф.И.О.</w:t>
      </w:r>
    </w:p>
    <w:p w14:paraId="5D091543" w14:textId="77777777" w:rsidR="004346FF" w:rsidRDefault="004346FF" w:rsidP="004346FF">
      <w:pPr>
        <w:tabs>
          <w:tab w:val="left" w:pos="7185"/>
        </w:tabs>
        <w:spacing w:after="0" w:line="240" w:lineRule="auto"/>
        <w:rPr>
          <w:rFonts w:ascii="Times New Roman" w:hAnsi="Times New Roman" w:cs="Times New Roman"/>
          <w:sz w:val="24"/>
          <w:szCs w:val="28"/>
        </w:rPr>
      </w:pPr>
    </w:p>
    <w:p w14:paraId="40818F98" w14:textId="77777777" w:rsidR="004346FF" w:rsidRDefault="004346FF" w:rsidP="004346FF">
      <w:pPr>
        <w:tabs>
          <w:tab w:val="left" w:pos="7185"/>
        </w:tabs>
        <w:spacing w:after="0" w:line="240" w:lineRule="auto"/>
        <w:rPr>
          <w:rFonts w:ascii="Times New Roman" w:hAnsi="Times New Roman" w:cs="Times New Roman"/>
          <w:sz w:val="24"/>
          <w:szCs w:val="28"/>
        </w:rPr>
      </w:pPr>
    </w:p>
    <w:p w14:paraId="456E9568" w14:textId="77777777" w:rsidR="00D1288C" w:rsidRDefault="00D1288C" w:rsidP="004346FF">
      <w:pPr>
        <w:tabs>
          <w:tab w:val="left" w:pos="7185"/>
        </w:tabs>
        <w:spacing w:after="0" w:line="240" w:lineRule="auto"/>
        <w:rPr>
          <w:rFonts w:ascii="Times New Roman" w:hAnsi="Times New Roman" w:cs="Times New Roman"/>
          <w:sz w:val="24"/>
          <w:szCs w:val="28"/>
        </w:rPr>
      </w:pPr>
    </w:p>
    <w:p w14:paraId="3E6692CB" w14:textId="77777777" w:rsidR="00D1288C" w:rsidRDefault="00D1288C" w:rsidP="004346FF">
      <w:pPr>
        <w:tabs>
          <w:tab w:val="left" w:pos="7185"/>
        </w:tabs>
        <w:spacing w:after="0" w:line="240" w:lineRule="auto"/>
        <w:rPr>
          <w:rFonts w:ascii="Times New Roman" w:hAnsi="Times New Roman" w:cs="Times New Roman"/>
          <w:sz w:val="24"/>
          <w:szCs w:val="28"/>
        </w:rPr>
      </w:pPr>
    </w:p>
    <w:p w14:paraId="001A51B0" w14:textId="77777777" w:rsidR="00D1288C" w:rsidRDefault="00D1288C" w:rsidP="004346FF">
      <w:pPr>
        <w:tabs>
          <w:tab w:val="left" w:pos="7185"/>
        </w:tabs>
        <w:spacing w:after="0" w:line="240" w:lineRule="auto"/>
        <w:rPr>
          <w:rFonts w:ascii="Times New Roman" w:hAnsi="Times New Roman" w:cs="Times New Roman"/>
          <w:sz w:val="24"/>
          <w:szCs w:val="28"/>
        </w:rPr>
      </w:pPr>
    </w:p>
    <w:p w14:paraId="0CBC7B8C" w14:textId="77777777" w:rsidR="00D1288C" w:rsidRDefault="00D1288C" w:rsidP="004346FF">
      <w:pPr>
        <w:tabs>
          <w:tab w:val="left" w:pos="7185"/>
        </w:tabs>
        <w:spacing w:after="0" w:line="240" w:lineRule="auto"/>
        <w:rPr>
          <w:rFonts w:ascii="Times New Roman" w:hAnsi="Times New Roman" w:cs="Times New Roman"/>
          <w:sz w:val="24"/>
          <w:szCs w:val="28"/>
        </w:rPr>
      </w:pPr>
    </w:p>
    <w:p w14:paraId="35DC5C97" w14:textId="77777777" w:rsidR="00D1288C" w:rsidRDefault="00D1288C" w:rsidP="004346FF">
      <w:pPr>
        <w:tabs>
          <w:tab w:val="left" w:pos="7185"/>
        </w:tabs>
        <w:spacing w:after="0" w:line="240" w:lineRule="auto"/>
        <w:rPr>
          <w:rFonts w:ascii="Times New Roman" w:hAnsi="Times New Roman" w:cs="Times New Roman"/>
          <w:sz w:val="24"/>
          <w:szCs w:val="28"/>
        </w:rPr>
      </w:pPr>
    </w:p>
    <w:p w14:paraId="61D8CD95" w14:textId="77777777" w:rsidR="00D1288C" w:rsidRDefault="00D1288C" w:rsidP="004346FF">
      <w:pPr>
        <w:tabs>
          <w:tab w:val="left" w:pos="7185"/>
        </w:tabs>
        <w:spacing w:after="0" w:line="240" w:lineRule="auto"/>
        <w:rPr>
          <w:rFonts w:ascii="Times New Roman" w:hAnsi="Times New Roman" w:cs="Times New Roman"/>
          <w:sz w:val="24"/>
          <w:szCs w:val="28"/>
        </w:rPr>
      </w:pPr>
    </w:p>
    <w:p w14:paraId="5553BBA6" w14:textId="77777777" w:rsidR="004346FF" w:rsidRDefault="004346FF" w:rsidP="004346FF">
      <w:pPr>
        <w:tabs>
          <w:tab w:val="left" w:pos="7185"/>
        </w:tabs>
        <w:spacing w:after="0" w:line="240" w:lineRule="auto"/>
        <w:rPr>
          <w:rFonts w:ascii="Times New Roman" w:hAnsi="Times New Roman" w:cs="Times New Roman"/>
          <w:sz w:val="24"/>
          <w:szCs w:val="28"/>
        </w:rPr>
      </w:pPr>
    </w:p>
    <w:p w14:paraId="0852A613" w14:textId="77777777" w:rsidR="004346FF" w:rsidRDefault="004346FF" w:rsidP="004346FF">
      <w:pPr>
        <w:tabs>
          <w:tab w:val="left" w:pos="7185"/>
        </w:tabs>
        <w:spacing w:after="0" w:line="240" w:lineRule="auto"/>
        <w:rPr>
          <w:rFonts w:ascii="Times New Roman" w:hAnsi="Times New Roman" w:cs="Times New Roman"/>
          <w:sz w:val="24"/>
          <w:szCs w:val="28"/>
        </w:rPr>
      </w:pPr>
    </w:p>
    <w:p w14:paraId="65B9E76A" w14:textId="77777777" w:rsidR="004346FF" w:rsidRPr="005E72F5" w:rsidRDefault="004346FF" w:rsidP="004346FF">
      <w:pPr>
        <w:tabs>
          <w:tab w:val="left" w:pos="7185"/>
        </w:tabs>
        <w:spacing w:after="0" w:line="240" w:lineRule="auto"/>
        <w:rPr>
          <w:rFonts w:ascii="Times New Roman" w:hAnsi="Times New Roman" w:cs="Times New Roman"/>
          <w:sz w:val="24"/>
          <w:szCs w:val="28"/>
        </w:rPr>
      </w:pPr>
    </w:p>
    <w:p w14:paraId="27EFB669" w14:textId="77777777" w:rsidR="004346FF" w:rsidRDefault="004346FF" w:rsidP="004346FF">
      <w:pPr>
        <w:jc w:val="center"/>
        <w:rPr>
          <w:rFonts w:ascii="Times New Roman" w:hAnsi="Times New Roman" w:cs="Times New Roman"/>
          <w:b/>
          <w:sz w:val="24"/>
          <w:szCs w:val="28"/>
        </w:rPr>
      </w:pPr>
      <w:r w:rsidRPr="005E72F5">
        <w:rPr>
          <w:rFonts w:ascii="Times New Roman" w:hAnsi="Times New Roman" w:cs="Times New Roman"/>
          <w:sz w:val="24"/>
          <w:szCs w:val="28"/>
        </w:rPr>
        <w:t>Тирасполь, 202</w:t>
      </w:r>
      <w:r w:rsidR="00F3213B">
        <w:rPr>
          <w:rFonts w:ascii="Times New Roman" w:hAnsi="Times New Roman" w:cs="Times New Roman"/>
          <w:sz w:val="24"/>
          <w:szCs w:val="28"/>
        </w:rPr>
        <w:t>5</w:t>
      </w:r>
      <w:r w:rsidRPr="005E72F5">
        <w:rPr>
          <w:rFonts w:ascii="Times New Roman" w:hAnsi="Times New Roman" w:cs="Times New Roman"/>
          <w:sz w:val="24"/>
          <w:szCs w:val="28"/>
        </w:rPr>
        <w:t xml:space="preserve"> г.</w:t>
      </w:r>
      <w:r>
        <w:rPr>
          <w:rFonts w:ascii="Times New Roman" w:hAnsi="Times New Roman" w:cs="Times New Roman"/>
          <w:b/>
          <w:sz w:val="24"/>
          <w:szCs w:val="28"/>
        </w:rPr>
        <w:br w:type="page"/>
      </w:r>
    </w:p>
    <w:p w14:paraId="32359903" w14:textId="77777777" w:rsidR="00D1288C" w:rsidRDefault="00D1288C" w:rsidP="00D1288C">
      <w:pPr>
        <w:pStyle w:val="3"/>
        <w:tabs>
          <w:tab w:val="left" w:pos="7635"/>
        </w:tabs>
        <w:spacing w:before="0" w:line="240" w:lineRule="auto"/>
        <w:jc w:val="center"/>
        <w:rPr>
          <w:rFonts w:ascii="Times New Roman" w:hAnsi="Times New Roman" w:cs="Times New Roman"/>
          <w:color w:val="auto"/>
          <w:sz w:val="28"/>
          <w:szCs w:val="28"/>
        </w:rPr>
      </w:pPr>
    </w:p>
    <w:p w14:paraId="4D3BCAC7" w14:textId="77777777" w:rsidR="00D1288C" w:rsidRPr="009B0C7D" w:rsidRDefault="00D1288C" w:rsidP="00D1288C">
      <w:pPr>
        <w:pStyle w:val="3"/>
        <w:tabs>
          <w:tab w:val="left" w:pos="7635"/>
        </w:tabs>
        <w:spacing w:before="0" w:line="240" w:lineRule="auto"/>
        <w:jc w:val="center"/>
        <w:rPr>
          <w:rFonts w:ascii="Times New Roman" w:hAnsi="Times New Roman" w:cs="Times New Roman"/>
          <w:color w:val="auto"/>
          <w:sz w:val="28"/>
          <w:szCs w:val="28"/>
        </w:rPr>
      </w:pPr>
      <w:r w:rsidRPr="009B0C7D">
        <w:rPr>
          <w:rFonts w:ascii="Times New Roman" w:hAnsi="Times New Roman" w:cs="Times New Roman"/>
          <w:color w:val="auto"/>
          <w:sz w:val="28"/>
          <w:szCs w:val="28"/>
        </w:rPr>
        <w:t>Перечень материалов отчета</w:t>
      </w:r>
    </w:p>
    <w:p w14:paraId="09DF0119" w14:textId="77777777" w:rsidR="00D1288C" w:rsidRPr="009B0C7D" w:rsidRDefault="00D1288C" w:rsidP="00D1288C">
      <w:pPr>
        <w:spacing w:after="0" w:line="240" w:lineRule="auto"/>
        <w:jc w:val="center"/>
        <w:rPr>
          <w:rFonts w:ascii="Times New Roman" w:hAnsi="Times New Roman" w:cs="Times New Roman"/>
          <w:b/>
          <w:bCs/>
          <w:sz w:val="28"/>
          <w:szCs w:val="28"/>
        </w:rPr>
      </w:pPr>
    </w:p>
    <w:p w14:paraId="4B39D687" w14:textId="7EF61CD3" w:rsidR="00D1288C" w:rsidRPr="009B0C7D" w:rsidRDefault="00D1288C" w:rsidP="00D1288C">
      <w:pPr>
        <w:spacing w:after="0" w:line="240" w:lineRule="auto"/>
        <w:jc w:val="center"/>
        <w:rPr>
          <w:rFonts w:ascii="Times New Roman" w:hAnsi="Times New Roman" w:cs="Times New Roman"/>
          <w:sz w:val="24"/>
          <w:szCs w:val="28"/>
        </w:rPr>
      </w:pPr>
      <w:r w:rsidRPr="00CC5334">
        <w:rPr>
          <w:rFonts w:ascii="Times New Roman" w:hAnsi="Times New Roman" w:cs="Times New Roman"/>
          <w:sz w:val="24"/>
          <w:szCs w:val="24"/>
        </w:rPr>
        <w:t>студент</w:t>
      </w:r>
      <w:r w:rsidR="00AB0149">
        <w:rPr>
          <w:rFonts w:ascii="Times New Roman" w:hAnsi="Times New Roman" w:cs="Times New Roman"/>
          <w:sz w:val="24"/>
          <w:szCs w:val="24"/>
        </w:rPr>
        <w:t>а</w:t>
      </w:r>
      <w:r w:rsidRPr="00CC5334">
        <w:rPr>
          <w:rFonts w:ascii="Times New Roman" w:hAnsi="Times New Roman" w:cs="Times New Roman"/>
          <w:sz w:val="24"/>
          <w:szCs w:val="24"/>
        </w:rPr>
        <w:t>_____</w:t>
      </w:r>
      <w:r w:rsidR="00AB0149" w:rsidRPr="00AB0149">
        <w:rPr>
          <w:rFonts w:ascii="Times New Roman" w:hAnsi="Times New Roman" w:cs="Times New Roman"/>
          <w:sz w:val="24"/>
          <w:szCs w:val="24"/>
          <w:u w:val="single"/>
        </w:rPr>
        <w:t>Шеленкова Кирилла Вячеславовича</w:t>
      </w:r>
      <w:r>
        <w:rPr>
          <w:rFonts w:ascii="Times New Roman" w:hAnsi="Times New Roman" w:cs="Times New Roman"/>
          <w:sz w:val="28"/>
          <w:szCs w:val="24"/>
        </w:rPr>
        <w:t>__</w:t>
      </w:r>
      <w:r w:rsidRPr="009B0C7D">
        <w:rPr>
          <w:rFonts w:ascii="Times New Roman" w:hAnsi="Times New Roman" w:cs="Times New Roman"/>
          <w:sz w:val="24"/>
          <w:szCs w:val="28"/>
        </w:rPr>
        <w:t>____гр.______</w:t>
      </w:r>
      <w:r w:rsidRPr="00CC5334">
        <w:rPr>
          <w:rFonts w:ascii="Times New Roman" w:hAnsi="Times New Roman" w:cs="Times New Roman"/>
          <w:sz w:val="24"/>
          <w:szCs w:val="28"/>
          <w:u w:val="single"/>
        </w:rPr>
        <w:t>313</w:t>
      </w:r>
      <w:r w:rsidRPr="009B0C7D">
        <w:rPr>
          <w:rFonts w:ascii="Times New Roman" w:hAnsi="Times New Roman" w:cs="Times New Roman"/>
          <w:sz w:val="24"/>
          <w:szCs w:val="28"/>
        </w:rPr>
        <w:t>________</w:t>
      </w:r>
    </w:p>
    <w:p w14:paraId="04E7C699" w14:textId="77777777" w:rsidR="00D1288C" w:rsidRPr="009B0C7D" w:rsidRDefault="00D1288C" w:rsidP="00D1288C">
      <w:pPr>
        <w:spacing w:after="0" w:line="240" w:lineRule="auto"/>
        <w:rPr>
          <w:rFonts w:ascii="Times New Roman" w:hAnsi="Times New Roman" w:cs="Times New Roman"/>
          <w:sz w:val="24"/>
          <w:szCs w:val="28"/>
        </w:rPr>
      </w:pPr>
    </w:p>
    <w:p w14:paraId="4ABA8EFC" w14:textId="77777777" w:rsidR="00D1288C" w:rsidRPr="009B0C7D" w:rsidRDefault="00D1288C" w:rsidP="00D1288C">
      <w:pPr>
        <w:spacing w:after="0" w:line="240" w:lineRule="auto"/>
        <w:rPr>
          <w:rFonts w:ascii="Times New Roman" w:hAnsi="Times New Roman" w:cs="Times New Roman"/>
          <w:sz w:val="24"/>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7"/>
        <w:gridCol w:w="6738"/>
        <w:gridCol w:w="1560"/>
      </w:tblGrid>
      <w:tr w:rsidR="00D1288C" w:rsidRPr="009B0C7D" w14:paraId="4FED26FC" w14:textId="77777777" w:rsidTr="00AE446A">
        <w:trPr>
          <w:trHeight w:val="327"/>
          <w:jc w:val="center"/>
        </w:trPr>
        <w:tc>
          <w:tcPr>
            <w:tcW w:w="1157" w:type="dxa"/>
            <w:vAlign w:val="center"/>
          </w:tcPr>
          <w:p w14:paraId="720C243F" w14:textId="77777777" w:rsidR="00D1288C" w:rsidRPr="009B0C7D" w:rsidRDefault="00D1288C" w:rsidP="00AE446A">
            <w:pPr>
              <w:spacing w:after="0" w:line="240" w:lineRule="auto"/>
              <w:jc w:val="center"/>
              <w:rPr>
                <w:rFonts w:ascii="Times New Roman" w:hAnsi="Times New Roman" w:cs="Times New Roman"/>
                <w:sz w:val="24"/>
                <w:szCs w:val="28"/>
              </w:rPr>
            </w:pPr>
            <w:r w:rsidRPr="009B0C7D">
              <w:rPr>
                <w:rFonts w:ascii="Times New Roman" w:hAnsi="Times New Roman" w:cs="Times New Roman"/>
                <w:sz w:val="24"/>
                <w:szCs w:val="28"/>
              </w:rPr>
              <w:t>№</w:t>
            </w:r>
          </w:p>
          <w:p w14:paraId="56D788C2" w14:textId="77777777" w:rsidR="00D1288C" w:rsidRPr="009B0C7D" w:rsidRDefault="00D1288C" w:rsidP="00AE446A">
            <w:pPr>
              <w:spacing w:after="0" w:line="240" w:lineRule="auto"/>
              <w:jc w:val="center"/>
              <w:rPr>
                <w:rFonts w:ascii="Times New Roman" w:hAnsi="Times New Roman" w:cs="Times New Roman"/>
                <w:sz w:val="24"/>
                <w:szCs w:val="28"/>
              </w:rPr>
            </w:pPr>
            <w:r w:rsidRPr="009B0C7D">
              <w:rPr>
                <w:rFonts w:ascii="Times New Roman" w:hAnsi="Times New Roman" w:cs="Times New Roman"/>
                <w:sz w:val="24"/>
                <w:szCs w:val="28"/>
              </w:rPr>
              <w:t>п/п</w:t>
            </w:r>
          </w:p>
        </w:tc>
        <w:tc>
          <w:tcPr>
            <w:tcW w:w="6738" w:type="dxa"/>
            <w:vAlign w:val="center"/>
          </w:tcPr>
          <w:p w14:paraId="25A66EB1" w14:textId="77777777" w:rsidR="00D1288C" w:rsidRPr="009B0C7D" w:rsidRDefault="00D1288C" w:rsidP="00AE446A">
            <w:pPr>
              <w:spacing w:after="0" w:line="240" w:lineRule="auto"/>
              <w:jc w:val="center"/>
              <w:rPr>
                <w:rFonts w:ascii="Times New Roman" w:hAnsi="Times New Roman" w:cs="Times New Roman"/>
                <w:sz w:val="24"/>
                <w:szCs w:val="28"/>
              </w:rPr>
            </w:pPr>
            <w:r w:rsidRPr="009B0C7D">
              <w:rPr>
                <w:rFonts w:ascii="Times New Roman" w:hAnsi="Times New Roman" w:cs="Times New Roman"/>
                <w:sz w:val="24"/>
                <w:szCs w:val="28"/>
              </w:rPr>
              <w:t>Наименование документа</w:t>
            </w:r>
          </w:p>
        </w:tc>
        <w:tc>
          <w:tcPr>
            <w:tcW w:w="1560" w:type="dxa"/>
            <w:vAlign w:val="center"/>
          </w:tcPr>
          <w:p w14:paraId="7CF14B92" w14:textId="77777777" w:rsidR="00D1288C" w:rsidRPr="009B0C7D" w:rsidRDefault="00D1288C" w:rsidP="00AE446A">
            <w:pPr>
              <w:spacing w:after="0" w:line="240" w:lineRule="auto"/>
              <w:jc w:val="center"/>
              <w:rPr>
                <w:rFonts w:ascii="Times New Roman" w:hAnsi="Times New Roman" w:cs="Times New Roman"/>
                <w:sz w:val="24"/>
                <w:szCs w:val="28"/>
              </w:rPr>
            </w:pPr>
            <w:r w:rsidRPr="009B0C7D">
              <w:rPr>
                <w:rFonts w:ascii="Times New Roman" w:hAnsi="Times New Roman" w:cs="Times New Roman"/>
                <w:sz w:val="24"/>
                <w:szCs w:val="28"/>
              </w:rPr>
              <w:t>Страницы</w:t>
            </w:r>
          </w:p>
        </w:tc>
      </w:tr>
      <w:tr w:rsidR="00D1288C" w:rsidRPr="009B0C7D" w14:paraId="177C9ABB" w14:textId="77777777" w:rsidTr="00AE446A">
        <w:trPr>
          <w:trHeight w:val="343"/>
          <w:jc w:val="center"/>
        </w:trPr>
        <w:tc>
          <w:tcPr>
            <w:tcW w:w="1157" w:type="dxa"/>
            <w:vAlign w:val="center"/>
          </w:tcPr>
          <w:p w14:paraId="57FD70A1"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30D6BD96" w14:textId="77777777" w:rsidR="00D1288C" w:rsidRPr="009B0C7D" w:rsidRDefault="00D1288C" w:rsidP="00AE446A">
            <w:pPr>
              <w:shd w:val="clear" w:color="auto" w:fill="FFFFFF"/>
              <w:spacing w:after="0" w:line="240" w:lineRule="auto"/>
              <w:rPr>
                <w:rFonts w:ascii="Times New Roman" w:hAnsi="Times New Roman" w:cs="Times New Roman"/>
                <w:sz w:val="24"/>
                <w:szCs w:val="28"/>
              </w:rPr>
            </w:pPr>
            <w:r>
              <w:rPr>
                <w:rFonts w:ascii="Times New Roman" w:hAnsi="Times New Roman" w:cs="Times New Roman"/>
                <w:sz w:val="24"/>
                <w:szCs w:val="28"/>
              </w:rPr>
              <w:t>Индивидуальное задание</w:t>
            </w:r>
          </w:p>
        </w:tc>
        <w:tc>
          <w:tcPr>
            <w:tcW w:w="1560" w:type="dxa"/>
            <w:vAlign w:val="center"/>
          </w:tcPr>
          <w:p w14:paraId="3933E8F4"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3</w:t>
            </w:r>
          </w:p>
        </w:tc>
      </w:tr>
      <w:tr w:rsidR="00D1288C" w:rsidRPr="009B0C7D" w14:paraId="58A6D225" w14:textId="77777777" w:rsidTr="00AE446A">
        <w:trPr>
          <w:trHeight w:val="343"/>
          <w:jc w:val="center"/>
        </w:trPr>
        <w:tc>
          <w:tcPr>
            <w:tcW w:w="1157" w:type="dxa"/>
            <w:vAlign w:val="center"/>
          </w:tcPr>
          <w:p w14:paraId="2248B35B"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5A155F1B" w14:textId="77777777" w:rsidR="00D1288C" w:rsidRPr="009B0C7D" w:rsidRDefault="00D1288C" w:rsidP="00AE446A">
            <w:pPr>
              <w:shd w:val="clear" w:color="auto" w:fill="FFFFFF"/>
              <w:spacing w:after="0" w:line="240" w:lineRule="auto"/>
              <w:rPr>
                <w:rFonts w:ascii="Times New Roman" w:hAnsi="Times New Roman" w:cs="Times New Roman"/>
                <w:sz w:val="24"/>
                <w:szCs w:val="28"/>
              </w:rPr>
            </w:pPr>
            <w:r w:rsidRPr="009B0C7D">
              <w:rPr>
                <w:rFonts w:ascii="Times New Roman" w:hAnsi="Times New Roman" w:cs="Times New Roman"/>
                <w:sz w:val="24"/>
                <w:szCs w:val="28"/>
              </w:rPr>
              <w:t>Аттестационный лист по практике</w:t>
            </w:r>
          </w:p>
        </w:tc>
        <w:tc>
          <w:tcPr>
            <w:tcW w:w="1560" w:type="dxa"/>
            <w:vAlign w:val="center"/>
          </w:tcPr>
          <w:p w14:paraId="00EE7FBB"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4</w:t>
            </w:r>
          </w:p>
        </w:tc>
      </w:tr>
      <w:tr w:rsidR="00D1288C" w:rsidRPr="009B0C7D" w14:paraId="18DE8724" w14:textId="77777777" w:rsidTr="00AE446A">
        <w:trPr>
          <w:trHeight w:val="343"/>
          <w:jc w:val="center"/>
        </w:trPr>
        <w:tc>
          <w:tcPr>
            <w:tcW w:w="1157" w:type="dxa"/>
            <w:vAlign w:val="center"/>
          </w:tcPr>
          <w:p w14:paraId="12D8AB8A"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1D3980C3" w14:textId="77777777" w:rsidR="00D1288C" w:rsidRPr="009B0C7D" w:rsidRDefault="00D1288C" w:rsidP="00AE446A">
            <w:pPr>
              <w:shd w:val="clear" w:color="auto" w:fill="FFFFFF"/>
              <w:spacing w:after="0" w:line="240" w:lineRule="auto"/>
              <w:rPr>
                <w:rFonts w:ascii="Times New Roman" w:hAnsi="Times New Roman" w:cs="Times New Roman"/>
                <w:sz w:val="24"/>
                <w:szCs w:val="28"/>
              </w:rPr>
            </w:pPr>
            <w:r w:rsidRPr="009B0C7D">
              <w:rPr>
                <w:rFonts w:ascii="Times New Roman" w:hAnsi="Times New Roman" w:cs="Times New Roman"/>
                <w:sz w:val="24"/>
                <w:szCs w:val="28"/>
              </w:rPr>
              <w:t>Характеристика</w:t>
            </w:r>
          </w:p>
        </w:tc>
        <w:tc>
          <w:tcPr>
            <w:tcW w:w="1560" w:type="dxa"/>
            <w:vAlign w:val="center"/>
          </w:tcPr>
          <w:p w14:paraId="420D7216"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5</w:t>
            </w:r>
          </w:p>
        </w:tc>
      </w:tr>
      <w:tr w:rsidR="00D1288C" w:rsidRPr="009B0C7D" w14:paraId="5624D7CA" w14:textId="77777777" w:rsidTr="00AE446A">
        <w:trPr>
          <w:trHeight w:val="343"/>
          <w:jc w:val="center"/>
        </w:trPr>
        <w:tc>
          <w:tcPr>
            <w:tcW w:w="1157" w:type="dxa"/>
            <w:vAlign w:val="center"/>
          </w:tcPr>
          <w:p w14:paraId="2BF33F0E"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2DC6C0CC" w14:textId="77777777" w:rsidR="00D1288C" w:rsidRPr="009B0C7D" w:rsidRDefault="00D1288C" w:rsidP="00AE446A">
            <w:pPr>
              <w:shd w:val="clear" w:color="auto" w:fill="FFFFFF"/>
              <w:spacing w:after="0" w:line="240" w:lineRule="auto"/>
              <w:rPr>
                <w:rFonts w:ascii="Times New Roman" w:hAnsi="Times New Roman" w:cs="Times New Roman"/>
                <w:sz w:val="24"/>
                <w:szCs w:val="28"/>
              </w:rPr>
            </w:pPr>
            <w:r w:rsidRPr="009B0C7D">
              <w:rPr>
                <w:rFonts w:ascii="Times New Roman" w:hAnsi="Times New Roman" w:cs="Times New Roman"/>
                <w:sz w:val="24"/>
                <w:szCs w:val="28"/>
              </w:rPr>
              <w:t>Календарно-тематический план</w:t>
            </w:r>
          </w:p>
        </w:tc>
        <w:tc>
          <w:tcPr>
            <w:tcW w:w="1560" w:type="dxa"/>
            <w:vAlign w:val="center"/>
          </w:tcPr>
          <w:p w14:paraId="3CDF1B3D"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6</w:t>
            </w:r>
          </w:p>
        </w:tc>
      </w:tr>
      <w:tr w:rsidR="00D1288C" w:rsidRPr="009B0C7D" w14:paraId="1D53D0D6" w14:textId="77777777" w:rsidTr="00AE446A">
        <w:trPr>
          <w:trHeight w:val="343"/>
          <w:jc w:val="center"/>
        </w:trPr>
        <w:tc>
          <w:tcPr>
            <w:tcW w:w="1157" w:type="dxa"/>
            <w:vAlign w:val="center"/>
          </w:tcPr>
          <w:p w14:paraId="5E77380C"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1EAE1222" w14:textId="77777777" w:rsidR="00D1288C" w:rsidRPr="009B0C7D" w:rsidRDefault="00D1288C" w:rsidP="00AE446A">
            <w:pPr>
              <w:shd w:val="clear" w:color="auto" w:fill="FFFFFF"/>
              <w:spacing w:after="0" w:line="240" w:lineRule="auto"/>
              <w:rPr>
                <w:rFonts w:ascii="Times New Roman" w:hAnsi="Times New Roman" w:cs="Times New Roman"/>
                <w:sz w:val="24"/>
                <w:szCs w:val="28"/>
              </w:rPr>
            </w:pPr>
            <w:r w:rsidRPr="009B0C7D">
              <w:rPr>
                <w:rFonts w:ascii="Times New Roman" w:hAnsi="Times New Roman" w:cs="Times New Roman"/>
                <w:sz w:val="24"/>
                <w:szCs w:val="28"/>
              </w:rPr>
              <w:t>Содержание отчета</w:t>
            </w:r>
            <w:r>
              <w:rPr>
                <w:rFonts w:ascii="Times New Roman" w:hAnsi="Times New Roman" w:cs="Times New Roman"/>
                <w:sz w:val="24"/>
                <w:szCs w:val="28"/>
              </w:rPr>
              <w:t xml:space="preserve"> </w:t>
            </w:r>
            <w:r w:rsidRPr="009B0C7D">
              <w:rPr>
                <w:rFonts w:ascii="Times New Roman" w:hAnsi="Times New Roman" w:cs="Times New Roman"/>
                <w:sz w:val="24"/>
                <w:szCs w:val="28"/>
              </w:rPr>
              <w:t>по дням</w:t>
            </w:r>
          </w:p>
        </w:tc>
        <w:tc>
          <w:tcPr>
            <w:tcW w:w="1560" w:type="dxa"/>
            <w:vAlign w:val="center"/>
          </w:tcPr>
          <w:p w14:paraId="16FA59CD"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8</w:t>
            </w:r>
          </w:p>
        </w:tc>
      </w:tr>
      <w:tr w:rsidR="00D1288C" w:rsidRPr="009B0C7D" w14:paraId="2168F450" w14:textId="77777777" w:rsidTr="00AE446A">
        <w:trPr>
          <w:trHeight w:val="343"/>
          <w:jc w:val="center"/>
        </w:trPr>
        <w:tc>
          <w:tcPr>
            <w:tcW w:w="1157" w:type="dxa"/>
            <w:vAlign w:val="center"/>
          </w:tcPr>
          <w:p w14:paraId="337F6088"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38A7237D" w14:textId="77777777" w:rsidR="00D1288C" w:rsidRPr="009B0C7D" w:rsidRDefault="00D1288C" w:rsidP="00AE446A">
            <w:pPr>
              <w:shd w:val="clear" w:color="auto" w:fill="FFFFFF"/>
              <w:spacing w:after="0" w:line="240" w:lineRule="auto"/>
              <w:rPr>
                <w:rFonts w:ascii="Times New Roman" w:hAnsi="Times New Roman" w:cs="Times New Roman"/>
                <w:sz w:val="24"/>
                <w:szCs w:val="28"/>
              </w:rPr>
            </w:pPr>
            <w:r w:rsidRPr="009B0C7D">
              <w:rPr>
                <w:rFonts w:ascii="Times New Roman" w:hAnsi="Times New Roman" w:cs="Times New Roman"/>
                <w:sz w:val="24"/>
                <w:szCs w:val="28"/>
              </w:rPr>
              <w:t>Используемая литература</w:t>
            </w:r>
          </w:p>
        </w:tc>
        <w:tc>
          <w:tcPr>
            <w:tcW w:w="1560" w:type="dxa"/>
            <w:vAlign w:val="center"/>
          </w:tcPr>
          <w:p w14:paraId="7F094354"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30</w:t>
            </w:r>
          </w:p>
        </w:tc>
      </w:tr>
      <w:tr w:rsidR="00D1288C" w:rsidRPr="009B0C7D" w14:paraId="3C39C297" w14:textId="77777777" w:rsidTr="00AE446A">
        <w:trPr>
          <w:trHeight w:val="343"/>
          <w:jc w:val="center"/>
        </w:trPr>
        <w:tc>
          <w:tcPr>
            <w:tcW w:w="1157" w:type="dxa"/>
            <w:vAlign w:val="center"/>
          </w:tcPr>
          <w:p w14:paraId="52717236" w14:textId="77777777" w:rsidR="00D1288C" w:rsidRPr="009B0C7D" w:rsidRDefault="00D1288C" w:rsidP="00D1288C">
            <w:pPr>
              <w:numPr>
                <w:ilvl w:val="0"/>
                <w:numId w:val="4"/>
              </w:numPr>
              <w:spacing w:after="0" w:line="240" w:lineRule="auto"/>
              <w:ind w:left="0"/>
              <w:jc w:val="center"/>
              <w:rPr>
                <w:rFonts w:ascii="Times New Roman" w:hAnsi="Times New Roman" w:cs="Times New Roman"/>
                <w:bCs/>
                <w:sz w:val="24"/>
                <w:szCs w:val="28"/>
              </w:rPr>
            </w:pPr>
          </w:p>
        </w:tc>
        <w:tc>
          <w:tcPr>
            <w:tcW w:w="6738" w:type="dxa"/>
          </w:tcPr>
          <w:p w14:paraId="65375097" w14:textId="77777777" w:rsidR="00D1288C" w:rsidRPr="001447B7" w:rsidRDefault="00D1288C" w:rsidP="00AE446A">
            <w:pPr>
              <w:shd w:val="clear" w:color="auto" w:fill="FFFFFF"/>
              <w:spacing w:after="0" w:line="240" w:lineRule="auto"/>
              <w:rPr>
                <w:rFonts w:ascii="Times New Roman" w:hAnsi="Times New Roman" w:cs="Times New Roman"/>
                <w:sz w:val="24"/>
                <w:szCs w:val="28"/>
              </w:rPr>
            </w:pPr>
            <w:r w:rsidRPr="009B0C7D">
              <w:rPr>
                <w:rFonts w:ascii="Times New Roman" w:hAnsi="Times New Roman" w:cs="Times New Roman"/>
                <w:sz w:val="24"/>
                <w:szCs w:val="28"/>
              </w:rPr>
              <w:t>Приложение</w:t>
            </w:r>
          </w:p>
        </w:tc>
        <w:tc>
          <w:tcPr>
            <w:tcW w:w="1560" w:type="dxa"/>
            <w:vAlign w:val="center"/>
          </w:tcPr>
          <w:p w14:paraId="161B9BEE" w14:textId="77777777" w:rsidR="00D1288C" w:rsidRPr="009B0C7D" w:rsidRDefault="00D1288C" w:rsidP="00AE446A">
            <w:pPr>
              <w:spacing w:after="0" w:line="240" w:lineRule="auto"/>
              <w:jc w:val="center"/>
              <w:rPr>
                <w:rFonts w:ascii="Times New Roman" w:hAnsi="Times New Roman" w:cs="Times New Roman"/>
                <w:bCs/>
                <w:sz w:val="24"/>
                <w:szCs w:val="28"/>
              </w:rPr>
            </w:pPr>
            <w:r>
              <w:rPr>
                <w:rFonts w:ascii="Times New Roman" w:hAnsi="Times New Roman" w:cs="Times New Roman"/>
                <w:bCs/>
                <w:sz w:val="24"/>
                <w:szCs w:val="28"/>
              </w:rPr>
              <w:t>31</w:t>
            </w:r>
          </w:p>
        </w:tc>
      </w:tr>
    </w:tbl>
    <w:p w14:paraId="0EEAFF7D" w14:textId="77777777" w:rsidR="00D1288C" w:rsidRDefault="00D1288C" w:rsidP="00A47CA4">
      <w:pPr>
        <w:widowControl w:val="0"/>
        <w:spacing w:after="0" w:line="240" w:lineRule="auto"/>
        <w:jc w:val="center"/>
        <w:rPr>
          <w:rFonts w:ascii="Times New Roman" w:hAnsi="Times New Roman" w:cs="Times New Roman"/>
          <w:b/>
          <w:sz w:val="24"/>
          <w:szCs w:val="28"/>
        </w:rPr>
      </w:pPr>
    </w:p>
    <w:p w14:paraId="68580FB6" w14:textId="77777777" w:rsidR="00D1288C" w:rsidRDefault="00D1288C">
      <w:pPr>
        <w:rPr>
          <w:rFonts w:ascii="Times New Roman" w:hAnsi="Times New Roman" w:cs="Times New Roman"/>
          <w:b/>
          <w:sz w:val="24"/>
          <w:szCs w:val="28"/>
        </w:rPr>
      </w:pPr>
      <w:r>
        <w:rPr>
          <w:rFonts w:ascii="Times New Roman" w:hAnsi="Times New Roman" w:cs="Times New Roman"/>
          <w:b/>
          <w:sz w:val="24"/>
          <w:szCs w:val="28"/>
        </w:rPr>
        <w:br w:type="page"/>
      </w:r>
    </w:p>
    <w:p w14:paraId="49019F00" w14:textId="77777777" w:rsidR="003C614C" w:rsidRDefault="003C614C" w:rsidP="003C614C">
      <w:pPr>
        <w:jc w:val="center"/>
        <w:rPr>
          <w:rFonts w:ascii="Times New Roman" w:hAnsi="Times New Roman" w:cs="Times New Roman"/>
          <w:b/>
          <w:sz w:val="24"/>
          <w:szCs w:val="24"/>
        </w:rPr>
      </w:pPr>
      <w:r>
        <w:rPr>
          <w:rFonts w:ascii="Times New Roman" w:hAnsi="Times New Roman" w:cs="Times New Roman"/>
          <w:b/>
          <w:sz w:val="24"/>
          <w:szCs w:val="24"/>
        </w:rPr>
        <w:lastRenderedPageBreak/>
        <w:t>ГОУ СПО «Тираспольский техникум информатики и права»</w:t>
      </w:r>
    </w:p>
    <w:tbl>
      <w:tblPr>
        <w:tblStyle w:val="a3"/>
        <w:tblW w:w="105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8"/>
        <w:gridCol w:w="1275"/>
        <w:gridCol w:w="4536"/>
      </w:tblGrid>
      <w:tr w:rsidR="003C614C" w14:paraId="13214B7F" w14:textId="77777777" w:rsidTr="003C614C">
        <w:trPr>
          <w:jc w:val="center"/>
        </w:trPr>
        <w:tc>
          <w:tcPr>
            <w:tcW w:w="4778" w:type="dxa"/>
            <w:hideMark/>
          </w:tcPr>
          <w:p w14:paraId="5E3DAB99" w14:textId="77777777" w:rsidR="003C614C" w:rsidRDefault="003C614C">
            <w:pPr>
              <w:spacing w:line="312" w:lineRule="auto"/>
              <w:rPr>
                <w:rFonts w:ascii="Times New Roman" w:hAnsi="Times New Roman" w:cs="Times New Roman"/>
                <w:b/>
                <w:sz w:val="24"/>
                <w:szCs w:val="24"/>
              </w:rPr>
            </w:pPr>
            <w:r>
              <w:rPr>
                <w:rFonts w:ascii="Times New Roman" w:hAnsi="Times New Roman" w:cs="Times New Roman"/>
                <w:b/>
                <w:sz w:val="24"/>
                <w:szCs w:val="24"/>
              </w:rPr>
              <w:t>РАССМОТРЕНО</w:t>
            </w:r>
          </w:p>
          <w:p w14:paraId="7EECFC4C" w14:textId="77777777" w:rsidR="003C614C" w:rsidRDefault="003C614C">
            <w:pPr>
              <w:spacing w:line="312" w:lineRule="auto"/>
              <w:rPr>
                <w:rFonts w:ascii="Times New Roman" w:hAnsi="Times New Roman" w:cs="Times New Roman"/>
                <w:sz w:val="24"/>
                <w:szCs w:val="24"/>
              </w:rPr>
            </w:pPr>
            <w:r>
              <w:rPr>
                <w:rFonts w:ascii="Times New Roman" w:hAnsi="Times New Roman" w:cs="Times New Roman"/>
                <w:sz w:val="24"/>
                <w:szCs w:val="24"/>
              </w:rPr>
              <w:t>на заседании ЦМК дисциплин</w:t>
            </w:r>
          </w:p>
          <w:p w14:paraId="6497E924" w14:textId="77777777" w:rsidR="003C614C" w:rsidRDefault="003C614C">
            <w:pPr>
              <w:spacing w:line="312" w:lineRule="auto"/>
              <w:rPr>
                <w:rFonts w:ascii="Times New Roman" w:hAnsi="Times New Roman" w:cs="Times New Roman"/>
                <w:sz w:val="24"/>
                <w:szCs w:val="24"/>
              </w:rPr>
            </w:pPr>
            <w:r>
              <w:rPr>
                <w:rFonts w:ascii="Times New Roman" w:hAnsi="Times New Roman" w:cs="Times New Roman"/>
                <w:sz w:val="24"/>
                <w:szCs w:val="24"/>
              </w:rPr>
              <w:t>профессионального цикла</w:t>
            </w:r>
          </w:p>
          <w:p w14:paraId="32D7FBE5" w14:textId="77777777" w:rsidR="003C614C" w:rsidRDefault="003C614C">
            <w:pPr>
              <w:spacing w:line="312" w:lineRule="auto"/>
              <w:rPr>
                <w:rFonts w:ascii="Times New Roman" w:hAnsi="Times New Roman" w:cs="Times New Roman"/>
                <w:sz w:val="24"/>
                <w:szCs w:val="24"/>
              </w:rPr>
            </w:pPr>
            <w:r>
              <w:rPr>
                <w:rFonts w:ascii="Times New Roman" w:hAnsi="Times New Roman" w:cs="Times New Roman"/>
                <w:sz w:val="24"/>
                <w:szCs w:val="24"/>
              </w:rPr>
              <w:t>Протокол № ____ от «__»_________20___ г.</w:t>
            </w:r>
          </w:p>
          <w:p w14:paraId="22E756A9" w14:textId="77777777" w:rsidR="003C614C" w:rsidRDefault="003C614C">
            <w:pPr>
              <w:spacing w:line="312" w:lineRule="auto"/>
              <w:rPr>
                <w:rFonts w:ascii="Times New Roman" w:hAnsi="Times New Roman" w:cs="Times New Roman"/>
                <w:sz w:val="24"/>
                <w:szCs w:val="24"/>
              </w:rPr>
            </w:pPr>
            <w:r>
              <w:rPr>
                <w:rFonts w:ascii="Times New Roman" w:hAnsi="Times New Roman" w:cs="Times New Roman"/>
                <w:sz w:val="24"/>
                <w:szCs w:val="24"/>
              </w:rPr>
              <w:t>Председатель ЦМК ______ Белоус Е.Г.</w:t>
            </w:r>
          </w:p>
        </w:tc>
        <w:tc>
          <w:tcPr>
            <w:tcW w:w="1275" w:type="dxa"/>
          </w:tcPr>
          <w:p w14:paraId="1FF45C66" w14:textId="77777777" w:rsidR="003C614C" w:rsidRDefault="003C614C">
            <w:pPr>
              <w:spacing w:line="312" w:lineRule="auto"/>
              <w:rPr>
                <w:rFonts w:ascii="Times New Roman" w:hAnsi="Times New Roman" w:cs="Times New Roman"/>
                <w:b/>
                <w:sz w:val="24"/>
                <w:szCs w:val="24"/>
              </w:rPr>
            </w:pPr>
          </w:p>
        </w:tc>
        <w:tc>
          <w:tcPr>
            <w:tcW w:w="4536" w:type="dxa"/>
            <w:hideMark/>
          </w:tcPr>
          <w:p w14:paraId="7C898812" w14:textId="77777777" w:rsidR="003C614C" w:rsidRDefault="003C614C">
            <w:pPr>
              <w:spacing w:line="312" w:lineRule="auto"/>
              <w:rPr>
                <w:rFonts w:ascii="Times New Roman" w:hAnsi="Times New Roman" w:cs="Times New Roman"/>
                <w:b/>
                <w:sz w:val="24"/>
                <w:szCs w:val="24"/>
              </w:rPr>
            </w:pPr>
            <w:r>
              <w:rPr>
                <w:rFonts w:ascii="Times New Roman" w:hAnsi="Times New Roman" w:cs="Times New Roman"/>
                <w:b/>
                <w:sz w:val="24"/>
                <w:szCs w:val="24"/>
              </w:rPr>
              <w:t>СОГЛАСОВАНО</w:t>
            </w:r>
          </w:p>
          <w:p w14:paraId="433624A2" w14:textId="77777777" w:rsidR="003C614C" w:rsidRDefault="003C614C">
            <w:pPr>
              <w:spacing w:line="312" w:lineRule="auto"/>
              <w:rPr>
                <w:rFonts w:ascii="Times New Roman" w:hAnsi="Times New Roman" w:cs="Times New Roman"/>
                <w:sz w:val="24"/>
                <w:szCs w:val="24"/>
              </w:rPr>
            </w:pPr>
            <w:r>
              <w:rPr>
                <w:rFonts w:ascii="Times New Roman" w:hAnsi="Times New Roman" w:cs="Times New Roman"/>
                <w:sz w:val="24"/>
                <w:szCs w:val="24"/>
              </w:rPr>
              <w:t>Зам. руководителя по УР</w:t>
            </w:r>
          </w:p>
          <w:p w14:paraId="0F282BB4" w14:textId="77777777" w:rsidR="003C614C" w:rsidRDefault="003C614C">
            <w:pPr>
              <w:spacing w:line="312" w:lineRule="auto"/>
              <w:rPr>
                <w:rFonts w:ascii="Times New Roman" w:hAnsi="Times New Roman" w:cs="Times New Roman"/>
                <w:sz w:val="24"/>
                <w:szCs w:val="24"/>
              </w:rPr>
            </w:pPr>
            <w:r>
              <w:rPr>
                <w:rFonts w:ascii="Times New Roman" w:hAnsi="Times New Roman" w:cs="Times New Roman"/>
                <w:sz w:val="24"/>
                <w:szCs w:val="24"/>
              </w:rPr>
              <w:t>___________ Гончарук Л.И. «_____»_____________20______ г.</w:t>
            </w:r>
          </w:p>
        </w:tc>
      </w:tr>
    </w:tbl>
    <w:p w14:paraId="393DF2BA" w14:textId="77777777" w:rsidR="003C614C" w:rsidRDefault="003C614C" w:rsidP="003C614C">
      <w:pPr>
        <w:jc w:val="center"/>
        <w:rPr>
          <w:rFonts w:ascii="Times New Roman" w:hAnsi="Times New Roman" w:cs="Times New Roman"/>
          <w:b/>
          <w:sz w:val="24"/>
          <w:szCs w:val="24"/>
        </w:rPr>
      </w:pPr>
    </w:p>
    <w:p w14:paraId="189595ED" w14:textId="77777777" w:rsidR="003C614C" w:rsidRDefault="003C614C" w:rsidP="003C614C">
      <w:pPr>
        <w:jc w:val="center"/>
        <w:rPr>
          <w:rFonts w:ascii="Times New Roman" w:hAnsi="Times New Roman" w:cs="Times New Roman"/>
          <w:b/>
          <w:sz w:val="24"/>
          <w:szCs w:val="24"/>
        </w:rPr>
      </w:pPr>
    </w:p>
    <w:p w14:paraId="3DA55C18" w14:textId="77777777" w:rsidR="003C614C" w:rsidRDefault="003C614C" w:rsidP="003C614C">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Индивидуальное задание</w:t>
      </w:r>
    </w:p>
    <w:p w14:paraId="0BCAEB00" w14:textId="77777777" w:rsidR="003C614C" w:rsidRDefault="003C614C" w:rsidP="003C614C">
      <w:pPr>
        <w:spacing w:after="0" w:line="240" w:lineRule="auto"/>
        <w:jc w:val="center"/>
        <w:rPr>
          <w:rFonts w:ascii="Times New Roman" w:hAnsi="Times New Roman" w:cs="Times New Roman"/>
          <w:b/>
          <w:sz w:val="32"/>
          <w:szCs w:val="32"/>
        </w:rPr>
      </w:pPr>
    </w:p>
    <w:p w14:paraId="02A61028" w14:textId="77777777" w:rsidR="003C614C" w:rsidRDefault="003C614C" w:rsidP="003C614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на практику _______</w:t>
      </w:r>
      <w:r>
        <w:rPr>
          <w:rFonts w:ascii="Times New Roman" w:hAnsi="Times New Roman" w:cs="Times New Roman"/>
          <w:b/>
          <w:sz w:val="28"/>
          <w:szCs w:val="28"/>
          <w:u w:val="single"/>
        </w:rPr>
        <w:t>ПП.01.01 ПРОИЗВОДСТВЕННАЯ ПРАКТИКА</w:t>
      </w:r>
      <w:r>
        <w:rPr>
          <w:rFonts w:ascii="Times New Roman" w:hAnsi="Times New Roman" w:cs="Times New Roman"/>
          <w:b/>
          <w:sz w:val="28"/>
          <w:szCs w:val="28"/>
        </w:rPr>
        <w:t>________</w:t>
      </w:r>
    </w:p>
    <w:p w14:paraId="37C68801" w14:textId="77777777" w:rsidR="003C614C" w:rsidRDefault="003C614C" w:rsidP="003C614C">
      <w:pPr>
        <w:spacing w:after="0" w:line="240" w:lineRule="auto"/>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индекс практики, вид практики</w:t>
      </w:r>
    </w:p>
    <w:p w14:paraId="565C4E0E" w14:textId="77777777" w:rsidR="003C614C" w:rsidRDefault="003C614C" w:rsidP="003C614C">
      <w:pPr>
        <w:spacing w:after="0" w:line="240" w:lineRule="auto"/>
        <w:rPr>
          <w:rFonts w:ascii="Times New Roman" w:hAnsi="Times New Roman" w:cs="Times New Roman"/>
          <w:b/>
          <w:sz w:val="28"/>
          <w:szCs w:val="28"/>
        </w:rPr>
      </w:pPr>
    </w:p>
    <w:p w14:paraId="2E2B48B4" w14:textId="77777777" w:rsidR="003C614C" w:rsidRDefault="003C614C" w:rsidP="003C614C">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по профессиональному модулю (междисциплинарному курсу) </w:t>
      </w:r>
    </w:p>
    <w:p w14:paraId="4D90DE28" w14:textId="77777777" w:rsidR="003C614C" w:rsidRDefault="003C614C" w:rsidP="003C614C">
      <w:pPr>
        <w:spacing w:after="0" w:line="240" w:lineRule="auto"/>
        <w:rPr>
          <w:rFonts w:ascii="Times New Roman" w:hAnsi="Times New Roman" w:cs="Times New Roman"/>
          <w:sz w:val="26"/>
          <w:szCs w:val="26"/>
        </w:rPr>
      </w:pPr>
      <w:r>
        <w:rPr>
          <w:rFonts w:ascii="Times New Roman" w:hAnsi="Times New Roman" w:cs="Times New Roman"/>
          <w:b/>
          <w:sz w:val="26"/>
          <w:szCs w:val="26"/>
          <w:u w:val="single"/>
        </w:rPr>
        <w:t>____ПМ.01.Разработка модулей программного обеспечения для компьютерных систем___</w:t>
      </w:r>
    </w:p>
    <w:p w14:paraId="49A78A49" w14:textId="77777777" w:rsidR="003C614C" w:rsidRDefault="003C614C" w:rsidP="003C614C">
      <w:pPr>
        <w:spacing w:after="0" w:line="240" w:lineRule="auto"/>
        <w:jc w:val="both"/>
        <w:rPr>
          <w:rFonts w:ascii="Times New Roman" w:hAnsi="Times New Roman" w:cs="Times New Roman"/>
          <w:sz w:val="26"/>
          <w:szCs w:val="26"/>
        </w:rPr>
      </w:pPr>
      <w:r>
        <w:rPr>
          <w:rFonts w:ascii="Times New Roman" w:hAnsi="Times New Roman" w:cs="Times New Roman"/>
          <w:sz w:val="26"/>
          <w:szCs w:val="26"/>
        </w:rPr>
        <w:t>_______</w:t>
      </w:r>
      <w:r>
        <w:rPr>
          <w:rFonts w:ascii="Times New Roman" w:hAnsi="Times New Roman" w:cs="Times New Roman"/>
          <w:sz w:val="26"/>
          <w:szCs w:val="26"/>
          <w:u w:val="single"/>
        </w:rPr>
        <w:t>МДК 01.01. Разработка программных модулей</w:t>
      </w:r>
      <w:r>
        <w:rPr>
          <w:rFonts w:ascii="Times New Roman" w:hAnsi="Times New Roman" w:cs="Times New Roman"/>
          <w:sz w:val="26"/>
          <w:szCs w:val="26"/>
        </w:rPr>
        <w:t>__________________________________</w:t>
      </w:r>
    </w:p>
    <w:p w14:paraId="3B70DF9F" w14:textId="77777777" w:rsidR="003C614C" w:rsidRDefault="003C614C" w:rsidP="003C614C">
      <w:pPr>
        <w:spacing w:after="0" w:line="240" w:lineRule="auto"/>
        <w:jc w:val="both"/>
        <w:rPr>
          <w:rFonts w:ascii="Times New Roman" w:hAnsi="Times New Roman" w:cs="Times New Roman"/>
          <w:b/>
          <w:sz w:val="26"/>
          <w:szCs w:val="26"/>
        </w:rPr>
      </w:pPr>
      <w:r>
        <w:rPr>
          <w:rFonts w:ascii="Times New Roman" w:hAnsi="Times New Roman" w:cs="Times New Roman"/>
          <w:sz w:val="26"/>
          <w:szCs w:val="26"/>
        </w:rPr>
        <w:t>____</w:t>
      </w:r>
      <w:r>
        <w:rPr>
          <w:rFonts w:ascii="Times New Roman" w:hAnsi="Times New Roman" w:cs="Times New Roman"/>
          <w:sz w:val="26"/>
          <w:szCs w:val="26"/>
          <w:u w:val="single"/>
        </w:rPr>
        <w:t>МДК 01.02. Поддержка и тестирование программных модулей</w:t>
      </w:r>
      <w:r>
        <w:rPr>
          <w:rFonts w:ascii="Times New Roman" w:hAnsi="Times New Roman" w:cs="Times New Roman"/>
          <w:sz w:val="26"/>
          <w:szCs w:val="26"/>
        </w:rPr>
        <w:t>________________________</w:t>
      </w:r>
    </w:p>
    <w:p w14:paraId="743FAD14" w14:textId="77777777" w:rsidR="003C614C" w:rsidRDefault="003C614C" w:rsidP="003C614C">
      <w:pPr>
        <w:spacing w:after="0" w:line="240" w:lineRule="auto"/>
        <w:jc w:val="both"/>
        <w:rPr>
          <w:rFonts w:ascii="Times New Roman" w:hAnsi="Times New Roman" w:cs="Times New Roman"/>
          <w:sz w:val="28"/>
          <w:szCs w:val="28"/>
        </w:rPr>
      </w:pPr>
    </w:p>
    <w:p w14:paraId="49DFBBB2" w14:textId="77777777" w:rsidR="003C614C" w:rsidRDefault="003C614C" w:rsidP="003C614C">
      <w:pPr>
        <w:rPr>
          <w:rFonts w:ascii="Times New Roman" w:hAnsi="Times New Roman" w:cs="Times New Roman"/>
          <w:sz w:val="24"/>
          <w:szCs w:val="24"/>
        </w:rPr>
      </w:pPr>
      <w:r>
        <w:rPr>
          <w:rFonts w:ascii="Times New Roman" w:hAnsi="Times New Roman" w:cs="Times New Roman"/>
          <w:sz w:val="28"/>
          <w:szCs w:val="28"/>
        </w:rPr>
        <w:t>Ф.И.О. студента _________________</w:t>
      </w:r>
      <w:r>
        <w:rPr>
          <w:rFonts w:ascii="Times New Roman" w:hAnsi="Times New Roman" w:cs="Times New Roman"/>
          <w:bCs/>
          <w:sz w:val="28"/>
          <w:szCs w:val="28"/>
          <w:u w:val="single"/>
        </w:rPr>
        <w:t>Шеленков Кириил Вячеславович</w:t>
      </w:r>
      <w:r>
        <w:rPr>
          <w:rFonts w:ascii="Times New Roman" w:hAnsi="Times New Roman" w:cs="Times New Roman"/>
          <w:sz w:val="28"/>
          <w:szCs w:val="28"/>
        </w:rPr>
        <w:t>______________,</w:t>
      </w:r>
    </w:p>
    <w:p w14:paraId="27307701" w14:textId="77777777" w:rsidR="003C614C" w:rsidRDefault="003C614C" w:rsidP="003C614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Учебная группа _______</w:t>
      </w:r>
      <w:r>
        <w:rPr>
          <w:rFonts w:ascii="Times New Roman" w:hAnsi="Times New Roman" w:cs="Times New Roman"/>
          <w:sz w:val="28"/>
          <w:szCs w:val="28"/>
          <w:u w:val="single"/>
        </w:rPr>
        <w:t>313</w:t>
      </w:r>
      <w:r>
        <w:rPr>
          <w:rFonts w:ascii="Times New Roman" w:hAnsi="Times New Roman" w:cs="Times New Roman"/>
          <w:sz w:val="28"/>
          <w:szCs w:val="28"/>
        </w:rPr>
        <w:t>_______ курс _____</w:t>
      </w:r>
      <w:r>
        <w:rPr>
          <w:rFonts w:ascii="Times New Roman" w:hAnsi="Times New Roman" w:cs="Times New Roman"/>
          <w:sz w:val="28"/>
          <w:szCs w:val="28"/>
          <w:u w:val="single"/>
          <w:lang w:val="en-US"/>
        </w:rPr>
        <w:t>III</w:t>
      </w:r>
      <w:r>
        <w:rPr>
          <w:rFonts w:ascii="Times New Roman" w:hAnsi="Times New Roman" w:cs="Times New Roman"/>
          <w:sz w:val="28"/>
          <w:szCs w:val="28"/>
        </w:rPr>
        <w:t>________</w:t>
      </w:r>
    </w:p>
    <w:p w14:paraId="095224F4" w14:textId="77777777" w:rsidR="003C614C" w:rsidRDefault="003C614C" w:rsidP="003C614C">
      <w:pPr>
        <w:spacing w:after="0" w:line="240" w:lineRule="auto"/>
        <w:jc w:val="both"/>
        <w:rPr>
          <w:rFonts w:ascii="Times New Roman" w:hAnsi="Times New Roman" w:cs="Times New Roman"/>
          <w:b/>
          <w:sz w:val="28"/>
          <w:szCs w:val="28"/>
          <w:u w:val="single"/>
        </w:rPr>
      </w:pPr>
      <w:r>
        <w:rPr>
          <w:rFonts w:ascii="Times New Roman" w:hAnsi="Times New Roman" w:cs="Times New Roman"/>
          <w:sz w:val="28"/>
          <w:szCs w:val="28"/>
          <w:u w:val="single"/>
        </w:rPr>
        <w:t xml:space="preserve">Специальность  </w:t>
      </w:r>
      <w:r>
        <w:rPr>
          <w:rFonts w:ascii="Times New Roman" w:hAnsi="Times New Roman" w:cs="Times New Roman"/>
          <w:sz w:val="28"/>
          <w:szCs w:val="28"/>
        </w:rPr>
        <w:t>___</w:t>
      </w:r>
      <w:r>
        <w:rPr>
          <w:rFonts w:ascii="Times New Roman" w:hAnsi="Times New Roman" w:cs="Times New Roman"/>
          <w:b/>
          <w:sz w:val="28"/>
          <w:szCs w:val="28"/>
          <w:u w:val="single"/>
        </w:rPr>
        <w:t>09.02.07 Информационные системы и программирование</w:t>
      </w:r>
    </w:p>
    <w:p w14:paraId="2F6051F9" w14:textId="77777777" w:rsidR="003C614C" w:rsidRDefault="003C614C" w:rsidP="003C614C">
      <w:pPr>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код и наименование специальности</w:t>
      </w:r>
    </w:p>
    <w:p w14:paraId="1D35932D" w14:textId="77777777" w:rsidR="003C614C" w:rsidRDefault="003C614C" w:rsidP="003C614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Объем 72 часов с «12» декабря   2025 г. по «25» декабря 2025 г.</w:t>
      </w:r>
    </w:p>
    <w:tbl>
      <w:tblPr>
        <w:tblStyle w:val="a3"/>
        <w:tblW w:w="10366" w:type="dxa"/>
        <w:jc w:val="center"/>
        <w:tblLook w:val="04A0" w:firstRow="1" w:lastRow="0" w:firstColumn="1" w:lastColumn="0" w:noHBand="0" w:noVBand="1"/>
      </w:tblPr>
      <w:tblGrid>
        <w:gridCol w:w="1014"/>
        <w:gridCol w:w="7910"/>
        <w:gridCol w:w="1442"/>
      </w:tblGrid>
      <w:tr w:rsidR="003C614C" w14:paraId="4BE62274" w14:textId="77777777" w:rsidTr="003C614C">
        <w:trPr>
          <w:trHeight w:val="615"/>
          <w:jc w:val="center"/>
        </w:trPr>
        <w:tc>
          <w:tcPr>
            <w:tcW w:w="1014" w:type="dxa"/>
            <w:tcBorders>
              <w:top w:val="single" w:sz="4" w:space="0" w:color="auto"/>
              <w:left w:val="single" w:sz="4" w:space="0" w:color="auto"/>
              <w:bottom w:val="single" w:sz="4" w:space="0" w:color="auto"/>
              <w:right w:val="single" w:sz="4" w:space="0" w:color="auto"/>
            </w:tcBorders>
            <w:vAlign w:val="center"/>
            <w:hideMark/>
          </w:tcPr>
          <w:p w14:paraId="2B5BF765" w14:textId="77777777" w:rsidR="003C614C" w:rsidRDefault="003C614C">
            <w:pPr>
              <w:jc w:val="center"/>
              <w:rPr>
                <w:rFonts w:ascii="Times New Roman" w:hAnsi="Times New Roman" w:cs="Times New Roman"/>
                <w:sz w:val="24"/>
                <w:szCs w:val="24"/>
              </w:rPr>
            </w:pPr>
            <w:r>
              <w:rPr>
                <w:rFonts w:ascii="Times New Roman" w:hAnsi="Times New Roman" w:cs="Times New Roman"/>
                <w:sz w:val="24"/>
                <w:szCs w:val="24"/>
              </w:rPr>
              <w:t>№ задания</w:t>
            </w:r>
          </w:p>
        </w:tc>
        <w:tc>
          <w:tcPr>
            <w:tcW w:w="7910" w:type="dxa"/>
            <w:tcBorders>
              <w:top w:val="single" w:sz="4" w:space="0" w:color="auto"/>
              <w:left w:val="single" w:sz="4" w:space="0" w:color="auto"/>
              <w:bottom w:val="single" w:sz="4" w:space="0" w:color="auto"/>
              <w:right w:val="single" w:sz="4" w:space="0" w:color="auto"/>
            </w:tcBorders>
            <w:vAlign w:val="center"/>
            <w:hideMark/>
          </w:tcPr>
          <w:p w14:paraId="022EB390" w14:textId="77777777" w:rsidR="003C614C" w:rsidRDefault="003C614C">
            <w:pPr>
              <w:jc w:val="center"/>
              <w:rPr>
                <w:rFonts w:ascii="Times New Roman" w:hAnsi="Times New Roman" w:cs="Times New Roman"/>
                <w:sz w:val="24"/>
                <w:szCs w:val="24"/>
              </w:rPr>
            </w:pPr>
            <w:r>
              <w:rPr>
                <w:rFonts w:ascii="Times New Roman" w:hAnsi="Times New Roman" w:cs="Times New Roman"/>
                <w:sz w:val="24"/>
                <w:szCs w:val="24"/>
              </w:rPr>
              <w:t>Содержание задания</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4AB54EE" w14:textId="77777777" w:rsidR="003C614C" w:rsidRDefault="003C614C">
            <w:pPr>
              <w:jc w:val="center"/>
              <w:rPr>
                <w:rFonts w:ascii="Times New Roman" w:hAnsi="Times New Roman" w:cs="Times New Roman"/>
                <w:sz w:val="24"/>
                <w:szCs w:val="24"/>
              </w:rPr>
            </w:pPr>
            <w:r>
              <w:rPr>
                <w:rFonts w:ascii="Times New Roman" w:hAnsi="Times New Roman" w:cs="Times New Roman"/>
                <w:sz w:val="24"/>
                <w:szCs w:val="24"/>
              </w:rPr>
              <w:t>ОК, ПК</w:t>
            </w:r>
          </w:p>
        </w:tc>
      </w:tr>
      <w:tr w:rsidR="003C614C" w14:paraId="30ED9BB0" w14:textId="77777777" w:rsidTr="003C614C">
        <w:trPr>
          <w:jc w:val="center"/>
        </w:trPr>
        <w:tc>
          <w:tcPr>
            <w:tcW w:w="1014" w:type="dxa"/>
            <w:vMerge w:val="restart"/>
            <w:tcBorders>
              <w:top w:val="single" w:sz="4" w:space="0" w:color="auto"/>
              <w:left w:val="single" w:sz="4" w:space="0" w:color="auto"/>
              <w:bottom w:val="single" w:sz="4" w:space="0" w:color="auto"/>
              <w:right w:val="single" w:sz="4" w:space="0" w:color="auto"/>
            </w:tcBorders>
          </w:tcPr>
          <w:p w14:paraId="56C48D83" w14:textId="77777777" w:rsidR="003C614C" w:rsidRDefault="003C614C" w:rsidP="003C614C">
            <w:pPr>
              <w:pStyle w:val="a5"/>
              <w:numPr>
                <w:ilvl w:val="0"/>
                <w:numId w:val="7"/>
              </w:numPr>
              <w:ind w:left="0" w:firstLine="0"/>
              <w:jc w:val="right"/>
              <w:rPr>
                <w:rFonts w:ascii="Times New Roman" w:hAnsi="Times New Roman" w:cs="Times New Roman"/>
                <w:sz w:val="24"/>
                <w:szCs w:val="24"/>
              </w:rPr>
            </w:pPr>
          </w:p>
        </w:tc>
        <w:tc>
          <w:tcPr>
            <w:tcW w:w="7910" w:type="dxa"/>
            <w:tcBorders>
              <w:top w:val="single" w:sz="4" w:space="0" w:color="auto"/>
              <w:left w:val="single" w:sz="4" w:space="0" w:color="auto"/>
              <w:bottom w:val="single" w:sz="4" w:space="0" w:color="auto"/>
              <w:right w:val="single" w:sz="4" w:space="0" w:color="auto"/>
            </w:tcBorders>
            <w:vAlign w:val="center"/>
            <w:hideMark/>
          </w:tcPr>
          <w:p w14:paraId="4D75BE78" w14:textId="77777777" w:rsidR="003C614C" w:rsidRDefault="003C614C">
            <w:pPr>
              <w:ind w:firstLine="247"/>
              <w:jc w:val="both"/>
              <w:rPr>
                <w:rFonts w:ascii="Times New Roman" w:hAnsi="Times New Roman" w:cs="Times New Roman"/>
                <w:sz w:val="24"/>
                <w:szCs w:val="24"/>
              </w:rPr>
            </w:pPr>
            <w:r>
              <w:rPr>
                <w:rFonts w:ascii="Times New Roman" w:hAnsi="Times New Roman" w:cs="Times New Roman"/>
                <w:sz w:val="24"/>
                <w:szCs w:val="24"/>
              </w:rPr>
              <w:t>Выполнить задания по проектированию и разработке сайта на основе шаблона MVC «Каталог музыкальных инструментов с прокатом».</w:t>
            </w:r>
          </w:p>
          <w:p w14:paraId="3918E04E" w14:textId="77777777" w:rsidR="003C614C" w:rsidRDefault="003C614C">
            <w:pPr>
              <w:ind w:firstLine="247"/>
              <w:jc w:val="both"/>
              <w:rPr>
                <w:rFonts w:ascii="Times New Roman" w:hAnsi="Times New Roman" w:cs="Times New Roman"/>
                <w:sz w:val="24"/>
                <w:szCs w:val="24"/>
              </w:rPr>
            </w:pPr>
            <w:r>
              <w:rPr>
                <w:rFonts w:ascii="Times New Roman" w:hAnsi="Times New Roman" w:cs="Times New Roman"/>
                <w:sz w:val="24"/>
                <w:szCs w:val="24"/>
              </w:rPr>
              <w:t>Добавить на страницу с каталогом инструментов поиск.</w:t>
            </w:r>
          </w:p>
          <w:p w14:paraId="0A61DA98" w14:textId="77777777" w:rsidR="003C614C" w:rsidRDefault="003C614C">
            <w:pPr>
              <w:ind w:firstLine="247"/>
              <w:jc w:val="both"/>
              <w:rPr>
                <w:rFonts w:ascii="Times New Roman" w:hAnsi="Times New Roman" w:cs="Times New Roman"/>
                <w:sz w:val="24"/>
                <w:szCs w:val="24"/>
              </w:rPr>
            </w:pPr>
            <w:r>
              <w:rPr>
                <w:rFonts w:ascii="Times New Roman" w:hAnsi="Times New Roman" w:cs="Times New Roman"/>
                <w:sz w:val="24"/>
                <w:szCs w:val="24"/>
              </w:rPr>
              <w:t>Разработать меню пользователя, в котором будут ссылки на корзину/архив и профиль пользователя. Меню должно открываться по нажатию на иконку с картинкой пользователя вверху шапки сайта. Добавить возможность редактирования профиля пользователя. Для корзины/архива необходимо реализовать функционал добавления элементов из каталога и впоследствии возможность удаление элемента из корзины/каталога.</w:t>
            </w:r>
          </w:p>
          <w:p w14:paraId="670BACEB" w14:textId="77777777" w:rsidR="003C614C" w:rsidRDefault="003C614C">
            <w:pPr>
              <w:ind w:firstLine="247"/>
              <w:jc w:val="both"/>
              <w:rPr>
                <w:rFonts w:ascii="Times New Roman" w:hAnsi="Times New Roman" w:cs="Times New Roman"/>
                <w:sz w:val="24"/>
                <w:szCs w:val="24"/>
              </w:rPr>
            </w:pPr>
            <w:r>
              <w:rPr>
                <w:rFonts w:ascii="Times New Roman" w:hAnsi="Times New Roman" w:cs="Times New Roman"/>
                <w:sz w:val="24"/>
                <w:szCs w:val="24"/>
              </w:rPr>
              <w:t>Разработать схему пагинации на странице каталога инструментов.</w:t>
            </w:r>
          </w:p>
        </w:tc>
        <w:tc>
          <w:tcPr>
            <w:tcW w:w="1442" w:type="dxa"/>
            <w:vMerge w:val="restart"/>
            <w:tcBorders>
              <w:top w:val="single" w:sz="4" w:space="0" w:color="auto"/>
              <w:left w:val="single" w:sz="4" w:space="0" w:color="auto"/>
              <w:bottom w:val="single" w:sz="4" w:space="0" w:color="auto"/>
              <w:right w:val="single" w:sz="4" w:space="0" w:color="auto"/>
            </w:tcBorders>
            <w:vAlign w:val="center"/>
            <w:hideMark/>
          </w:tcPr>
          <w:p w14:paraId="45F599F3" w14:textId="77777777" w:rsidR="003C614C" w:rsidRDefault="003C614C">
            <w:pPr>
              <w:jc w:val="center"/>
              <w:rPr>
                <w:rFonts w:ascii="Times New Roman" w:hAnsi="Times New Roman" w:cs="Times New Roman"/>
                <w:sz w:val="24"/>
                <w:szCs w:val="24"/>
              </w:rPr>
            </w:pPr>
            <w:r>
              <w:rPr>
                <w:rFonts w:ascii="Times New Roman" w:hAnsi="Times New Roman" w:cs="Times New Roman"/>
                <w:sz w:val="24"/>
                <w:szCs w:val="24"/>
              </w:rPr>
              <w:t>ПК 1.1-</w:t>
            </w:r>
          </w:p>
          <w:p w14:paraId="7A1FCC4D" w14:textId="77777777" w:rsidR="003C614C" w:rsidRDefault="003C614C">
            <w:pPr>
              <w:jc w:val="center"/>
              <w:rPr>
                <w:rFonts w:ascii="Times New Roman" w:hAnsi="Times New Roman" w:cs="Times New Roman"/>
                <w:sz w:val="24"/>
                <w:szCs w:val="24"/>
              </w:rPr>
            </w:pPr>
            <w:r>
              <w:rPr>
                <w:rFonts w:ascii="Times New Roman" w:hAnsi="Times New Roman" w:cs="Times New Roman"/>
                <w:sz w:val="24"/>
                <w:szCs w:val="24"/>
              </w:rPr>
              <w:t>ПК 1.5</w:t>
            </w:r>
          </w:p>
        </w:tc>
      </w:tr>
      <w:tr w:rsidR="003C614C" w14:paraId="68A2FFB1" w14:textId="77777777" w:rsidTr="003C614C">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7A7034" w14:textId="77777777" w:rsidR="003C614C" w:rsidRDefault="003C614C">
            <w:pPr>
              <w:rPr>
                <w:rFonts w:ascii="Times New Roman" w:hAnsi="Times New Roman" w:cs="Times New Roman"/>
                <w:sz w:val="24"/>
                <w:szCs w:val="24"/>
              </w:rPr>
            </w:pPr>
          </w:p>
        </w:tc>
        <w:tc>
          <w:tcPr>
            <w:tcW w:w="7910" w:type="dxa"/>
            <w:tcBorders>
              <w:top w:val="single" w:sz="4" w:space="0" w:color="auto"/>
              <w:left w:val="single" w:sz="4" w:space="0" w:color="auto"/>
              <w:bottom w:val="single" w:sz="4" w:space="0" w:color="auto"/>
              <w:right w:val="single" w:sz="4" w:space="0" w:color="auto"/>
            </w:tcBorders>
            <w:vAlign w:val="center"/>
            <w:hideMark/>
          </w:tcPr>
          <w:p w14:paraId="422F3662" w14:textId="77777777" w:rsidR="003C614C" w:rsidRDefault="003C614C" w:rsidP="003C614C">
            <w:pPr>
              <w:pStyle w:val="a5"/>
              <w:numPr>
                <w:ilvl w:val="0"/>
                <w:numId w:val="8"/>
              </w:numPr>
              <w:ind w:left="0" w:firstLine="241"/>
              <w:rPr>
                <w:rFonts w:ascii="Times New Roman" w:hAnsi="Times New Roman" w:cs="Times New Roman"/>
                <w:sz w:val="24"/>
                <w:szCs w:val="24"/>
              </w:rPr>
            </w:pPr>
            <w:r>
              <w:rPr>
                <w:rFonts w:ascii="Times New Roman" w:hAnsi="Times New Roman" w:cs="Times New Roman"/>
                <w:sz w:val="24"/>
                <w:szCs w:val="24"/>
              </w:rPr>
              <w:t>Разработать Frontend с использованием CSS и JS: меню пользователя, вкладку с корзиной/архивом заказов, профиль пользователя.</w:t>
            </w:r>
          </w:p>
          <w:p w14:paraId="28462FFC" w14:textId="77777777" w:rsidR="003C614C" w:rsidRDefault="003C614C" w:rsidP="003C614C">
            <w:pPr>
              <w:pStyle w:val="a5"/>
              <w:numPr>
                <w:ilvl w:val="0"/>
                <w:numId w:val="8"/>
              </w:numPr>
              <w:ind w:left="-43" w:firstLine="284"/>
              <w:rPr>
                <w:rFonts w:ascii="Times New Roman" w:hAnsi="Times New Roman" w:cs="Times New Roman"/>
                <w:sz w:val="24"/>
                <w:szCs w:val="24"/>
              </w:rPr>
            </w:pPr>
            <w:r>
              <w:rPr>
                <w:rFonts w:ascii="Times New Roman" w:hAnsi="Times New Roman" w:cs="Times New Roman"/>
                <w:sz w:val="24"/>
                <w:szCs w:val="24"/>
              </w:rPr>
              <w:t>Доработать базу данных.</w:t>
            </w:r>
          </w:p>
          <w:p w14:paraId="27AB9CFB" w14:textId="77777777" w:rsidR="003C614C" w:rsidRDefault="003C614C" w:rsidP="003C614C">
            <w:pPr>
              <w:pStyle w:val="a5"/>
              <w:numPr>
                <w:ilvl w:val="0"/>
                <w:numId w:val="8"/>
              </w:numPr>
              <w:ind w:left="-43" w:firstLine="284"/>
              <w:rPr>
                <w:rFonts w:ascii="Times New Roman" w:hAnsi="Times New Roman" w:cs="Times New Roman"/>
                <w:sz w:val="24"/>
                <w:szCs w:val="24"/>
              </w:rPr>
            </w:pPr>
            <w:r>
              <w:rPr>
                <w:rFonts w:ascii="Times New Roman" w:hAnsi="Times New Roman" w:cs="Times New Roman"/>
                <w:sz w:val="24"/>
                <w:szCs w:val="24"/>
              </w:rPr>
              <w:t>Доработать проект с моделями.</w:t>
            </w:r>
          </w:p>
          <w:p w14:paraId="7DB21921" w14:textId="77777777" w:rsidR="003C614C" w:rsidRDefault="003C614C" w:rsidP="003C614C">
            <w:pPr>
              <w:pStyle w:val="a5"/>
              <w:numPr>
                <w:ilvl w:val="0"/>
                <w:numId w:val="8"/>
              </w:numPr>
              <w:ind w:left="-43" w:firstLine="284"/>
              <w:rPr>
                <w:rFonts w:ascii="Times New Roman" w:hAnsi="Times New Roman" w:cs="Times New Roman"/>
                <w:sz w:val="24"/>
                <w:szCs w:val="24"/>
              </w:rPr>
            </w:pPr>
            <w:r>
              <w:rPr>
                <w:rFonts w:ascii="Times New Roman" w:hAnsi="Times New Roman" w:cs="Times New Roman"/>
                <w:sz w:val="24"/>
                <w:szCs w:val="24"/>
              </w:rPr>
              <w:t>Доработать проект с сервисами, реализующими бизнес-логику приложения.</w:t>
            </w:r>
          </w:p>
          <w:p w14:paraId="347AFFEC" w14:textId="77777777" w:rsidR="003C614C" w:rsidRDefault="003C614C" w:rsidP="003C614C">
            <w:pPr>
              <w:pStyle w:val="a5"/>
              <w:numPr>
                <w:ilvl w:val="0"/>
                <w:numId w:val="8"/>
              </w:numPr>
              <w:ind w:left="-43" w:firstLine="284"/>
              <w:rPr>
                <w:rFonts w:ascii="Times New Roman" w:hAnsi="Times New Roman" w:cs="Times New Roman"/>
                <w:sz w:val="24"/>
                <w:szCs w:val="24"/>
              </w:rPr>
            </w:pPr>
            <w:r>
              <w:rPr>
                <w:rFonts w:ascii="Times New Roman" w:hAnsi="Times New Roman" w:cs="Times New Roman"/>
                <w:sz w:val="24"/>
                <w:szCs w:val="24"/>
              </w:rPr>
              <w:t>Реализовать контроллеры для новых страниц.</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B8E12A" w14:textId="77777777" w:rsidR="003C614C" w:rsidRDefault="003C614C">
            <w:pPr>
              <w:rPr>
                <w:rFonts w:ascii="Times New Roman" w:hAnsi="Times New Roman" w:cs="Times New Roman"/>
                <w:sz w:val="24"/>
                <w:szCs w:val="24"/>
              </w:rPr>
            </w:pPr>
          </w:p>
        </w:tc>
      </w:tr>
    </w:tbl>
    <w:p w14:paraId="48FD24A4" w14:textId="77777777" w:rsidR="003C614C" w:rsidRDefault="003C614C" w:rsidP="003C614C">
      <w:pPr>
        <w:spacing w:after="0" w:line="240" w:lineRule="auto"/>
        <w:jc w:val="center"/>
        <w:rPr>
          <w:rFonts w:ascii="Times New Roman" w:hAnsi="Times New Roman" w:cs="Times New Roman"/>
          <w:sz w:val="28"/>
          <w:szCs w:val="28"/>
        </w:rPr>
      </w:pPr>
    </w:p>
    <w:p w14:paraId="1746945E" w14:textId="77777777" w:rsidR="003C614C" w:rsidRDefault="003C614C" w:rsidP="003C614C">
      <w:pPr>
        <w:spacing w:after="0" w:line="240" w:lineRule="auto"/>
        <w:jc w:val="center"/>
        <w:rPr>
          <w:rFonts w:ascii="Times New Roman" w:hAnsi="Times New Roman" w:cs="Times New Roman"/>
          <w:sz w:val="28"/>
          <w:szCs w:val="28"/>
        </w:rPr>
      </w:pPr>
    </w:p>
    <w:p w14:paraId="3B818B58" w14:textId="77777777" w:rsidR="003C614C" w:rsidRDefault="003C614C" w:rsidP="003C614C">
      <w:pPr>
        <w:spacing w:after="0" w:line="240" w:lineRule="auto"/>
        <w:jc w:val="center"/>
        <w:rPr>
          <w:rFonts w:ascii="Times New Roman" w:hAnsi="Times New Roman" w:cs="Times New Roman"/>
          <w:sz w:val="28"/>
          <w:szCs w:val="28"/>
        </w:rPr>
      </w:pPr>
    </w:p>
    <w:p w14:paraId="6004B91F" w14:textId="77777777" w:rsidR="003C614C" w:rsidRDefault="003C614C" w:rsidP="003C614C">
      <w:pPr>
        <w:spacing w:after="0" w:line="240" w:lineRule="auto"/>
        <w:jc w:val="center"/>
        <w:rPr>
          <w:rFonts w:ascii="Times New Roman" w:hAnsi="Times New Roman" w:cs="Times New Roman"/>
          <w:sz w:val="28"/>
          <w:szCs w:val="28"/>
        </w:rPr>
      </w:pPr>
    </w:p>
    <w:p w14:paraId="503817D2" w14:textId="09B6AB26" w:rsidR="003C614C" w:rsidRDefault="003C614C" w:rsidP="003C614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Руководитель практики</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С.Г. Патеров.</w:t>
      </w:r>
    </w:p>
    <w:p w14:paraId="302C2AA6" w14:textId="77777777" w:rsidR="00D1288C" w:rsidRDefault="00D1288C">
      <w:pPr>
        <w:rPr>
          <w:rFonts w:ascii="Times New Roman" w:hAnsi="Times New Roman" w:cs="Times New Roman"/>
          <w:b/>
          <w:sz w:val="24"/>
          <w:szCs w:val="28"/>
        </w:rPr>
      </w:pPr>
      <w:r>
        <w:rPr>
          <w:rFonts w:ascii="Times New Roman" w:hAnsi="Times New Roman" w:cs="Times New Roman"/>
          <w:b/>
          <w:sz w:val="24"/>
          <w:szCs w:val="28"/>
        </w:rPr>
        <w:br w:type="page"/>
      </w:r>
    </w:p>
    <w:p w14:paraId="296CE105" w14:textId="77777777" w:rsidR="00A47CA4" w:rsidRPr="00D1288C" w:rsidRDefault="00A47CA4" w:rsidP="00A47CA4">
      <w:pPr>
        <w:widowControl w:val="0"/>
        <w:spacing w:after="0" w:line="240" w:lineRule="auto"/>
        <w:jc w:val="center"/>
        <w:rPr>
          <w:rFonts w:ascii="Times New Roman" w:hAnsi="Times New Roman" w:cs="Times New Roman"/>
          <w:b/>
          <w:sz w:val="28"/>
          <w:szCs w:val="28"/>
        </w:rPr>
      </w:pPr>
      <w:r w:rsidRPr="00D1288C">
        <w:rPr>
          <w:rFonts w:ascii="Times New Roman" w:hAnsi="Times New Roman" w:cs="Times New Roman"/>
          <w:b/>
          <w:sz w:val="28"/>
          <w:szCs w:val="28"/>
        </w:rPr>
        <w:lastRenderedPageBreak/>
        <w:t>Аттестационный лист по практике</w:t>
      </w:r>
    </w:p>
    <w:p w14:paraId="510157EE" w14:textId="77777777" w:rsidR="00A47CA4" w:rsidRDefault="00A47CA4" w:rsidP="00A47CA4">
      <w:pPr>
        <w:widowControl w:val="0"/>
        <w:spacing w:after="0" w:line="240" w:lineRule="auto"/>
        <w:jc w:val="center"/>
        <w:rPr>
          <w:rFonts w:ascii="Times New Roman" w:hAnsi="Times New Roman" w:cs="Times New Roman"/>
          <w:b/>
          <w:sz w:val="24"/>
          <w:szCs w:val="28"/>
        </w:rPr>
      </w:pPr>
    </w:p>
    <w:p w14:paraId="3B971A81" w14:textId="77777777" w:rsidR="00D1288C" w:rsidRPr="009F009F" w:rsidRDefault="00D1288C" w:rsidP="00A47CA4">
      <w:pPr>
        <w:widowControl w:val="0"/>
        <w:spacing w:after="0" w:line="240" w:lineRule="auto"/>
        <w:jc w:val="center"/>
        <w:rPr>
          <w:rFonts w:ascii="Times New Roman" w:hAnsi="Times New Roman" w:cs="Times New Roman"/>
          <w:b/>
          <w:sz w:val="24"/>
          <w:szCs w:val="28"/>
        </w:rPr>
      </w:pPr>
    </w:p>
    <w:p w14:paraId="2EE0A6EC" w14:textId="67C3E607" w:rsidR="00A47CA4" w:rsidRPr="00663770" w:rsidRDefault="00A47CA4" w:rsidP="00A47CA4">
      <w:pPr>
        <w:widowControl w:val="0"/>
        <w:spacing w:after="0" w:line="240" w:lineRule="auto"/>
        <w:jc w:val="both"/>
        <w:rPr>
          <w:rFonts w:ascii="Times New Roman" w:hAnsi="Times New Roman" w:cs="Times New Roman"/>
          <w:sz w:val="24"/>
          <w:szCs w:val="24"/>
        </w:rPr>
      </w:pPr>
      <w:r w:rsidRPr="00663770">
        <w:rPr>
          <w:rFonts w:ascii="Times New Roman" w:hAnsi="Times New Roman" w:cs="Times New Roman"/>
          <w:sz w:val="24"/>
          <w:szCs w:val="24"/>
        </w:rPr>
        <w:t>Обучающийся____________</w:t>
      </w:r>
      <w:r w:rsidR="00AB0149" w:rsidRPr="00AB0149">
        <w:rPr>
          <w:rFonts w:ascii="Times New Roman" w:hAnsi="Times New Roman" w:cs="Times New Roman"/>
          <w:sz w:val="24"/>
          <w:szCs w:val="24"/>
          <w:u w:val="single"/>
        </w:rPr>
        <w:t>Шеленкова Кирилла Вячеславовича</w:t>
      </w:r>
      <w:r w:rsidRPr="00663770">
        <w:rPr>
          <w:rFonts w:ascii="Times New Roman" w:hAnsi="Times New Roman" w:cs="Times New Roman"/>
          <w:sz w:val="24"/>
          <w:szCs w:val="24"/>
        </w:rPr>
        <w:t>______________________</w:t>
      </w:r>
    </w:p>
    <w:p w14:paraId="7B708053" w14:textId="77777777" w:rsidR="00A47CA4" w:rsidRPr="009F009F" w:rsidRDefault="00A47CA4" w:rsidP="00A47CA4">
      <w:pPr>
        <w:widowControl w:val="0"/>
        <w:spacing w:after="0" w:line="240" w:lineRule="auto"/>
        <w:jc w:val="center"/>
        <w:rPr>
          <w:rFonts w:ascii="Times New Roman" w:hAnsi="Times New Roman" w:cs="Times New Roman"/>
          <w:sz w:val="20"/>
          <w:szCs w:val="28"/>
          <w:vertAlign w:val="superscript"/>
        </w:rPr>
      </w:pPr>
      <w:r w:rsidRPr="009F009F">
        <w:rPr>
          <w:rFonts w:ascii="Times New Roman" w:hAnsi="Times New Roman" w:cs="Times New Roman"/>
          <w:sz w:val="20"/>
          <w:szCs w:val="28"/>
          <w:vertAlign w:val="superscript"/>
        </w:rPr>
        <w:t>Ф.И.О.</w:t>
      </w:r>
    </w:p>
    <w:p w14:paraId="25F7F321" w14:textId="77777777" w:rsidR="00A47CA4" w:rsidRPr="00663770" w:rsidRDefault="00A47CA4" w:rsidP="00A47CA4">
      <w:pPr>
        <w:widowControl w:val="0"/>
        <w:spacing w:after="0" w:line="240" w:lineRule="auto"/>
        <w:rPr>
          <w:rFonts w:ascii="Times New Roman" w:hAnsi="Times New Roman" w:cs="Times New Roman"/>
          <w:sz w:val="24"/>
          <w:szCs w:val="24"/>
        </w:rPr>
      </w:pPr>
      <w:r w:rsidRPr="00663770">
        <w:rPr>
          <w:rFonts w:ascii="Times New Roman" w:hAnsi="Times New Roman" w:cs="Times New Roman"/>
          <w:sz w:val="24"/>
          <w:szCs w:val="24"/>
        </w:rPr>
        <w:t>Курс _</w:t>
      </w:r>
      <w:r w:rsidR="00B83DAF">
        <w:rPr>
          <w:rFonts w:ascii="Times New Roman" w:hAnsi="Times New Roman" w:cs="Times New Roman"/>
          <w:sz w:val="24"/>
          <w:szCs w:val="24"/>
          <w:u w:val="single"/>
        </w:rPr>
        <w:t>3</w:t>
      </w:r>
      <w:r w:rsidRPr="00663770">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 </w:t>
      </w:r>
      <w:r w:rsidRPr="00663770">
        <w:rPr>
          <w:rFonts w:ascii="Times New Roman" w:hAnsi="Times New Roman" w:cs="Times New Roman"/>
          <w:sz w:val="24"/>
          <w:szCs w:val="24"/>
        </w:rPr>
        <w:t xml:space="preserve"> № группы  </w:t>
      </w:r>
      <w:r w:rsidR="00B83DAF">
        <w:rPr>
          <w:rFonts w:ascii="Times New Roman" w:hAnsi="Times New Roman" w:cs="Times New Roman"/>
          <w:sz w:val="24"/>
          <w:szCs w:val="24"/>
          <w:u w:val="single"/>
        </w:rPr>
        <w:t>31</w:t>
      </w:r>
      <w:r w:rsidR="00E9701A">
        <w:rPr>
          <w:rFonts w:ascii="Times New Roman" w:hAnsi="Times New Roman" w:cs="Times New Roman"/>
          <w:sz w:val="24"/>
          <w:szCs w:val="24"/>
          <w:u w:val="single"/>
        </w:rPr>
        <w:t>3</w:t>
      </w:r>
      <w:r w:rsidRPr="00663770">
        <w:rPr>
          <w:rFonts w:ascii="Times New Roman" w:hAnsi="Times New Roman" w:cs="Times New Roman"/>
          <w:sz w:val="24"/>
          <w:szCs w:val="24"/>
        </w:rPr>
        <w:t xml:space="preserve"> </w:t>
      </w:r>
      <w:r>
        <w:rPr>
          <w:rFonts w:ascii="Times New Roman" w:hAnsi="Times New Roman" w:cs="Times New Roman"/>
          <w:sz w:val="24"/>
          <w:szCs w:val="24"/>
        </w:rPr>
        <w:t xml:space="preserve">  </w:t>
      </w:r>
      <w:r w:rsidR="00B83DAF">
        <w:rPr>
          <w:rFonts w:ascii="Times New Roman" w:hAnsi="Times New Roman" w:cs="Times New Roman"/>
          <w:sz w:val="24"/>
          <w:szCs w:val="24"/>
        </w:rPr>
        <w:t xml:space="preserve">специальность </w:t>
      </w:r>
      <w:r w:rsidR="00E9701A">
        <w:rPr>
          <w:rFonts w:ascii="Times New Roman" w:hAnsi="Times New Roman" w:cs="Times New Roman"/>
          <w:sz w:val="24"/>
          <w:szCs w:val="24"/>
        </w:rPr>
        <w:t xml:space="preserve"> </w:t>
      </w:r>
      <w:r w:rsidRPr="00663770">
        <w:rPr>
          <w:rFonts w:ascii="Times New Roman" w:hAnsi="Times New Roman" w:cs="Times New Roman"/>
          <w:sz w:val="24"/>
          <w:szCs w:val="24"/>
        </w:rPr>
        <w:t>_</w:t>
      </w:r>
      <w:r w:rsidR="00B83DAF" w:rsidRPr="00B83DAF">
        <w:rPr>
          <w:rFonts w:ascii="Times New Roman" w:hAnsi="Times New Roman"/>
          <w:sz w:val="24"/>
          <w:szCs w:val="28"/>
          <w:u w:val="single"/>
        </w:rPr>
        <w:t>09.02.0</w:t>
      </w:r>
      <w:r w:rsidR="00E9701A">
        <w:rPr>
          <w:rFonts w:ascii="Times New Roman" w:hAnsi="Times New Roman"/>
          <w:sz w:val="24"/>
          <w:szCs w:val="28"/>
          <w:u w:val="single"/>
        </w:rPr>
        <w:t>7</w:t>
      </w:r>
      <w:r w:rsidR="00B83DAF">
        <w:rPr>
          <w:rFonts w:ascii="Times New Roman" w:hAnsi="Times New Roman"/>
          <w:sz w:val="24"/>
          <w:szCs w:val="28"/>
          <w:u w:val="single"/>
        </w:rPr>
        <w:t xml:space="preserve">  </w:t>
      </w:r>
      <w:r w:rsidR="00B83DAF" w:rsidRPr="00B83DAF">
        <w:rPr>
          <w:rFonts w:ascii="Times New Roman" w:hAnsi="Times New Roman"/>
          <w:sz w:val="24"/>
          <w:szCs w:val="28"/>
          <w:u w:val="single"/>
        </w:rPr>
        <w:t xml:space="preserve"> «</w:t>
      </w:r>
      <w:r w:rsidR="00E9701A">
        <w:rPr>
          <w:rFonts w:ascii="Times New Roman" w:hAnsi="Times New Roman"/>
          <w:sz w:val="24"/>
          <w:szCs w:val="28"/>
          <w:u w:val="single"/>
        </w:rPr>
        <w:t>Информационные системы и программирование</w:t>
      </w:r>
      <w:r w:rsidR="00B83DAF" w:rsidRPr="00B83DAF">
        <w:rPr>
          <w:rFonts w:ascii="Times New Roman" w:hAnsi="Times New Roman"/>
          <w:sz w:val="24"/>
          <w:szCs w:val="28"/>
          <w:u w:val="single"/>
        </w:rPr>
        <w:t>»</w:t>
      </w:r>
      <w:r w:rsidR="00B83DAF">
        <w:rPr>
          <w:rFonts w:ascii="Times New Roman" w:hAnsi="Times New Roman" w:cs="Times New Roman"/>
          <w:sz w:val="24"/>
          <w:szCs w:val="24"/>
        </w:rPr>
        <w:t>_</w:t>
      </w:r>
    </w:p>
    <w:p w14:paraId="3436FFF2" w14:textId="77777777" w:rsidR="00A47CA4" w:rsidRPr="009F009F" w:rsidRDefault="00A47CA4" w:rsidP="00A47CA4">
      <w:pPr>
        <w:widowControl w:val="0"/>
        <w:spacing w:after="0" w:line="240" w:lineRule="auto"/>
        <w:rPr>
          <w:rFonts w:ascii="Times New Roman" w:hAnsi="Times New Roman" w:cs="Times New Roman"/>
          <w:sz w:val="24"/>
          <w:szCs w:val="28"/>
        </w:rPr>
      </w:pPr>
      <w:r w:rsidRPr="009F009F">
        <w:rPr>
          <w:rFonts w:ascii="Times New Roman" w:hAnsi="Times New Roman" w:cs="Times New Roman"/>
          <w:szCs w:val="24"/>
        </w:rPr>
        <w:t xml:space="preserve">                                                                                      </w:t>
      </w:r>
      <w:r w:rsidRPr="009F009F">
        <w:rPr>
          <w:rFonts w:ascii="Times New Roman" w:hAnsi="Times New Roman" w:cs="Times New Roman"/>
          <w:sz w:val="24"/>
          <w:szCs w:val="28"/>
          <w:vertAlign w:val="superscript"/>
        </w:rPr>
        <w:t>курс, группа, код и наименование специальности</w:t>
      </w:r>
    </w:p>
    <w:p w14:paraId="3D05C147" w14:textId="77777777" w:rsidR="00A47CA4" w:rsidRPr="00663770" w:rsidRDefault="00A47CA4" w:rsidP="00A47CA4">
      <w:pPr>
        <w:widowControl w:val="0"/>
        <w:spacing w:after="0" w:line="240" w:lineRule="auto"/>
        <w:jc w:val="both"/>
        <w:rPr>
          <w:rFonts w:ascii="Times New Roman" w:hAnsi="Times New Roman" w:cs="Times New Roman"/>
          <w:sz w:val="24"/>
          <w:szCs w:val="28"/>
        </w:rPr>
      </w:pPr>
      <w:r w:rsidRPr="00663770">
        <w:rPr>
          <w:rFonts w:ascii="Times New Roman" w:hAnsi="Times New Roman" w:cs="Times New Roman"/>
          <w:sz w:val="24"/>
          <w:szCs w:val="28"/>
        </w:rPr>
        <w:t>прошел(а) практику</w:t>
      </w:r>
      <w:r w:rsidR="00B83DAF">
        <w:rPr>
          <w:rFonts w:ascii="Times New Roman" w:hAnsi="Times New Roman" w:cs="Times New Roman"/>
          <w:sz w:val="24"/>
          <w:szCs w:val="28"/>
        </w:rPr>
        <w:t xml:space="preserve"> по профессиональному модулю __</w:t>
      </w:r>
      <w:r w:rsidR="00B83DAF" w:rsidRPr="00B83DAF">
        <w:rPr>
          <w:rFonts w:ascii="Times New Roman" w:hAnsi="Times New Roman" w:cs="Times New Roman"/>
          <w:sz w:val="24"/>
          <w:u w:val="single"/>
        </w:rPr>
        <w:t xml:space="preserve">ПМ.01 </w:t>
      </w:r>
      <w:r w:rsidR="00E9701A" w:rsidRPr="00E9701A">
        <w:rPr>
          <w:rFonts w:ascii="Times New Roman" w:eastAsia="Calibri" w:hAnsi="Times New Roman" w:cs="Times New Roman"/>
          <w:sz w:val="24"/>
          <w:u w:val="single"/>
        </w:rPr>
        <w:t>Разработка модулей программного обеспечения для компьютерных систем</w:t>
      </w:r>
      <w:r w:rsidR="00B83DAF">
        <w:rPr>
          <w:rFonts w:ascii="Times New Roman" w:hAnsi="Times New Roman" w:cs="Times New Roman"/>
          <w:sz w:val="24"/>
          <w:szCs w:val="28"/>
        </w:rPr>
        <w:t>____</w:t>
      </w:r>
      <w:r>
        <w:rPr>
          <w:rFonts w:ascii="Times New Roman" w:hAnsi="Times New Roman" w:cs="Times New Roman"/>
          <w:sz w:val="24"/>
          <w:szCs w:val="28"/>
        </w:rPr>
        <w:t>_________________________________________</w:t>
      </w:r>
      <w:r w:rsidR="00B83DAF">
        <w:rPr>
          <w:rFonts w:ascii="Times New Roman" w:hAnsi="Times New Roman" w:cs="Times New Roman"/>
          <w:sz w:val="24"/>
          <w:szCs w:val="28"/>
        </w:rPr>
        <w:t>________</w:t>
      </w:r>
    </w:p>
    <w:p w14:paraId="20D49CE2" w14:textId="77777777" w:rsidR="00A47CA4" w:rsidRPr="009F009F" w:rsidRDefault="00A47CA4" w:rsidP="00A47CA4">
      <w:pPr>
        <w:widowControl w:val="0"/>
        <w:spacing w:after="0" w:line="240" w:lineRule="auto"/>
        <w:jc w:val="center"/>
        <w:rPr>
          <w:rFonts w:ascii="Times New Roman" w:hAnsi="Times New Roman" w:cs="Times New Roman"/>
          <w:szCs w:val="28"/>
          <w:vertAlign w:val="superscript"/>
        </w:rPr>
      </w:pPr>
      <w:r>
        <w:rPr>
          <w:rFonts w:ascii="Times New Roman" w:hAnsi="Times New Roman" w:cs="Times New Roman"/>
          <w:szCs w:val="28"/>
          <w:vertAlign w:val="superscript"/>
        </w:rPr>
        <w:t xml:space="preserve">                                                                                                         </w:t>
      </w:r>
      <w:r w:rsidRPr="009F009F">
        <w:rPr>
          <w:rFonts w:ascii="Times New Roman" w:hAnsi="Times New Roman" w:cs="Times New Roman"/>
          <w:szCs w:val="28"/>
          <w:vertAlign w:val="superscript"/>
        </w:rPr>
        <w:t>индекс и наименование профессионального модуля в соответствии со стандартом по специальности</w:t>
      </w:r>
    </w:p>
    <w:p w14:paraId="179346A5" w14:textId="77777777" w:rsidR="00A47CA4" w:rsidRPr="00663770" w:rsidRDefault="00A47CA4" w:rsidP="00A47CA4">
      <w:pPr>
        <w:widowControl w:val="0"/>
        <w:spacing w:after="0" w:line="240" w:lineRule="auto"/>
        <w:jc w:val="both"/>
        <w:rPr>
          <w:rFonts w:ascii="Times New Roman" w:hAnsi="Times New Roman" w:cs="Times New Roman"/>
          <w:sz w:val="24"/>
          <w:szCs w:val="28"/>
        </w:rPr>
      </w:pPr>
      <w:r w:rsidRPr="00663770">
        <w:rPr>
          <w:rFonts w:ascii="Times New Roman" w:hAnsi="Times New Roman" w:cs="Times New Roman"/>
          <w:sz w:val="24"/>
          <w:szCs w:val="28"/>
        </w:rPr>
        <w:t xml:space="preserve">в объеме </w:t>
      </w:r>
      <w:r w:rsidR="00E9701A">
        <w:rPr>
          <w:rFonts w:ascii="Times New Roman" w:hAnsi="Times New Roman" w:cs="Times New Roman"/>
          <w:sz w:val="24"/>
          <w:szCs w:val="28"/>
          <w:u w:val="single"/>
        </w:rPr>
        <w:t>72</w:t>
      </w:r>
      <w:r>
        <w:rPr>
          <w:rFonts w:ascii="Times New Roman" w:hAnsi="Times New Roman" w:cs="Times New Roman"/>
          <w:sz w:val="24"/>
          <w:szCs w:val="28"/>
        </w:rPr>
        <w:t xml:space="preserve"> час</w:t>
      </w:r>
      <w:r w:rsidR="00B83DAF">
        <w:rPr>
          <w:rFonts w:ascii="Times New Roman" w:hAnsi="Times New Roman" w:cs="Times New Roman"/>
          <w:sz w:val="24"/>
          <w:szCs w:val="28"/>
        </w:rPr>
        <w:t>ов</w:t>
      </w:r>
      <w:r>
        <w:rPr>
          <w:rFonts w:ascii="Times New Roman" w:hAnsi="Times New Roman" w:cs="Times New Roman"/>
          <w:sz w:val="24"/>
          <w:szCs w:val="28"/>
        </w:rPr>
        <w:t xml:space="preserve">  </w:t>
      </w:r>
      <w:r w:rsidRPr="00663770">
        <w:rPr>
          <w:rFonts w:ascii="Times New Roman" w:hAnsi="Times New Roman" w:cs="Times New Roman"/>
          <w:sz w:val="24"/>
          <w:szCs w:val="28"/>
        </w:rPr>
        <w:t xml:space="preserve"> с «_</w:t>
      </w:r>
      <w:r w:rsidR="006E604E" w:rsidRPr="006E604E">
        <w:rPr>
          <w:rFonts w:ascii="Times New Roman" w:hAnsi="Times New Roman" w:cs="Times New Roman"/>
          <w:sz w:val="24"/>
          <w:szCs w:val="28"/>
          <w:u w:val="single"/>
        </w:rPr>
        <w:t>1</w:t>
      </w:r>
      <w:r w:rsidR="00F3213B">
        <w:rPr>
          <w:rFonts w:ascii="Times New Roman" w:hAnsi="Times New Roman" w:cs="Times New Roman"/>
          <w:sz w:val="24"/>
          <w:szCs w:val="28"/>
          <w:u w:val="single"/>
        </w:rPr>
        <w:t>2</w:t>
      </w:r>
      <w:r w:rsidRPr="00663770">
        <w:rPr>
          <w:rFonts w:ascii="Times New Roman" w:hAnsi="Times New Roman" w:cs="Times New Roman"/>
          <w:sz w:val="24"/>
          <w:szCs w:val="28"/>
        </w:rPr>
        <w:t>_»_</w:t>
      </w:r>
      <w:r w:rsidR="006E604E">
        <w:rPr>
          <w:rFonts w:ascii="Times New Roman" w:hAnsi="Times New Roman" w:cs="Times New Roman"/>
          <w:sz w:val="24"/>
          <w:szCs w:val="28"/>
          <w:u w:val="single"/>
        </w:rPr>
        <w:t>декабря</w:t>
      </w:r>
      <w:r w:rsidRPr="00663770">
        <w:rPr>
          <w:rFonts w:ascii="Times New Roman" w:hAnsi="Times New Roman" w:cs="Times New Roman"/>
          <w:sz w:val="24"/>
          <w:szCs w:val="28"/>
        </w:rPr>
        <w:t>_ 20_</w:t>
      </w:r>
      <w:r w:rsidR="006E604E">
        <w:rPr>
          <w:rFonts w:ascii="Times New Roman" w:hAnsi="Times New Roman" w:cs="Times New Roman"/>
          <w:sz w:val="24"/>
          <w:szCs w:val="28"/>
          <w:u w:val="single"/>
        </w:rPr>
        <w:t>2</w:t>
      </w:r>
      <w:r w:rsidR="00F3213B">
        <w:rPr>
          <w:rFonts w:ascii="Times New Roman" w:hAnsi="Times New Roman" w:cs="Times New Roman"/>
          <w:sz w:val="24"/>
          <w:szCs w:val="28"/>
          <w:u w:val="single"/>
        </w:rPr>
        <w:t>5</w:t>
      </w:r>
      <w:r w:rsidRPr="00663770">
        <w:rPr>
          <w:rFonts w:ascii="Times New Roman" w:hAnsi="Times New Roman" w:cs="Times New Roman"/>
          <w:sz w:val="24"/>
          <w:szCs w:val="28"/>
        </w:rPr>
        <w:t>_г. по «_</w:t>
      </w:r>
      <w:r w:rsidR="006E604E">
        <w:rPr>
          <w:rFonts w:ascii="Times New Roman" w:hAnsi="Times New Roman" w:cs="Times New Roman"/>
          <w:sz w:val="24"/>
          <w:szCs w:val="28"/>
          <w:u w:val="single"/>
        </w:rPr>
        <w:t>2</w:t>
      </w:r>
      <w:r w:rsidR="00F3213B">
        <w:rPr>
          <w:rFonts w:ascii="Times New Roman" w:hAnsi="Times New Roman" w:cs="Times New Roman"/>
          <w:sz w:val="24"/>
          <w:szCs w:val="28"/>
          <w:u w:val="single"/>
        </w:rPr>
        <w:t>5</w:t>
      </w:r>
      <w:r w:rsidRPr="00663770">
        <w:rPr>
          <w:rFonts w:ascii="Times New Roman" w:hAnsi="Times New Roman" w:cs="Times New Roman"/>
          <w:sz w:val="24"/>
          <w:szCs w:val="28"/>
        </w:rPr>
        <w:t>_»_</w:t>
      </w:r>
      <w:r w:rsidR="006E604E">
        <w:rPr>
          <w:rFonts w:ascii="Times New Roman" w:hAnsi="Times New Roman" w:cs="Times New Roman"/>
          <w:sz w:val="24"/>
          <w:szCs w:val="28"/>
          <w:u w:val="single"/>
        </w:rPr>
        <w:t>декабря</w:t>
      </w:r>
      <w:r w:rsidRPr="00663770">
        <w:rPr>
          <w:rFonts w:ascii="Times New Roman" w:hAnsi="Times New Roman" w:cs="Times New Roman"/>
          <w:sz w:val="24"/>
          <w:szCs w:val="28"/>
        </w:rPr>
        <w:t>_ 20_</w:t>
      </w:r>
      <w:r w:rsidR="006E604E">
        <w:rPr>
          <w:rFonts w:ascii="Times New Roman" w:hAnsi="Times New Roman" w:cs="Times New Roman"/>
          <w:sz w:val="24"/>
          <w:szCs w:val="28"/>
          <w:u w:val="single"/>
        </w:rPr>
        <w:t>2</w:t>
      </w:r>
      <w:r w:rsidR="00F3213B">
        <w:rPr>
          <w:rFonts w:ascii="Times New Roman" w:hAnsi="Times New Roman" w:cs="Times New Roman"/>
          <w:sz w:val="24"/>
          <w:szCs w:val="28"/>
          <w:u w:val="single"/>
        </w:rPr>
        <w:t>5</w:t>
      </w:r>
      <w:r w:rsidRPr="00663770">
        <w:rPr>
          <w:rFonts w:ascii="Times New Roman" w:hAnsi="Times New Roman" w:cs="Times New Roman"/>
          <w:sz w:val="24"/>
          <w:szCs w:val="28"/>
        </w:rPr>
        <w:t>_г.</w:t>
      </w:r>
    </w:p>
    <w:p w14:paraId="0809F8CB" w14:textId="392099F4" w:rsidR="00A47CA4" w:rsidRPr="00663770" w:rsidRDefault="00A47CA4" w:rsidP="00A47CA4">
      <w:pPr>
        <w:widowControl w:val="0"/>
        <w:spacing w:after="0" w:line="240" w:lineRule="auto"/>
        <w:jc w:val="both"/>
        <w:rPr>
          <w:rFonts w:ascii="Times New Roman" w:hAnsi="Times New Roman" w:cs="Times New Roman"/>
          <w:sz w:val="28"/>
          <w:szCs w:val="28"/>
        </w:rPr>
      </w:pPr>
      <w:r w:rsidRPr="00663770">
        <w:rPr>
          <w:rFonts w:ascii="Times New Roman" w:hAnsi="Times New Roman" w:cs="Times New Roman"/>
          <w:sz w:val="24"/>
          <w:szCs w:val="28"/>
        </w:rPr>
        <w:t>Место проведения практики ____________</w:t>
      </w:r>
      <w:r w:rsidR="001B580A" w:rsidRPr="001B580A">
        <w:rPr>
          <w:rFonts w:ascii="Times New Roman" w:hAnsi="Times New Roman" w:cs="Times New Roman"/>
          <w:u w:val="single"/>
        </w:rPr>
        <w:t xml:space="preserve"> </w:t>
      </w:r>
      <w:r w:rsidR="001B580A" w:rsidRPr="001B580A">
        <w:rPr>
          <w:rFonts w:ascii="Times New Roman" w:hAnsi="Times New Roman" w:cs="Times New Roman"/>
          <w:sz w:val="24"/>
          <w:szCs w:val="28"/>
          <w:u w:val="single"/>
        </w:rPr>
        <w:t>ЗАО «Агропромбанк»</w:t>
      </w:r>
      <w:r w:rsidRPr="00663770">
        <w:rPr>
          <w:rFonts w:ascii="Times New Roman" w:hAnsi="Times New Roman" w:cs="Times New Roman"/>
          <w:sz w:val="24"/>
          <w:szCs w:val="28"/>
        </w:rPr>
        <w:t>_________________________________</w:t>
      </w:r>
    </w:p>
    <w:p w14:paraId="019A36DA" w14:textId="77777777" w:rsidR="00A47CA4" w:rsidRPr="008F58D0" w:rsidRDefault="00A47CA4" w:rsidP="00B83DAF">
      <w:pPr>
        <w:widowControl w:val="0"/>
        <w:spacing w:after="0" w:line="240" w:lineRule="auto"/>
        <w:jc w:val="center"/>
        <w:rPr>
          <w:rFonts w:ascii="Times New Roman" w:hAnsi="Times New Roman" w:cs="Times New Roman"/>
          <w:szCs w:val="28"/>
          <w:vertAlign w:val="superscript"/>
        </w:rPr>
      </w:pPr>
      <w:r w:rsidRPr="008F58D0">
        <w:rPr>
          <w:rFonts w:ascii="Times New Roman" w:hAnsi="Times New Roman" w:cs="Times New Roman"/>
          <w:szCs w:val="28"/>
          <w:vertAlign w:val="superscript"/>
        </w:rPr>
        <w:t>наименование базы практики, юридический адрес</w:t>
      </w:r>
    </w:p>
    <w:tbl>
      <w:tblPr>
        <w:tblStyle w:val="a3"/>
        <w:tblW w:w="11220" w:type="dxa"/>
        <w:jc w:val="center"/>
        <w:tblLook w:val="04A0" w:firstRow="1" w:lastRow="0" w:firstColumn="1" w:lastColumn="0" w:noHBand="0" w:noVBand="1"/>
      </w:tblPr>
      <w:tblGrid>
        <w:gridCol w:w="8743"/>
        <w:gridCol w:w="877"/>
        <w:gridCol w:w="1600"/>
      </w:tblGrid>
      <w:tr w:rsidR="00A47CA4" w:rsidRPr="006E604E" w14:paraId="37A85A8A" w14:textId="77777777" w:rsidTr="00AC37F9">
        <w:trPr>
          <w:trHeight w:val="443"/>
          <w:jc w:val="center"/>
        </w:trPr>
        <w:tc>
          <w:tcPr>
            <w:tcW w:w="8743" w:type="dxa"/>
            <w:vAlign w:val="center"/>
          </w:tcPr>
          <w:p w14:paraId="1436F807" w14:textId="77777777" w:rsidR="00A47CA4" w:rsidRPr="006E604E" w:rsidRDefault="00A47CA4" w:rsidP="006E604E">
            <w:pPr>
              <w:widowControl w:val="0"/>
              <w:jc w:val="center"/>
              <w:rPr>
                <w:rFonts w:ascii="Times New Roman" w:hAnsi="Times New Roman" w:cs="Times New Roman"/>
              </w:rPr>
            </w:pPr>
            <w:r w:rsidRPr="006E604E">
              <w:rPr>
                <w:rFonts w:ascii="Times New Roman" w:hAnsi="Times New Roman" w:cs="Times New Roman"/>
              </w:rPr>
              <w:t>Виды работ, выполненных обучающимся во время практики согласно рабочей программе</w:t>
            </w:r>
          </w:p>
        </w:tc>
        <w:tc>
          <w:tcPr>
            <w:tcW w:w="877" w:type="dxa"/>
            <w:vAlign w:val="center"/>
          </w:tcPr>
          <w:p w14:paraId="1BD5EC2E" w14:textId="77777777" w:rsidR="00A47CA4" w:rsidRPr="006E604E" w:rsidRDefault="00A47CA4" w:rsidP="006E604E">
            <w:pPr>
              <w:widowControl w:val="0"/>
              <w:jc w:val="center"/>
              <w:rPr>
                <w:rFonts w:ascii="Times New Roman" w:hAnsi="Times New Roman" w:cs="Times New Roman"/>
              </w:rPr>
            </w:pPr>
            <w:r w:rsidRPr="006E604E">
              <w:rPr>
                <w:rFonts w:ascii="Times New Roman" w:hAnsi="Times New Roman" w:cs="Times New Roman"/>
              </w:rPr>
              <w:t>Кол-во часов</w:t>
            </w:r>
          </w:p>
        </w:tc>
        <w:tc>
          <w:tcPr>
            <w:tcW w:w="1600" w:type="dxa"/>
            <w:vAlign w:val="center"/>
          </w:tcPr>
          <w:p w14:paraId="78D25233" w14:textId="77777777" w:rsidR="00A47CA4" w:rsidRPr="006E604E" w:rsidRDefault="00A47CA4" w:rsidP="006E604E">
            <w:pPr>
              <w:widowControl w:val="0"/>
              <w:jc w:val="center"/>
              <w:rPr>
                <w:rFonts w:ascii="Times New Roman" w:hAnsi="Times New Roman" w:cs="Times New Roman"/>
              </w:rPr>
            </w:pPr>
            <w:r w:rsidRPr="006E604E">
              <w:rPr>
                <w:rFonts w:ascii="Times New Roman" w:hAnsi="Times New Roman" w:cs="Times New Roman"/>
              </w:rPr>
              <w:t>Оценка</w:t>
            </w:r>
          </w:p>
        </w:tc>
      </w:tr>
      <w:tr w:rsidR="00B83DAF" w:rsidRPr="006E604E" w14:paraId="59976086" w14:textId="77777777" w:rsidTr="006E604E">
        <w:trPr>
          <w:trHeight w:val="143"/>
          <w:jc w:val="center"/>
        </w:trPr>
        <w:tc>
          <w:tcPr>
            <w:tcW w:w="8743" w:type="dxa"/>
            <w:vAlign w:val="center"/>
          </w:tcPr>
          <w:p w14:paraId="50A6207F" w14:textId="77777777" w:rsidR="00B83DAF" w:rsidRPr="006E604E" w:rsidRDefault="00E9701A" w:rsidP="006E604E">
            <w:pPr>
              <w:autoSpaceDE w:val="0"/>
              <w:autoSpaceDN w:val="0"/>
              <w:adjustRightInd w:val="0"/>
              <w:jc w:val="both"/>
              <w:rPr>
                <w:rFonts w:ascii="Times New Roman" w:hAnsi="Times New Roman" w:cs="Times New Roman"/>
              </w:rPr>
            </w:pPr>
            <w:r w:rsidRPr="006E604E">
              <w:rPr>
                <w:rFonts w:ascii="Times New Roman" w:hAnsi="Times New Roman" w:cs="Times New Roman"/>
              </w:rPr>
              <w:t>1. Формирование алгоритмов разработки программных модулей в соответствии с техническим заданием</w:t>
            </w:r>
          </w:p>
        </w:tc>
        <w:tc>
          <w:tcPr>
            <w:tcW w:w="877" w:type="dxa"/>
            <w:vAlign w:val="center"/>
          </w:tcPr>
          <w:p w14:paraId="1039831A" w14:textId="77777777" w:rsidR="00B83DAF" w:rsidRPr="006E604E" w:rsidRDefault="00E9701A" w:rsidP="006E604E">
            <w:pPr>
              <w:pStyle w:val="a4"/>
              <w:widowControl w:val="0"/>
              <w:suppressAutoHyphens/>
              <w:spacing w:before="0" w:beforeAutospacing="0" w:after="0" w:afterAutospacing="0"/>
              <w:jc w:val="center"/>
              <w:rPr>
                <w:sz w:val="22"/>
                <w:szCs w:val="22"/>
                <w:lang w:val="en-US"/>
              </w:rPr>
            </w:pPr>
            <w:r w:rsidRPr="006E604E">
              <w:rPr>
                <w:sz w:val="22"/>
                <w:szCs w:val="22"/>
                <w:lang w:val="en-US"/>
              </w:rPr>
              <w:t>18</w:t>
            </w:r>
          </w:p>
        </w:tc>
        <w:tc>
          <w:tcPr>
            <w:tcW w:w="1600" w:type="dxa"/>
          </w:tcPr>
          <w:p w14:paraId="0967438E" w14:textId="77777777" w:rsidR="00B83DAF" w:rsidRPr="006E604E" w:rsidRDefault="00B83DAF" w:rsidP="006E604E">
            <w:pPr>
              <w:widowControl w:val="0"/>
              <w:jc w:val="center"/>
              <w:rPr>
                <w:rFonts w:ascii="Times New Roman" w:hAnsi="Times New Roman" w:cs="Times New Roman"/>
              </w:rPr>
            </w:pPr>
          </w:p>
        </w:tc>
      </w:tr>
      <w:tr w:rsidR="00B83DAF" w:rsidRPr="006E604E" w14:paraId="70251BF9" w14:textId="77777777" w:rsidTr="006E604E">
        <w:trPr>
          <w:trHeight w:val="459"/>
          <w:jc w:val="center"/>
        </w:trPr>
        <w:tc>
          <w:tcPr>
            <w:tcW w:w="8743" w:type="dxa"/>
            <w:vAlign w:val="center"/>
          </w:tcPr>
          <w:p w14:paraId="1F5EC887" w14:textId="77777777" w:rsidR="00B83DAF" w:rsidRPr="006E604E" w:rsidRDefault="00E9701A" w:rsidP="006E604E">
            <w:pPr>
              <w:autoSpaceDE w:val="0"/>
              <w:autoSpaceDN w:val="0"/>
              <w:adjustRightInd w:val="0"/>
              <w:jc w:val="both"/>
              <w:rPr>
                <w:rFonts w:ascii="Times New Roman" w:hAnsi="Times New Roman" w:cs="Times New Roman"/>
              </w:rPr>
            </w:pPr>
            <w:r w:rsidRPr="006E604E">
              <w:rPr>
                <w:rFonts w:ascii="Times New Roman" w:hAnsi="Times New Roman" w:cs="Times New Roman"/>
              </w:rPr>
              <w:t>2. Разработка программных модулей в соответствии с техническим заданием</w:t>
            </w:r>
          </w:p>
        </w:tc>
        <w:tc>
          <w:tcPr>
            <w:tcW w:w="877" w:type="dxa"/>
            <w:vAlign w:val="center"/>
          </w:tcPr>
          <w:p w14:paraId="123FA056" w14:textId="77777777" w:rsidR="00B83DAF" w:rsidRPr="006E604E" w:rsidRDefault="006E604E" w:rsidP="006E604E">
            <w:pPr>
              <w:pStyle w:val="a4"/>
              <w:widowControl w:val="0"/>
              <w:suppressAutoHyphens/>
              <w:spacing w:before="0" w:beforeAutospacing="0" w:after="0" w:afterAutospacing="0"/>
              <w:jc w:val="center"/>
              <w:rPr>
                <w:sz w:val="22"/>
                <w:szCs w:val="22"/>
                <w:lang w:val="en-US"/>
              </w:rPr>
            </w:pPr>
            <w:r w:rsidRPr="006E604E">
              <w:rPr>
                <w:sz w:val="22"/>
                <w:szCs w:val="22"/>
                <w:lang w:val="en-US"/>
              </w:rPr>
              <w:t>18</w:t>
            </w:r>
          </w:p>
        </w:tc>
        <w:tc>
          <w:tcPr>
            <w:tcW w:w="1600" w:type="dxa"/>
          </w:tcPr>
          <w:p w14:paraId="2DF6CD0C" w14:textId="77777777" w:rsidR="00B83DAF" w:rsidRPr="006E604E" w:rsidRDefault="00B83DAF" w:rsidP="006E604E">
            <w:pPr>
              <w:widowControl w:val="0"/>
              <w:jc w:val="center"/>
              <w:rPr>
                <w:rFonts w:ascii="Times New Roman" w:hAnsi="Times New Roman" w:cs="Times New Roman"/>
              </w:rPr>
            </w:pPr>
          </w:p>
        </w:tc>
      </w:tr>
      <w:tr w:rsidR="00B83DAF" w:rsidRPr="006E604E" w14:paraId="3752895C" w14:textId="77777777" w:rsidTr="006E604E">
        <w:trPr>
          <w:trHeight w:val="459"/>
          <w:jc w:val="center"/>
        </w:trPr>
        <w:tc>
          <w:tcPr>
            <w:tcW w:w="8743" w:type="dxa"/>
            <w:vAlign w:val="center"/>
          </w:tcPr>
          <w:p w14:paraId="5AAF1EC2" w14:textId="77777777" w:rsidR="00B83DAF" w:rsidRPr="006E604E" w:rsidRDefault="00E9701A" w:rsidP="006E604E">
            <w:pPr>
              <w:autoSpaceDE w:val="0"/>
              <w:autoSpaceDN w:val="0"/>
              <w:adjustRightInd w:val="0"/>
              <w:jc w:val="both"/>
              <w:rPr>
                <w:rFonts w:ascii="Times New Roman" w:hAnsi="Times New Roman" w:cs="Times New Roman"/>
              </w:rPr>
            </w:pPr>
            <w:r w:rsidRPr="006E604E">
              <w:rPr>
                <w:rFonts w:ascii="Times New Roman" w:hAnsi="Times New Roman" w:cs="Times New Roman"/>
              </w:rPr>
              <w:t>3. Выполнение отладки программных модулей с использованием специализированных программных средств</w:t>
            </w:r>
          </w:p>
        </w:tc>
        <w:tc>
          <w:tcPr>
            <w:tcW w:w="877" w:type="dxa"/>
            <w:vAlign w:val="center"/>
          </w:tcPr>
          <w:p w14:paraId="0B3BE9B2" w14:textId="77777777" w:rsidR="00B83DAF" w:rsidRPr="006E604E" w:rsidRDefault="006E604E" w:rsidP="006E604E">
            <w:pPr>
              <w:pStyle w:val="2"/>
              <w:widowControl w:val="0"/>
              <w:ind w:left="0" w:firstLine="0"/>
              <w:jc w:val="center"/>
              <w:rPr>
                <w:sz w:val="22"/>
                <w:szCs w:val="22"/>
                <w:lang w:val="en-US"/>
              </w:rPr>
            </w:pPr>
            <w:r w:rsidRPr="006E604E">
              <w:rPr>
                <w:sz w:val="22"/>
                <w:szCs w:val="22"/>
                <w:lang w:val="en-US"/>
              </w:rPr>
              <w:t>12</w:t>
            </w:r>
          </w:p>
        </w:tc>
        <w:tc>
          <w:tcPr>
            <w:tcW w:w="1600" w:type="dxa"/>
          </w:tcPr>
          <w:p w14:paraId="148116C0" w14:textId="77777777" w:rsidR="00B83DAF" w:rsidRPr="006E604E" w:rsidRDefault="00B83DAF" w:rsidP="006E604E">
            <w:pPr>
              <w:widowControl w:val="0"/>
              <w:jc w:val="center"/>
              <w:rPr>
                <w:rFonts w:ascii="Times New Roman" w:hAnsi="Times New Roman" w:cs="Times New Roman"/>
              </w:rPr>
            </w:pPr>
          </w:p>
        </w:tc>
      </w:tr>
      <w:tr w:rsidR="00B83DAF" w:rsidRPr="006E604E" w14:paraId="30EE724B" w14:textId="77777777" w:rsidTr="006E604E">
        <w:trPr>
          <w:trHeight w:val="459"/>
          <w:jc w:val="center"/>
        </w:trPr>
        <w:tc>
          <w:tcPr>
            <w:tcW w:w="8743" w:type="dxa"/>
            <w:vAlign w:val="center"/>
          </w:tcPr>
          <w:p w14:paraId="746C5E71" w14:textId="77777777" w:rsidR="00B83DAF" w:rsidRPr="006E604E" w:rsidRDefault="00E9701A" w:rsidP="006E604E">
            <w:pPr>
              <w:autoSpaceDE w:val="0"/>
              <w:autoSpaceDN w:val="0"/>
              <w:adjustRightInd w:val="0"/>
              <w:jc w:val="both"/>
              <w:rPr>
                <w:rFonts w:ascii="Times New Roman" w:hAnsi="Times New Roman" w:cs="Times New Roman"/>
              </w:rPr>
            </w:pPr>
            <w:r w:rsidRPr="006E604E">
              <w:rPr>
                <w:rFonts w:ascii="Times New Roman" w:hAnsi="Times New Roman" w:cs="Times New Roman"/>
              </w:rPr>
              <w:t>4. Выполнение тестирования программных модулей</w:t>
            </w:r>
          </w:p>
        </w:tc>
        <w:tc>
          <w:tcPr>
            <w:tcW w:w="877" w:type="dxa"/>
            <w:vAlign w:val="center"/>
          </w:tcPr>
          <w:p w14:paraId="7C7014F3" w14:textId="77777777" w:rsidR="00B83DAF" w:rsidRPr="006E604E" w:rsidRDefault="006E604E" w:rsidP="006E604E">
            <w:pPr>
              <w:pStyle w:val="a4"/>
              <w:widowControl w:val="0"/>
              <w:suppressAutoHyphens/>
              <w:spacing w:before="0" w:beforeAutospacing="0" w:after="0" w:afterAutospacing="0"/>
              <w:jc w:val="center"/>
              <w:rPr>
                <w:sz w:val="22"/>
                <w:szCs w:val="22"/>
                <w:lang w:val="en-US"/>
              </w:rPr>
            </w:pPr>
            <w:r w:rsidRPr="006E604E">
              <w:rPr>
                <w:sz w:val="22"/>
                <w:szCs w:val="22"/>
                <w:lang w:val="en-US"/>
              </w:rPr>
              <w:t>6</w:t>
            </w:r>
          </w:p>
        </w:tc>
        <w:tc>
          <w:tcPr>
            <w:tcW w:w="1600" w:type="dxa"/>
          </w:tcPr>
          <w:p w14:paraId="72E0B0E0" w14:textId="77777777" w:rsidR="00B83DAF" w:rsidRPr="006E604E" w:rsidRDefault="00B83DAF" w:rsidP="006E604E">
            <w:pPr>
              <w:widowControl w:val="0"/>
              <w:jc w:val="center"/>
              <w:rPr>
                <w:rFonts w:ascii="Times New Roman" w:hAnsi="Times New Roman" w:cs="Times New Roman"/>
              </w:rPr>
            </w:pPr>
          </w:p>
        </w:tc>
      </w:tr>
      <w:tr w:rsidR="00B83DAF" w:rsidRPr="006E604E" w14:paraId="20CF5575" w14:textId="77777777" w:rsidTr="006E604E">
        <w:trPr>
          <w:trHeight w:val="459"/>
          <w:jc w:val="center"/>
        </w:trPr>
        <w:tc>
          <w:tcPr>
            <w:tcW w:w="8743" w:type="dxa"/>
            <w:vAlign w:val="center"/>
          </w:tcPr>
          <w:p w14:paraId="46A376E5" w14:textId="77777777" w:rsidR="00B83DAF" w:rsidRPr="006E604E" w:rsidRDefault="00E9701A" w:rsidP="006E604E">
            <w:pPr>
              <w:autoSpaceDE w:val="0"/>
              <w:autoSpaceDN w:val="0"/>
              <w:adjustRightInd w:val="0"/>
              <w:jc w:val="both"/>
              <w:rPr>
                <w:rFonts w:ascii="Times New Roman" w:hAnsi="Times New Roman" w:cs="Times New Roman"/>
              </w:rPr>
            </w:pPr>
            <w:r w:rsidRPr="006E604E">
              <w:rPr>
                <w:rFonts w:ascii="Times New Roman" w:hAnsi="Times New Roman" w:cs="Times New Roman"/>
              </w:rPr>
              <w:t>5. Осуществление рефакторинга и оптимизации программного кода</w:t>
            </w:r>
          </w:p>
        </w:tc>
        <w:tc>
          <w:tcPr>
            <w:tcW w:w="877" w:type="dxa"/>
            <w:vAlign w:val="center"/>
          </w:tcPr>
          <w:p w14:paraId="08150C42" w14:textId="77777777" w:rsidR="00B83DAF" w:rsidRPr="006E604E" w:rsidRDefault="006E604E" w:rsidP="006E604E">
            <w:pPr>
              <w:pStyle w:val="a4"/>
              <w:widowControl w:val="0"/>
              <w:suppressAutoHyphens/>
              <w:spacing w:before="0" w:beforeAutospacing="0" w:after="0" w:afterAutospacing="0"/>
              <w:jc w:val="center"/>
              <w:rPr>
                <w:sz w:val="22"/>
                <w:szCs w:val="22"/>
                <w:lang w:val="en-US"/>
              </w:rPr>
            </w:pPr>
            <w:r w:rsidRPr="006E604E">
              <w:rPr>
                <w:sz w:val="22"/>
                <w:szCs w:val="22"/>
                <w:lang w:val="en-US"/>
              </w:rPr>
              <w:t>6</w:t>
            </w:r>
          </w:p>
        </w:tc>
        <w:tc>
          <w:tcPr>
            <w:tcW w:w="1600" w:type="dxa"/>
          </w:tcPr>
          <w:p w14:paraId="2A83E405" w14:textId="77777777" w:rsidR="00B83DAF" w:rsidRPr="006E604E" w:rsidRDefault="00B83DAF" w:rsidP="006E604E">
            <w:pPr>
              <w:widowControl w:val="0"/>
              <w:jc w:val="center"/>
              <w:rPr>
                <w:rFonts w:ascii="Times New Roman" w:hAnsi="Times New Roman" w:cs="Times New Roman"/>
              </w:rPr>
            </w:pPr>
          </w:p>
        </w:tc>
      </w:tr>
      <w:tr w:rsidR="00E9701A" w:rsidRPr="006E604E" w14:paraId="4ADBB0AB" w14:textId="77777777" w:rsidTr="006E604E">
        <w:trPr>
          <w:trHeight w:val="459"/>
          <w:jc w:val="center"/>
        </w:trPr>
        <w:tc>
          <w:tcPr>
            <w:tcW w:w="8743" w:type="dxa"/>
            <w:vAlign w:val="center"/>
          </w:tcPr>
          <w:p w14:paraId="4D0E217A" w14:textId="77777777" w:rsidR="00E9701A" w:rsidRPr="006E604E" w:rsidRDefault="00E9701A" w:rsidP="006E604E">
            <w:pPr>
              <w:autoSpaceDE w:val="0"/>
              <w:autoSpaceDN w:val="0"/>
              <w:adjustRightInd w:val="0"/>
              <w:jc w:val="both"/>
              <w:rPr>
                <w:rFonts w:ascii="Times New Roman" w:hAnsi="Times New Roman" w:cs="Times New Roman"/>
              </w:rPr>
            </w:pPr>
            <w:r w:rsidRPr="006E604E">
              <w:rPr>
                <w:rFonts w:ascii="Times New Roman" w:hAnsi="Times New Roman" w:cs="Times New Roman"/>
              </w:rPr>
              <w:t>6. Разработка модулей программного обеспечения для мобильных платформ</w:t>
            </w:r>
          </w:p>
        </w:tc>
        <w:tc>
          <w:tcPr>
            <w:tcW w:w="877" w:type="dxa"/>
            <w:vAlign w:val="center"/>
          </w:tcPr>
          <w:p w14:paraId="32271319" w14:textId="77777777" w:rsidR="00E9701A" w:rsidRPr="006E604E" w:rsidRDefault="006E604E" w:rsidP="006E604E">
            <w:pPr>
              <w:pStyle w:val="a4"/>
              <w:widowControl w:val="0"/>
              <w:suppressAutoHyphens/>
              <w:spacing w:before="0" w:beforeAutospacing="0" w:after="0" w:afterAutospacing="0"/>
              <w:jc w:val="center"/>
              <w:rPr>
                <w:sz w:val="22"/>
                <w:szCs w:val="22"/>
                <w:lang w:val="en-US"/>
              </w:rPr>
            </w:pPr>
            <w:r w:rsidRPr="006E604E">
              <w:rPr>
                <w:sz w:val="22"/>
                <w:szCs w:val="22"/>
                <w:lang w:val="en-US"/>
              </w:rPr>
              <w:t>10</w:t>
            </w:r>
          </w:p>
        </w:tc>
        <w:tc>
          <w:tcPr>
            <w:tcW w:w="1600" w:type="dxa"/>
          </w:tcPr>
          <w:p w14:paraId="20146E64" w14:textId="77777777" w:rsidR="00E9701A" w:rsidRPr="006E604E" w:rsidRDefault="00E9701A" w:rsidP="006E604E">
            <w:pPr>
              <w:widowControl w:val="0"/>
              <w:jc w:val="center"/>
              <w:rPr>
                <w:rFonts w:ascii="Times New Roman" w:hAnsi="Times New Roman" w:cs="Times New Roman"/>
              </w:rPr>
            </w:pPr>
          </w:p>
        </w:tc>
      </w:tr>
      <w:tr w:rsidR="00B83DAF" w:rsidRPr="006E604E" w14:paraId="4F368A75" w14:textId="77777777" w:rsidTr="006E604E">
        <w:trPr>
          <w:trHeight w:val="459"/>
          <w:jc w:val="center"/>
        </w:trPr>
        <w:tc>
          <w:tcPr>
            <w:tcW w:w="8743" w:type="dxa"/>
            <w:vAlign w:val="center"/>
          </w:tcPr>
          <w:p w14:paraId="69156EC1" w14:textId="77777777" w:rsidR="00B83DAF" w:rsidRPr="006E604E" w:rsidRDefault="00B83DAF" w:rsidP="006E604E">
            <w:pPr>
              <w:widowControl w:val="0"/>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rPr>
            </w:pPr>
            <w:r w:rsidRPr="006E604E">
              <w:rPr>
                <w:rFonts w:ascii="Times New Roman" w:hAnsi="Times New Roman"/>
              </w:rPr>
              <w:t>Оценка практических профессиональных умений и приобретения первоначального практического опыта при освоении общих и профессиональных компетенций; правильности и аккуратности ведения документации производственной практики</w:t>
            </w:r>
          </w:p>
        </w:tc>
        <w:tc>
          <w:tcPr>
            <w:tcW w:w="877" w:type="dxa"/>
            <w:vAlign w:val="center"/>
          </w:tcPr>
          <w:p w14:paraId="7646CBC2" w14:textId="77777777" w:rsidR="00B83DAF" w:rsidRPr="006E604E" w:rsidRDefault="00B83DAF" w:rsidP="006E604E">
            <w:pPr>
              <w:pStyle w:val="a4"/>
              <w:widowControl w:val="0"/>
              <w:suppressAutoHyphens/>
              <w:spacing w:before="0" w:beforeAutospacing="0" w:after="0" w:afterAutospacing="0"/>
              <w:jc w:val="center"/>
              <w:rPr>
                <w:sz w:val="22"/>
                <w:szCs w:val="22"/>
              </w:rPr>
            </w:pPr>
            <w:r w:rsidRPr="006E604E">
              <w:rPr>
                <w:sz w:val="22"/>
                <w:szCs w:val="22"/>
              </w:rPr>
              <w:t>2</w:t>
            </w:r>
          </w:p>
        </w:tc>
        <w:tc>
          <w:tcPr>
            <w:tcW w:w="1600" w:type="dxa"/>
          </w:tcPr>
          <w:p w14:paraId="1503D607" w14:textId="77777777" w:rsidR="00B83DAF" w:rsidRPr="006E604E" w:rsidRDefault="00B83DAF" w:rsidP="006E604E">
            <w:pPr>
              <w:widowControl w:val="0"/>
              <w:jc w:val="center"/>
              <w:rPr>
                <w:rFonts w:ascii="Times New Roman" w:hAnsi="Times New Roman" w:cs="Times New Roman"/>
              </w:rPr>
            </w:pPr>
          </w:p>
        </w:tc>
      </w:tr>
    </w:tbl>
    <w:p w14:paraId="7A6A8204" w14:textId="77777777" w:rsidR="00A47CA4" w:rsidRPr="004E57E0" w:rsidRDefault="00A47CA4" w:rsidP="00A47CA4">
      <w:pPr>
        <w:widowControl w:val="0"/>
        <w:spacing w:after="0" w:line="240" w:lineRule="auto"/>
        <w:jc w:val="center"/>
        <w:rPr>
          <w:rFonts w:ascii="Times New Roman" w:hAnsi="Times New Roman" w:cs="Times New Roman"/>
          <w:b/>
          <w:sz w:val="8"/>
          <w:szCs w:val="24"/>
        </w:rPr>
      </w:pPr>
    </w:p>
    <w:p w14:paraId="630AD9A6" w14:textId="77777777" w:rsidR="00A47CA4" w:rsidRDefault="00A47CA4" w:rsidP="00A47CA4">
      <w:pPr>
        <w:widowControl w:val="0"/>
        <w:spacing w:after="0" w:line="240" w:lineRule="auto"/>
        <w:jc w:val="center"/>
        <w:rPr>
          <w:rFonts w:ascii="Times New Roman" w:hAnsi="Times New Roman" w:cs="Times New Roman"/>
          <w:b/>
          <w:sz w:val="24"/>
          <w:szCs w:val="24"/>
        </w:rPr>
      </w:pPr>
    </w:p>
    <w:p w14:paraId="324C9B6F" w14:textId="77777777" w:rsidR="00A47CA4" w:rsidRPr="009F009F" w:rsidRDefault="00A47CA4" w:rsidP="00A47CA4">
      <w:pPr>
        <w:widowControl w:val="0"/>
        <w:spacing w:after="0" w:line="240" w:lineRule="auto"/>
        <w:jc w:val="center"/>
        <w:rPr>
          <w:rFonts w:ascii="Times New Roman" w:hAnsi="Times New Roman" w:cs="Times New Roman"/>
          <w:b/>
          <w:sz w:val="24"/>
          <w:szCs w:val="24"/>
        </w:rPr>
      </w:pPr>
      <w:r w:rsidRPr="009F009F">
        <w:rPr>
          <w:rFonts w:ascii="Times New Roman" w:hAnsi="Times New Roman" w:cs="Times New Roman"/>
          <w:b/>
          <w:sz w:val="24"/>
          <w:szCs w:val="24"/>
        </w:rPr>
        <w:t>Характеристика профессиональной деятельности обучающегося во время практики</w:t>
      </w:r>
    </w:p>
    <w:p w14:paraId="3FF3BAE7" w14:textId="77777777" w:rsidR="00A47CA4" w:rsidRPr="009F009F" w:rsidRDefault="00A47CA4" w:rsidP="00A47CA4">
      <w:pPr>
        <w:widowControl w:val="0"/>
        <w:spacing w:after="0" w:line="240" w:lineRule="auto"/>
        <w:jc w:val="both"/>
        <w:rPr>
          <w:rFonts w:ascii="Times New Roman" w:hAnsi="Times New Roman" w:cs="Times New Roman"/>
          <w:szCs w:val="24"/>
        </w:rPr>
      </w:pPr>
      <w:r w:rsidRPr="009F009F">
        <w:rPr>
          <w:rFonts w:ascii="Times New Roman" w:hAnsi="Times New Roman" w:cs="Times New Roman"/>
          <w:szCs w:val="24"/>
        </w:rPr>
        <w:t>В ходе практики обучающимся освоены следующие профессиональные компетенции:</w:t>
      </w:r>
    </w:p>
    <w:tbl>
      <w:tblPr>
        <w:tblStyle w:val="a3"/>
        <w:tblW w:w="11158" w:type="dxa"/>
        <w:jc w:val="center"/>
        <w:tblLayout w:type="fixed"/>
        <w:tblLook w:val="04A0" w:firstRow="1" w:lastRow="0" w:firstColumn="1" w:lastColumn="0" w:noHBand="0" w:noVBand="1"/>
      </w:tblPr>
      <w:tblGrid>
        <w:gridCol w:w="1073"/>
        <w:gridCol w:w="8526"/>
        <w:gridCol w:w="1559"/>
      </w:tblGrid>
      <w:tr w:rsidR="00B83DAF" w:rsidRPr="006E604E" w14:paraId="7D220C0F" w14:textId="77777777" w:rsidTr="00B83DAF">
        <w:trPr>
          <w:trHeight w:val="314"/>
          <w:jc w:val="center"/>
        </w:trPr>
        <w:tc>
          <w:tcPr>
            <w:tcW w:w="1073" w:type="dxa"/>
            <w:vAlign w:val="center"/>
          </w:tcPr>
          <w:p w14:paraId="045617FF" w14:textId="77777777" w:rsidR="00B83DAF" w:rsidRPr="006E604E" w:rsidRDefault="00B83DAF" w:rsidP="00AC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sidRPr="006E604E">
              <w:rPr>
                <w:rFonts w:ascii="Times New Roman" w:eastAsia="Calibri" w:hAnsi="Times New Roman"/>
              </w:rPr>
              <w:t>ПК 1.1.</w:t>
            </w:r>
          </w:p>
        </w:tc>
        <w:tc>
          <w:tcPr>
            <w:tcW w:w="8526" w:type="dxa"/>
            <w:vAlign w:val="center"/>
          </w:tcPr>
          <w:p w14:paraId="75E35093" w14:textId="77777777" w:rsidR="00B83DAF" w:rsidRPr="006E604E" w:rsidRDefault="00E9701A" w:rsidP="00E9701A">
            <w:pPr>
              <w:autoSpaceDE w:val="0"/>
              <w:autoSpaceDN w:val="0"/>
              <w:adjustRightInd w:val="0"/>
              <w:jc w:val="both"/>
              <w:rPr>
                <w:rFonts w:ascii="Times New Roman" w:eastAsia="Calibri" w:hAnsi="Times New Roman"/>
              </w:rPr>
            </w:pPr>
            <w:r w:rsidRPr="006E604E">
              <w:rPr>
                <w:rFonts w:ascii="Times New Roman" w:hAnsi="Times New Roman" w:cs="Times New Roman"/>
              </w:rPr>
              <w:t>Формировать алгоритмы разработки программных модулей в соответствии с техническим заданием</w:t>
            </w:r>
          </w:p>
        </w:tc>
        <w:tc>
          <w:tcPr>
            <w:tcW w:w="1559" w:type="dxa"/>
            <w:vAlign w:val="center"/>
          </w:tcPr>
          <w:p w14:paraId="2C97076C"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Освоена</w:t>
            </w:r>
            <w:r w:rsidRPr="006E604E">
              <w:rPr>
                <w:rFonts w:ascii="Times New Roman" w:hAnsi="Times New Roman" w:cs="Times New Roman"/>
                <w:lang w:val="en-US"/>
              </w:rPr>
              <w:t>/</w:t>
            </w:r>
          </w:p>
          <w:p w14:paraId="390482FE"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не освоена</w:t>
            </w:r>
          </w:p>
        </w:tc>
      </w:tr>
      <w:tr w:rsidR="00B83DAF" w:rsidRPr="006E604E" w14:paraId="6C451B29" w14:textId="77777777" w:rsidTr="00B83DAF">
        <w:trPr>
          <w:trHeight w:val="314"/>
          <w:jc w:val="center"/>
        </w:trPr>
        <w:tc>
          <w:tcPr>
            <w:tcW w:w="1073" w:type="dxa"/>
            <w:vAlign w:val="center"/>
          </w:tcPr>
          <w:p w14:paraId="1E3587B9" w14:textId="77777777" w:rsidR="00B83DAF" w:rsidRPr="006E604E" w:rsidRDefault="00B83DAF" w:rsidP="00AC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sidRPr="006E604E">
              <w:rPr>
                <w:rFonts w:ascii="Times New Roman" w:eastAsia="Calibri" w:hAnsi="Times New Roman"/>
              </w:rPr>
              <w:t>ПК 1.2.</w:t>
            </w:r>
          </w:p>
        </w:tc>
        <w:tc>
          <w:tcPr>
            <w:tcW w:w="8526" w:type="dxa"/>
            <w:vAlign w:val="center"/>
          </w:tcPr>
          <w:p w14:paraId="06A489D2" w14:textId="77777777" w:rsidR="00B83DAF" w:rsidRPr="006E604E" w:rsidRDefault="00E9701A" w:rsidP="00B83DAF">
            <w:pPr>
              <w:autoSpaceDE w:val="0"/>
              <w:autoSpaceDN w:val="0"/>
              <w:adjustRightInd w:val="0"/>
              <w:jc w:val="both"/>
              <w:rPr>
                <w:rFonts w:ascii="Times New Roman" w:eastAsia="Calibri" w:hAnsi="Times New Roman"/>
              </w:rPr>
            </w:pPr>
            <w:r w:rsidRPr="006E604E">
              <w:rPr>
                <w:rFonts w:ascii="Times New Roman" w:hAnsi="Times New Roman" w:cs="Times New Roman"/>
              </w:rPr>
              <w:t>Разрабатывать программные модули в соответствии с техническим заданием</w:t>
            </w:r>
          </w:p>
        </w:tc>
        <w:tc>
          <w:tcPr>
            <w:tcW w:w="1559" w:type="dxa"/>
            <w:vAlign w:val="center"/>
          </w:tcPr>
          <w:p w14:paraId="7147E6F2"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Освоена</w:t>
            </w:r>
            <w:r w:rsidRPr="006E604E">
              <w:rPr>
                <w:rFonts w:ascii="Times New Roman" w:hAnsi="Times New Roman" w:cs="Times New Roman"/>
                <w:lang w:val="en-US"/>
              </w:rPr>
              <w:t>/</w:t>
            </w:r>
          </w:p>
          <w:p w14:paraId="6E73D1D0"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не освоена</w:t>
            </w:r>
          </w:p>
        </w:tc>
      </w:tr>
      <w:tr w:rsidR="00B83DAF" w:rsidRPr="006E604E" w14:paraId="077716C8" w14:textId="77777777" w:rsidTr="00B83DAF">
        <w:trPr>
          <w:trHeight w:val="314"/>
          <w:jc w:val="center"/>
        </w:trPr>
        <w:tc>
          <w:tcPr>
            <w:tcW w:w="1073" w:type="dxa"/>
            <w:vAlign w:val="center"/>
          </w:tcPr>
          <w:p w14:paraId="322FE4D0" w14:textId="77777777" w:rsidR="00B83DAF" w:rsidRPr="006E604E" w:rsidRDefault="00B83DAF" w:rsidP="00AC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sidRPr="006E604E">
              <w:rPr>
                <w:rFonts w:ascii="Times New Roman" w:eastAsia="Calibri" w:hAnsi="Times New Roman"/>
              </w:rPr>
              <w:t>ПК 1.3.</w:t>
            </w:r>
          </w:p>
        </w:tc>
        <w:tc>
          <w:tcPr>
            <w:tcW w:w="8526" w:type="dxa"/>
            <w:vAlign w:val="center"/>
          </w:tcPr>
          <w:p w14:paraId="7269CF35" w14:textId="77777777" w:rsidR="00B83DAF" w:rsidRPr="006E604E" w:rsidRDefault="00E9701A" w:rsidP="00B83DAF">
            <w:pPr>
              <w:autoSpaceDE w:val="0"/>
              <w:autoSpaceDN w:val="0"/>
              <w:adjustRightInd w:val="0"/>
              <w:jc w:val="both"/>
              <w:rPr>
                <w:rFonts w:ascii="Times New Roman" w:hAnsi="Times New Roman"/>
              </w:rPr>
            </w:pPr>
            <w:r w:rsidRPr="006E604E">
              <w:rPr>
                <w:rFonts w:ascii="Times New Roman" w:hAnsi="Times New Roman" w:cs="Times New Roman"/>
              </w:rPr>
              <w:t>Выполнять отладку программных модулей с использованием специализированных программных средств</w:t>
            </w:r>
          </w:p>
        </w:tc>
        <w:tc>
          <w:tcPr>
            <w:tcW w:w="1559" w:type="dxa"/>
            <w:vAlign w:val="center"/>
          </w:tcPr>
          <w:p w14:paraId="603F27AD"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Освоена</w:t>
            </w:r>
            <w:r w:rsidRPr="006E604E">
              <w:rPr>
                <w:rFonts w:ascii="Times New Roman" w:hAnsi="Times New Roman" w:cs="Times New Roman"/>
                <w:lang w:val="en-US"/>
              </w:rPr>
              <w:t>/</w:t>
            </w:r>
          </w:p>
          <w:p w14:paraId="71E208C3"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не освоена</w:t>
            </w:r>
          </w:p>
        </w:tc>
      </w:tr>
      <w:tr w:rsidR="00B83DAF" w:rsidRPr="006E604E" w14:paraId="2E7862EA" w14:textId="77777777" w:rsidTr="00B83DAF">
        <w:trPr>
          <w:jc w:val="center"/>
        </w:trPr>
        <w:tc>
          <w:tcPr>
            <w:tcW w:w="1073" w:type="dxa"/>
            <w:vAlign w:val="center"/>
          </w:tcPr>
          <w:p w14:paraId="7EB1A688" w14:textId="77777777" w:rsidR="00B83DAF" w:rsidRPr="006E604E" w:rsidRDefault="00B83DAF" w:rsidP="00AC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sidRPr="006E604E">
              <w:rPr>
                <w:rFonts w:ascii="Times New Roman" w:eastAsia="Calibri" w:hAnsi="Times New Roman"/>
              </w:rPr>
              <w:t>ПК 1.4.</w:t>
            </w:r>
          </w:p>
        </w:tc>
        <w:tc>
          <w:tcPr>
            <w:tcW w:w="8526" w:type="dxa"/>
            <w:vAlign w:val="center"/>
          </w:tcPr>
          <w:p w14:paraId="004EB23C" w14:textId="77777777" w:rsidR="00B83DAF" w:rsidRPr="006E604E" w:rsidRDefault="00E9701A" w:rsidP="00B83DAF">
            <w:pPr>
              <w:autoSpaceDE w:val="0"/>
              <w:autoSpaceDN w:val="0"/>
              <w:adjustRightInd w:val="0"/>
              <w:jc w:val="both"/>
              <w:rPr>
                <w:rFonts w:ascii="Times New Roman" w:eastAsia="Calibri" w:hAnsi="Times New Roman"/>
              </w:rPr>
            </w:pPr>
            <w:r w:rsidRPr="006E604E">
              <w:rPr>
                <w:rFonts w:ascii="Times New Roman" w:hAnsi="Times New Roman" w:cs="Times New Roman"/>
              </w:rPr>
              <w:t>Выполнять тестирование программных модулей</w:t>
            </w:r>
          </w:p>
        </w:tc>
        <w:tc>
          <w:tcPr>
            <w:tcW w:w="1559" w:type="dxa"/>
            <w:vAlign w:val="center"/>
          </w:tcPr>
          <w:p w14:paraId="661860F7"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Освоена</w:t>
            </w:r>
            <w:r w:rsidRPr="006E604E">
              <w:rPr>
                <w:rFonts w:ascii="Times New Roman" w:hAnsi="Times New Roman" w:cs="Times New Roman"/>
                <w:lang w:val="en-US"/>
              </w:rPr>
              <w:t>/</w:t>
            </w:r>
          </w:p>
          <w:p w14:paraId="504CD446"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не освоена</w:t>
            </w:r>
          </w:p>
        </w:tc>
      </w:tr>
      <w:tr w:rsidR="00B83DAF" w:rsidRPr="006E604E" w14:paraId="2C73C858" w14:textId="77777777" w:rsidTr="00B83DAF">
        <w:trPr>
          <w:jc w:val="center"/>
        </w:trPr>
        <w:tc>
          <w:tcPr>
            <w:tcW w:w="1073" w:type="dxa"/>
            <w:vAlign w:val="center"/>
          </w:tcPr>
          <w:p w14:paraId="5B776A8C" w14:textId="77777777" w:rsidR="00B83DAF" w:rsidRPr="006E604E" w:rsidRDefault="00B83DAF" w:rsidP="00AC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sidRPr="006E604E">
              <w:rPr>
                <w:rFonts w:ascii="Times New Roman" w:eastAsia="Calibri" w:hAnsi="Times New Roman"/>
              </w:rPr>
              <w:t>ПК 1.5.</w:t>
            </w:r>
          </w:p>
        </w:tc>
        <w:tc>
          <w:tcPr>
            <w:tcW w:w="8526" w:type="dxa"/>
            <w:vAlign w:val="center"/>
          </w:tcPr>
          <w:p w14:paraId="0F3F57E7" w14:textId="77777777" w:rsidR="00B83DAF" w:rsidRPr="006E604E" w:rsidRDefault="00E9701A" w:rsidP="00B83DAF">
            <w:pPr>
              <w:autoSpaceDE w:val="0"/>
              <w:autoSpaceDN w:val="0"/>
              <w:adjustRightInd w:val="0"/>
              <w:jc w:val="both"/>
              <w:rPr>
                <w:rFonts w:ascii="Times New Roman" w:eastAsia="Calibri" w:hAnsi="Times New Roman"/>
              </w:rPr>
            </w:pPr>
            <w:r w:rsidRPr="006E604E">
              <w:rPr>
                <w:rFonts w:ascii="Times New Roman" w:hAnsi="Times New Roman" w:cs="Times New Roman"/>
              </w:rPr>
              <w:t>Осуществлять рефакторинг и оптимизацию программного кода</w:t>
            </w:r>
          </w:p>
        </w:tc>
        <w:tc>
          <w:tcPr>
            <w:tcW w:w="1559" w:type="dxa"/>
            <w:vAlign w:val="center"/>
          </w:tcPr>
          <w:p w14:paraId="0C1BE0A2"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Освоена</w:t>
            </w:r>
            <w:r w:rsidRPr="006E604E">
              <w:rPr>
                <w:rFonts w:ascii="Times New Roman" w:hAnsi="Times New Roman" w:cs="Times New Roman"/>
                <w:lang w:val="en-US"/>
              </w:rPr>
              <w:t>/</w:t>
            </w:r>
          </w:p>
          <w:p w14:paraId="248564AB" w14:textId="77777777" w:rsidR="00B83DAF" w:rsidRPr="006E604E" w:rsidRDefault="00B83DAF" w:rsidP="00AC37F9">
            <w:pPr>
              <w:widowControl w:val="0"/>
              <w:jc w:val="center"/>
              <w:rPr>
                <w:rFonts w:ascii="Times New Roman" w:hAnsi="Times New Roman" w:cs="Times New Roman"/>
              </w:rPr>
            </w:pPr>
            <w:r w:rsidRPr="006E604E">
              <w:rPr>
                <w:rFonts w:ascii="Times New Roman" w:hAnsi="Times New Roman" w:cs="Times New Roman"/>
              </w:rPr>
              <w:t>не освоена</w:t>
            </w:r>
          </w:p>
        </w:tc>
      </w:tr>
      <w:tr w:rsidR="00E9701A" w:rsidRPr="006E604E" w14:paraId="5B641599" w14:textId="77777777" w:rsidTr="00B83DAF">
        <w:trPr>
          <w:jc w:val="center"/>
        </w:trPr>
        <w:tc>
          <w:tcPr>
            <w:tcW w:w="1073" w:type="dxa"/>
            <w:vAlign w:val="center"/>
          </w:tcPr>
          <w:p w14:paraId="70D991BC" w14:textId="77777777" w:rsidR="00E9701A" w:rsidRPr="006E604E" w:rsidRDefault="006E604E" w:rsidP="00AC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Calibri" w:hAnsi="Times New Roman"/>
              </w:rPr>
            </w:pPr>
            <w:r w:rsidRPr="006E604E">
              <w:rPr>
                <w:rFonts w:ascii="Times New Roman" w:hAnsi="Times New Roman" w:cs="Times New Roman"/>
              </w:rPr>
              <w:t>ПК 1.6.</w:t>
            </w:r>
          </w:p>
        </w:tc>
        <w:tc>
          <w:tcPr>
            <w:tcW w:w="8526" w:type="dxa"/>
            <w:vAlign w:val="center"/>
          </w:tcPr>
          <w:p w14:paraId="65B8DB38" w14:textId="77777777" w:rsidR="00E9701A" w:rsidRPr="006E604E" w:rsidRDefault="00E9701A" w:rsidP="00B83DAF">
            <w:pPr>
              <w:autoSpaceDE w:val="0"/>
              <w:autoSpaceDN w:val="0"/>
              <w:adjustRightInd w:val="0"/>
              <w:jc w:val="both"/>
              <w:rPr>
                <w:rFonts w:ascii="Times New Roman" w:hAnsi="Times New Roman" w:cs="Times New Roman"/>
              </w:rPr>
            </w:pPr>
            <w:r w:rsidRPr="006E604E">
              <w:rPr>
                <w:rFonts w:ascii="Times New Roman" w:hAnsi="Times New Roman" w:cs="Times New Roman"/>
              </w:rPr>
              <w:t>Разрабатывать модули программного обеспечения для мобильных платформ</w:t>
            </w:r>
          </w:p>
        </w:tc>
        <w:tc>
          <w:tcPr>
            <w:tcW w:w="1559" w:type="dxa"/>
            <w:vAlign w:val="center"/>
          </w:tcPr>
          <w:p w14:paraId="617FF0EC" w14:textId="77777777" w:rsidR="006229C7" w:rsidRPr="006E604E" w:rsidRDefault="006229C7" w:rsidP="006229C7">
            <w:pPr>
              <w:widowControl w:val="0"/>
              <w:jc w:val="center"/>
              <w:rPr>
                <w:rFonts w:ascii="Times New Roman" w:hAnsi="Times New Roman" w:cs="Times New Roman"/>
              </w:rPr>
            </w:pPr>
            <w:r w:rsidRPr="006E604E">
              <w:rPr>
                <w:rFonts w:ascii="Times New Roman" w:hAnsi="Times New Roman" w:cs="Times New Roman"/>
              </w:rPr>
              <w:t>Освоена</w:t>
            </w:r>
            <w:r w:rsidRPr="006E604E">
              <w:rPr>
                <w:rFonts w:ascii="Times New Roman" w:hAnsi="Times New Roman" w:cs="Times New Roman"/>
                <w:lang w:val="en-US"/>
              </w:rPr>
              <w:t>/</w:t>
            </w:r>
          </w:p>
          <w:p w14:paraId="7FBEF258" w14:textId="044A69FA" w:rsidR="00E9701A" w:rsidRPr="006E604E" w:rsidRDefault="006229C7" w:rsidP="006229C7">
            <w:pPr>
              <w:widowControl w:val="0"/>
              <w:jc w:val="center"/>
              <w:rPr>
                <w:rFonts w:ascii="Times New Roman" w:hAnsi="Times New Roman" w:cs="Times New Roman"/>
              </w:rPr>
            </w:pPr>
            <w:r w:rsidRPr="006E604E">
              <w:rPr>
                <w:rFonts w:ascii="Times New Roman" w:hAnsi="Times New Roman" w:cs="Times New Roman"/>
              </w:rPr>
              <w:t>не освоена</w:t>
            </w:r>
          </w:p>
        </w:tc>
      </w:tr>
    </w:tbl>
    <w:p w14:paraId="299D83B2" w14:textId="77777777" w:rsidR="00A47CA4" w:rsidRDefault="00A47CA4" w:rsidP="00A47CA4">
      <w:pPr>
        <w:widowControl w:val="0"/>
        <w:spacing w:after="0" w:line="240" w:lineRule="auto"/>
        <w:jc w:val="both"/>
        <w:rPr>
          <w:rFonts w:ascii="Times New Roman" w:hAnsi="Times New Roman" w:cs="Times New Roman"/>
          <w:szCs w:val="24"/>
        </w:rPr>
      </w:pPr>
    </w:p>
    <w:p w14:paraId="1AD219D6" w14:textId="77777777" w:rsidR="00D1288C" w:rsidRDefault="00D1288C" w:rsidP="00A47CA4">
      <w:pPr>
        <w:widowControl w:val="0"/>
        <w:spacing w:after="0" w:line="240" w:lineRule="auto"/>
        <w:jc w:val="both"/>
        <w:rPr>
          <w:rFonts w:ascii="Times New Roman" w:hAnsi="Times New Roman" w:cs="Times New Roman"/>
          <w:szCs w:val="24"/>
        </w:rPr>
      </w:pPr>
    </w:p>
    <w:p w14:paraId="0935D5E0" w14:textId="77777777" w:rsidR="00D1288C" w:rsidRDefault="00D1288C" w:rsidP="00A47CA4">
      <w:pPr>
        <w:widowControl w:val="0"/>
        <w:spacing w:after="0" w:line="240" w:lineRule="auto"/>
        <w:jc w:val="both"/>
        <w:rPr>
          <w:rFonts w:ascii="Times New Roman" w:hAnsi="Times New Roman" w:cs="Times New Roman"/>
          <w:szCs w:val="24"/>
        </w:rPr>
      </w:pPr>
    </w:p>
    <w:p w14:paraId="715AAF84" w14:textId="77777777" w:rsidR="00D1288C" w:rsidRDefault="00D1288C" w:rsidP="00A47CA4">
      <w:pPr>
        <w:widowControl w:val="0"/>
        <w:spacing w:after="0" w:line="240" w:lineRule="auto"/>
        <w:jc w:val="both"/>
        <w:rPr>
          <w:rFonts w:ascii="Times New Roman" w:hAnsi="Times New Roman" w:cs="Times New Roman"/>
          <w:szCs w:val="24"/>
        </w:rPr>
      </w:pPr>
    </w:p>
    <w:p w14:paraId="3F0C3D2F" w14:textId="77777777" w:rsidR="00D1288C" w:rsidRPr="009F009F" w:rsidRDefault="00D1288C" w:rsidP="00A47CA4">
      <w:pPr>
        <w:widowControl w:val="0"/>
        <w:spacing w:after="0" w:line="240" w:lineRule="auto"/>
        <w:jc w:val="both"/>
        <w:rPr>
          <w:rFonts w:ascii="Times New Roman" w:hAnsi="Times New Roman" w:cs="Times New Roman"/>
          <w:szCs w:val="24"/>
        </w:rPr>
      </w:pPr>
    </w:p>
    <w:p w14:paraId="53941302" w14:textId="77777777" w:rsidR="00A47CA4" w:rsidRDefault="00A47CA4" w:rsidP="00A47CA4">
      <w:pPr>
        <w:widowControl w:val="0"/>
        <w:spacing w:after="0" w:line="240" w:lineRule="auto"/>
        <w:jc w:val="both"/>
        <w:rPr>
          <w:rFonts w:ascii="Times New Roman" w:hAnsi="Times New Roman" w:cs="Times New Roman"/>
          <w:sz w:val="24"/>
          <w:szCs w:val="28"/>
        </w:rPr>
      </w:pPr>
      <w:r w:rsidRPr="00663770">
        <w:rPr>
          <w:rFonts w:ascii="Times New Roman" w:hAnsi="Times New Roman" w:cs="Times New Roman"/>
          <w:sz w:val="24"/>
          <w:szCs w:val="28"/>
        </w:rPr>
        <w:t>«_</w:t>
      </w:r>
      <w:r w:rsidRPr="001B7174">
        <w:rPr>
          <w:rFonts w:ascii="Times New Roman" w:hAnsi="Times New Roman" w:cs="Times New Roman"/>
          <w:sz w:val="24"/>
          <w:szCs w:val="28"/>
        </w:rPr>
        <w:t>___</w:t>
      </w:r>
      <w:r w:rsidRPr="00663770">
        <w:rPr>
          <w:rFonts w:ascii="Times New Roman" w:hAnsi="Times New Roman" w:cs="Times New Roman"/>
          <w:sz w:val="24"/>
          <w:szCs w:val="28"/>
        </w:rPr>
        <w:t>_»__</w:t>
      </w:r>
      <w:r w:rsidRPr="001B7174">
        <w:rPr>
          <w:rFonts w:ascii="Times New Roman" w:hAnsi="Times New Roman" w:cs="Times New Roman"/>
          <w:sz w:val="24"/>
          <w:szCs w:val="28"/>
        </w:rPr>
        <w:t>____</w:t>
      </w:r>
      <w:r w:rsidRPr="00663770">
        <w:rPr>
          <w:rFonts w:ascii="Times New Roman" w:hAnsi="Times New Roman" w:cs="Times New Roman"/>
          <w:sz w:val="24"/>
          <w:szCs w:val="28"/>
        </w:rPr>
        <w:t>______ 20_</w:t>
      </w:r>
      <w:r>
        <w:rPr>
          <w:rFonts w:ascii="Times New Roman" w:hAnsi="Times New Roman" w:cs="Times New Roman"/>
          <w:sz w:val="24"/>
          <w:szCs w:val="28"/>
        </w:rPr>
        <w:t>___</w:t>
      </w:r>
      <w:r w:rsidRPr="00663770">
        <w:rPr>
          <w:rFonts w:ascii="Times New Roman" w:hAnsi="Times New Roman" w:cs="Times New Roman"/>
          <w:sz w:val="24"/>
          <w:szCs w:val="28"/>
        </w:rPr>
        <w:t>_г.</w:t>
      </w:r>
    </w:p>
    <w:p w14:paraId="72AA12E2" w14:textId="77777777" w:rsidR="00A47CA4" w:rsidRDefault="00A47CA4" w:rsidP="00A47CA4">
      <w:pPr>
        <w:widowControl w:val="0"/>
        <w:spacing w:after="0" w:line="240" w:lineRule="auto"/>
        <w:jc w:val="both"/>
        <w:rPr>
          <w:rFonts w:ascii="Times New Roman" w:hAnsi="Times New Roman" w:cs="Times New Roman"/>
          <w:szCs w:val="24"/>
        </w:rPr>
      </w:pPr>
    </w:p>
    <w:p w14:paraId="01A35C2B" w14:textId="77777777" w:rsidR="00A47CA4" w:rsidRPr="009F009F" w:rsidRDefault="00A47CA4" w:rsidP="00A47CA4">
      <w:pPr>
        <w:widowControl w:val="0"/>
        <w:spacing w:after="0" w:line="240" w:lineRule="auto"/>
        <w:jc w:val="both"/>
        <w:rPr>
          <w:rFonts w:ascii="Times New Roman" w:hAnsi="Times New Roman" w:cs="Times New Roman"/>
          <w:szCs w:val="24"/>
        </w:rPr>
      </w:pPr>
    </w:p>
    <w:p w14:paraId="73139F08" w14:textId="77777777" w:rsidR="00A47CA4" w:rsidRDefault="00A47CA4" w:rsidP="00A47C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Руководитель практики </w:t>
      </w:r>
      <w:r w:rsidRPr="00061DC5">
        <w:rPr>
          <w:rFonts w:ascii="Times New Roman" w:hAnsi="Times New Roman" w:cs="Times New Roman"/>
          <w:sz w:val="24"/>
          <w:szCs w:val="24"/>
        </w:rPr>
        <w:t xml:space="preserve">от предприятия       </w:t>
      </w:r>
      <w:r>
        <w:rPr>
          <w:rFonts w:ascii="Times New Roman" w:hAnsi="Times New Roman" w:cs="Times New Roman"/>
          <w:sz w:val="24"/>
          <w:szCs w:val="24"/>
        </w:rPr>
        <w:t xml:space="preserve">            </w:t>
      </w:r>
      <w:r w:rsidRPr="00061DC5">
        <w:rPr>
          <w:rFonts w:ascii="Times New Roman" w:hAnsi="Times New Roman" w:cs="Times New Roman"/>
          <w:sz w:val="24"/>
          <w:szCs w:val="24"/>
        </w:rPr>
        <w:t>__________________     _____________________</w:t>
      </w:r>
    </w:p>
    <w:p w14:paraId="52C8E5B3" w14:textId="77777777" w:rsidR="00A47CA4" w:rsidRDefault="00A47CA4" w:rsidP="00A47CA4">
      <w:pPr>
        <w:spacing w:after="0" w:line="240" w:lineRule="auto"/>
        <w:rPr>
          <w:rFonts w:ascii="Times New Roman" w:hAnsi="Times New Roman" w:cs="Times New Roman"/>
          <w:sz w:val="24"/>
          <w:szCs w:val="24"/>
        </w:rPr>
      </w:pPr>
    </w:p>
    <w:p w14:paraId="0020E9B6" w14:textId="77777777" w:rsidR="00A47CA4" w:rsidRDefault="00A47CA4" w:rsidP="00A47CA4">
      <w:pPr>
        <w:spacing w:after="0" w:line="240" w:lineRule="auto"/>
        <w:rPr>
          <w:rFonts w:ascii="Times New Roman" w:hAnsi="Times New Roman" w:cs="Times New Roman"/>
          <w:sz w:val="24"/>
          <w:szCs w:val="24"/>
        </w:rPr>
      </w:pPr>
    </w:p>
    <w:p w14:paraId="09B28AE4" w14:textId="77777777" w:rsidR="00A47CA4" w:rsidRDefault="00A47CA4" w:rsidP="00A47CA4">
      <w:pPr>
        <w:spacing w:after="0" w:line="240" w:lineRule="auto"/>
        <w:rPr>
          <w:rFonts w:ascii="Times New Roman" w:hAnsi="Times New Roman" w:cs="Times New Roman"/>
          <w:sz w:val="24"/>
          <w:szCs w:val="24"/>
        </w:rPr>
      </w:pPr>
    </w:p>
    <w:p w14:paraId="218700E8" w14:textId="77777777" w:rsidR="00D1288C" w:rsidRDefault="00D1288C" w:rsidP="00A47CA4">
      <w:pPr>
        <w:spacing w:after="0" w:line="240" w:lineRule="auto"/>
        <w:rPr>
          <w:rFonts w:ascii="Times New Roman" w:hAnsi="Times New Roman" w:cs="Times New Roman"/>
          <w:sz w:val="24"/>
          <w:szCs w:val="24"/>
        </w:rPr>
      </w:pPr>
    </w:p>
    <w:p w14:paraId="533A8F59" w14:textId="77777777" w:rsidR="00D1288C" w:rsidRDefault="00D1288C" w:rsidP="00A47CA4">
      <w:pPr>
        <w:spacing w:after="0" w:line="240" w:lineRule="auto"/>
        <w:rPr>
          <w:rFonts w:ascii="Times New Roman" w:hAnsi="Times New Roman" w:cs="Times New Roman"/>
          <w:sz w:val="24"/>
          <w:szCs w:val="24"/>
        </w:rPr>
      </w:pPr>
    </w:p>
    <w:p w14:paraId="089A3A71" w14:textId="77777777" w:rsidR="00A47CA4" w:rsidRDefault="00A47CA4" w:rsidP="00A47CA4">
      <w:pPr>
        <w:spacing w:after="0" w:line="240" w:lineRule="auto"/>
        <w:rPr>
          <w:rFonts w:ascii="Times New Roman" w:hAnsi="Times New Roman" w:cs="Times New Roman"/>
          <w:sz w:val="20"/>
          <w:szCs w:val="20"/>
        </w:rPr>
      </w:pPr>
      <w:r>
        <w:rPr>
          <w:rFonts w:ascii="Times New Roman" w:hAnsi="Times New Roman" w:cs="Times New Roman"/>
          <w:sz w:val="24"/>
          <w:szCs w:val="24"/>
        </w:rPr>
        <w:t>М.П.</w:t>
      </w:r>
    </w:p>
    <w:p w14:paraId="1FC0A877" w14:textId="028C8510" w:rsidR="00A47CA4" w:rsidRDefault="00A47CA4" w:rsidP="00A47CA4">
      <w:pPr>
        <w:rPr>
          <w:rFonts w:ascii="Times New Roman" w:hAnsi="Times New Roman" w:cs="Times New Roman"/>
          <w:sz w:val="20"/>
          <w:szCs w:val="20"/>
        </w:rPr>
      </w:pPr>
    </w:p>
    <w:p w14:paraId="3D0BA589" w14:textId="77777777" w:rsidR="00A47CA4" w:rsidRDefault="00A47CA4" w:rsidP="00A47CA4">
      <w:pPr>
        <w:spacing w:after="0" w:line="240" w:lineRule="auto"/>
        <w:jc w:val="center"/>
        <w:rPr>
          <w:rFonts w:ascii="Times New Roman" w:hAnsi="Times New Roman" w:cs="Times New Roman"/>
          <w:b/>
          <w:sz w:val="28"/>
          <w:szCs w:val="28"/>
        </w:rPr>
      </w:pPr>
    </w:p>
    <w:p w14:paraId="02DA5D7A" w14:textId="77777777" w:rsidR="00A47CA4" w:rsidRDefault="00A47CA4" w:rsidP="00A47CA4">
      <w:pPr>
        <w:spacing w:after="0" w:line="240" w:lineRule="auto"/>
        <w:jc w:val="center"/>
        <w:rPr>
          <w:rFonts w:ascii="Times New Roman" w:hAnsi="Times New Roman" w:cs="Times New Roman"/>
          <w:b/>
          <w:sz w:val="28"/>
          <w:szCs w:val="28"/>
        </w:rPr>
      </w:pPr>
    </w:p>
    <w:p w14:paraId="0E40C998" w14:textId="77777777" w:rsidR="00A47CA4" w:rsidRPr="00744317" w:rsidRDefault="00A47CA4" w:rsidP="00A47CA4">
      <w:pPr>
        <w:spacing w:after="0" w:line="240" w:lineRule="auto"/>
        <w:jc w:val="center"/>
        <w:rPr>
          <w:rFonts w:ascii="Times New Roman" w:hAnsi="Times New Roman" w:cs="Times New Roman"/>
          <w:b/>
          <w:sz w:val="28"/>
          <w:szCs w:val="28"/>
        </w:rPr>
      </w:pPr>
      <w:r w:rsidRPr="00744317">
        <w:rPr>
          <w:rFonts w:ascii="Times New Roman" w:hAnsi="Times New Roman" w:cs="Times New Roman"/>
          <w:b/>
          <w:sz w:val="28"/>
          <w:szCs w:val="28"/>
        </w:rPr>
        <w:t>ХАРАКТЕРИСТИКА</w:t>
      </w:r>
    </w:p>
    <w:p w14:paraId="66828F81" w14:textId="77777777" w:rsidR="00A47CA4" w:rsidRPr="00744317" w:rsidRDefault="00A47CA4" w:rsidP="00A47CA4">
      <w:pPr>
        <w:spacing w:after="0" w:line="240" w:lineRule="auto"/>
        <w:jc w:val="center"/>
        <w:rPr>
          <w:rFonts w:ascii="Times New Roman" w:hAnsi="Times New Roman" w:cs="Times New Roman"/>
          <w:b/>
          <w:sz w:val="28"/>
          <w:szCs w:val="28"/>
        </w:rPr>
      </w:pPr>
    </w:p>
    <w:p w14:paraId="39C83D0D" w14:textId="6B443D9A" w:rsidR="00A47CA4" w:rsidRPr="00744317" w:rsidRDefault="00A47CA4" w:rsidP="00A47CA4">
      <w:pPr>
        <w:autoSpaceDE w:val="0"/>
        <w:autoSpaceDN w:val="0"/>
        <w:adjustRightInd w:val="0"/>
        <w:spacing w:after="0" w:line="240" w:lineRule="auto"/>
        <w:jc w:val="both"/>
        <w:rPr>
          <w:rFonts w:ascii="Times New Roman" w:hAnsi="Times New Roman" w:cs="Times New Roman"/>
          <w:sz w:val="28"/>
          <w:szCs w:val="28"/>
        </w:rPr>
      </w:pPr>
      <w:r w:rsidRPr="00744317">
        <w:rPr>
          <w:rFonts w:ascii="Times New Roman" w:hAnsi="Times New Roman" w:cs="Times New Roman"/>
          <w:sz w:val="28"/>
          <w:szCs w:val="28"/>
        </w:rPr>
        <w:t>на обучающегося ГОУ СПО «ТТИиП» _____</w:t>
      </w:r>
      <w:r w:rsidR="003C614C" w:rsidRPr="002314CF">
        <w:rPr>
          <w:rFonts w:ascii="Times New Roman" w:hAnsi="Times New Roman" w:cs="Times New Roman"/>
          <w:u w:val="single"/>
        </w:rPr>
        <w:t>Шеленкова Кирилла Вячеславовича</w:t>
      </w:r>
      <w:r w:rsidRPr="00744317">
        <w:rPr>
          <w:rFonts w:ascii="Times New Roman" w:hAnsi="Times New Roman" w:cs="Times New Roman"/>
          <w:sz w:val="28"/>
          <w:szCs w:val="28"/>
        </w:rPr>
        <w:t>____</w:t>
      </w:r>
      <w:r>
        <w:rPr>
          <w:rFonts w:ascii="Times New Roman" w:hAnsi="Times New Roman" w:cs="Times New Roman"/>
          <w:sz w:val="28"/>
          <w:szCs w:val="28"/>
        </w:rPr>
        <w:t>_</w:t>
      </w:r>
      <w:r w:rsidRPr="00744317">
        <w:rPr>
          <w:rFonts w:ascii="Times New Roman" w:hAnsi="Times New Roman" w:cs="Times New Roman"/>
          <w:sz w:val="28"/>
          <w:szCs w:val="28"/>
        </w:rPr>
        <w:t>__</w:t>
      </w:r>
    </w:p>
    <w:p w14:paraId="51DAF8DC" w14:textId="77777777" w:rsidR="00A47CA4" w:rsidRPr="00744317" w:rsidRDefault="00A47CA4" w:rsidP="00A47CA4">
      <w:pPr>
        <w:autoSpaceDE w:val="0"/>
        <w:autoSpaceDN w:val="0"/>
        <w:adjustRightInd w:val="0"/>
        <w:spacing w:after="0" w:line="240" w:lineRule="auto"/>
        <w:jc w:val="both"/>
        <w:rPr>
          <w:rFonts w:ascii="Times New Roman" w:hAnsi="Times New Roman" w:cs="Times New Roman"/>
          <w:bCs/>
          <w:sz w:val="28"/>
          <w:szCs w:val="28"/>
        </w:rPr>
      </w:pPr>
      <w:r w:rsidRPr="00744317">
        <w:rPr>
          <w:rFonts w:ascii="Times New Roman" w:hAnsi="Times New Roman" w:cs="Times New Roman"/>
        </w:rPr>
        <w:t>__________________________________________________________________________</w:t>
      </w:r>
      <w:r>
        <w:rPr>
          <w:rFonts w:ascii="Times New Roman" w:hAnsi="Times New Roman" w:cs="Times New Roman"/>
        </w:rPr>
        <w:t>______</w:t>
      </w:r>
      <w:r w:rsidRPr="00744317">
        <w:rPr>
          <w:rFonts w:ascii="Times New Roman" w:hAnsi="Times New Roman" w:cs="Times New Roman"/>
        </w:rPr>
        <w:t>___</w:t>
      </w:r>
    </w:p>
    <w:p w14:paraId="5889E14B" w14:textId="77777777" w:rsidR="00A47CA4" w:rsidRPr="00744317" w:rsidRDefault="00A47CA4" w:rsidP="00A47CA4">
      <w:pPr>
        <w:spacing w:after="0" w:line="240" w:lineRule="auto"/>
        <w:jc w:val="center"/>
        <w:rPr>
          <w:rFonts w:ascii="Times New Roman" w:hAnsi="Times New Roman" w:cs="Times New Roman"/>
          <w:sz w:val="20"/>
          <w:szCs w:val="20"/>
          <w:vertAlign w:val="superscript"/>
        </w:rPr>
      </w:pPr>
      <w:r w:rsidRPr="00744317">
        <w:rPr>
          <w:rFonts w:ascii="Times New Roman" w:hAnsi="Times New Roman" w:cs="Times New Roman"/>
          <w:sz w:val="20"/>
          <w:szCs w:val="20"/>
          <w:vertAlign w:val="superscript"/>
        </w:rPr>
        <w:t>(Ф.И.О.)</w:t>
      </w:r>
    </w:p>
    <w:p w14:paraId="3C94DE20" w14:textId="7BE7BAFA" w:rsidR="00A47CA4" w:rsidRPr="00744317" w:rsidRDefault="00A47CA4" w:rsidP="00A47CA4">
      <w:pPr>
        <w:spacing w:after="0" w:line="240" w:lineRule="auto"/>
        <w:rPr>
          <w:rFonts w:ascii="Times New Roman" w:hAnsi="Times New Roman" w:cs="Times New Roman"/>
        </w:rPr>
      </w:pPr>
      <w:r w:rsidRPr="00744317">
        <w:rPr>
          <w:rFonts w:ascii="Times New Roman" w:hAnsi="Times New Roman" w:cs="Times New Roman"/>
          <w:sz w:val="28"/>
          <w:szCs w:val="28"/>
        </w:rPr>
        <w:t>группы №</w:t>
      </w:r>
      <w:r w:rsidRPr="00744317">
        <w:rPr>
          <w:rFonts w:ascii="Times New Roman" w:hAnsi="Times New Roman" w:cs="Times New Roman"/>
        </w:rPr>
        <w:t xml:space="preserve"> _</w:t>
      </w:r>
      <w:r w:rsidR="003C614C" w:rsidRPr="003C614C">
        <w:rPr>
          <w:rFonts w:ascii="Times New Roman" w:hAnsi="Times New Roman" w:cs="Times New Roman"/>
          <w:u w:val="single"/>
        </w:rPr>
        <w:t>313</w:t>
      </w:r>
      <w:r w:rsidRPr="00744317">
        <w:rPr>
          <w:rFonts w:ascii="Times New Roman" w:hAnsi="Times New Roman" w:cs="Times New Roman"/>
        </w:rPr>
        <w:t xml:space="preserve">_, </w:t>
      </w:r>
      <w:r w:rsidRPr="00744317">
        <w:rPr>
          <w:rFonts w:ascii="Times New Roman" w:hAnsi="Times New Roman" w:cs="Times New Roman"/>
          <w:sz w:val="28"/>
          <w:szCs w:val="28"/>
        </w:rPr>
        <w:t>специальности</w:t>
      </w:r>
      <w:r w:rsidRPr="00744317">
        <w:rPr>
          <w:rFonts w:ascii="Times New Roman" w:hAnsi="Times New Roman" w:cs="Times New Roman"/>
        </w:rPr>
        <w:t xml:space="preserve"> ____</w:t>
      </w:r>
      <w:r w:rsidR="003C614C" w:rsidRPr="001B580A">
        <w:rPr>
          <w:rFonts w:ascii="Times New Roman" w:hAnsi="Times New Roman"/>
          <w:szCs w:val="24"/>
          <w:u w:val="single"/>
        </w:rPr>
        <w:t>09.02.07 «Информационные системы и программирование»</w:t>
      </w:r>
      <w:r w:rsidR="003D6CE3" w:rsidRPr="001B580A">
        <w:rPr>
          <w:rFonts w:ascii="Times New Roman" w:hAnsi="Times New Roman"/>
          <w:szCs w:val="24"/>
          <w:u w:val="single"/>
        </w:rPr>
        <w:t xml:space="preserve"> </w:t>
      </w:r>
      <w:r w:rsidRPr="00744317">
        <w:rPr>
          <w:rFonts w:ascii="Times New Roman" w:hAnsi="Times New Roman" w:cs="Times New Roman"/>
        </w:rPr>
        <w:t>____,</w:t>
      </w:r>
    </w:p>
    <w:p w14:paraId="361A5056" w14:textId="77777777" w:rsidR="00A47CA4" w:rsidRPr="00744317" w:rsidRDefault="00A47CA4" w:rsidP="00A47CA4">
      <w:pPr>
        <w:spacing w:after="0" w:line="240" w:lineRule="auto"/>
        <w:jc w:val="center"/>
        <w:rPr>
          <w:rFonts w:ascii="Times New Roman" w:hAnsi="Times New Roman" w:cs="Times New Roman"/>
          <w:sz w:val="20"/>
          <w:szCs w:val="20"/>
        </w:rPr>
      </w:pPr>
      <w:r w:rsidRPr="00744317">
        <w:rPr>
          <w:rFonts w:ascii="Times New Roman" w:hAnsi="Times New Roman" w:cs="Times New Roman"/>
          <w:sz w:val="20"/>
          <w:szCs w:val="20"/>
        </w:rPr>
        <w:t xml:space="preserve">                                                                          (код и наименование специальности)</w:t>
      </w:r>
    </w:p>
    <w:p w14:paraId="2A88BD7F" w14:textId="77777777" w:rsidR="00A47CA4" w:rsidRPr="00744317" w:rsidRDefault="00A47CA4" w:rsidP="00A47CA4">
      <w:pPr>
        <w:pStyle w:val="1"/>
        <w:rPr>
          <w:rFonts w:ascii="Times New Roman" w:hAnsi="Times New Roman"/>
          <w:sz w:val="28"/>
          <w:szCs w:val="28"/>
        </w:rPr>
      </w:pPr>
      <w:r w:rsidRPr="00744317">
        <w:rPr>
          <w:rFonts w:ascii="Times New Roman" w:hAnsi="Times New Roman"/>
          <w:sz w:val="28"/>
          <w:szCs w:val="28"/>
        </w:rPr>
        <w:t>по профессиональному модулю_______________________________</w:t>
      </w:r>
      <w:r>
        <w:rPr>
          <w:rFonts w:ascii="Times New Roman" w:hAnsi="Times New Roman"/>
          <w:sz w:val="28"/>
          <w:szCs w:val="28"/>
        </w:rPr>
        <w:t>__</w:t>
      </w:r>
      <w:r w:rsidRPr="00744317">
        <w:rPr>
          <w:rFonts w:ascii="Times New Roman" w:hAnsi="Times New Roman"/>
          <w:sz w:val="28"/>
          <w:szCs w:val="28"/>
        </w:rPr>
        <w:t>________</w:t>
      </w:r>
    </w:p>
    <w:p w14:paraId="5ADA8B33" w14:textId="77777777" w:rsidR="00A47CA4" w:rsidRPr="00744317" w:rsidRDefault="00A47CA4" w:rsidP="00A47CA4">
      <w:pPr>
        <w:spacing w:after="0" w:line="240" w:lineRule="auto"/>
        <w:rPr>
          <w:rFonts w:ascii="Times New Roman" w:hAnsi="Times New Roman" w:cs="Times New Roman"/>
          <w:sz w:val="28"/>
          <w:szCs w:val="28"/>
        </w:rPr>
      </w:pPr>
      <w:r w:rsidRPr="00744317">
        <w:rPr>
          <w:rFonts w:ascii="Times New Roman" w:hAnsi="Times New Roman" w:cs="Times New Roman"/>
          <w:sz w:val="28"/>
          <w:szCs w:val="28"/>
        </w:rPr>
        <w:t>проходившего (шей) практику с «_</w:t>
      </w:r>
      <w:r>
        <w:rPr>
          <w:rFonts w:ascii="Times New Roman" w:hAnsi="Times New Roman" w:cs="Times New Roman"/>
          <w:sz w:val="28"/>
          <w:szCs w:val="28"/>
        </w:rPr>
        <w:t>__</w:t>
      </w:r>
      <w:r w:rsidRPr="00744317">
        <w:rPr>
          <w:rFonts w:ascii="Times New Roman" w:hAnsi="Times New Roman" w:cs="Times New Roman"/>
          <w:sz w:val="28"/>
          <w:szCs w:val="28"/>
        </w:rPr>
        <w:t>» _________ по «_</w:t>
      </w:r>
      <w:r>
        <w:rPr>
          <w:rFonts w:ascii="Times New Roman" w:hAnsi="Times New Roman" w:cs="Times New Roman"/>
          <w:sz w:val="28"/>
          <w:szCs w:val="28"/>
        </w:rPr>
        <w:t>_</w:t>
      </w:r>
      <w:r w:rsidRPr="00744317">
        <w:rPr>
          <w:rFonts w:ascii="Times New Roman" w:hAnsi="Times New Roman" w:cs="Times New Roman"/>
          <w:sz w:val="28"/>
          <w:szCs w:val="28"/>
        </w:rPr>
        <w:t>_» _________ 20____ г.</w:t>
      </w:r>
    </w:p>
    <w:p w14:paraId="0D1B0A1C" w14:textId="71248C88" w:rsidR="00A47CA4" w:rsidRPr="00744317" w:rsidRDefault="00A47CA4" w:rsidP="00A47CA4">
      <w:pPr>
        <w:spacing w:after="0" w:line="240" w:lineRule="auto"/>
        <w:rPr>
          <w:rFonts w:ascii="Times New Roman" w:hAnsi="Times New Roman" w:cs="Times New Roman"/>
        </w:rPr>
      </w:pPr>
      <w:r w:rsidRPr="00744317">
        <w:rPr>
          <w:rFonts w:ascii="Times New Roman" w:hAnsi="Times New Roman" w:cs="Times New Roman"/>
          <w:sz w:val="28"/>
          <w:szCs w:val="28"/>
        </w:rPr>
        <w:t>на базе</w:t>
      </w:r>
      <w:r w:rsidRPr="00744317">
        <w:rPr>
          <w:rFonts w:ascii="Times New Roman" w:hAnsi="Times New Roman" w:cs="Times New Roman"/>
        </w:rPr>
        <w:t xml:space="preserve"> ______________________</w:t>
      </w:r>
      <w:r w:rsidR="003D6CE3" w:rsidRPr="003D6CE3">
        <w:rPr>
          <w:rFonts w:ascii="Times New Roman" w:hAnsi="Times New Roman" w:cs="Times New Roman"/>
          <w:u w:val="single"/>
        </w:rPr>
        <w:t>ЗАО «Агропромбанк»</w:t>
      </w:r>
      <w:r w:rsidR="003D6CE3">
        <w:rPr>
          <w:rFonts w:ascii="Times New Roman" w:hAnsi="Times New Roman" w:cs="Times New Roman"/>
          <w:u w:val="single"/>
        </w:rPr>
        <w:t xml:space="preserve"> </w:t>
      </w:r>
      <w:r w:rsidRPr="00744317">
        <w:rPr>
          <w:rFonts w:ascii="Times New Roman" w:hAnsi="Times New Roman" w:cs="Times New Roman"/>
        </w:rPr>
        <w:t>__________</w:t>
      </w:r>
      <w:r>
        <w:rPr>
          <w:rFonts w:ascii="Times New Roman" w:hAnsi="Times New Roman" w:cs="Times New Roman"/>
        </w:rPr>
        <w:t>_________</w:t>
      </w:r>
      <w:r w:rsidRPr="00744317">
        <w:rPr>
          <w:rFonts w:ascii="Times New Roman" w:hAnsi="Times New Roman" w:cs="Times New Roman"/>
        </w:rPr>
        <w:t>_________</w:t>
      </w:r>
    </w:p>
    <w:p w14:paraId="615F7AD5" w14:textId="77777777" w:rsidR="00A47CA4" w:rsidRPr="00744317" w:rsidRDefault="00A47CA4" w:rsidP="00A47CA4">
      <w:pPr>
        <w:spacing w:after="0" w:line="240" w:lineRule="auto"/>
        <w:jc w:val="center"/>
        <w:rPr>
          <w:rFonts w:ascii="Times New Roman" w:hAnsi="Times New Roman" w:cs="Times New Roman"/>
          <w:sz w:val="20"/>
          <w:szCs w:val="20"/>
          <w:vertAlign w:val="superscript"/>
        </w:rPr>
      </w:pPr>
      <w:r w:rsidRPr="00744317">
        <w:rPr>
          <w:rFonts w:ascii="Times New Roman" w:hAnsi="Times New Roman" w:cs="Times New Roman"/>
          <w:sz w:val="20"/>
          <w:szCs w:val="20"/>
          <w:vertAlign w:val="superscript"/>
        </w:rPr>
        <w:t>(название предприятия)</w:t>
      </w:r>
    </w:p>
    <w:p w14:paraId="26F83318" w14:textId="49C23B88" w:rsidR="00A47CA4" w:rsidRPr="00744317" w:rsidRDefault="00A47CA4" w:rsidP="00A47CA4">
      <w:pPr>
        <w:spacing w:after="0" w:line="240" w:lineRule="auto"/>
        <w:jc w:val="both"/>
        <w:rPr>
          <w:rFonts w:ascii="Times New Roman" w:hAnsi="Times New Roman" w:cs="Times New Roman"/>
          <w:b/>
          <w:u w:val="single"/>
        </w:rPr>
      </w:pPr>
      <w:r w:rsidRPr="00744317">
        <w:rPr>
          <w:rFonts w:ascii="Times New Roman" w:hAnsi="Times New Roman" w:cs="Times New Roman"/>
          <w:sz w:val="28"/>
          <w:szCs w:val="28"/>
        </w:rPr>
        <w:t>по</w:t>
      </w:r>
      <w:r w:rsidRPr="00744317">
        <w:rPr>
          <w:rFonts w:ascii="Times New Roman" w:hAnsi="Times New Roman" w:cs="Times New Roman"/>
          <w:b/>
        </w:rPr>
        <w:t xml:space="preserve"> ______</w:t>
      </w:r>
      <w:r w:rsidR="003D6CE3" w:rsidRPr="003D6CE3">
        <w:rPr>
          <w:rFonts w:ascii="Times New Roman" w:hAnsi="Times New Roman" w:cs="Times New Roman"/>
          <w:b/>
          <w:u w:val="single"/>
        </w:rPr>
        <w:t>производственной практике</w:t>
      </w:r>
      <w:r w:rsidRPr="00744317">
        <w:rPr>
          <w:rFonts w:ascii="Times New Roman" w:hAnsi="Times New Roman" w:cs="Times New Roman"/>
          <w:b/>
        </w:rPr>
        <w:t>______________________________</w:t>
      </w:r>
      <w:r>
        <w:rPr>
          <w:rFonts w:ascii="Times New Roman" w:hAnsi="Times New Roman" w:cs="Times New Roman"/>
          <w:b/>
        </w:rPr>
        <w:t>______</w:t>
      </w:r>
      <w:r w:rsidRPr="00744317">
        <w:rPr>
          <w:rFonts w:ascii="Times New Roman" w:hAnsi="Times New Roman" w:cs="Times New Roman"/>
          <w:b/>
        </w:rPr>
        <w:t>________</w:t>
      </w:r>
    </w:p>
    <w:p w14:paraId="1ACCE0E9" w14:textId="77777777" w:rsidR="00A47CA4" w:rsidRPr="00744317" w:rsidRDefault="00A47CA4" w:rsidP="00A47CA4">
      <w:pPr>
        <w:spacing w:after="0" w:line="240" w:lineRule="auto"/>
        <w:jc w:val="center"/>
        <w:rPr>
          <w:rFonts w:ascii="Times New Roman" w:hAnsi="Times New Roman" w:cs="Times New Roman"/>
          <w:sz w:val="20"/>
          <w:szCs w:val="20"/>
          <w:vertAlign w:val="superscript"/>
        </w:rPr>
      </w:pPr>
      <w:r w:rsidRPr="00744317">
        <w:rPr>
          <w:rFonts w:ascii="Times New Roman" w:hAnsi="Times New Roman" w:cs="Times New Roman"/>
          <w:vertAlign w:val="superscript"/>
        </w:rPr>
        <w:t>(</w:t>
      </w:r>
      <w:r w:rsidRPr="00744317">
        <w:rPr>
          <w:rFonts w:ascii="Times New Roman" w:hAnsi="Times New Roman" w:cs="Times New Roman"/>
          <w:sz w:val="20"/>
          <w:szCs w:val="20"/>
          <w:vertAlign w:val="superscript"/>
        </w:rPr>
        <w:t>вид практики)</w:t>
      </w:r>
    </w:p>
    <w:p w14:paraId="40DCFF2B" w14:textId="77777777" w:rsidR="00A47CA4" w:rsidRPr="00744317" w:rsidRDefault="00A47CA4" w:rsidP="00A47CA4">
      <w:pPr>
        <w:pStyle w:val="a7"/>
        <w:ind w:left="0" w:firstLine="0"/>
        <w:jc w:val="center"/>
        <w:rPr>
          <w:b/>
          <w:szCs w:val="28"/>
        </w:rPr>
      </w:pPr>
    </w:p>
    <w:p w14:paraId="7935FB1F" w14:textId="77777777" w:rsidR="00A47CA4" w:rsidRPr="00744317" w:rsidRDefault="00A47CA4" w:rsidP="00A47CA4">
      <w:pPr>
        <w:pStyle w:val="a7"/>
        <w:ind w:left="0" w:firstLine="0"/>
        <w:jc w:val="center"/>
        <w:rPr>
          <w:b/>
          <w:szCs w:val="28"/>
        </w:rPr>
      </w:pPr>
      <w:r w:rsidRPr="00744317">
        <w:rPr>
          <w:b/>
          <w:szCs w:val="28"/>
        </w:rPr>
        <w:t>Показатели выполнения производственных заданий:</w:t>
      </w:r>
    </w:p>
    <w:p w14:paraId="26EFC0AF" w14:textId="77777777" w:rsidR="00A47CA4" w:rsidRPr="00744317" w:rsidRDefault="00A47CA4" w:rsidP="00A47CA4">
      <w:pPr>
        <w:pStyle w:val="a7"/>
        <w:ind w:left="0" w:firstLine="0"/>
        <w:jc w:val="both"/>
        <w:rPr>
          <w:szCs w:val="28"/>
        </w:rPr>
      </w:pPr>
    </w:p>
    <w:p w14:paraId="56BFCD1E" w14:textId="7386C292" w:rsidR="00A47CA4" w:rsidRPr="00744317" w:rsidRDefault="00A47CA4" w:rsidP="00A47CA4">
      <w:pPr>
        <w:pStyle w:val="a7"/>
        <w:ind w:left="0" w:firstLine="0"/>
        <w:jc w:val="both"/>
        <w:rPr>
          <w:szCs w:val="28"/>
        </w:rPr>
      </w:pPr>
      <w:r w:rsidRPr="00744317">
        <w:rPr>
          <w:szCs w:val="28"/>
        </w:rPr>
        <w:t>уровень теоретической подготовки ______________________________</w:t>
      </w:r>
      <w:r>
        <w:rPr>
          <w:szCs w:val="28"/>
        </w:rPr>
        <w:t>______</w:t>
      </w:r>
      <w:r w:rsidRPr="00744317">
        <w:rPr>
          <w:szCs w:val="28"/>
        </w:rPr>
        <w:t>__</w:t>
      </w:r>
      <w:r w:rsidR="009C0E49">
        <w:rPr>
          <w:szCs w:val="28"/>
        </w:rPr>
        <w:t>_________</w:t>
      </w:r>
    </w:p>
    <w:p w14:paraId="172CE60C" w14:textId="12677183" w:rsidR="00A47CA4" w:rsidRDefault="00A47CA4" w:rsidP="00A47CA4">
      <w:pPr>
        <w:pStyle w:val="a7"/>
        <w:ind w:left="0" w:firstLine="0"/>
        <w:jc w:val="center"/>
        <w:rPr>
          <w:sz w:val="24"/>
        </w:rPr>
      </w:pPr>
      <w:r w:rsidRPr="00744317">
        <w:rPr>
          <w:sz w:val="24"/>
        </w:rPr>
        <w:t>_____________________________________________________________________________</w:t>
      </w:r>
      <w:r>
        <w:rPr>
          <w:sz w:val="24"/>
        </w:rPr>
        <w:t>_</w:t>
      </w:r>
      <w:r w:rsidRPr="00744317">
        <w:rPr>
          <w:sz w:val="24"/>
        </w:rPr>
        <w:t>_</w:t>
      </w:r>
      <w:r>
        <w:rPr>
          <w:sz w:val="24"/>
        </w:rPr>
        <w:t>_________</w:t>
      </w:r>
      <w:r w:rsidRPr="00744317">
        <w:rPr>
          <w:sz w:val="24"/>
        </w:rPr>
        <w:t>___________________________________________________________________________________________________________________________________________</w:t>
      </w:r>
      <w:r>
        <w:rPr>
          <w:sz w:val="24"/>
        </w:rPr>
        <w:t>_____________</w:t>
      </w:r>
      <w:r w:rsidR="009C0E49">
        <w:rPr>
          <w:sz w:val="24"/>
        </w:rPr>
        <w:t>_________________________________</w:t>
      </w:r>
    </w:p>
    <w:p w14:paraId="30820E49" w14:textId="3F38A84B" w:rsidR="00A47CA4" w:rsidRPr="00744317" w:rsidRDefault="00A47CA4" w:rsidP="00A47CA4">
      <w:pPr>
        <w:pStyle w:val="a7"/>
        <w:ind w:left="0" w:firstLine="0"/>
        <w:jc w:val="both"/>
        <w:rPr>
          <w:sz w:val="24"/>
        </w:rPr>
      </w:pPr>
      <w:r w:rsidRPr="00744317">
        <w:rPr>
          <w:szCs w:val="28"/>
        </w:rPr>
        <w:t>качество выполненных</w:t>
      </w:r>
      <w:r w:rsidRPr="00744317">
        <w:t>работ</w:t>
      </w:r>
      <w:r w:rsidRPr="00744317">
        <w:rPr>
          <w:sz w:val="24"/>
        </w:rPr>
        <w:t>___________________________________________</w:t>
      </w:r>
      <w:r>
        <w:rPr>
          <w:sz w:val="24"/>
        </w:rPr>
        <w:t>___</w:t>
      </w:r>
      <w:r w:rsidRPr="00744317">
        <w:rPr>
          <w:sz w:val="24"/>
        </w:rPr>
        <w:t>_____</w:t>
      </w:r>
      <w:r w:rsidR="009C0E49">
        <w:rPr>
          <w:sz w:val="24"/>
        </w:rPr>
        <w:t>___________</w:t>
      </w:r>
    </w:p>
    <w:p w14:paraId="086ADBA4" w14:textId="0B08E555" w:rsidR="00A47CA4" w:rsidRPr="00744317" w:rsidRDefault="00A47CA4" w:rsidP="00A47CA4">
      <w:pPr>
        <w:pStyle w:val="a7"/>
        <w:ind w:left="0" w:firstLine="0"/>
        <w:jc w:val="both"/>
        <w:rPr>
          <w:sz w:val="24"/>
        </w:rPr>
      </w:pPr>
      <w:r w:rsidRPr="00744317">
        <w:rPr>
          <w:sz w:val="24"/>
        </w:rPr>
        <w:t>________________________________________________________________</w:t>
      </w:r>
      <w:r>
        <w:rPr>
          <w:sz w:val="24"/>
        </w:rPr>
        <w:t>_________</w:t>
      </w:r>
      <w:r w:rsidRPr="00744317">
        <w:rPr>
          <w:sz w:val="24"/>
        </w:rPr>
        <w:t>______________________________________________________________________________________________________________________________________________________________________</w:t>
      </w:r>
      <w:r w:rsidR="00CD3650">
        <w:rPr>
          <w:sz w:val="24"/>
        </w:rPr>
        <w:t>_________________________________</w:t>
      </w:r>
      <w:r w:rsidRPr="00744317">
        <w:rPr>
          <w:sz w:val="24"/>
        </w:rPr>
        <w:t>_</w:t>
      </w:r>
    </w:p>
    <w:p w14:paraId="0678E33F" w14:textId="42A1C314" w:rsidR="00A47CA4" w:rsidRPr="00BD5077" w:rsidRDefault="00A47CA4" w:rsidP="00BD5077">
      <w:pPr>
        <w:pStyle w:val="a7"/>
        <w:ind w:left="0" w:firstLine="0"/>
        <w:jc w:val="both"/>
        <w:rPr>
          <w:i/>
          <w:iCs/>
          <w:szCs w:val="28"/>
        </w:rPr>
      </w:pPr>
      <w:r w:rsidRPr="00BD5077">
        <w:rPr>
          <w:szCs w:val="28"/>
        </w:rPr>
        <w:t>трудовая дисциплина и соблюдение техники безопасности</w:t>
      </w:r>
      <w:r w:rsidR="009C0E49">
        <w:rPr>
          <w:szCs w:val="28"/>
        </w:rPr>
        <w:t xml:space="preserve"> </w:t>
      </w:r>
      <w:r w:rsidR="009C0E49" w:rsidRPr="00744317">
        <w:rPr>
          <w:sz w:val="24"/>
        </w:rPr>
        <w:t>_________</w:t>
      </w:r>
      <w:r w:rsidR="009C0E49">
        <w:rPr>
          <w:sz w:val="24"/>
        </w:rPr>
        <w:t>_______________________</w:t>
      </w:r>
    </w:p>
    <w:p w14:paraId="66B291FF" w14:textId="5E6C8448" w:rsidR="00A47CA4" w:rsidRPr="00744317" w:rsidRDefault="00A47CA4" w:rsidP="00A47CA4">
      <w:pPr>
        <w:spacing w:after="0" w:line="240" w:lineRule="auto"/>
        <w:rPr>
          <w:rFonts w:ascii="Times New Roman" w:hAnsi="Times New Roman" w:cs="Times New Roman"/>
        </w:rPr>
      </w:pPr>
      <w:r w:rsidRPr="00744317">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D3650">
        <w:rPr>
          <w:rFonts w:ascii="Times New Roman" w:hAnsi="Times New Roman" w:cs="Times New Roman"/>
        </w:rPr>
        <w:t>_________________________________________________________________________________________</w:t>
      </w:r>
    </w:p>
    <w:p w14:paraId="6B97C09F" w14:textId="77777777" w:rsidR="00A47CA4" w:rsidRPr="00744317" w:rsidRDefault="00A47CA4" w:rsidP="00A47CA4">
      <w:pPr>
        <w:spacing w:after="0" w:line="240" w:lineRule="auto"/>
        <w:jc w:val="both"/>
        <w:rPr>
          <w:rFonts w:ascii="Times New Roman" w:hAnsi="Times New Roman" w:cs="Times New Roman"/>
        </w:rPr>
      </w:pPr>
    </w:p>
    <w:p w14:paraId="37C57D90" w14:textId="0AFDBD2A" w:rsidR="00A47CA4" w:rsidRPr="00744317" w:rsidRDefault="00A47CA4" w:rsidP="00A47CA4">
      <w:pPr>
        <w:spacing w:after="0" w:line="240" w:lineRule="auto"/>
        <w:jc w:val="both"/>
        <w:rPr>
          <w:rFonts w:ascii="Times New Roman" w:hAnsi="Times New Roman" w:cs="Times New Roman"/>
        </w:rPr>
      </w:pPr>
      <w:r w:rsidRPr="00744317">
        <w:rPr>
          <w:rFonts w:ascii="Times New Roman" w:hAnsi="Times New Roman" w:cs="Times New Roman"/>
          <w:sz w:val="28"/>
          <w:szCs w:val="28"/>
        </w:rPr>
        <w:t>Выводы и предложения</w:t>
      </w:r>
      <w:r w:rsidRPr="00744317">
        <w:rPr>
          <w:rFonts w:ascii="Times New Roman" w:hAnsi="Times New Roman" w:cs="Times New Roman"/>
        </w:rPr>
        <w:t xml:space="preserve"> ____________________________________</w:t>
      </w:r>
      <w:r w:rsidR="009C0E49">
        <w:rPr>
          <w:rFonts w:ascii="Times New Roman" w:hAnsi="Times New Roman" w:cs="Times New Roman"/>
        </w:rPr>
        <w:t>_______________</w:t>
      </w:r>
      <w:r w:rsidRPr="00744317">
        <w:rPr>
          <w:rFonts w:ascii="Times New Roman" w:hAnsi="Times New Roman" w:cs="Times New Roman"/>
        </w:rPr>
        <w:t>__________</w:t>
      </w:r>
      <w:r>
        <w:rPr>
          <w:rFonts w:ascii="Times New Roman" w:hAnsi="Times New Roman" w:cs="Times New Roman"/>
        </w:rPr>
        <w:t>______</w:t>
      </w:r>
      <w:r w:rsidRPr="00744317">
        <w:rPr>
          <w:rFonts w:ascii="Times New Roman" w:hAnsi="Times New Roman" w:cs="Times New Roman"/>
        </w:rPr>
        <w:t>_____</w:t>
      </w:r>
    </w:p>
    <w:p w14:paraId="2E6EC312" w14:textId="0FC20258" w:rsidR="00A47CA4" w:rsidRPr="00744317" w:rsidRDefault="00A47CA4" w:rsidP="00A47CA4">
      <w:pPr>
        <w:spacing w:after="0" w:line="240" w:lineRule="auto"/>
        <w:jc w:val="both"/>
        <w:rPr>
          <w:rFonts w:ascii="Times New Roman" w:hAnsi="Times New Roman" w:cs="Times New Roman"/>
        </w:rPr>
      </w:pPr>
      <w:r w:rsidRPr="00744317">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w:t>
      </w:r>
      <w:r w:rsidRPr="00744317">
        <w:rPr>
          <w:rFonts w:ascii="Times New Roman" w:hAnsi="Times New Roman" w:cs="Times New Roman"/>
        </w:rPr>
        <w:t>___</w:t>
      </w:r>
      <w:r w:rsidR="00CD3650">
        <w:rPr>
          <w:rFonts w:ascii="Times New Roman" w:hAnsi="Times New Roman" w:cs="Times New Roman"/>
        </w:rPr>
        <w:t>_____________________________________________________</w:t>
      </w:r>
    </w:p>
    <w:p w14:paraId="6A3E677F" w14:textId="77777777" w:rsidR="00A47CA4" w:rsidRPr="00744317" w:rsidRDefault="00A47CA4" w:rsidP="00A47CA4">
      <w:pPr>
        <w:spacing w:after="0" w:line="240" w:lineRule="auto"/>
        <w:jc w:val="both"/>
        <w:rPr>
          <w:rFonts w:ascii="Times New Roman" w:hAnsi="Times New Roman" w:cs="Times New Roman"/>
          <w:sz w:val="28"/>
          <w:szCs w:val="28"/>
        </w:rPr>
      </w:pPr>
    </w:p>
    <w:p w14:paraId="77156ACB" w14:textId="77777777" w:rsidR="00A47CA4" w:rsidRPr="00744317" w:rsidRDefault="00A47CA4" w:rsidP="00A47CA4">
      <w:pPr>
        <w:spacing w:after="0" w:line="240" w:lineRule="auto"/>
        <w:jc w:val="both"/>
        <w:rPr>
          <w:rFonts w:ascii="Times New Roman" w:hAnsi="Times New Roman" w:cs="Times New Roman"/>
          <w:sz w:val="28"/>
          <w:szCs w:val="28"/>
        </w:rPr>
      </w:pPr>
    </w:p>
    <w:p w14:paraId="0BAEF106" w14:textId="77777777" w:rsidR="00A47CA4" w:rsidRPr="00744317" w:rsidRDefault="00A47CA4" w:rsidP="00A47CA4">
      <w:pPr>
        <w:spacing w:after="0" w:line="240" w:lineRule="auto"/>
        <w:jc w:val="both"/>
        <w:rPr>
          <w:rFonts w:ascii="Times New Roman" w:hAnsi="Times New Roman" w:cs="Times New Roman"/>
          <w:sz w:val="28"/>
          <w:szCs w:val="28"/>
        </w:rPr>
      </w:pPr>
      <w:r w:rsidRPr="00744317">
        <w:rPr>
          <w:rFonts w:ascii="Times New Roman" w:hAnsi="Times New Roman" w:cs="Times New Roman"/>
          <w:sz w:val="28"/>
          <w:szCs w:val="28"/>
        </w:rPr>
        <w:t xml:space="preserve">Дата «___».__________________    20___ </w:t>
      </w:r>
      <w:r w:rsidRPr="00744317">
        <w:rPr>
          <w:rFonts w:ascii="Times New Roman" w:hAnsi="Times New Roman" w:cs="Times New Roman"/>
          <w:sz w:val="28"/>
          <w:szCs w:val="28"/>
        </w:rPr>
        <w:tab/>
      </w:r>
      <w:r w:rsidRPr="00744317">
        <w:rPr>
          <w:rFonts w:ascii="Times New Roman" w:hAnsi="Times New Roman" w:cs="Times New Roman"/>
          <w:sz w:val="28"/>
          <w:szCs w:val="28"/>
        </w:rPr>
        <w:tab/>
      </w:r>
      <w:r w:rsidRPr="00744317">
        <w:rPr>
          <w:rFonts w:ascii="Times New Roman" w:hAnsi="Times New Roman" w:cs="Times New Roman"/>
          <w:sz w:val="28"/>
          <w:szCs w:val="28"/>
        </w:rPr>
        <w:tab/>
      </w:r>
    </w:p>
    <w:p w14:paraId="51612FA5" w14:textId="77777777" w:rsidR="00A47CA4" w:rsidRPr="00744317" w:rsidRDefault="00A47CA4" w:rsidP="00A47CA4">
      <w:pPr>
        <w:widowControl w:val="0"/>
        <w:spacing w:after="0" w:line="240" w:lineRule="auto"/>
        <w:jc w:val="both"/>
        <w:rPr>
          <w:rFonts w:ascii="Times New Roman" w:hAnsi="Times New Roman" w:cs="Times New Roman"/>
          <w:sz w:val="28"/>
          <w:szCs w:val="28"/>
        </w:rPr>
      </w:pPr>
    </w:p>
    <w:p w14:paraId="186DBD30" w14:textId="77777777" w:rsidR="00A47CA4" w:rsidRPr="00744317" w:rsidRDefault="00A47CA4" w:rsidP="00A47CA4">
      <w:pPr>
        <w:widowControl w:val="0"/>
        <w:spacing w:after="0" w:line="240" w:lineRule="auto"/>
        <w:jc w:val="both"/>
        <w:rPr>
          <w:rFonts w:ascii="Times New Roman" w:hAnsi="Times New Roman" w:cs="Times New Roman"/>
          <w:sz w:val="28"/>
          <w:szCs w:val="28"/>
        </w:rPr>
      </w:pPr>
      <w:r w:rsidRPr="00744317">
        <w:rPr>
          <w:rFonts w:ascii="Times New Roman" w:hAnsi="Times New Roman" w:cs="Times New Roman"/>
          <w:sz w:val="28"/>
          <w:szCs w:val="28"/>
        </w:rPr>
        <w:t xml:space="preserve">Руководитель практики от предприятия </w:t>
      </w:r>
    </w:p>
    <w:p w14:paraId="44FF91A9" w14:textId="77777777" w:rsidR="00A47CA4" w:rsidRPr="00744317" w:rsidRDefault="00A47CA4" w:rsidP="00A47CA4">
      <w:pPr>
        <w:widowControl w:val="0"/>
        <w:spacing w:after="0" w:line="240" w:lineRule="auto"/>
        <w:jc w:val="both"/>
        <w:rPr>
          <w:rFonts w:ascii="Times New Roman" w:hAnsi="Times New Roman" w:cs="Times New Roman"/>
        </w:rPr>
      </w:pPr>
      <w:r w:rsidRPr="00744317">
        <w:rPr>
          <w:rFonts w:ascii="Times New Roman" w:hAnsi="Times New Roman" w:cs="Times New Roman"/>
        </w:rPr>
        <w:t xml:space="preserve">____________________________________________      ______________   _______________ </w:t>
      </w:r>
    </w:p>
    <w:p w14:paraId="1B83D537" w14:textId="77777777" w:rsidR="00A47CA4" w:rsidRPr="00744317" w:rsidRDefault="00A47CA4" w:rsidP="00A47CA4">
      <w:pPr>
        <w:widowControl w:val="0"/>
        <w:spacing w:after="0" w:line="240" w:lineRule="auto"/>
        <w:rPr>
          <w:rFonts w:ascii="Times New Roman" w:hAnsi="Times New Roman" w:cs="Times New Roman"/>
          <w:sz w:val="20"/>
          <w:szCs w:val="20"/>
        </w:rPr>
      </w:pPr>
      <w:r w:rsidRPr="00744317">
        <w:rPr>
          <w:rFonts w:ascii="Times New Roman" w:hAnsi="Times New Roman" w:cs="Times New Roman"/>
          <w:sz w:val="20"/>
          <w:szCs w:val="20"/>
        </w:rPr>
        <w:t xml:space="preserve">должность                                                              подпись        </w:t>
      </w:r>
      <w:r>
        <w:rPr>
          <w:rFonts w:ascii="Times New Roman" w:hAnsi="Times New Roman" w:cs="Times New Roman"/>
          <w:sz w:val="20"/>
          <w:szCs w:val="20"/>
        </w:rPr>
        <w:t xml:space="preserve">              </w:t>
      </w:r>
      <w:r w:rsidRPr="00744317">
        <w:rPr>
          <w:rFonts w:ascii="Times New Roman" w:hAnsi="Times New Roman" w:cs="Times New Roman"/>
          <w:sz w:val="20"/>
          <w:szCs w:val="20"/>
        </w:rPr>
        <w:t xml:space="preserve">           ФИО</w:t>
      </w:r>
    </w:p>
    <w:p w14:paraId="2B976A23" w14:textId="77777777" w:rsidR="00A47CA4" w:rsidRPr="00744317" w:rsidRDefault="00A47CA4" w:rsidP="00A47CA4">
      <w:pPr>
        <w:widowControl w:val="0"/>
        <w:spacing w:after="0" w:line="240" w:lineRule="auto"/>
        <w:jc w:val="both"/>
        <w:rPr>
          <w:rFonts w:ascii="Times New Roman" w:hAnsi="Times New Roman" w:cs="Times New Roman"/>
        </w:rPr>
      </w:pPr>
    </w:p>
    <w:p w14:paraId="6ACF7B4E" w14:textId="77777777" w:rsidR="00A47CA4" w:rsidRDefault="00A47CA4" w:rsidP="00A47CA4">
      <w:pPr>
        <w:widowControl w:val="0"/>
        <w:spacing w:after="0" w:line="240" w:lineRule="auto"/>
        <w:jc w:val="both"/>
        <w:rPr>
          <w:rFonts w:ascii="Times New Roman" w:hAnsi="Times New Roman" w:cs="Times New Roman"/>
        </w:rPr>
      </w:pPr>
    </w:p>
    <w:p w14:paraId="34BA6130" w14:textId="77777777" w:rsidR="00A47CA4" w:rsidRDefault="00A47CA4" w:rsidP="00A47CA4">
      <w:pPr>
        <w:widowControl w:val="0"/>
        <w:spacing w:after="0" w:line="240" w:lineRule="auto"/>
        <w:jc w:val="both"/>
        <w:rPr>
          <w:rFonts w:ascii="Times New Roman" w:hAnsi="Times New Roman" w:cs="Times New Roman"/>
        </w:rPr>
      </w:pPr>
    </w:p>
    <w:p w14:paraId="6D2F4008" w14:textId="77777777" w:rsidR="00A47CA4" w:rsidRDefault="00A47CA4" w:rsidP="00A47CA4">
      <w:pPr>
        <w:widowControl w:val="0"/>
        <w:spacing w:after="0" w:line="240" w:lineRule="auto"/>
        <w:jc w:val="both"/>
        <w:rPr>
          <w:rFonts w:ascii="Times New Roman" w:hAnsi="Times New Roman" w:cs="Times New Roman"/>
        </w:rPr>
      </w:pPr>
    </w:p>
    <w:p w14:paraId="48B86BB1" w14:textId="77777777" w:rsidR="00A47CA4" w:rsidRDefault="00A47CA4" w:rsidP="00A47CA4">
      <w:pPr>
        <w:widowControl w:val="0"/>
        <w:spacing w:after="0" w:line="240" w:lineRule="auto"/>
        <w:jc w:val="both"/>
        <w:rPr>
          <w:rFonts w:ascii="Times New Roman" w:hAnsi="Times New Roman" w:cs="Times New Roman"/>
        </w:rPr>
      </w:pPr>
    </w:p>
    <w:p w14:paraId="660837A5" w14:textId="77777777" w:rsidR="00A47CA4" w:rsidRDefault="00A47CA4" w:rsidP="00A47CA4">
      <w:pPr>
        <w:widowControl w:val="0"/>
        <w:spacing w:after="0" w:line="240" w:lineRule="auto"/>
        <w:jc w:val="both"/>
        <w:rPr>
          <w:rFonts w:ascii="Times New Roman" w:hAnsi="Times New Roman" w:cs="Times New Roman"/>
        </w:rPr>
      </w:pPr>
    </w:p>
    <w:p w14:paraId="644BA6AE" w14:textId="77777777" w:rsidR="00A47CA4" w:rsidRDefault="00A47CA4" w:rsidP="00A47CA4">
      <w:pPr>
        <w:widowControl w:val="0"/>
        <w:spacing w:after="0" w:line="240" w:lineRule="auto"/>
        <w:jc w:val="both"/>
        <w:rPr>
          <w:rFonts w:ascii="Times New Roman" w:hAnsi="Times New Roman" w:cs="Times New Roman"/>
        </w:rPr>
      </w:pPr>
    </w:p>
    <w:p w14:paraId="45465713" w14:textId="77777777" w:rsidR="00A47CA4" w:rsidRPr="00744317" w:rsidRDefault="00A47CA4" w:rsidP="00A47CA4">
      <w:pPr>
        <w:widowControl w:val="0"/>
        <w:spacing w:after="0" w:line="240" w:lineRule="auto"/>
        <w:jc w:val="both"/>
        <w:rPr>
          <w:rFonts w:ascii="Times New Roman" w:hAnsi="Times New Roman" w:cs="Times New Roman"/>
        </w:rPr>
      </w:pPr>
      <w:r w:rsidRPr="00744317">
        <w:rPr>
          <w:rFonts w:ascii="Times New Roman" w:hAnsi="Times New Roman" w:cs="Times New Roman"/>
        </w:rPr>
        <w:t xml:space="preserve">М.П.  </w:t>
      </w:r>
    </w:p>
    <w:p w14:paraId="36874307" w14:textId="77777777" w:rsidR="00A47CA4" w:rsidRDefault="00A47CA4">
      <w:r>
        <w:br w:type="page"/>
      </w:r>
    </w:p>
    <w:p w14:paraId="7E23362F" w14:textId="77777777" w:rsidR="00A47CA4" w:rsidRDefault="00A47CA4" w:rsidP="00A47CA4">
      <w:pPr>
        <w:spacing w:after="0" w:line="240" w:lineRule="auto"/>
        <w:jc w:val="center"/>
        <w:rPr>
          <w:rFonts w:ascii="Times New Roman" w:eastAsia="Times New Roman" w:hAnsi="Times New Roman" w:cs="Times New Roman"/>
          <w:b/>
          <w:sz w:val="24"/>
          <w:szCs w:val="24"/>
          <w:lang w:eastAsia="ru-RU"/>
        </w:rPr>
      </w:pPr>
      <w:r w:rsidRPr="002E6149">
        <w:rPr>
          <w:rFonts w:ascii="Times New Roman" w:eastAsia="Times New Roman" w:hAnsi="Times New Roman" w:cs="Times New Roman"/>
          <w:b/>
          <w:sz w:val="24"/>
          <w:szCs w:val="24"/>
          <w:lang w:eastAsia="ru-RU"/>
        </w:rPr>
        <w:lastRenderedPageBreak/>
        <w:t>Календарно-тематический план</w:t>
      </w:r>
    </w:p>
    <w:p w14:paraId="27E2B6B1" w14:textId="77777777" w:rsidR="00D1288C" w:rsidRDefault="00D1288C" w:rsidP="00A47CA4">
      <w:pPr>
        <w:spacing w:after="0" w:line="240" w:lineRule="auto"/>
        <w:jc w:val="center"/>
        <w:rPr>
          <w:rFonts w:ascii="Times New Roman" w:eastAsia="Times New Roman" w:hAnsi="Times New Roman" w:cs="Times New Roman"/>
          <w:b/>
          <w:sz w:val="24"/>
          <w:szCs w:val="24"/>
          <w:lang w:eastAsia="ru-RU"/>
        </w:rPr>
      </w:pPr>
    </w:p>
    <w:tbl>
      <w:tblPr>
        <w:tblW w:w="11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8"/>
        <w:gridCol w:w="1382"/>
        <w:gridCol w:w="7047"/>
        <w:gridCol w:w="709"/>
        <w:gridCol w:w="1253"/>
      </w:tblGrid>
      <w:tr w:rsidR="00D1288C" w:rsidRPr="00CB17AC" w14:paraId="60B121B7" w14:textId="77777777" w:rsidTr="00CB17AC">
        <w:trPr>
          <w:cantSplit/>
          <w:trHeight w:val="839"/>
          <w:jc w:val="center"/>
        </w:trPr>
        <w:tc>
          <w:tcPr>
            <w:tcW w:w="698" w:type="dxa"/>
            <w:vAlign w:val="center"/>
          </w:tcPr>
          <w:p w14:paraId="3F876377"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 п/п</w:t>
            </w:r>
          </w:p>
        </w:tc>
        <w:tc>
          <w:tcPr>
            <w:tcW w:w="1382" w:type="dxa"/>
            <w:vAlign w:val="center"/>
          </w:tcPr>
          <w:p w14:paraId="47FFAACA"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Дата</w:t>
            </w:r>
          </w:p>
        </w:tc>
        <w:tc>
          <w:tcPr>
            <w:tcW w:w="7047" w:type="dxa"/>
            <w:vAlign w:val="center"/>
          </w:tcPr>
          <w:p w14:paraId="3647EA10" w14:textId="77777777" w:rsidR="00D1288C" w:rsidRPr="00CB17AC" w:rsidRDefault="00D1288C" w:rsidP="00CB17AC">
            <w:pPr>
              <w:spacing w:after="0" w:line="240" w:lineRule="auto"/>
              <w:jc w:val="center"/>
              <w:rPr>
                <w:rFonts w:ascii="Times New Roman" w:eastAsia="Calibri" w:hAnsi="Times New Roman" w:cs="Times New Roman"/>
              </w:rPr>
            </w:pPr>
            <w:r w:rsidRPr="00CB17AC">
              <w:rPr>
                <w:rFonts w:ascii="Times New Roman" w:eastAsia="Calibri" w:hAnsi="Times New Roman" w:cs="Times New Roman"/>
                <w:bCs/>
              </w:rPr>
              <w:t>Содержание производственной практики</w:t>
            </w:r>
          </w:p>
        </w:tc>
        <w:tc>
          <w:tcPr>
            <w:tcW w:w="709" w:type="dxa"/>
            <w:textDirection w:val="btLr"/>
            <w:vAlign w:val="center"/>
          </w:tcPr>
          <w:p w14:paraId="7FEB4A1D"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Объем часов</w:t>
            </w:r>
          </w:p>
        </w:tc>
        <w:tc>
          <w:tcPr>
            <w:tcW w:w="1253" w:type="dxa"/>
            <w:vAlign w:val="center"/>
          </w:tcPr>
          <w:p w14:paraId="008746BB"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Оценка и подпись руководителя практики</w:t>
            </w:r>
          </w:p>
        </w:tc>
      </w:tr>
      <w:tr w:rsidR="00D1288C" w:rsidRPr="00CB17AC" w14:paraId="7508C474" w14:textId="77777777" w:rsidTr="00CB17AC">
        <w:trPr>
          <w:cantSplit/>
          <w:trHeight w:val="392"/>
          <w:jc w:val="center"/>
        </w:trPr>
        <w:tc>
          <w:tcPr>
            <w:tcW w:w="698" w:type="dxa"/>
            <w:vAlign w:val="center"/>
          </w:tcPr>
          <w:p w14:paraId="066742A6"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1</w:t>
            </w:r>
          </w:p>
        </w:tc>
        <w:tc>
          <w:tcPr>
            <w:tcW w:w="1382" w:type="dxa"/>
            <w:vAlign w:val="center"/>
          </w:tcPr>
          <w:p w14:paraId="42749F17"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12.12.2025</w:t>
            </w:r>
          </w:p>
        </w:tc>
        <w:tc>
          <w:tcPr>
            <w:tcW w:w="7047" w:type="dxa"/>
            <w:vAlign w:val="center"/>
          </w:tcPr>
          <w:p w14:paraId="0F080575" w14:textId="77777777" w:rsidR="00D1288C" w:rsidRPr="00CB17AC" w:rsidRDefault="00D1288C" w:rsidP="00CB17AC">
            <w:pPr>
              <w:spacing w:after="0" w:line="240" w:lineRule="auto"/>
              <w:jc w:val="both"/>
              <w:rPr>
                <w:rFonts w:ascii="Times New Roman" w:hAnsi="Times New Roman" w:cs="Times New Roman"/>
              </w:rPr>
            </w:pPr>
            <w:bookmarkStart w:id="0" w:name="_Hlk217248502"/>
            <w:r w:rsidRPr="00CB17AC">
              <w:rPr>
                <w:rFonts w:ascii="Times New Roman" w:hAnsi="Times New Roman" w:cs="Times New Roman"/>
              </w:rPr>
              <w:t xml:space="preserve">Проведение инструктажа по ознакомлению с требованиями охраны труда, техники безопасности, пожарной безопасности, а также правилами внутреннего трудового распорядка </w:t>
            </w:r>
          </w:p>
          <w:p w14:paraId="41C613A6" w14:textId="77777777" w:rsidR="00D1288C" w:rsidRPr="00CB17AC" w:rsidRDefault="00D1288C" w:rsidP="00CB17AC">
            <w:pPr>
              <w:spacing w:after="0" w:line="240" w:lineRule="auto"/>
              <w:jc w:val="both"/>
              <w:rPr>
                <w:rFonts w:ascii="Times New Roman" w:hAnsi="Times New Roman" w:cs="Times New Roman"/>
              </w:rPr>
            </w:pPr>
            <w:r w:rsidRPr="00CB17AC">
              <w:rPr>
                <w:rFonts w:ascii="Times New Roman" w:hAnsi="Times New Roman" w:cs="Times New Roman"/>
              </w:rPr>
              <w:t>Организационная структура предприятия с ее описанием</w:t>
            </w:r>
          </w:p>
          <w:p w14:paraId="66EC9F58" w14:textId="77777777" w:rsidR="00D1288C" w:rsidRPr="00CB17AC" w:rsidRDefault="003A1272" w:rsidP="003A1272">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00D1288C" w:rsidRPr="00CB17AC">
              <w:rPr>
                <w:rFonts w:ascii="Times New Roman" w:hAnsi="Times New Roman" w:cs="Times New Roman"/>
              </w:rPr>
              <w:t>ыполнение индивидуального задания</w:t>
            </w:r>
            <w:r>
              <w:rPr>
                <w:rFonts w:ascii="Times New Roman" w:hAnsi="Times New Roman" w:cs="Times New Roman"/>
              </w:rPr>
              <w:t>)</w:t>
            </w:r>
            <w:bookmarkEnd w:id="0"/>
          </w:p>
        </w:tc>
        <w:tc>
          <w:tcPr>
            <w:tcW w:w="709" w:type="dxa"/>
            <w:vAlign w:val="center"/>
          </w:tcPr>
          <w:p w14:paraId="1EA9DD38"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7598768C"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21FFF7E8" w14:textId="77777777" w:rsidTr="00CB17AC">
        <w:trPr>
          <w:cantSplit/>
          <w:trHeight w:val="273"/>
          <w:jc w:val="center"/>
        </w:trPr>
        <w:tc>
          <w:tcPr>
            <w:tcW w:w="698" w:type="dxa"/>
            <w:vAlign w:val="center"/>
          </w:tcPr>
          <w:p w14:paraId="6C65900C"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2</w:t>
            </w:r>
          </w:p>
        </w:tc>
        <w:tc>
          <w:tcPr>
            <w:tcW w:w="1382" w:type="dxa"/>
            <w:vAlign w:val="center"/>
          </w:tcPr>
          <w:p w14:paraId="0F540A95"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13.12.2025</w:t>
            </w:r>
          </w:p>
        </w:tc>
        <w:tc>
          <w:tcPr>
            <w:tcW w:w="7047" w:type="dxa"/>
            <w:vAlign w:val="center"/>
          </w:tcPr>
          <w:p w14:paraId="2626B119"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3564E40C"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7A8D83A3"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1721BFF8" w14:textId="77777777" w:rsidTr="00CB17AC">
        <w:trPr>
          <w:cantSplit/>
          <w:trHeight w:val="475"/>
          <w:jc w:val="center"/>
        </w:trPr>
        <w:tc>
          <w:tcPr>
            <w:tcW w:w="698" w:type="dxa"/>
            <w:vAlign w:val="center"/>
          </w:tcPr>
          <w:p w14:paraId="73D64423"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3</w:t>
            </w:r>
          </w:p>
        </w:tc>
        <w:tc>
          <w:tcPr>
            <w:tcW w:w="1382" w:type="dxa"/>
            <w:vAlign w:val="center"/>
          </w:tcPr>
          <w:p w14:paraId="7E00F024"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15.12.2025</w:t>
            </w:r>
          </w:p>
        </w:tc>
        <w:tc>
          <w:tcPr>
            <w:tcW w:w="7047" w:type="dxa"/>
            <w:vAlign w:val="center"/>
          </w:tcPr>
          <w:p w14:paraId="050997FB" w14:textId="77777777" w:rsidR="00CE207D" w:rsidRDefault="00CE207D" w:rsidP="00CB17AC">
            <w:pPr>
              <w:spacing w:after="0" w:line="240" w:lineRule="auto"/>
              <w:jc w:val="both"/>
              <w:rPr>
                <w:rFonts w:ascii="Times New Roman" w:hAnsi="Times New Roman" w:cs="Times New Roman"/>
              </w:rPr>
            </w:pPr>
            <w:bookmarkStart w:id="1" w:name="_Hlk217402568"/>
            <w:r w:rsidRPr="00CE207D">
              <w:rPr>
                <w:rFonts w:ascii="Times New Roman" w:hAnsi="Times New Roman" w:cs="Times New Roman"/>
              </w:rPr>
              <w:t>Общие сведе</w:t>
            </w:r>
            <w:r>
              <w:rPr>
                <w:rFonts w:ascii="Times New Roman" w:hAnsi="Times New Roman" w:cs="Times New Roman"/>
              </w:rPr>
              <w:t>ния о базе прохождения практики (структура предприятия, система управления, основной круг его деятельности)</w:t>
            </w:r>
          </w:p>
          <w:p w14:paraId="5C18383F" w14:textId="77777777" w:rsidR="00D1288C" w:rsidRPr="00CB17AC" w:rsidRDefault="00D1288C" w:rsidP="00CE207D">
            <w:pPr>
              <w:spacing w:after="0" w:line="240" w:lineRule="auto"/>
              <w:jc w:val="both"/>
              <w:rPr>
                <w:rFonts w:ascii="Times New Roman" w:hAnsi="Times New Roman" w:cs="Times New Roman"/>
              </w:rPr>
            </w:pPr>
            <w:r w:rsidRPr="00CB17AC">
              <w:rPr>
                <w:rFonts w:ascii="Times New Roman" w:eastAsia="Calibri" w:hAnsi="Times New Roman"/>
                <w:bCs/>
              </w:rPr>
              <w:t xml:space="preserve">Практическая деятельность на предприятии (организации, учреждении). </w:t>
            </w:r>
            <w:r w:rsidR="003A1272">
              <w:rPr>
                <w:rFonts w:ascii="Times New Roman" w:hAnsi="Times New Roman" w:cs="Times New Roman"/>
              </w:rPr>
              <w:t>Проектная деятельность (в</w:t>
            </w:r>
            <w:r w:rsidR="003A1272" w:rsidRPr="00CB17AC">
              <w:rPr>
                <w:rFonts w:ascii="Times New Roman" w:hAnsi="Times New Roman" w:cs="Times New Roman"/>
              </w:rPr>
              <w:t>ыполнение индивидуального задания</w:t>
            </w:r>
            <w:r w:rsidR="003A1272">
              <w:rPr>
                <w:rFonts w:ascii="Times New Roman" w:hAnsi="Times New Roman" w:cs="Times New Roman"/>
              </w:rPr>
              <w:t>)</w:t>
            </w:r>
            <w:bookmarkEnd w:id="1"/>
          </w:p>
        </w:tc>
        <w:tc>
          <w:tcPr>
            <w:tcW w:w="709" w:type="dxa"/>
            <w:vAlign w:val="center"/>
          </w:tcPr>
          <w:p w14:paraId="2832AE57"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3B571732"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4452A2A6" w14:textId="77777777" w:rsidTr="00CB17AC">
        <w:trPr>
          <w:cantSplit/>
          <w:trHeight w:val="475"/>
          <w:jc w:val="center"/>
        </w:trPr>
        <w:tc>
          <w:tcPr>
            <w:tcW w:w="698" w:type="dxa"/>
            <w:vAlign w:val="center"/>
          </w:tcPr>
          <w:p w14:paraId="04CE48AA" w14:textId="77777777" w:rsidR="00D1288C" w:rsidRPr="00CB17AC" w:rsidRDefault="00D1288C" w:rsidP="00CB17AC">
            <w:pPr>
              <w:spacing w:after="0" w:line="240" w:lineRule="auto"/>
              <w:jc w:val="center"/>
              <w:rPr>
                <w:rFonts w:ascii="Times New Roman" w:eastAsia="Calibri" w:hAnsi="Times New Roman" w:cs="Times New Roman"/>
                <w:bCs/>
              </w:rPr>
            </w:pPr>
            <w:bookmarkStart w:id="2" w:name="_Hlk217404721"/>
            <w:r w:rsidRPr="00CB17AC">
              <w:rPr>
                <w:rFonts w:ascii="Times New Roman" w:eastAsia="Calibri" w:hAnsi="Times New Roman" w:cs="Times New Roman"/>
                <w:bCs/>
              </w:rPr>
              <w:t>4</w:t>
            </w:r>
          </w:p>
        </w:tc>
        <w:tc>
          <w:tcPr>
            <w:tcW w:w="1382" w:type="dxa"/>
            <w:vAlign w:val="center"/>
          </w:tcPr>
          <w:p w14:paraId="78C664BE"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16.12.2025</w:t>
            </w:r>
          </w:p>
        </w:tc>
        <w:tc>
          <w:tcPr>
            <w:tcW w:w="7047" w:type="dxa"/>
            <w:vAlign w:val="center"/>
          </w:tcPr>
          <w:p w14:paraId="6E13B5B2" w14:textId="77777777" w:rsidR="00D1288C" w:rsidRPr="00CB17AC" w:rsidRDefault="00D1288C" w:rsidP="00CB17AC">
            <w:pPr>
              <w:spacing w:after="0" w:line="240" w:lineRule="auto"/>
              <w:jc w:val="both"/>
              <w:rPr>
                <w:rStyle w:val="a9"/>
                <w:rFonts w:ascii="Times New Roman" w:hAnsi="Times New Roman" w:cs="Times New Roman"/>
                <w:bCs/>
                <w:iCs w:val="0"/>
                <w:shd w:val="clear" w:color="auto" w:fill="FFFFFF"/>
              </w:rPr>
            </w:pPr>
            <w:r w:rsidRPr="00CB17AC">
              <w:rPr>
                <w:rFonts w:ascii="Times New Roman" w:hAnsi="Times New Roman" w:cs="Times New Roman"/>
                <w:shd w:val="clear" w:color="auto" w:fill="FFFFFF"/>
              </w:rPr>
              <w:t xml:space="preserve">Изучение производственной </w:t>
            </w:r>
            <w:r w:rsidRPr="00CB17AC">
              <w:rPr>
                <w:rStyle w:val="a9"/>
                <w:rFonts w:ascii="Times New Roman" w:hAnsi="Times New Roman" w:cs="Times New Roman"/>
                <w:i w:val="0"/>
                <w:shd w:val="clear" w:color="auto" w:fill="FFFFFF"/>
              </w:rPr>
              <w:t>инфраструктуры</w:t>
            </w:r>
            <w:r w:rsidRPr="00CB17AC">
              <w:rPr>
                <w:rFonts w:ascii="Times New Roman" w:hAnsi="Times New Roman" w:cs="Times New Roman"/>
                <w:shd w:val="clear" w:color="auto" w:fill="FFFFFF"/>
              </w:rPr>
              <w:t xml:space="preserve">, </w:t>
            </w:r>
            <w:r w:rsidR="00CE207D">
              <w:rPr>
                <w:rFonts w:ascii="Times New Roman" w:hAnsi="Times New Roman" w:cs="Times New Roman"/>
                <w:shd w:val="clear" w:color="auto" w:fill="FFFFFF"/>
              </w:rPr>
              <w:t>технических средств, составляющих информационную систему предприятия или организации</w:t>
            </w:r>
          </w:p>
          <w:p w14:paraId="052E646E" w14:textId="77777777" w:rsidR="00D1288C" w:rsidRPr="00CB17AC" w:rsidRDefault="00D1288C" w:rsidP="00CB17AC">
            <w:pPr>
              <w:spacing w:after="0" w:line="240" w:lineRule="auto"/>
              <w:jc w:val="both"/>
              <w:rPr>
                <w:rFonts w:ascii="Times New Roman" w:hAnsi="Times New Roman" w:cs="Times New Roman"/>
              </w:rPr>
            </w:pPr>
            <w:r w:rsidRPr="00CB17AC">
              <w:rPr>
                <w:rFonts w:ascii="Times New Roman" w:hAnsi="Times New Roman"/>
              </w:rPr>
              <w:t>Выполнение производственных задач на базе практики</w:t>
            </w:r>
          </w:p>
          <w:p w14:paraId="5FCF7FB0"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366277D4"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7A9BC146" w14:textId="77777777" w:rsidR="00D1288C" w:rsidRPr="00CB17AC" w:rsidRDefault="00D1288C" w:rsidP="00CB17AC">
            <w:pPr>
              <w:spacing w:after="0" w:line="240" w:lineRule="auto"/>
              <w:jc w:val="center"/>
              <w:rPr>
                <w:rFonts w:ascii="Times New Roman" w:eastAsia="Calibri" w:hAnsi="Times New Roman" w:cs="Times New Roman"/>
                <w:bCs/>
              </w:rPr>
            </w:pPr>
          </w:p>
        </w:tc>
      </w:tr>
      <w:bookmarkEnd w:id="2"/>
      <w:tr w:rsidR="00D1288C" w:rsidRPr="00CB17AC" w14:paraId="0B25A1C8" w14:textId="77777777" w:rsidTr="00CB17AC">
        <w:trPr>
          <w:cantSplit/>
          <w:trHeight w:val="475"/>
          <w:jc w:val="center"/>
        </w:trPr>
        <w:tc>
          <w:tcPr>
            <w:tcW w:w="698" w:type="dxa"/>
            <w:vAlign w:val="center"/>
          </w:tcPr>
          <w:p w14:paraId="31369CD6"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5</w:t>
            </w:r>
          </w:p>
        </w:tc>
        <w:tc>
          <w:tcPr>
            <w:tcW w:w="1382" w:type="dxa"/>
            <w:vAlign w:val="center"/>
          </w:tcPr>
          <w:p w14:paraId="172B921D"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17</w:t>
            </w:r>
            <w:r w:rsidR="00D1288C" w:rsidRPr="00CB17AC">
              <w:rPr>
                <w:rFonts w:ascii="Times New Roman" w:eastAsia="Calibri" w:hAnsi="Times New Roman" w:cs="Times New Roman"/>
                <w:bCs/>
              </w:rPr>
              <w:t>.12.</w:t>
            </w:r>
            <w:r>
              <w:rPr>
                <w:rFonts w:ascii="Times New Roman" w:eastAsia="Calibri" w:hAnsi="Times New Roman" w:cs="Times New Roman"/>
                <w:bCs/>
              </w:rPr>
              <w:t>2025</w:t>
            </w:r>
          </w:p>
        </w:tc>
        <w:tc>
          <w:tcPr>
            <w:tcW w:w="7047" w:type="dxa"/>
            <w:vAlign w:val="center"/>
          </w:tcPr>
          <w:p w14:paraId="7D912A3D" w14:textId="77777777" w:rsidR="00D1288C" w:rsidRPr="00CB17AC" w:rsidRDefault="00D1288C" w:rsidP="00CB17AC">
            <w:pPr>
              <w:spacing w:after="0" w:line="240" w:lineRule="auto"/>
              <w:jc w:val="both"/>
              <w:rPr>
                <w:rFonts w:ascii="Times New Roman" w:hAnsi="Times New Roman" w:cs="Times New Roman"/>
              </w:rPr>
            </w:pPr>
            <w:r w:rsidRPr="00CB17AC">
              <w:rPr>
                <w:rFonts w:ascii="Times New Roman" w:eastAsia="Calibri" w:hAnsi="Times New Roman"/>
                <w:bCs/>
              </w:rPr>
              <w:t>Практическая деятельность на предпри</w:t>
            </w:r>
            <w:r w:rsidR="00CE207D">
              <w:rPr>
                <w:rFonts w:ascii="Times New Roman" w:eastAsia="Calibri" w:hAnsi="Times New Roman"/>
                <w:bCs/>
              </w:rPr>
              <w:t>ятии (организации, учреждении)</w:t>
            </w:r>
          </w:p>
          <w:p w14:paraId="450E5FD8"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537FBAB5"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662A9867"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5112EEDA" w14:textId="77777777" w:rsidTr="00CB17AC">
        <w:trPr>
          <w:cantSplit/>
          <w:trHeight w:val="475"/>
          <w:jc w:val="center"/>
        </w:trPr>
        <w:tc>
          <w:tcPr>
            <w:tcW w:w="698" w:type="dxa"/>
            <w:vAlign w:val="center"/>
          </w:tcPr>
          <w:p w14:paraId="3DBC1A85"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382" w:type="dxa"/>
            <w:vAlign w:val="center"/>
          </w:tcPr>
          <w:p w14:paraId="7452483D"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18</w:t>
            </w:r>
            <w:r w:rsidR="00D1288C" w:rsidRPr="00CB17AC">
              <w:rPr>
                <w:rFonts w:ascii="Times New Roman" w:eastAsia="Calibri" w:hAnsi="Times New Roman" w:cs="Times New Roman"/>
                <w:bCs/>
              </w:rPr>
              <w:t>.12.</w:t>
            </w:r>
            <w:r>
              <w:rPr>
                <w:rFonts w:ascii="Times New Roman" w:eastAsia="Calibri" w:hAnsi="Times New Roman" w:cs="Times New Roman"/>
                <w:bCs/>
              </w:rPr>
              <w:t>2025</w:t>
            </w:r>
          </w:p>
        </w:tc>
        <w:tc>
          <w:tcPr>
            <w:tcW w:w="7047" w:type="dxa"/>
            <w:vAlign w:val="center"/>
          </w:tcPr>
          <w:p w14:paraId="13AA49E5" w14:textId="77777777" w:rsidR="00D1288C" w:rsidRPr="00CB17AC" w:rsidRDefault="00D1288C" w:rsidP="00CB17AC">
            <w:pPr>
              <w:spacing w:after="0" w:line="240" w:lineRule="auto"/>
              <w:jc w:val="both"/>
              <w:rPr>
                <w:rFonts w:ascii="Times New Roman" w:hAnsi="Times New Roman" w:cs="Times New Roman"/>
              </w:rPr>
            </w:pPr>
            <w:r w:rsidRPr="00CB17AC">
              <w:rPr>
                <w:rFonts w:ascii="Times New Roman" w:hAnsi="Times New Roman"/>
              </w:rPr>
              <w:t>Выполнение производственных задач на базе практики</w:t>
            </w:r>
          </w:p>
          <w:p w14:paraId="06E181E1"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1440443F"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0086DE83"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72F78EF7" w14:textId="77777777" w:rsidTr="00CB17AC">
        <w:trPr>
          <w:cantSplit/>
          <w:trHeight w:val="475"/>
          <w:jc w:val="center"/>
        </w:trPr>
        <w:tc>
          <w:tcPr>
            <w:tcW w:w="698" w:type="dxa"/>
            <w:vAlign w:val="center"/>
          </w:tcPr>
          <w:p w14:paraId="5E6201ED" w14:textId="77777777" w:rsidR="00D1288C" w:rsidRPr="00CB17AC" w:rsidRDefault="00D1288C" w:rsidP="00CB17AC">
            <w:pPr>
              <w:spacing w:after="0" w:line="240" w:lineRule="auto"/>
              <w:jc w:val="center"/>
              <w:rPr>
                <w:rFonts w:ascii="Times New Roman" w:eastAsia="Calibri" w:hAnsi="Times New Roman" w:cs="Times New Roman"/>
                <w:bCs/>
              </w:rPr>
            </w:pPr>
            <w:bookmarkStart w:id="3" w:name="_Hlk217404982"/>
            <w:r w:rsidRPr="00CB17AC">
              <w:rPr>
                <w:rFonts w:ascii="Times New Roman" w:eastAsia="Calibri" w:hAnsi="Times New Roman" w:cs="Times New Roman"/>
                <w:bCs/>
              </w:rPr>
              <w:t>7</w:t>
            </w:r>
          </w:p>
        </w:tc>
        <w:tc>
          <w:tcPr>
            <w:tcW w:w="1382" w:type="dxa"/>
            <w:vAlign w:val="center"/>
          </w:tcPr>
          <w:p w14:paraId="70F0D981" w14:textId="77777777" w:rsidR="00D1288C" w:rsidRPr="00CB17AC" w:rsidRDefault="00F3213B" w:rsidP="00CB17AC">
            <w:pPr>
              <w:spacing w:after="0" w:line="240" w:lineRule="auto"/>
              <w:jc w:val="center"/>
              <w:rPr>
                <w:rFonts w:ascii="Times New Roman" w:eastAsia="Calibri" w:hAnsi="Times New Roman" w:cs="Times New Roman"/>
                <w:bCs/>
              </w:rPr>
            </w:pPr>
            <w:r>
              <w:rPr>
                <w:rFonts w:ascii="Times New Roman" w:eastAsia="Calibri" w:hAnsi="Times New Roman" w:cs="Times New Roman"/>
                <w:bCs/>
              </w:rPr>
              <w:t>19.12.2025</w:t>
            </w:r>
          </w:p>
        </w:tc>
        <w:tc>
          <w:tcPr>
            <w:tcW w:w="7047" w:type="dxa"/>
            <w:vAlign w:val="center"/>
          </w:tcPr>
          <w:p w14:paraId="62D52618" w14:textId="77777777" w:rsidR="00D1288C" w:rsidRPr="00CB17AC" w:rsidRDefault="00D1288C" w:rsidP="00CE207D">
            <w:pPr>
              <w:spacing w:after="0" w:line="240" w:lineRule="auto"/>
              <w:jc w:val="both"/>
              <w:rPr>
                <w:rFonts w:ascii="Times New Roman" w:hAnsi="Times New Roman" w:cs="Times New Roman"/>
              </w:rPr>
            </w:pPr>
            <w:r w:rsidRPr="00CB17AC">
              <w:rPr>
                <w:rFonts w:ascii="Times New Roman" w:eastAsia="Calibri" w:hAnsi="Times New Roman"/>
                <w:bCs/>
              </w:rPr>
              <w:t>Практическая деятельность на предпр</w:t>
            </w:r>
            <w:r w:rsidR="00CE207D">
              <w:rPr>
                <w:rFonts w:ascii="Times New Roman" w:eastAsia="Calibri" w:hAnsi="Times New Roman"/>
                <w:bCs/>
              </w:rPr>
              <w:t>иятии (организации, учреждении)</w:t>
            </w:r>
            <w:r w:rsidRPr="00CB17AC">
              <w:rPr>
                <w:rFonts w:ascii="Times New Roman" w:eastAsia="Calibri" w:hAnsi="Times New Roman"/>
                <w:bCs/>
              </w:rPr>
              <w:t xml:space="preserve"> </w:t>
            </w:r>
            <w:r w:rsidR="003A1272">
              <w:rPr>
                <w:rFonts w:ascii="Times New Roman" w:hAnsi="Times New Roman" w:cs="Times New Roman"/>
              </w:rPr>
              <w:t>Проектная деятельность (в</w:t>
            </w:r>
            <w:r w:rsidR="003A1272" w:rsidRPr="00CB17AC">
              <w:rPr>
                <w:rFonts w:ascii="Times New Roman" w:hAnsi="Times New Roman" w:cs="Times New Roman"/>
              </w:rPr>
              <w:t>ыполнение индивидуального задания</w:t>
            </w:r>
            <w:r w:rsidR="003A1272">
              <w:rPr>
                <w:rFonts w:ascii="Times New Roman" w:hAnsi="Times New Roman" w:cs="Times New Roman"/>
              </w:rPr>
              <w:t>)</w:t>
            </w:r>
          </w:p>
        </w:tc>
        <w:tc>
          <w:tcPr>
            <w:tcW w:w="709" w:type="dxa"/>
            <w:vAlign w:val="center"/>
          </w:tcPr>
          <w:p w14:paraId="262346DB"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3261F4C2"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69E178EA" w14:textId="77777777" w:rsidTr="00CE207D">
        <w:trPr>
          <w:cantSplit/>
          <w:trHeight w:val="317"/>
          <w:jc w:val="center"/>
        </w:trPr>
        <w:tc>
          <w:tcPr>
            <w:tcW w:w="698" w:type="dxa"/>
            <w:vAlign w:val="center"/>
          </w:tcPr>
          <w:p w14:paraId="1E34876E" w14:textId="77777777" w:rsidR="00D1288C" w:rsidRPr="00CB17AC" w:rsidRDefault="00D1288C" w:rsidP="00CB17AC">
            <w:pPr>
              <w:spacing w:after="0" w:line="240" w:lineRule="auto"/>
              <w:jc w:val="center"/>
              <w:rPr>
                <w:rFonts w:ascii="Times New Roman" w:eastAsia="Calibri" w:hAnsi="Times New Roman" w:cs="Times New Roman"/>
                <w:bCs/>
              </w:rPr>
            </w:pPr>
            <w:bookmarkStart w:id="4" w:name="_Hlk217406056"/>
            <w:bookmarkEnd w:id="3"/>
            <w:r w:rsidRPr="00CB17AC">
              <w:rPr>
                <w:rFonts w:ascii="Times New Roman" w:eastAsia="Calibri" w:hAnsi="Times New Roman" w:cs="Times New Roman"/>
                <w:bCs/>
              </w:rPr>
              <w:t>8</w:t>
            </w:r>
          </w:p>
        </w:tc>
        <w:tc>
          <w:tcPr>
            <w:tcW w:w="1382" w:type="dxa"/>
            <w:vAlign w:val="center"/>
          </w:tcPr>
          <w:p w14:paraId="603C3770"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2</w:t>
            </w:r>
            <w:r w:rsidR="00F3213B">
              <w:rPr>
                <w:rFonts w:ascii="Times New Roman" w:eastAsia="Calibri" w:hAnsi="Times New Roman" w:cs="Times New Roman"/>
                <w:bCs/>
              </w:rPr>
              <w:t>0</w:t>
            </w:r>
            <w:r w:rsidRPr="00CB17AC">
              <w:rPr>
                <w:rFonts w:ascii="Times New Roman" w:eastAsia="Calibri" w:hAnsi="Times New Roman" w:cs="Times New Roman"/>
                <w:bCs/>
              </w:rPr>
              <w:t>.12.</w:t>
            </w:r>
            <w:r w:rsidR="00F3213B">
              <w:rPr>
                <w:rFonts w:ascii="Times New Roman" w:eastAsia="Calibri" w:hAnsi="Times New Roman" w:cs="Times New Roman"/>
                <w:bCs/>
              </w:rPr>
              <w:t>2025</w:t>
            </w:r>
          </w:p>
        </w:tc>
        <w:tc>
          <w:tcPr>
            <w:tcW w:w="7047" w:type="dxa"/>
            <w:vAlign w:val="center"/>
          </w:tcPr>
          <w:p w14:paraId="0127B189"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6AD2932F"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2B6557AE" w14:textId="77777777" w:rsidR="00D1288C" w:rsidRPr="00CB17AC" w:rsidRDefault="00D1288C" w:rsidP="00CB17AC">
            <w:pPr>
              <w:spacing w:after="0" w:line="240" w:lineRule="auto"/>
              <w:jc w:val="center"/>
              <w:rPr>
                <w:rFonts w:ascii="Times New Roman" w:eastAsia="Calibri" w:hAnsi="Times New Roman" w:cs="Times New Roman"/>
                <w:bCs/>
              </w:rPr>
            </w:pPr>
          </w:p>
        </w:tc>
      </w:tr>
      <w:bookmarkEnd w:id="4"/>
      <w:tr w:rsidR="00D1288C" w:rsidRPr="00CB17AC" w14:paraId="038DE702" w14:textId="77777777" w:rsidTr="00CB17AC">
        <w:trPr>
          <w:cantSplit/>
          <w:trHeight w:val="475"/>
          <w:jc w:val="center"/>
        </w:trPr>
        <w:tc>
          <w:tcPr>
            <w:tcW w:w="698" w:type="dxa"/>
            <w:vAlign w:val="center"/>
          </w:tcPr>
          <w:p w14:paraId="09E88686"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9</w:t>
            </w:r>
          </w:p>
        </w:tc>
        <w:tc>
          <w:tcPr>
            <w:tcW w:w="1382" w:type="dxa"/>
            <w:vAlign w:val="center"/>
          </w:tcPr>
          <w:p w14:paraId="387D6A2B"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2</w:t>
            </w:r>
            <w:r w:rsidR="00F3213B">
              <w:rPr>
                <w:rFonts w:ascii="Times New Roman" w:eastAsia="Calibri" w:hAnsi="Times New Roman" w:cs="Times New Roman"/>
                <w:bCs/>
              </w:rPr>
              <w:t>2</w:t>
            </w:r>
            <w:r w:rsidRPr="00CB17AC">
              <w:rPr>
                <w:rFonts w:ascii="Times New Roman" w:eastAsia="Calibri" w:hAnsi="Times New Roman" w:cs="Times New Roman"/>
                <w:bCs/>
              </w:rPr>
              <w:t>.12.</w:t>
            </w:r>
            <w:r w:rsidR="00F3213B">
              <w:rPr>
                <w:rFonts w:ascii="Times New Roman" w:eastAsia="Calibri" w:hAnsi="Times New Roman" w:cs="Times New Roman"/>
                <w:bCs/>
              </w:rPr>
              <w:t>2025</w:t>
            </w:r>
          </w:p>
        </w:tc>
        <w:tc>
          <w:tcPr>
            <w:tcW w:w="7047" w:type="dxa"/>
            <w:vAlign w:val="center"/>
          </w:tcPr>
          <w:p w14:paraId="3E5EC2E5" w14:textId="77777777" w:rsidR="00D1288C" w:rsidRPr="00CB17AC" w:rsidRDefault="00D1288C" w:rsidP="00CB17AC">
            <w:pPr>
              <w:spacing w:after="0" w:line="240" w:lineRule="auto"/>
              <w:jc w:val="both"/>
              <w:rPr>
                <w:rFonts w:ascii="Times New Roman" w:hAnsi="Times New Roman" w:cs="Times New Roman"/>
              </w:rPr>
            </w:pPr>
            <w:r w:rsidRPr="00CB17AC">
              <w:rPr>
                <w:rFonts w:ascii="Times New Roman" w:hAnsi="Times New Roman"/>
              </w:rPr>
              <w:t>Выполнение производственных задач на базе практики</w:t>
            </w:r>
          </w:p>
          <w:p w14:paraId="5467ABC6"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2835A9F1"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2DC54251"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5D0C55F7" w14:textId="77777777" w:rsidTr="00CB17AC">
        <w:trPr>
          <w:cantSplit/>
          <w:trHeight w:val="213"/>
          <w:jc w:val="center"/>
        </w:trPr>
        <w:tc>
          <w:tcPr>
            <w:tcW w:w="698" w:type="dxa"/>
            <w:vAlign w:val="center"/>
          </w:tcPr>
          <w:p w14:paraId="75E3F970"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10</w:t>
            </w:r>
          </w:p>
        </w:tc>
        <w:tc>
          <w:tcPr>
            <w:tcW w:w="1382" w:type="dxa"/>
            <w:vAlign w:val="center"/>
          </w:tcPr>
          <w:p w14:paraId="45E522FE"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2</w:t>
            </w:r>
            <w:r w:rsidR="00F3213B">
              <w:rPr>
                <w:rFonts w:ascii="Times New Roman" w:eastAsia="Calibri" w:hAnsi="Times New Roman" w:cs="Times New Roman"/>
                <w:bCs/>
              </w:rPr>
              <w:t>3</w:t>
            </w:r>
            <w:r w:rsidRPr="00CB17AC">
              <w:rPr>
                <w:rFonts w:ascii="Times New Roman" w:eastAsia="Calibri" w:hAnsi="Times New Roman" w:cs="Times New Roman"/>
                <w:bCs/>
              </w:rPr>
              <w:t>.12.</w:t>
            </w:r>
            <w:r w:rsidR="00F3213B">
              <w:rPr>
                <w:rFonts w:ascii="Times New Roman" w:eastAsia="Calibri" w:hAnsi="Times New Roman" w:cs="Times New Roman"/>
                <w:bCs/>
              </w:rPr>
              <w:t>2025</w:t>
            </w:r>
          </w:p>
        </w:tc>
        <w:tc>
          <w:tcPr>
            <w:tcW w:w="7047" w:type="dxa"/>
            <w:vAlign w:val="center"/>
          </w:tcPr>
          <w:p w14:paraId="027C33EF" w14:textId="77777777" w:rsidR="00D1288C" w:rsidRPr="00CB17AC" w:rsidRDefault="00D1288C" w:rsidP="00CB17AC">
            <w:pPr>
              <w:spacing w:after="0" w:line="240" w:lineRule="auto"/>
              <w:jc w:val="both"/>
              <w:rPr>
                <w:rFonts w:ascii="Times New Roman" w:hAnsi="Times New Roman" w:cs="Times New Roman"/>
              </w:rPr>
            </w:pPr>
            <w:r w:rsidRPr="00CB17AC">
              <w:rPr>
                <w:rFonts w:ascii="Times New Roman" w:hAnsi="Times New Roman"/>
              </w:rPr>
              <w:t>Выполнение производственных задач на базе практики</w:t>
            </w:r>
          </w:p>
          <w:p w14:paraId="71E0FA23" w14:textId="77777777" w:rsidR="00D1288C" w:rsidRPr="00CB17AC" w:rsidRDefault="003A1272" w:rsidP="00CB17AC">
            <w:pPr>
              <w:spacing w:after="0" w:line="240" w:lineRule="auto"/>
              <w:jc w:val="both"/>
              <w:rPr>
                <w:rFonts w:ascii="Times New Roman" w:hAnsi="Times New Roman" w:cs="Times New Roman"/>
              </w:rPr>
            </w:pPr>
            <w:r>
              <w:rPr>
                <w:rFonts w:ascii="Times New Roman" w:hAnsi="Times New Roman" w:cs="Times New Roman"/>
              </w:rPr>
              <w:t>Проектная деятельность (в</w:t>
            </w:r>
            <w:r w:rsidRPr="00CB17AC">
              <w:rPr>
                <w:rFonts w:ascii="Times New Roman" w:hAnsi="Times New Roman" w:cs="Times New Roman"/>
              </w:rPr>
              <w:t>ыполнение индивидуального задания</w:t>
            </w:r>
            <w:r>
              <w:rPr>
                <w:rFonts w:ascii="Times New Roman" w:hAnsi="Times New Roman" w:cs="Times New Roman"/>
              </w:rPr>
              <w:t>)</w:t>
            </w:r>
          </w:p>
        </w:tc>
        <w:tc>
          <w:tcPr>
            <w:tcW w:w="709" w:type="dxa"/>
            <w:vAlign w:val="center"/>
          </w:tcPr>
          <w:p w14:paraId="5EE91843"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2F54A360"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613A71B0" w14:textId="77777777" w:rsidTr="00CB17AC">
        <w:trPr>
          <w:cantSplit/>
          <w:trHeight w:val="213"/>
          <w:jc w:val="center"/>
        </w:trPr>
        <w:tc>
          <w:tcPr>
            <w:tcW w:w="698" w:type="dxa"/>
            <w:vAlign w:val="center"/>
          </w:tcPr>
          <w:p w14:paraId="3D4AD87F"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11</w:t>
            </w:r>
          </w:p>
        </w:tc>
        <w:tc>
          <w:tcPr>
            <w:tcW w:w="1382" w:type="dxa"/>
            <w:vAlign w:val="center"/>
          </w:tcPr>
          <w:p w14:paraId="7B604BF6"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2</w:t>
            </w:r>
            <w:r w:rsidR="00F3213B">
              <w:rPr>
                <w:rFonts w:ascii="Times New Roman" w:eastAsia="Calibri" w:hAnsi="Times New Roman" w:cs="Times New Roman"/>
                <w:bCs/>
              </w:rPr>
              <w:t>4</w:t>
            </w:r>
            <w:r w:rsidRPr="00CB17AC">
              <w:rPr>
                <w:rFonts w:ascii="Times New Roman" w:eastAsia="Calibri" w:hAnsi="Times New Roman" w:cs="Times New Roman"/>
                <w:bCs/>
              </w:rPr>
              <w:t>.12.</w:t>
            </w:r>
            <w:r w:rsidR="00F3213B">
              <w:rPr>
                <w:rFonts w:ascii="Times New Roman" w:eastAsia="Calibri" w:hAnsi="Times New Roman" w:cs="Times New Roman"/>
                <w:bCs/>
              </w:rPr>
              <w:t>2025</w:t>
            </w:r>
          </w:p>
        </w:tc>
        <w:tc>
          <w:tcPr>
            <w:tcW w:w="7047" w:type="dxa"/>
            <w:vAlign w:val="center"/>
          </w:tcPr>
          <w:p w14:paraId="384F15AD" w14:textId="77777777" w:rsidR="00D1288C" w:rsidRPr="00CB17AC" w:rsidRDefault="00D1288C" w:rsidP="00CE207D">
            <w:pPr>
              <w:spacing w:after="0" w:line="240" w:lineRule="auto"/>
              <w:jc w:val="both"/>
              <w:rPr>
                <w:rFonts w:ascii="Times New Roman" w:hAnsi="Times New Roman" w:cs="Times New Roman"/>
              </w:rPr>
            </w:pPr>
            <w:r w:rsidRPr="00CB17AC">
              <w:rPr>
                <w:rFonts w:ascii="Times New Roman" w:eastAsia="Calibri" w:hAnsi="Times New Roman"/>
                <w:bCs/>
              </w:rPr>
              <w:t>Практическая деятельность на предпр</w:t>
            </w:r>
            <w:r w:rsidR="00CE207D">
              <w:rPr>
                <w:rFonts w:ascii="Times New Roman" w:eastAsia="Calibri" w:hAnsi="Times New Roman"/>
                <w:bCs/>
              </w:rPr>
              <w:t>иятии (организации, учреждении)</w:t>
            </w:r>
            <w:r w:rsidRPr="00CB17AC">
              <w:rPr>
                <w:rFonts w:ascii="Times New Roman" w:eastAsia="Calibri" w:hAnsi="Times New Roman"/>
                <w:bCs/>
              </w:rPr>
              <w:t xml:space="preserve"> </w:t>
            </w:r>
            <w:r w:rsidR="003A1272">
              <w:rPr>
                <w:rFonts w:ascii="Times New Roman" w:hAnsi="Times New Roman" w:cs="Times New Roman"/>
              </w:rPr>
              <w:t>Проектная деятельность (в</w:t>
            </w:r>
            <w:r w:rsidR="003A1272" w:rsidRPr="00CB17AC">
              <w:rPr>
                <w:rFonts w:ascii="Times New Roman" w:hAnsi="Times New Roman" w:cs="Times New Roman"/>
              </w:rPr>
              <w:t>ыполнение индивидуального задания</w:t>
            </w:r>
            <w:r w:rsidR="003A1272">
              <w:rPr>
                <w:rFonts w:ascii="Times New Roman" w:hAnsi="Times New Roman" w:cs="Times New Roman"/>
              </w:rPr>
              <w:t>)</w:t>
            </w:r>
          </w:p>
        </w:tc>
        <w:tc>
          <w:tcPr>
            <w:tcW w:w="709" w:type="dxa"/>
            <w:vAlign w:val="center"/>
          </w:tcPr>
          <w:p w14:paraId="4CFF6AAF"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7DAC976F" w14:textId="77777777" w:rsidR="00D1288C" w:rsidRPr="00CB17AC" w:rsidRDefault="00D1288C" w:rsidP="00CB17AC">
            <w:pPr>
              <w:spacing w:after="0" w:line="240" w:lineRule="auto"/>
              <w:jc w:val="center"/>
              <w:rPr>
                <w:rFonts w:ascii="Times New Roman" w:eastAsia="Calibri" w:hAnsi="Times New Roman" w:cs="Times New Roman"/>
                <w:bCs/>
              </w:rPr>
            </w:pPr>
          </w:p>
        </w:tc>
      </w:tr>
      <w:tr w:rsidR="00D1288C" w:rsidRPr="00CB17AC" w14:paraId="6A6128C8" w14:textId="77777777" w:rsidTr="00CB17AC">
        <w:trPr>
          <w:cantSplit/>
          <w:trHeight w:val="213"/>
          <w:jc w:val="center"/>
        </w:trPr>
        <w:tc>
          <w:tcPr>
            <w:tcW w:w="698" w:type="dxa"/>
            <w:vAlign w:val="center"/>
          </w:tcPr>
          <w:p w14:paraId="1A284A3A"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12</w:t>
            </w:r>
          </w:p>
        </w:tc>
        <w:tc>
          <w:tcPr>
            <w:tcW w:w="1382" w:type="dxa"/>
            <w:vAlign w:val="center"/>
          </w:tcPr>
          <w:p w14:paraId="16B44C05"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2</w:t>
            </w:r>
            <w:r w:rsidR="00F3213B">
              <w:rPr>
                <w:rFonts w:ascii="Times New Roman" w:eastAsia="Calibri" w:hAnsi="Times New Roman" w:cs="Times New Roman"/>
                <w:bCs/>
              </w:rPr>
              <w:t>5</w:t>
            </w:r>
            <w:r w:rsidRPr="00CB17AC">
              <w:rPr>
                <w:rFonts w:ascii="Times New Roman" w:eastAsia="Calibri" w:hAnsi="Times New Roman" w:cs="Times New Roman"/>
                <w:bCs/>
              </w:rPr>
              <w:t>.12.</w:t>
            </w:r>
            <w:r w:rsidR="00F3213B">
              <w:rPr>
                <w:rFonts w:ascii="Times New Roman" w:eastAsia="Calibri" w:hAnsi="Times New Roman" w:cs="Times New Roman"/>
                <w:bCs/>
              </w:rPr>
              <w:t>2025</w:t>
            </w:r>
          </w:p>
        </w:tc>
        <w:tc>
          <w:tcPr>
            <w:tcW w:w="7047" w:type="dxa"/>
            <w:vAlign w:val="center"/>
          </w:tcPr>
          <w:p w14:paraId="1DD51118" w14:textId="77777777" w:rsidR="00CB17AC" w:rsidRPr="00CB17AC" w:rsidRDefault="00CB17AC" w:rsidP="00CB17AC">
            <w:pPr>
              <w:spacing w:after="0" w:line="240" w:lineRule="auto"/>
              <w:jc w:val="both"/>
              <w:rPr>
                <w:rFonts w:ascii="Times New Roman" w:hAnsi="Times New Roman" w:cs="Times New Roman"/>
              </w:rPr>
            </w:pPr>
            <w:r w:rsidRPr="00CB17AC">
              <w:rPr>
                <w:rFonts w:ascii="Times New Roman" w:hAnsi="Times New Roman" w:cs="Times New Roman"/>
              </w:rPr>
              <w:t>Оформление отчетной документации по производственной практике</w:t>
            </w:r>
          </w:p>
          <w:p w14:paraId="11FD7ED1" w14:textId="77777777" w:rsidR="00D1288C" w:rsidRPr="00CB17AC" w:rsidRDefault="00CB17AC" w:rsidP="00CB17AC">
            <w:pPr>
              <w:spacing w:after="0" w:line="240" w:lineRule="auto"/>
              <w:jc w:val="both"/>
              <w:rPr>
                <w:rFonts w:ascii="Times New Roman" w:hAnsi="Times New Roman" w:cs="Times New Roman"/>
              </w:rPr>
            </w:pPr>
            <w:r w:rsidRPr="00CB17AC">
              <w:rPr>
                <w:rFonts w:ascii="Times New Roman" w:hAnsi="Times New Roman" w:cs="Times New Roman"/>
              </w:rPr>
              <w:t>Дифференцированный зачет</w:t>
            </w:r>
          </w:p>
        </w:tc>
        <w:tc>
          <w:tcPr>
            <w:tcW w:w="709" w:type="dxa"/>
            <w:vAlign w:val="center"/>
          </w:tcPr>
          <w:p w14:paraId="44F6DB23" w14:textId="77777777" w:rsidR="00D1288C" w:rsidRPr="00CB17AC" w:rsidRDefault="00D1288C" w:rsidP="00CB17AC">
            <w:pPr>
              <w:spacing w:after="0" w:line="240" w:lineRule="auto"/>
              <w:jc w:val="center"/>
              <w:rPr>
                <w:rFonts w:ascii="Times New Roman" w:eastAsia="Calibri" w:hAnsi="Times New Roman" w:cs="Times New Roman"/>
                <w:bCs/>
              </w:rPr>
            </w:pPr>
            <w:r w:rsidRPr="00CB17AC">
              <w:rPr>
                <w:rFonts w:ascii="Times New Roman" w:eastAsia="Calibri" w:hAnsi="Times New Roman" w:cs="Times New Roman"/>
                <w:bCs/>
              </w:rPr>
              <w:t>6</w:t>
            </w:r>
          </w:p>
        </w:tc>
        <w:tc>
          <w:tcPr>
            <w:tcW w:w="1253" w:type="dxa"/>
            <w:vAlign w:val="center"/>
          </w:tcPr>
          <w:p w14:paraId="4D41A4EE" w14:textId="77777777" w:rsidR="00D1288C" w:rsidRPr="00CB17AC" w:rsidRDefault="00D1288C" w:rsidP="00CB17AC">
            <w:pPr>
              <w:spacing w:after="0" w:line="240" w:lineRule="auto"/>
              <w:jc w:val="center"/>
              <w:rPr>
                <w:rFonts w:ascii="Times New Roman" w:eastAsia="Calibri" w:hAnsi="Times New Roman" w:cs="Times New Roman"/>
                <w:bCs/>
              </w:rPr>
            </w:pPr>
          </w:p>
        </w:tc>
      </w:tr>
    </w:tbl>
    <w:p w14:paraId="2C667732" w14:textId="77777777" w:rsidR="00A47CA4" w:rsidRDefault="00A47CA4" w:rsidP="00A47CA4">
      <w:pPr>
        <w:spacing w:after="0" w:line="240" w:lineRule="auto"/>
        <w:jc w:val="center"/>
        <w:rPr>
          <w:rFonts w:ascii="Times New Roman" w:eastAsia="Times New Roman" w:hAnsi="Times New Roman" w:cs="Times New Roman"/>
          <w:sz w:val="24"/>
          <w:szCs w:val="24"/>
          <w:lang w:eastAsia="ru-RU"/>
        </w:rPr>
      </w:pPr>
    </w:p>
    <w:p w14:paraId="71F77A46" w14:textId="77777777" w:rsidR="00A47CA4" w:rsidRPr="0020097F" w:rsidRDefault="00A47CA4" w:rsidP="00A47CA4">
      <w:pPr>
        <w:spacing w:after="0" w:line="240" w:lineRule="auto"/>
        <w:jc w:val="center"/>
        <w:rPr>
          <w:rFonts w:ascii="Times New Roman" w:eastAsia="Times New Roman" w:hAnsi="Times New Roman" w:cs="Times New Roman"/>
          <w:sz w:val="24"/>
          <w:szCs w:val="24"/>
          <w:lang w:eastAsia="ru-RU"/>
        </w:rPr>
      </w:pPr>
    </w:p>
    <w:p w14:paraId="3E1AC9B7" w14:textId="77777777" w:rsidR="00A47CA4" w:rsidRDefault="00A47CA4" w:rsidP="00A47CA4">
      <w:pPr>
        <w:spacing w:line="240" w:lineRule="auto"/>
        <w:rPr>
          <w:rFonts w:ascii="Times New Roman" w:hAnsi="Times New Roman" w:cs="Times New Roman"/>
        </w:rPr>
      </w:pPr>
      <w:r>
        <w:rPr>
          <w:rFonts w:ascii="Times New Roman" w:hAnsi="Times New Roman" w:cs="Times New Roman"/>
        </w:rPr>
        <w:t>Содержание объемов выполненных работ подтверждаю</w:t>
      </w:r>
    </w:p>
    <w:p w14:paraId="24B935BE" w14:textId="77777777" w:rsidR="00A47CA4" w:rsidRDefault="00A47CA4" w:rsidP="00A47CA4">
      <w:pPr>
        <w:spacing w:line="240" w:lineRule="auto"/>
        <w:rPr>
          <w:rFonts w:ascii="Times New Roman" w:hAnsi="Times New Roman" w:cs="Times New Roman"/>
        </w:rPr>
      </w:pPr>
    </w:p>
    <w:p w14:paraId="704F7FB4" w14:textId="77777777" w:rsidR="00A47CA4" w:rsidRDefault="00A47CA4" w:rsidP="00A47CA4">
      <w:pPr>
        <w:spacing w:after="0" w:line="240" w:lineRule="auto"/>
        <w:rPr>
          <w:rFonts w:ascii="Times New Roman" w:hAnsi="Times New Roman" w:cs="Times New Roman"/>
        </w:rPr>
      </w:pPr>
      <w:r>
        <w:rPr>
          <w:rFonts w:ascii="Times New Roman" w:hAnsi="Times New Roman" w:cs="Times New Roman"/>
        </w:rPr>
        <w:t>Руководитель практики от предприятия                          ____________________                               ______________</w:t>
      </w:r>
    </w:p>
    <w:p w14:paraId="34E319BF" w14:textId="77777777" w:rsidR="00A47CA4" w:rsidRPr="00B32CFD" w:rsidRDefault="00A47CA4" w:rsidP="00A47CA4">
      <w:pPr>
        <w:spacing w:after="0" w:line="240" w:lineRule="auto"/>
        <w:rPr>
          <w:rFonts w:ascii="Times New Roman" w:hAnsi="Times New Roman" w:cs="Times New Roman"/>
          <w:vertAlign w:val="superscript"/>
        </w:rPr>
      </w:pPr>
      <w:r w:rsidRPr="00B32CFD">
        <w:rPr>
          <w:rFonts w:ascii="Times New Roman" w:hAnsi="Times New Roman" w:cs="Times New Roman"/>
          <w:vertAlign w:val="superscript"/>
        </w:rPr>
        <w:t xml:space="preserve">                                                                                                     </w:t>
      </w:r>
      <w:r>
        <w:rPr>
          <w:rFonts w:ascii="Times New Roman" w:hAnsi="Times New Roman" w:cs="Times New Roman"/>
          <w:vertAlign w:val="superscript"/>
        </w:rPr>
        <w:t xml:space="preserve">                                                                      </w:t>
      </w:r>
      <w:r w:rsidRPr="00B32CFD">
        <w:rPr>
          <w:rFonts w:ascii="Times New Roman" w:hAnsi="Times New Roman" w:cs="Times New Roman"/>
          <w:vertAlign w:val="superscript"/>
        </w:rPr>
        <w:t xml:space="preserve">  Подпись                                               </w:t>
      </w:r>
      <w:r>
        <w:rPr>
          <w:rFonts w:ascii="Times New Roman" w:hAnsi="Times New Roman" w:cs="Times New Roman"/>
          <w:vertAlign w:val="superscript"/>
        </w:rPr>
        <w:t xml:space="preserve">                                          </w:t>
      </w:r>
      <w:r w:rsidRPr="00B32CFD">
        <w:rPr>
          <w:rFonts w:ascii="Times New Roman" w:hAnsi="Times New Roman" w:cs="Times New Roman"/>
          <w:vertAlign w:val="superscript"/>
        </w:rPr>
        <w:t xml:space="preserve">      Ф.И.О.</w:t>
      </w:r>
    </w:p>
    <w:p w14:paraId="075F89E2" w14:textId="77777777" w:rsidR="00D1288C" w:rsidRDefault="00D1288C">
      <w:r>
        <w:br w:type="page"/>
      </w:r>
    </w:p>
    <w:p w14:paraId="7739603D" w14:textId="77777777" w:rsidR="00D1288C" w:rsidRPr="00CA25B7" w:rsidRDefault="00D1288C" w:rsidP="00094944">
      <w:pPr>
        <w:pStyle w:val="4"/>
      </w:pPr>
      <w:r>
        <w:lastRenderedPageBreak/>
        <w:t>1</w:t>
      </w:r>
      <w:r w:rsidR="00F3213B">
        <w:t>2</w:t>
      </w:r>
      <w:r>
        <w:t>.12</w:t>
      </w:r>
      <w:r w:rsidRPr="00CA25B7">
        <w:t>.202</w:t>
      </w:r>
      <w:r w:rsidR="00F3213B">
        <w:t>5</w:t>
      </w:r>
    </w:p>
    <w:p w14:paraId="6F2E0CC0" w14:textId="367B6A2C" w:rsidR="00D1288C" w:rsidRPr="00EA7578" w:rsidRDefault="00D1288C" w:rsidP="00EA7578">
      <w:pPr>
        <w:spacing w:after="0" w:line="240" w:lineRule="auto"/>
        <w:ind w:firstLine="709"/>
        <w:jc w:val="both"/>
        <w:rPr>
          <w:rFonts w:ascii="Times New Roman" w:hAnsi="Times New Roman" w:cs="Times New Roman"/>
          <w:sz w:val="24"/>
          <w:szCs w:val="24"/>
        </w:rPr>
      </w:pPr>
      <w:r w:rsidRPr="00CB17AC">
        <w:rPr>
          <w:rFonts w:ascii="Times New Roman" w:eastAsia="Calibri" w:hAnsi="Times New Roman" w:cs="Times New Roman"/>
          <w:b/>
          <w:sz w:val="24"/>
          <w:szCs w:val="24"/>
        </w:rPr>
        <w:t>Тема:</w:t>
      </w:r>
      <w:r w:rsidRPr="00CB17AC">
        <w:rPr>
          <w:rFonts w:ascii="Times New Roman" w:eastAsia="Calibri" w:hAnsi="Times New Roman" w:cs="Times New Roman"/>
          <w:sz w:val="24"/>
          <w:szCs w:val="24"/>
        </w:rPr>
        <w:t xml:space="preserve"> </w:t>
      </w:r>
      <w:r w:rsidR="00EA7578" w:rsidRPr="00EA7578">
        <w:rPr>
          <w:rFonts w:ascii="Times New Roman" w:hAnsi="Times New Roman" w:cs="Times New Roman"/>
          <w:sz w:val="24"/>
          <w:szCs w:val="24"/>
        </w:rPr>
        <w:t>Проведение инструктажа по ознакомлению с требованиями охраны труда, техники безопасности, пожарной безопасности, а также правилами внутреннего трудового распорядка. Организационная структура предприятия с ее описанием. Проектная деятельность (выполнение индивидуального задания).</w:t>
      </w:r>
    </w:p>
    <w:p w14:paraId="54AC270C" w14:textId="0AB24F62" w:rsidR="00D1288C" w:rsidRPr="00CA25B7" w:rsidRDefault="00D1288C" w:rsidP="00D1288C">
      <w:pPr>
        <w:spacing w:after="0" w:line="240" w:lineRule="auto"/>
        <w:ind w:firstLine="709"/>
        <w:jc w:val="both"/>
        <w:rPr>
          <w:rFonts w:ascii="Times New Roman" w:eastAsia="Calibri" w:hAnsi="Times New Roman" w:cs="Times New Roman"/>
          <w:sz w:val="24"/>
          <w:szCs w:val="24"/>
        </w:rPr>
      </w:pPr>
      <w:r w:rsidRPr="00CA25B7">
        <w:rPr>
          <w:rFonts w:ascii="Times New Roman" w:eastAsia="Calibri" w:hAnsi="Times New Roman" w:cs="Times New Roman"/>
          <w:b/>
          <w:sz w:val="24"/>
          <w:szCs w:val="24"/>
        </w:rPr>
        <w:t>Цель:</w:t>
      </w:r>
      <w:r>
        <w:rPr>
          <w:rFonts w:ascii="Times New Roman" w:eastAsia="Calibri" w:hAnsi="Times New Roman" w:cs="Times New Roman"/>
          <w:sz w:val="24"/>
          <w:szCs w:val="24"/>
        </w:rPr>
        <w:t xml:space="preserve"> </w:t>
      </w:r>
      <w:r w:rsidR="008B151D" w:rsidRPr="008B151D">
        <w:rPr>
          <w:rFonts w:ascii="Times New Roman" w:eastAsia="Calibri" w:hAnsi="Times New Roman" w:cs="Times New Roman"/>
          <w:sz w:val="24"/>
          <w:szCs w:val="24"/>
        </w:rPr>
        <w:t>ознакомиться с требованиями охраны труда, техники и пожарной безопасности и правилами внутреннего распорядка на базе практики; зафиксировать базовое представление об организационной структуре предприятия по предоставленной оргсхеме.</w:t>
      </w:r>
    </w:p>
    <w:p w14:paraId="529E17C8" w14:textId="77777777" w:rsidR="008B151D" w:rsidRPr="008B151D" w:rsidRDefault="00D1288C" w:rsidP="008B151D">
      <w:pPr>
        <w:pStyle w:val="ac"/>
      </w:pPr>
      <w:r>
        <w:rPr>
          <w:b/>
        </w:rPr>
        <w:t>Задачи</w:t>
      </w:r>
      <w:r w:rsidRPr="00CA25B7">
        <w:rPr>
          <w:b/>
        </w:rPr>
        <w:t>:</w:t>
      </w:r>
    </w:p>
    <w:p w14:paraId="16032375" w14:textId="77777777" w:rsidR="008B151D" w:rsidRPr="008B151D" w:rsidRDefault="008B151D" w:rsidP="008B151D">
      <w:pPr>
        <w:pStyle w:val="ac"/>
        <w:numPr>
          <w:ilvl w:val="0"/>
          <w:numId w:val="11"/>
        </w:numPr>
        <w:ind w:left="0" w:firstLine="709"/>
      </w:pPr>
      <w:r w:rsidRPr="008B151D">
        <w:t>Изучить предоставленные материалы по охране труда, технике безопасности и пожарной безопасности, включая порядок действий при нештатных ситуациях.</w:t>
      </w:r>
    </w:p>
    <w:p w14:paraId="11740424" w14:textId="77777777" w:rsidR="008B151D" w:rsidRPr="008B151D" w:rsidRDefault="008B151D" w:rsidP="008B151D">
      <w:pPr>
        <w:pStyle w:val="ac"/>
        <w:numPr>
          <w:ilvl w:val="0"/>
          <w:numId w:val="11"/>
        </w:numPr>
        <w:ind w:left="0" w:firstLine="709"/>
      </w:pPr>
      <w:r w:rsidRPr="008B151D">
        <w:t>Ознакомиться с правилами внутреннего трудового распорядка (режим работы, дисциплинарные требования, порядок доступа в помещения).</w:t>
      </w:r>
    </w:p>
    <w:p w14:paraId="2ACF9B3E" w14:textId="77777777" w:rsidR="008B151D" w:rsidRPr="008B151D" w:rsidRDefault="008B151D" w:rsidP="008B151D">
      <w:pPr>
        <w:pStyle w:val="ac"/>
        <w:numPr>
          <w:ilvl w:val="0"/>
          <w:numId w:val="11"/>
        </w:numPr>
        <w:ind w:left="0" w:firstLine="709"/>
      </w:pPr>
      <w:r w:rsidRPr="008B151D">
        <w:t>Зафиксировать ключевые требования к безопасному поведению на рабочем месте (типовые риски, запреты, обязательные действия).</w:t>
      </w:r>
    </w:p>
    <w:p w14:paraId="79835BE8" w14:textId="77777777" w:rsidR="008B151D" w:rsidRPr="008B151D" w:rsidRDefault="008B151D" w:rsidP="008B151D">
      <w:pPr>
        <w:pStyle w:val="ac"/>
        <w:numPr>
          <w:ilvl w:val="0"/>
          <w:numId w:val="11"/>
        </w:numPr>
        <w:ind w:left="0" w:firstLine="709"/>
      </w:pPr>
      <w:r w:rsidRPr="008B151D">
        <w:t>Изучить организационную структуру предприятия по предоставленной схеме и описать уровни управления и функциональные блоки.</w:t>
      </w:r>
    </w:p>
    <w:p w14:paraId="4FD604AF" w14:textId="69F452DC" w:rsidR="00D1288C" w:rsidRPr="008B151D" w:rsidRDefault="008B151D" w:rsidP="008B151D">
      <w:pPr>
        <w:pStyle w:val="ac"/>
        <w:numPr>
          <w:ilvl w:val="0"/>
          <w:numId w:val="11"/>
        </w:numPr>
        <w:ind w:left="0" w:firstLine="709"/>
      </w:pPr>
      <w:r w:rsidRPr="008B151D">
        <w:t>Определить каналы взаимодействия и подчинённости в рамках практики (к кому обращаться по вопросам задач, доступа и регламентов).</w:t>
      </w:r>
    </w:p>
    <w:p w14:paraId="607E86E3" w14:textId="77777777" w:rsidR="00D1288C" w:rsidRPr="00CA25B7" w:rsidRDefault="00D1288C" w:rsidP="00094944">
      <w:pPr>
        <w:pStyle w:val="4"/>
        <w:rPr>
          <w:rFonts w:eastAsia="Calibri"/>
        </w:rPr>
      </w:pPr>
      <w:r w:rsidRPr="00CA25B7">
        <w:rPr>
          <w:rFonts w:eastAsia="Calibri"/>
        </w:rPr>
        <w:t>Ход работы:</w:t>
      </w:r>
    </w:p>
    <w:p w14:paraId="31DBB91E" w14:textId="5D1B9EC2" w:rsidR="008B151D" w:rsidRPr="008B151D" w:rsidRDefault="008B151D" w:rsidP="008B151D">
      <w:pPr>
        <w:pStyle w:val="ac"/>
      </w:pPr>
      <w:r w:rsidRPr="008B151D">
        <w:t>Инструктаж проведён по материалам, предоставленным организацией. В рамках охраны труда рассмотрены общие требования к безопасной работе в офисной среде: правила организации рабочего места, требования к исправности оборудования, недопустимые действия (самовольное вмешательство в электрическое/сетевое оборудование, использование неисправных удлинителей, перегрузка розеточных групп). Отдельно отмечены действия при выявлении неисправностей: фиксация проблемы и передача информации ответственному лицу по установленному порядку, без самостоятельного ремонта.</w:t>
      </w:r>
    </w:p>
    <w:p w14:paraId="67B65C4C" w14:textId="07A65458" w:rsidR="008B151D" w:rsidRPr="008B151D" w:rsidRDefault="008B151D" w:rsidP="008B151D">
      <w:pPr>
        <w:spacing w:after="0" w:line="240" w:lineRule="auto"/>
        <w:ind w:firstLine="709"/>
        <w:jc w:val="both"/>
        <w:rPr>
          <w:rFonts w:ascii="Times New Roman" w:eastAsia="Calibri" w:hAnsi="Times New Roman" w:cs="Times New Roman"/>
          <w:sz w:val="24"/>
          <w:szCs w:val="24"/>
        </w:rPr>
      </w:pPr>
      <w:r w:rsidRPr="008B151D">
        <w:rPr>
          <w:rFonts w:ascii="Times New Roman" w:eastAsia="Calibri" w:hAnsi="Times New Roman" w:cs="Times New Roman"/>
          <w:sz w:val="24"/>
          <w:szCs w:val="24"/>
        </w:rPr>
        <w:t>По технике безопасности уточнён порядок доступа к рабочим зонам и правила перемещения по помещениям предприятия. Зафиксированы ограничения по использованию личных устройств и подключению носителей информации — только в рамках разрешённых процедур и при наличии согласования. В части пожарной безопасности изучены основные требования: запрет на блокировку эвакуационных выходов и проходов, требования к соблюдению путей эвакуации, порядок действий при обнаружении признаков возгорания (оповещение, вызов ответственных служб, следование маршрутам эвакуации по схеме, выполнение команд ответственных лиц).</w:t>
      </w:r>
    </w:p>
    <w:p w14:paraId="40D229EA" w14:textId="783B53A3" w:rsidR="008B151D" w:rsidRDefault="008B151D" w:rsidP="009A1157">
      <w:pPr>
        <w:spacing w:after="0" w:line="240" w:lineRule="auto"/>
        <w:ind w:firstLine="709"/>
        <w:jc w:val="both"/>
        <w:rPr>
          <w:rFonts w:ascii="Times New Roman" w:eastAsia="Calibri" w:hAnsi="Times New Roman" w:cs="Times New Roman"/>
          <w:sz w:val="24"/>
          <w:szCs w:val="24"/>
        </w:rPr>
      </w:pPr>
      <w:r w:rsidRPr="008B151D">
        <w:rPr>
          <w:rFonts w:ascii="Times New Roman" w:eastAsia="Calibri" w:hAnsi="Times New Roman" w:cs="Times New Roman"/>
          <w:sz w:val="24"/>
          <w:szCs w:val="24"/>
        </w:rPr>
        <w:t>В части правил внутреннего трудового распорядка рассмотрены режим работы и общие требования дисциплины: соблюдение рабочего времени, порядок информирования при отсутствии/опоздании, требования к пропускному режиму и соблюдению внутренних процедур. Отмечено, что доступ к информационным ресурсам и рабочим системам предоставляется по заявкам и в рамках ролей/полномочий; любые действия вне назначенных задач выполняются только после согласования.</w:t>
      </w:r>
    </w:p>
    <w:p w14:paraId="71690017" w14:textId="752BC2F6" w:rsidR="009A1157" w:rsidRDefault="009A1157" w:rsidP="009A1157">
      <w:pPr>
        <w:pStyle w:val="ae"/>
      </w:pPr>
      <w:r>
        <w:rPr>
          <w:noProof/>
        </w:rPr>
        <w:drawing>
          <wp:inline distT="0" distB="0" distL="0" distR="0" wp14:anchorId="5C40ACC4" wp14:editId="47A4176E">
            <wp:extent cx="3826042" cy="1984590"/>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919" b="15539"/>
                    <a:stretch/>
                  </pic:blipFill>
                  <pic:spPr bwMode="auto">
                    <a:xfrm>
                      <a:off x="0" y="0"/>
                      <a:ext cx="3849567" cy="1996792"/>
                    </a:xfrm>
                    <a:prstGeom prst="rect">
                      <a:avLst/>
                    </a:prstGeom>
                    <a:noFill/>
                    <a:ln>
                      <a:noFill/>
                    </a:ln>
                    <a:extLst>
                      <a:ext uri="{53640926-AAD7-44D8-BBD7-CCE9431645EC}">
                        <a14:shadowObscured xmlns:a14="http://schemas.microsoft.com/office/drawing/2010/main"/>
                      </a:ext>
                    </a:extLst>
                  </pic:spPr>
                </pic:pic>
              </a:graphicData>
            </a:graphic>
          </wp:inline>
        </w:drawing>
      </w:r>
    </w:p>
    <w:p w14:paraId="30D72449" w14:textId="7C4E4518" w:rsidR="009A1157" w:rsidRDefault="009A1157" w:rsidP="009A1157">
      <w:pPr>
        <w:pStyle w:val="ae"/>
      </w:pPr>
      <w:r w:rsidRPr="009A1157">
        <w:t xml:space="preserve">Рисунок 1 — </w:t>
      </w:r>
      <w:r w:rsidR="00225B92">
        <w:t>База</w:t>
      </w:r>
      <w:r>
        <w:t xml:space="preserve"> производственной практики</w:t>
      </w:r>
    </w:p>
    <w:p w14:paraId="3C03103B" w14:textId="16AAC869" w:rsidR="008B151D" w:rsidRPr="008B151D" w:rsidRDefault="008B151D" w:rsidP="009A1157">
      <w:pPr>
        <w:spacing w:after="0" w:line="240" w:lineRule="auto"/>
        <w:ind w:firstLine="709"/>
        <w:jc w:val="both"/>
        <w:rPr>
          <w:rFonts w:ascii="Times New Roman" w:eastAsia="Calibri" w:hAnsi="Times New Roman" w:cs="Times New Roman"/>
          <w:sz w:val="24"/>
          <w:szCs w:val="24"/>
        </w:rPr>
      </w:pPr>
      <w:r w:rsidRPr="008B151D">
        <w:rPr>
          <w:rFonts w:ascii="Times New Roman" w:eastAsia="Calibri" w:hAnsi="Times New Roman" w:cs="Times New Roman"/>
          <w:sz w:val="24"/>
          <w:szCs w:val="24"/>
        </w:rPr>
        <w:t>Организационная структура предприятия изучена по предоставленной оргсхеме. В описании структуры выделены уровни управления и функциональные направления: руководящий уровень, профильные подразделения (по направлениям деятельности) и обеспечивающие службы. Зафиксирован принцип распределения ответственности: управленческие решения и регламентирование процессов — на уровне руководства; исполнение бизнес-процессов — в профильных подразделениях; поддержка (техническая, организационная, административная) — в обеспечивающих службах. Отдельно отмечены точки взаимодействия, необходимые для прохождения практики: контактное лицо/куратор, порядок передачи результатов и согласования задач, коммуникационный канал для оперативных вопросов.</w:t>
      </w:r>
    </w:p>
    <w:p w14:paraId="5C9270F0" w14:textId="77777777" w:rsidR="008B151D" w:rsidRPr="008B151D" w:rsidRDefault="008B151D" w:rsidP="008B151D">
      <w:pPr>
        <w:spacing w:after="0" w:line="240" w:lineRule="auto"/>
        <w:ind w:firstLine="709"/>
        <w:jc w:val="both"/>
        <w:rPr>
          <w:rFonts w:ascii="Times New Roman" w:eastAsia="Calibri" w:hAnsi="Times New Roman" w:cs="Times New Roman"/>
          <w:sz w:val="24"/>
          <w:szCs w:val="24"/>
        </w:rPr>
      </w:pPr>
      <w:r w:rsidRPr="008B151D">
        <w:rPr>
          <w:rFonts w:ascii="Times New Roman" w:eastAsia="Calibri" w:hAnsi="Times New Roman" w:cs="Times New Roman"/>
          <w:b/>
          <w:bCs/>
          <w:sz w:val="24"/>
          <w:szCs w:val="24"/>
        </w:rPr>
        <w:lastRenderedPageBreak/>
        <w:t>Вывод:</w:t>
      </w:r>
      <w:r w:rsidRPr="008B151D">
        <w:rPr>
          <w:rFonts w:ascii="Times New Roman" w:eastAsia="Calibri" w:hAnsi="Times New Roman" w:cs="Times New Roman"/>
          <w:sz w:val="24"/>
          <w:szCs w:val="24"/>
        </w:rPr>
        <w:t xml:space="preserve"> выполнено ознакомление с требованиями охраны труда, техники и пожарной безопасности и правилами внутреннего распорядка по материалам предприятия; организационная структура описана по предоставленной оргсхеме с выделением уровней управления и функциональных блоков.</w:t>
      </w:r>
    </w:p>
    <w:p w14:paraId="13A69CEF"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6312DA0A" w14:textId="77777777" w:rsidR="009F703D" w:rsidRDefault="009F703D" w:rsidP="00094944">
      <w:pPr>
        <w:pStyle w:val="4"/>
        <w:rPr>
          <w:rFonts w:eastAsia="Calibri"/>
        </w:rPr>
      </w:pPr>
      <w:r w:rsidRPr="009F703D">
        <w:rPr>
          <w:rFonts w:eastAsia="Calibri"/>
        </w:rPr>
        <w:t>13.12.2025</w:t>
      </w:r>
    </w:p>
    <w:p w14:paraId="1DF1446F" w14:textId="02253B45" w:rsidR="009F703D" w:rsidRDefault="009F703D" w:rsidP="009F703D">
      <w:pPr>
        <w:spacing w:after="0" w:line="240" w:lineRule="auto"/>
        <w:ind w:firstLine="709"/>
        <w:jc w:val="both"/>
        <w:rPr>
          <w:rFonts w:ascii="Times New Roman" w:eastAsia="Calibri" w:hAnsi="Times New Roman" w:cs="Times New Roman"/>
          <w:b/>
          <w:bCs/>
          <w:sz w:val="24"/>
          <w:szCs w:val="24"/>
        </w:rPr>
      </w:pPr>
      <w:r w:rsidRPr="009F703D">
        <w:rPr>
          <w:rFonts w:ascii="Times New Roman" w:eastAsia="Calibri" w:hAnsi="Times New Roman" w:cs="Times New Roman"/>
          <w:b/>
          <w:bCs/>
          <w:sz w:val="24"/>
          <w:szCs w:val="24"/>
        </w:rPr>
        <w:t>Тема:</w:t>
      </w:r>
      <w:r w:rsidRPr="009F703D">
        <w:rPr>
          <w:rFonts w:ascii="Times New Roman" w:eastAsia="Calibri" w:hAnsi="Times New Roman" w:cs="Times New Roman"/>
          <w:sz w:val="24"/>
          <w:szCs w:val="24"/>
        </w:rPr>
        <w:t xml:space="preserve"> </w:t>
      </w:r>
      <w:r w:rsidR="00C57B94" w:rsidRPr="00C57B94">
        <w:rPr>
          <w:rFonts w:ascii="Times New Roman" w:eastAsia="Calibri" w:hAnsi="Times New Roman" w:cs="Times New Roman"/>
          <w:sz w:val="24"/>
          <w:szCs w:val="24"/>
        </w:rPr>
        <w:t>Проектная деятельность (выполнение индивидуального задания)</w:t>
      </w:r>
      <w:r w:rsidR="00C57B94">
        <w:rPr>
          <w:rFonts w:ascii="Times New Roman" w:eastAsia="Calibri" w:hAnsi="Times New Roman" w:cs="Times New Roman"/>
          <w:sz w:val="24"/>
          <w:szCs w:val="24"/>
        </w:rPr>
        <w:t>.</w:t>
      </w:r>
    </w:p>
    <w:p w14:paraId="032A9206" w14:textId="1330B4D1" w:rsidR="009F703D" w:rsidRDefault="009F703D" w:rsidP="009F703D">
      <w:pPr>
        <w:spacing w:after="0" w:line="240" w:lineRule="auto"/>
        <w:ind w:firstLine="709"/>
        <w:jc w:val="both"/>
        <w:rPr>
          <w:rStyle w:val="ad"/>
        </w:rPr>
      </w:pPr>
      <w:r w:rsidRPr="009F703D">
        <w:rPr>
          <w:rFonts w:ascii="Times New Roman" w:eastAsia="Calibri" w:hAnsi="Times New Roman" w:cs="Times New Roman"/>
          <w:b/>
          <w:bCs/>
          <w:sz w:val="24"/>
          <w:szCs w:val="24"/>
        </w:rPr>
        <w:t>Цель:</w:t>
      </w:r>
      <w:r w:rsidRPr="009F703D">
        <w:rPr>
          <w:rFonts w:ascii="Times New Roman" w:eastAsia="Calibri" w:hAnsi="Times New Roman" w:cs="Times New Roman"/>
          <w:sz w:val="24"/>
          <w:szCs w:val="24"/>
        </w:rPr>
        <w:t xml:space="preserve"> </w:t>
      </w:r>
      <w:r>
        <w:rPr>
          <w:rFonts w:ascii="Times New Roman" w:eastAsia="Calibri" w:hAnsi="Times New Roman" w:cs="Times New Roman"/>
          <w:sz w:val="24"/>
          <w:szCs w:val="24"/>
        </w:rPr>
        <w:t>р</w:t>
      </w:r>
      <w:r w:rsidRPr="009F703D">
        <w:rPr>
          <w:rFonts w:ascii="Times New Roman" w:eastAsia="Calibri" w:hAnsi="Times New Roman" w:cs="Times New Roman"/>
          <w:sz w:val="24"/>
          <w:szCs w:val="24"/>
        </w:rPr>
        <w:t>еализовать страницу профиля пользователя с отображением данных и пользовательских разделов, а также обеспечить обновление отображаемого имени через форму редактирования.</w:t>
      </w:r>
    </w:p>
    <w:p w14:paraId="64F916CA" w14:textId="043F158E" w:rsidR="009F703D" w:rsidRPr="009F703D" w:rsidRDefault="009F703D" w:rsidP="009F703D">
      <w:pPr>
        <w:spacing w:after="0" w:line="240" w:lineRule="auto"/>
        <w:ind w:firstLine="709"/>
        <w:jc w:val="both"/>
        <w:rPr>
          <w:rFonts w:ascii="Times New Roman" w:eastAsia="Calibri" w:hAnsi="Times New Roman" w:cs="Times New Roman"/>
          <w:b/>
          <w:bCs/>
          <w:sz w:val="24"/>
          <w:szCs w:val="24"/>
        </w:rPr>
      </w:pPr>
      <w:r w:rsidRPr="009F703D">
        <w:rPr>
          <w:rStyle w:val="ad"/>
          <w:b/>
          <w:bCs w:val="0"/>
        </w:rPr>
        <w:t>Задачи:</w:t>
      </w:r>
    </w:p>
    <w:p w14:paraId="42EC2251" w14:textId="77777777" w:rsidR="009F703D" w:rsidRPr="009F703D" w:rsidRDefault="009F703D" w:rsidP="009F703D">
      <w:pPr>
        <w:numPr>
          <w:ilvl w:val="0"/>
          <w:numId w:val="12"/>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Реализовать страницу «Профиль» с выводом данных текущего пользователя и связанных сущностей.</w:t>
      </w:r>
    </w:p>
    <w:p w14:paraId="77ED5C95" w14:textId="77777777" w:rsidR="009F703D" w:rsidRPr="009F703D" w:rsidRDefault="009F703D" w:rsidP="009F703D">
      <w:pPr>
        <w:numPr>
          <w:ilvl w:val="0"/>
          <w:numId w:val="12"/>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Настроить контроллерный метод получения данных профиля и подготовку модели представления.</w:t>
      </w:r>
    </w:p>
    <w:p w14:paraId="6805B431" w14:textId="77777777" w:rsidR="009F703D" w:rsidRPr="009F703D" w:rsidRDefault="009F703D" w:rsidP="009F703D">
      <w:pPr>
        <w:numPr>
          <w:ilvl w:val="0"/>
          <w:numId w:val="12"/>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Реализовать обработчик обновления профиля через POST-запрос формы.</w:t>
      </w:r>
    </w:p>
    <w:p w14:paraId="3DDEA394" w14:textId="77777777" w:rsidR="009F703D" w:rsidRPr="009F703D" w:rsidRDefault="009F703D" w:rsidP="009F703D">
      <w:pPr>
        <w:numPr>
          <w:ilvl w:val="0"/>
          <w:numId w:val="12"/>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Обеспечить доступ к странице и операциям редактирования только для авторизованных пользователей.</w:t>
      </w:r>
    </w:p>
    <w:p w14:paraId="572CE3BE" w14:textId="6EC45DFD" w:rsidR="009F703D" w:rsidRPr="009F703D" w:rsidRDefault="009F703D" w:rsidP="009F703D">
      <w:pPr>
        <w:numPr>
          <w:ilvl w:val="0"/>
          <w:numId w:val="12"/>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Добавить элементы интерфейса редактирования профиля (модальное окно/форма) и защиту от CSRF.</w:t>
      </w:r>
    </w:p>
    <w:p w14:paraId="115CC7E6" w14:textId="77777777" w:rsidR="009F703D" w:rsidRPr="009F703D" w:rsidRDefault="009F703D" w:rsidP="00094944">
      <w:pPr>
        <w:pStyle w:val="4"/>
        <w:rPr>
          <w:rFonts w:eastAsia="Calibri"/>
        </w:rPr>
      </w:pPr>
      <w:r w:rsidRPr="009F703D">
        <w:rPr>
          <w:rFonts w:eastAsia="Calibri"/>
        </w:rPr>
        <w:t>Ход работы:</w:t>
      </w:r>
    </w:p>
    <w:p w14:paraId="36970E4E" w14:textId="2F6D8026"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В рамках индивидуального задания реализована пользовательская страница профиля, предназначенная для отображения ключевых данных текущего пользователя и предоставления операций управления профилем. Основная логика сосредоточена в контроллере «Controllers/AccountController.cs» в методе «Profile (GET)», который доступен только авторизованным пользователям через атрибут «[Authorize]».</w:t>
      </w:r>
    </w:p>
    <w:p w14:paraId="5C0C8D84"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В методе «AccountController.Profile» выполнено извлечение идентификатора пользователя из текущего контекста аутентификации (через расширение «User.GetUserId()»), после чего получены данные пользователя через сервис пользовательского профиля «IUserService» (вызов «users.GetAsync(userId, ct)»). Для наполнения страницы дополнительным пользовательским разделом организовано получение данных связанных сущностей: в текущей реализации подключена выдача «Мои сообщения» через сервис «IContactService» (вызов «contacts.ListMineAsync(User.GetEmail(), page, size, ct)»). Далее данные собраны в модель представления «ProfilePageVm» (вложенный тип в «Controllers/AccountController.cs») и переданы в представление «Views/Account/Profile.cshtml».</w:t>
      </w:r>
    </w:p>
    <w:p w14:paraId="689DF038"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На уровне представления «Views/Account/Profile.cshtml» реализована структура страницы: шапка с отображением «DisplayName/Email/Role», блоки пользовательской статистики и список пользовательских сообщений с постраничной навигацией. Для изменения отображаемого имени предусмотрена форма редактирования в модальном окне, отправляющая POST-запрос на метод «AccountController.UpdateProfile». В форме подключена антифрод-защита через «@Html.AntiForgeryToken()», а на уровне контроллера — глобальная валидация токена с помощью атрибута «[AutoValidateAntiforgeryToken]» на классе контроллера.</w:t>
      </w:r>
    </w:p>
    <w:p w14:paraId="0E158A6F"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Для сохранения изменений реализован метод «AccountController.UpdateProfile (POST)» с ограничением доступа «[Authorize]». Обновление выполняется через сервис «IUserService» вызовом «users.UpdateAsync(userId, new UpdateUserDto { DisplayName = ... }, ct)». Перед сохранением входное значение нормализуется: пустые/пробельные значения приводятся к «null», непустые — триммируются. По завершении операция возвращает редирект на «Profile», что обеспечивает повторную загрузку актуальных данных.</w:t>
      </w:r>
    </w:p>
    <w:p w14:paraId="6B6C81FD"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Отдельно на странице предусмотрена «опасная зона» с удалением аккаунта: форма подтверждения пароля отправляет запрос на «AccountController.DeleteAccount (POST)». В рамках данного дня основным результатом считалась реализация профиля и операции обновления отображаемого имени; удаление аккаунта оформлено как часть пользовательского меню управления учётной записью и использует существующий механизм аутентификации (выход выполняется через «HttpContext.SignOutAsync»).</w:t>
      </w:r>
    </w:p>
    <w:p w14:paraId="3CC3B38F" w14:textId="354D96E5" w:rsidR="009F703D" w:rsidRPr="009F703D" w:rsidRDefault="009F703D" w:rsidP="009F703D">
      <w:pPr>
        <w:pStyle w:val="ae"/>
      </w:pPr>
      <w:r w:rsidRPr="00E35ADD">
        <w:rPr>
          <w:noProof/>
          <w:lang w:val="en-US"/>
        </w:rPr>
        <w:lastRenderedPageBreak/>
        <w:drawing>
          <wp:inline distT="0" distB="0" distL="0" distR="0" wp14:anchorId="7CA2AD13" wp14:editId="6182C119">
            <wp:extent cx="4318755" cy="2294702"/>
            <wp:effectExtent l="0" t="0" r="571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6093" cy="2298601"/>
                    </a:xfrm>
                    <a:prstGeom prst="rect">
                      <a:avLst/>
                    </a:prstGeom>
                  </pic:spPr>
                </pic:pic>
              </a:graphicData>
            </a:graphic>
          </wp:inline>
        </w:drawing>
      </w:r>
      <w:r w:rsidRPr="009F703D">
        <w:br/>
        <w:t>Рисунок 2 — Интерфейс страницы профиля пользователя с доступом к редактированию</w:t>
      </w:r>
    </w:p>
    <w:p w14:paraId="3ACC371D"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После проверки отображения данных выполнена валидация сценария обновления: при отправке формы редактирования выполняется POST на «Account/UpdateProfile», после чего происходит редирект обратно на «Account/Profile» и отображение обновлённого «DisplayName». Дополнительно проверено, что доступ к «Account/Profile» и «Account/UpdateProfile» невозможен без аутентификации (перехватывается авторизационным фильтром), а формы защищены CSRF-токеном.</w:t>
      </w:r>
    </w:p>
    <w:p w14:paraId="7413D840"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После удаления учётной записи выполняется «</w:t>
      </w:r>
      <w:r w:rsidRPr="009F703D">
        <w:rPr>
          <w:rFonts w:ascii="Times New Roman" w:eastAsia="Calibri" w:hAnsi="Times New Roman" w:cs="Times New Roman"/>
          <w:sz w:val="24"/>
          <w:szCs w:val="24"/>
          <w:lang w:val="en-US"/>
        </w:rPr>
        <w:t>SignOut</w:t>
      </w:r>
      <w:r w:rsidRPr="009F703D">
        <w:rPr>
          <w:rFonts w:ascii="Times New Roman" w:eastAsia="Calibri" w:hAnsi="Times New Roman" w:cs="Times New Roman"/>
          <w:sz w:val="24"/>
          <w:szCs w:val="24"/>
        </w:rPr>
        <w:t>» и редирект на «</w:t>
      </w:r>
      <w:r w:rsidRPr="009F703D">
        <w:rPr>
          <w:rFonts w:ascii="Times New Roman" w:eastAsia="Calibri" w:hAnsi="Times New Roman" w:cs="Times New Roman"/>
          <w:sz w:val="24"/>
          <w:szCs w:val="24"/>
          <w:lang w:val="en-US"/>
        </w:rPr>
        <w:t>Home</w:t>
      </w:r>
      <w:r w:rsidRPr="009F703D">
        <w:rPr>
          <w:rFonts w:ascii="Times New Roman" w:eastAsia="Calibri" w:hAnsi="Times New Roman" w:cs="Times New Roman"/>
          <w:sz w:val="24"/>
          <w:szCs w:val="24"/>
        </w:rPr>
        <w:t>/</w:t>
      </w:r>
      <w:r w:rsidRPr="009F703D">
        <w:rPr>
          <w:rFonts w:ascii="Times New Roman" w:eastAsia="Calibri" w:hAnsi="Times New Roman" w:cs="Times New Roman"/>
          <w:sz w:val="24"/>
          <w:szCs w:val="24"/>
          <w:lang w:val="en-US"/>
        </w:rPr>
        <w:t>Index</w:t>
      </w:r>
      <w:r w:rsidRPr="009F703D">
        <w:rPr>
          <w:rFonts w:ascii="Times New Roman" w:eastAsia="Calibri" w:hAnsi="Times New Roman" w:cs="Times New Roman"/>
          <w:sz w:val="24"/>
          <w:szCs w:val="24"/>
        </w:rPr>
        <w:t>». Для «</w:t>
      </w:r>
      <w:r w:rsidRPr="009F703D">
        <w:rPr>
          <w:rFonts w:ascii="Times New Roman" w:eastAsia="Calibri" w:hAnsi="Times New Roman" w:cs="Times New Roman"/>
          <w:sz w:val="24"/>
          <w:szCs w:val="24"/>
          <w:lang w:val="en-US"/>
        </w:rPr>
        <w:t>RememberMe</w:t>
      </w:r>
      <w:r w:rsidRPr="009F703D">
        <w:rPr>
          <w:rFonts w:ascii="Times New Roman" w:eastAsia="Calibri" w:hAnsi="Times New Roman" w:cs="Times New Roman"/>
          <w:sz w:val="24"/>
          <w:szCs w:val="24"/>
        </w:rPr>
        <w:t>» в «</w:t>
      </w:r>
      <w:r w:rsidRPr="009F703D">
        <w:rPr>
          <w:rFonts w:ascii="Times New Roman" w:eastAsia="Calibri" w:hAnsi="Times New Roman" w:cs="Times New Roman"/>
          <w:sz w:val="24"/>
          <w:szCs w:val="24"/>
          <w:lang w:val="en-US"/>
        </w:rPr>
        <w:t>SignInAsync</w:t>
      </w:r>
      <w:r w:rsidRPr="009F703D">
        <w:rPr>
          <w:rFonts w:ascii="Times New Roman" w:eastAsia="Calibri" w:hAnsi="Times New Roman" w:cs="Times New Roman"/>
          <w:sz w:val="24"/>
          <w:szCs w:val="24"/>
        </w:rPr>
        <w:t>» установлены «</w:t>
      </w:r>
      <w:r w:rsidRPr="009F703D">
        <w:rPr>
          <w:rFonts w:ascii="Times New Roman" w:eastAsia="Calibri" w:hAnsi="Times New Roman" w:cs="Times New Roman"/>
          <w:sz w:val="24"/>
          <w:szCs w:val="24"/>
          <w:lang w:val="en-US"/>
        </w:rPr>
        <w:t>IsPersistent</w:t>
      </w:r>
      <w:r w:rsidRPr="009F703D">
        <w:rPr>
          <w:rFonts w:ascii="Times New Roman" w:eastAsia="Calibri" w:hAnsi="Times New Roman" w:cs="Times New Roman"/>
          <w:sz w:val="24"/>
          <w:szCs w:val="24"/>
        </w:rPr>
        <w:t>» и «</w:t>
      </w:r>
      <w:r w:rsidRPr="009F703D">
        <w:rPr>
          <w:rFonts w:ascii="Times New Roman" w:eastAsia="Calibri" w:hAnsi="Times New Roman" w:cs="Times New Roman"/>
          <w:sz w:val="24"/>
          <w:szCs w:val="24"/>
          <w:lang w:val="en-US"/>
        </w:rPr>
        <w:t>ExpiresUtc</w:t>
      </w:r>
      <w:r w:rsidRPr="009F703D">
        <w:rPr>
          <w:rFonts w:ascii="Times New Roman" w:eastAsia="Calibri" w:hAnsi="Times New Roman" w:cs="Times New Roman"/>
          <w:sz w:val="24"/>
          <w:szCs w:val="24"/>
        </w:rPr>
        <w:t>»; этим же методом можно обновлять куку при изменении роли/почты.</w:t>
      </w:r>
    </w:p>
    <w:p w14:paraId="476B15EC" w14:textId="07C014A5" w:rsidR="009F703D" w:rsidRPr="009F703D" w:rsidRDefault="009F703D" w:rsidP="009F703D">
      <w:pPr>
        <w:pStyle w:val="ae"/>
      </w:pPr>
      <w:r w:rsidRPr="009F703D">
        <w:rPr>
          <w:noProof/>
          <w:lang w:val="en-US"/>
        </w:rPr>
        <w:drawing>
          <wp:inline distT="0" distB="0" distL="0" distR="0" wp14:anchorId="3AE153E5" wp14:editId="715C40DF">
            <wp:extent cx="3194621" cy="2402205"/>
            <wp:effectExtent l="0" t="0" r="635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7244" cy="2404178"/>
                    </a:xfrm>
                    <a:prstGeom prst="rect">
                      <a:avLst/>
                    </a:prstGeom>
                  </pic:spPr>
                </pic:pic>
              </a:graphicData>
            </a:graphic>
          </wp:inline>
        </w:drawing>
      </w:r>
      <w:r w:rsidRPr="009F703D">
        <w:br/>
        <w:t>Рисунок 3 — Удаление аккаунта и завершение сессии</w:t>
      </w:r>
    </w:p>
    <w:p w14:paraId="7234D606"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b/>
          <w:bCs/>
          <w:sz w:val="24"/>
          <w:szCs w:val="24"/>
        </w:rPr>
        <w:t>Вывод:</w:t>
      </w:r>
      <w:r w:rsidRPr="009F703D">
        <w:rPr>
          <w:rFonts w:ascii="Times New Roman" w:eastAsia="Calibri" w:hAnsi="Times New Roman" w:cs="Times New Roman"/>
          <w:sz w:val="24"/>
          <w:szCs w:val="24"/>
        </w:rPr>
        <w:t xml:space="preserve"> Реализована страница профиля пользователя «Views/Account/Profile.cshtml» с формированием модели в «Controllers/AccountController.Profile» и добавлен обработчик обновления профиля «AccountController.UpdateProfile (POST)» с проверкой авторизации и CSRF-защитой.</w:t>
      </w:r>
    </w:p>
    <w:p w14:paraId="0B77760B" w14:textId="77777777" w:rsidR="009F703D" w:rsidRDefault="009F703D" w:rsidP="009F703D">
      <w:pPr>
        <w:spacing w:after="0" w:line="240" w:lineRule="auto"/>
        <w:ind w:firstLine="709"/>
        <w:jc w:val="both"/>
        <w:rPr>
          <w:rFonts w:ascii="Times New Roman" w:eastAsia="Calibri" w:hAnsi="Times New Roman" w:cs="Times New Roman"/>
          <w:sz w:val="24"/>
          <w:szCs w:val="24"/>
        </w:rPr>
      </w:pPr>
    </w:p>
    <w:p w14:paraId="10FEE766" w14:textId="77777777" w:rsidR="00096B9C" w:rsidRDefault="00096B9C" w:rsidP="00094944">
      <w:pPr>
        <w:pStyle w:val="4"/>
        <w:rPr>
          <w:rFonts w:eastAsia="Calibri"/>
        </w:rPr>
      </w:pPr>
      <w:r w:rsidRPr="00096B9C">
        <w:rPr>
          <w:rFonts w:eastAsia="Calibri"/>
        </w:rPr>
        <w:t>15.12.2025</w:t>
      </w:r>
    </w:p>
    <w:p w14:paraId="6760D181" w14:textId="724751B9"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Тема:</w:t>
      </w:r>
      <w:r w:rsidRPr="00096B9C">
        <w:rPr>
          <w:rFonts w:ascii="Times New Roman" w:eastAsia="Calibri" w:hAnsi="Times New Roman" w:cs="Times New Roman"/>
          <w:sz w:val="24"/>
          <w:szCs w:val="24"/>
        </w:rPr>
        <w:t xml:space="preserve"> Общие сведения о базе прохождения практики (структура предприятия, система управления, основной круг его деятельности)</w:t>
      </w:r>
      <w:r>
        <w:rPr>
          <w:rFonts w:ascii="Times New Roman" w:eastAsia="Calibri" w:hAnsi="Times New Roman" w:cs="Times New Roman"/>
          <w:sz w:val="24"/>
          <w:szCs w:val="24"/>
        </w:rPr>
        <w:t xml:space="preserve">. </w:t>
      </w:r>
      <w:r w:rsidRPr="00096B9C">
        <w:rPr>
          <w:rFonts w:ascii="Times New Roman" w:eastAsia="Calibri" w:hAnsi="Times New Roman" w:cs="Times New Roman"/>
          <w:bCs/>
          <w:sz w:val="24"/>
          <w:szCs w:val="24"/>
        </w:rPr>
        <w:t xml:space="preserve">Практическая деятельность на предприятии (организации, учреждении). </w:t>
      </w:r>
      <w:r w:rsidRPr="00096B9C">
        <w:rPr>
          <w:rFonts w:ascii="Times New Roman" w:eastAsia="Calibri" w:hAnsi="Times New Roman" w:cs="Times New Roman"/>
          <w:sz w:val="24"/>
          <w:szCs w:val="24"/>
        </w:rPr>
        <w:t>Проектная деятельность (выполнение индивидуального задания).</w:t>
      </w:r>
    </w:p>
    <w:p w14:paraId="085240B8" w14:textId="033A368B"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Цель:</w:t>
      </w:r>
      <w:r w:rsidRPr="00096B9C">
        <w:rPr>
          <w:rFonts w:ascii="Times New Roman" w:eastAsia="Calibri" w:hAnsi="Times New Roman" w:cs="Times New Roman"/>
          <w:sz w:val="24"/>
          <w:szCs w:val="24"/>
        </w:rPr>
        <w:t xml:space="preserve"> </w:t>
      </w:r>
      <w:r>
        <w:rPr>
          <w:rFonts w:ascii="Times New Roman" w:eastAsia="Calibri" w:hAnsi="Times New Roman" w:cs="Times New Roman"/>
          <w:sz w:val="24"/>
          <w:szCs w:val="24"/>
        </w:rPr>
        <w:t>з</w:t>
      </w:r>
      <w:r w:rsidRPr="00096B9C">
        <w:rPr>
          <w:rFonts w:ascii="Times New Roman" w:eastAsia="Calibri" w:hAnsi="Times New Roman" w:cs="Times New Roman"/>
          <w:sz w:val="24"/>
          <w:szCs w:val="24"/>
        </w:rPr>
        <w:t>афиксировать общие сведения о базе практики по предоставленным материалам и выполнить первичное развёртывание BankAPI с проверкой доступности Swagger. Подготовить конфигурацию подключения к PostgreSQL и Redis без раскрытия секретов.</w:t>
      </w:r>
    </w:p>
    <w:p w14:paraId="56899A2D" w14:textId="77777777"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Задачи:</w:t>
      </w:r>
    </w:p>
    <w:p w14:paraId="77EC8730" w14:textId="77777777" w:rsidR="00096B9C" w:rsidRPr="00096B9C" w:rsidRDefault="00096B9C" w:rsidP="00096B9C">
      <w:pPr>
        <w:numPr>
          <w:ilvl w:val="0"/>
          <w:numId w:val="14"/>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Изучить предоставленные сведения о структуре и системе управления предприятия, выделить ключевые функциональные контуры.</w:t>
      </w:r>
    </w:p>
    <w:p w14:paraId="480B2A48" w14:textId="77777777" w:rsidR="00096B9C" w:rsidRPr="00096B9C" w:rsidRDefault="00096B9C" w:rsidP="00096B9C">
      <w:pPr>
        <w:numPr>
          <w:ilvl w:val="0"/>
          <w:numId w:val="14"/>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Развернуть решение «WebBankAPI.sln» и выполнить сборку проекта.</w:t>
      </w:r>
    </w:p>
    <w:p w14:paraId="6F61F115" w14:textId="77777777" w:rsidR="00096B9C" w:rsidRPr="00096B9C" w:rsidRDefault="00096B9C" w:rsidP="00096B9C">
      <w:pPr>
        <w:numPr>
          <w:ilvl w:val="0"/>
          <w:numId w:val="14"/>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Запустить приложение и проверить доступность Swagger UI в окружении разработки.</w:t>
      </w:r>
    </w:p>
    <w:p w14:paraId="1B6AA62C" w14:textId="77777777" w:rsidR="00096B9C" w:rsidRPr="00096B9C" w:rsidRDefault="00096B9C" w:rsidP="00096B9C">
      <w:pPr>
        <w:numPr>
          <w:ilvl w:val="0"/>
          <w:numId w:val="14"/>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конфигурационные параметры «ConnectionStrings», «Jwt», «Cors» в «WebBankAPI/appsettings.json» с маскированием чувствительных значений.</w:t>
      </w:r>
    </w:p>
    <w:p w14:paraId="52A54D46" w14:textId="0370F9B3" w:rsidR="00096B9C" w:rsidRPr="00096B9C" w:rsidRDefault="00096B9C" w:rsidP="00096B9C">
      <w:pPr>
        <w:numPr>
          <w:ilvl w:val="0"/>
          <w:numId w:val="14"/>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Зафиксировать состав основных узлов API (Controllers/Middleware/Services/DbContext) по фактической структуре проекта.</w:t>
      </w:r>
    </w:p>
    <w:p w14:paraId="4CEFB847" w14:textId="77777777" w:rsidR="00096B9C" w:rsidRPr="00096B9C" w:rsidRDefault="00096B9C" w:rsidP="00094944">
      <w:pPr>
        <w:pStyle w:val="4"/>
        <w:rPr>
          <w:rFonts w:eastAsia="Calibri"/>
        </w:rPr>
      </w:pPr>
      <w:r w:rsidRPr="00096B9C">
        <w:rPr>
          <w:rFonts w:eastAsia="Calibri"/>
        </w:rPr>
        <w:lastRenderedPageBreak/>
        <w:t>Ход работы:</w:t>
      </w:r>
    </w:p>
    <w:p w14:paraId="6C170F54" w14:textId="237D569C"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По предоставленным материалам выполнено ознакомление с базой прохождения практики: рассмотрена схема организационной структуры и распределение функций по направлениям деятельности (операционное обслуживание, сопровождение клиентских операций, бухгалтерский учёт, ИТ-сопровождение, контрольные/безопасностные функции). Отмечен линейно-функциональный принцип управления и наличие раздельных контуров для бизнес-операций и технологического обеспечения.</w:t>
      </w:r>
    </w:p>
    <w:p w14:paraId="5F7F0CB4" w14:textId="77777777" w:rsidR="00094944" w:rsidRPr="00096B9C" w:rsidRDefault="00096B9C" w:rsidP="0009494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Для практической части развернуто решение «WebBankAPI.sln» и выполнен первичный запуск REST API. Точка входа и настройка конвейера приложения проверены в «WebBankAPI/Program.cs»: подключены контроллеры, Swagger-генерация (включается в Development), HTTPS redirection, CORS политика «AllowedOrigins», аутентификация JWT Bearer, а также последовательное подключение middleware «WebBankAPI.API/Middleware/</w:t>
      </w:r>
      <w:r w:rsidRPr="00096B9C">
        <w:rPr>
          <w:rFonts w:ascii="Times New Roman" w:eastAsia="Calibri" w:hAnsi="Times New Roman" w:cs="Times New Roman"/>
          <w:sz w:val="24"/>
          <w:szCs w:val="24"/>
          <w:lang w:val="en-US"/>
        </w:rPr>
        <w:t>ErrorHandlingMiddleware</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Middleware</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RateLimiting</w:t>
      </w:r>
      <w:r w:rsidRPr="00096B9C">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lang w:val="en-US"/>
        </w:rPr>
        <w:t>Middleware</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Middleware</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AuditLoggingMiddleware</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w:t>
      </w:r>
    </w:p>
    <w:p w14:paraId="4BB40346" w14:textId="393B3795" w:rsidR="00096B9C" w:rsidRPr="00096B9C" w:rsidRDefault="00094944" w:rsidP="00094944">
      <w:pPr>
        <w:pStyle w:val="ae"/>
      </w:pPr>
      <w:r w:rsidRPr="00096B9C">
        <w:rPr>
          <w:noProof/>
        </w:rPr>
        <w:drawing>
          <wp:inline distT="0" distB="0" distL="0" distR="0" wp14:anchorId="0AC79E8D" wp14:editId="271A3AED">
            <wp:extent cx="5539941" cy="297901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0720" cy="2984811"/>
                    </a:xfrm>
                    <a:prstGeom prst="rect">
                      <a:avLst/>
                    </a:prstGeom>
                  </pic:spPr>
                </pic:pic>
              </a:graphicData>
            </a:graphic>
          </wp:inline>
        </w:drawing>
      </w:r>
      <w:r w:rsidRPr="00096B9C">
        <w:br/>
        <w:t>Рисунок 4 — Swagger UI после первичного запуска BankAPI</w:t>
      </w:r>
    </w:p>
    <w:p w14:paraId="4718408A" w14:textId="77777777" w:rsidR="00094944" w:rsidRDefault="00096B9C" w:rsidP="00094944">
      <w:pPr>
        <w:spacing w:after="0" w:line="240" w:lineRule="auto"/>
        <w:ind w:firstLine="709"/>
        <w:jc w:val="both"/>
      </w:pPr>
      <w:r w:rsidRPr="00096B9C">
        <w:rPr>
          <w:rFonts w:ascii="Times New Roman" w:eastAsia="Calibri" w:hAnsi="Times New Roman" w:cs="Times New Roman"/>
          <w:sz w:val="24"/>
          <w:szCs w:val="24"/>
        </w:rPr>
        <w:t xml:space="preserve">Проверена структура </w:t>
      </w:r>
      <w:r w:rsidRPr="00096B9C">
        <w:rPr>
          <w:rFonts w:ascii="Times New Roman" w:eastAsia="Calibri" w:hAnsi="Times New Roman" w:cs="Times New Roman"/>
          <w:sz w:val="24"/>
          <w:szCs w:val="24"/>
          <w:lang w:val="en-US"/>
        </w:rPr>
        <w:t>API</w:t>
      </w:r>
      <w:r w:rsidRPr="00096B9C">
        <w:rPr>
          <w:rFonts w:ascii="Times New Roman" w:eastAsia="Calibri" w:hAnsi="Times New Roman" w:cs="Times New Roman"/>
          <w:sz w:val="24"/>
          <w:szCs w:val="24"/>
        </w:rPr>
        <w:t>-узлов по фактическим путям проекта: контроллеры размещены в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Controllers</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AuthController</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Controllers</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AccountsController</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Controllers</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TransactionsController</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 слой сервисов и интерфейсов — в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Application</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Services</w:t>
      </w:r>
      <w:r w:rsidRPr="00096B9C">
        <w:rPr>
          <w:rFonts w:ascii="Times New Roman" w:eastAsia="Calibri" w:hAnsi="Times New Roman" w:cs="Times New Roman"/>
          <w:sz w:val="24"/>
          <w:szCs w:val="24"/>
        </w:rPr>
        <w:t>/» и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Application</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Interfaces</w:t>
      </w:r>
      <w:r w:rsidRPr="00096B9C">
        <w:rPr>
          <w:rFonts w:ascii="Times New Roman" w:eastAsia="Calibri" w:hAnsi="Times New Roman" w:cs="Times New Roman"/>
          <w:sz w:val="24"/>
          <w:szCs w:val="24"/>
        </w:rPr>
        <w:t xml:space="preserve">/», контекст </w:t>
      </w:r>
      <w:r w:rsidRPr="00096B9C">
        <w:rPr>
          <w:rFonts w:ascii="Times New Roman" w:eastAsia="Calibri" w:hAnsi="Times New Roman" w:cs="Times New Roman"/>
          <w:sz w:val="24"/>
          <w:szCs w:val="24"/>
          <w:lang w:val="en-US"/>
        </w:rPr>
        <w:t>EF</w:t>
      </w:r>
      <w:r w:rsidRPr="00096B9C">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lang w:val="en-US"/>
        </w:rPr>
        <w:t>Core</w:t>
      </w:r>
      <w:r w:rsidRPr="00096B9C">
        <w:rPr>
          <w:rFonts w:ascii="Times New Roman" w:eastAsia="Calibri" w:hAnsi="Times New Roman" w:cs="Times New Roman"/>
          <w:sz w:val="24"/>
          <w:szCs w:val="24"/>
        </w:rPr>
        <w:t xml:space="preserve"> —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Infrastructure</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Data</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BankDbContext</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096B9C">
        <w:rPr>
          <w:rFonts w:ascii="Times New Roman" w:eastAsia="Calibri" w:hAnsi="Times New Roman" w:cs="Times New Roman"/>
          <w:sz w:val="24"/>
          <w:szCs w:val="24"/>
        </w:rPr>
        <w:t>».</w:t>
      </w:r>
    </w:p>
    <w:p w14:paraId="53EE74B6" w14:textId="7B25EAD6" w:rsidR="00096B9C" w:rsidRPr="00096B9C" w:rsidRDefault="00094944" w:rsidP="00094944">
      <w:pPr>
        <w:pStyle w:val="ae"/>
      </w:pPr>
      <w:r w:rsidRPr="00096B9C">
        <w:rPr>
          <w:noProof/>
        </w:rPr>
        <w:drawing>
          <wp:inline distT="0" distB="0" distL="0" distR="0" wp14:anchorId="23F4DFAB" wp14:editId="0435795E">
            <wp:extent cx="5265250" cy="181636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9693" cy="1824795"/>
                    </a:xfrm>
                    <a:prstGeom prst="rect">
                      <a:avLst/>
                    </a:prstGeom>
                  </pic:spPr>
                </pic:pic>
              </a:graphicData>
            </a:graphic>
          </wp:inline>
        </w:drawing>
      </w:r>
      <w:r w:rsidRPr="00096B9C">
        <w:br/>
        <w:t>Рисунок 5 — Конфигурация приложения в appsettings.json (секреты скрыты)</w:t>
      </w:r>
    </w:p>
    <w:p w14:paraId="1E065F2E" w14:textId="78AF03AF" w:rsidR="00096B9C" w:rsidRPr="00094944" w:rsidRDefault="00096B9C" w:rsidP="00096B9C">
      <w:pPr>
        <w:spacing w:after="0" w:line="240" w:lineRule="auto"/>
        <w:ind w:firstLine="709"/>
        <w:jc w:val="both"/>
      </w:pPr>
      <w:r w:rsidRPr="00096B9C">
        <w:rPr>
          <w:rFonts w:ascii="Times New Roman" w:eastAsia="Calibri" w:hAnsi="Times New Roman" w:cs="Times New Roman"/>
          <w:sz w:val="24"/>
          <w:szCs w:val="24"/>
        </w:rPr>
        <w:t>В конфигурации «</w:t>
      </w:r>
      <w:r w:rsidRPr="00096B9C">
        <w:rPr>
          <w:rFonts w:ascii="Times New Roman" w:eastAsia="Calibri" w:hAnsi="Times New Roman" w:cs="Times New Roman"/>
          <w:sz w:val="24"/>
          <w:szCs w:val="24"/>
          <w:lang w:val="en-US"/>
        </w:rPr>
        <w:t>WebBankAPI</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appsettings</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json</w:t>
      </w:r>
      <w:r w:rsidRPr="00096B9C">
        <w:rPr>
          <w:rFonts w:ascii="Times New Roman" w:eastAsia="Calibri" w:hAnsi="Times New Roman" w:cs="Times New Roman"/>
          <w:sz w:val="24"/>
          <w:szCs w:val="24"/>
        </w:rPr>
        <w:t>» проверены ключи «</w:t>
      </w:r>
      <w:r w:rsidRPr="00096B9C">
        <w:rPr>
          <w:rFonts w:ascii="Times New Roman" w:eastAsia="Calibri" w:hAnsi="Times New Roman" w:cs="Times New Roman"/>
          <w:sz w:val="24"/>
          <w:szCs w:val="24"/>
          <w:lang w:val="en-US"/>
        </w:rPr>
        <w:t>ConnectionStrings</w:t>
      </w:r>
      <w:r w:rsidRPr="00096B9C">
        <w:rPr>
          <w:rFonts w:ascii="Times New Roman" w:eastAsia="Calibri" w:hAnsi="Times New Roman" w:cs="Times New Roman"/>
          <w:sz w:val="24"/>
          <w:szCs w:val="24"/>
        </w:rPr>
        <w:t>:</w:t>
      </w:r>
      <w:r w:rsidRPr="00094944">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lang w:val="en-US"/>
        </w:rPr>
        <w:t>DefaultConnection</w:t>
      </w:r>
      <w:r w:rsidRPr="00096B9C">
        <w:rPr>
          <w:rFonts w:ascii="Times New Roman" w:eastAsia="Calibri" w:hAnsi="Times New Roman" w:cs="Times New Roman"/>
          <w:sz w:val="24"/>
          <w:szCs w:val="24"/>
        </w:rPr>
        <w:t xml:space="preserve">» (подключение к внешнему </w:t>
      </w:r>
      <w:r w:rsidRPr="00096B9C">
        <w:rPr>
          <w:rFonts w:ascii="Times New Roman" w:eastAsia="Calibri" w:hAnsi="Times New Roman" w:cs="Times New Roman"/>
          <w:sz w:val="24"/>
          <w:szCs w:val="24"/>
          <w:lang w:val="en-US"/>
        </w:rPr>
        <w:t>PostgreSQL</w:t>
      </w:r>
      <w:r w:rsidRPr="00096B9C">
        <w:rPr>
          <w:rFonts w:ascii="Times New Roman" w:eastAsia="Calibri" w:hAnsi="Times New Roman" w:cs="Times New Roman"/>
          <w:sz w:val="24"/>
          <w:szCs w:val="24"/>
        </w:rPr>
        <w:t xml:space="preserve"> по </w:t>
      </w:r>
      <w:r w:rsidRPr="00096B9C">
        <w:rPr>
          <w:rFonts w:ascii="Times New Roman" w:eastAsia="Calibri" w:hAnsi="Times New Roman" w:cs="Times New Roman"/>
          <w:sz w:val="24"/>
          <w:szCs w:val="24"/>
          <w:lang w:val="en-US"/>
        </w:rPr>
        <w:t>SSL</w:t>
      </w:r>
      <w:r w:rsidRPr="00096B9C">
        <w:rPr>
          <w:rFonts w:ascii="Times New Roman" w:eastAsia="Calibri" w:hAnsi="Times New Roman" w:cs="Times New Roman"/>
          <w:sz w:val="24"/>
          <w:szCs w:val="24"/>
        </w:rPr>
        <w:t xml:space="preserve">; учетные данные и полный </w:t>
      </w:r>
      <w:r w:rsidRPr="00096B9C">
        <w:rPr>
          <w:rFonts w:ascii="Times New Roman" w:eastAsia="Calibri" w:hAnsi="Times New Roman" w:cs="Times New Roman"/>
          <w:sz w:val="24"/>
          <w:szCs w:val="24"/>
          <w:lang w:val="en-US"/>
        </w:rPr>
        <w:t>connection</w:t>
      </w:r>
      <w:r w:rsidRPr="00096B9C">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lang w:val="en-US"/>
        </w:rPr>
        <w:t>string</w:t>
      </w:r>
      <w:r w:rsidRPr="00096B9C">
        <w:rPr>
          <w:rFonts w:ascii="Times New Roman" w:eastAsia="Calibri" w:hAnsi="Times New Roman" w:cs="Times New Roman"/>
          <w:sz w:val="24"/>
          <w:szCs w:val="24"/>
        </w:rPr>
        <w:t xml:space="preserve"> не фиксировались в отчёте), «</w:t>
      </w:r>
      <w:r w:rsidRPr="00096B9C">
        <w:rPr>
          <w:rFonts w:ascii="Times New Roman" w:eastAsia="Calibri" w:hAnsi="Times New Roman" w:cs="Times New Roman"/>
          <w:sz w:val="24"/>
          <w:szCs w:val="24"/>
          <w:lang w:val="en-US"/>
        </w:rPr>
        <w:t>ConnectionStrings</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Redis</w:t>
      </w:r>
      <w:r w:rsidRPr="00096B9C">
        <w:rPr>
          <w:rFonts w:ascii="Times New Roman" w:eastAsia="Calibri" w:hAnsi="Times New Roman" w:cs="Times New Roman"/>
          <w:sz w:val="24"/>
          <w:szCs w:val="24"/>
        </w:rPr>
        <w:t>» (локальный адрес), блок «</w:t>
      </w:r>
      <w:r w:rsidRPr="00096B9C">
        <w:rPr>
          <w:rFonts w:ascii="Times New Roman" w:eastAsia="Calibri" w:hAnsi="Times New Roman" w:cs="Times New Roman"/>
          <w:sz w:val="24"/>
          <w:szCs w:val="24"/>
          <w:lang w:val="en-US"/>
        </w:rPr>
        <w:t>Jwt</w:t>
      </w:r>
      <w:r w:rsidRPr="00096B9C">
        <w:rPr>
          <w:rFonts w:ascii="Times New Roman" w:eastAsia="Calibri" w:hAnsi="Times New Roman" w:cs="Times New Roman"/>
          <w:sz w:val="24"/>
          <w:szCs w:val="24"/>
        </w:rPr>
        <w:t>» (ключ/</w:t>
      </w:r>
      <w:r w:rsidRPr="00096B9C">
        <w:rPr>
          <w:rFonts w:ascii="Times New Roman" w:eastAsia="Calibri" w:hAnsi="Times New Roman" w:cs="Times New Roman"/>
          <w:sz w:val="24"/>
          <w:szCs w:val="24"/>
          <w:lang w:val="en-US"/>
        </w:rPr>
        <w:t>issuer</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audience</w:t>
      </w:r>
      <w:r w:rsidRPr="00096B9C">
        <w:rPr>
          <w:rFonts w:ascii="Times New Roman" w:eastAsia="Calibri" w:hAnsi="Times New Roman" w:cs="Times New Roman"/>
          <w:sz w:val="24"/>
          <w:szCs w:val="24"/>
        </w:rPr>
        <w:t xml:space="preserve"> — без публикации секретов) и «</w:t>
      </w:r>
      <w:r w:rsidRPr="00096B9C">
        <w:rPr>
          <w:rFonts w:ascii="Times New Roman" w:eastAsia="Calibri" w:hAnsi="Times New Roman" w:cs="Times New Roman"/>
          <w:sz w:val="24"/>
          <w:szCs w:val="24"/>
          <w:lang w:val="en-US"/>
        </w:rPr>
        <w:t>Cors</w:t>
      </w:r>
      <w:r w:rsidRPr="00096B9C">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AllowedOrigins</w:t>
      </w:r>
      <w:r w:rsidRPr="00096B9C">
        <w:rPr>
          <w:rFonts w:ascii="Times New Roman" w:eastAsia="Calibri" w:hAnsi="Times New Roman" w:cs="Times New Roman"/>
          <w:sz w:val="24"/>
          <w:szCs w:val="24"/>
        </w:rPr>
        <w:t xml:space="preserve">» (перечень разрешённых </w:t>
      </w:r>
      <w:r w:rsidRPr="00096B9C">
        <w:rPr>
          <w:rFonts w:ascii="Times New Roman" w:eastAsia="Calibri" w:hAnsi="Times New Roman" w:cs="Times New Roman"/>
          <w:sz w:val="24"/>
          <w:szCs w:val="24"/>
          <w:lang w:val="en-US"/>
        </w:rPr>
        <w:t>origin</w:t>
      </w:r>
      <w:r w:rsidRPr="00096B9C">
        <w:rPr>
          <w:rFonts w:ascii="Times New Roman" w:eastAsia="Calibri" w:hAnsi="Times New Roman" w:cs="Times New Roman"/>
          <w:sz w:val="24"/>
          <w:szCs w:val="24"/>
        </w:rPr>
        <w:t xml:space="preserve"> для запросов). Для инфраструктурного окружения отмечен файл «WebBankAPI/compose.yaml», в котором описан контейнер Redis «bank_redis» с пробросом порта 6379 и постоянным томом для данных.</w:t>
      </w:r>
    </w:p>
    <w:p w14:paraId="79A00E73" w14:textId="2A1A80A2" w:rsidR="00096B9C" w:rsidRDefault="00096B9C" w:rsidP="00096B9C">
      <w:pPr>
        <w:pStyle w:val="ae"/>
      </w:pPr>
      <w:r w:rsidRPr="00096B9C">
        <w:rPr>
          <w:noProof/>
        </w:rPr>
        <w:lastRenderedPageBreak/>
        <w:drawing>
          <wp:inline distT="0" distB="0" distL="0" distR="0" wp14:anchorId="0D657C6C" wp14:editId="4DFBE112">
            <wp:extent cx="4621124" cy="2133667"/>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5277" cy="2135585"/>
                    </a:xfrm>
                    <a:prstGeom prst="rect">
                      <a:avLst/>
                    </a:prstGeom>
                  </pic:spPr>
                </pic:pic>
              </a:graphicData>
            </a:graphic>
          </wp:inline>
        </w:drawing>
      </w:r>
      <w:r w:rsidRPr="00096B9C">
        <w:br/>
        <w:t>Рисунок 6 — Настройка конвейера и автоприменение миграций в Program.cs</w:t>
      </w:r>
    </w:p>
    <w:p w14:paraId="318551B6" w14:textId="77971225" w:rsidR="00096B9C" w:rsidRPr="00096B9C" w:rsidRDefault="00096B9C" w:rsidP="00096B9C">
      <w:pPr>
        <w:pStyle w:val="ac"/>
      </w:pPr>
      <w:r w:rsidRPr="00096B9C">
        <w:t>Фрагмент фиксирует порядок middleware и наличие шага миграции базы данных при старте.</w:t>
      </w:r>
    </w:p>
    <w:p w14:paraId="19287E2F" w14:textId="6D2D38CC" w:rsid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Вывод:</w:t>
      </w:r>
      <w:r w:rsidRPr="00096B9C">
        <w:rPr>
          <w:rFonts w:ascii="Times New Roman" w:eastAsia="Calibri" w:hAnsi="Times New Roman" w:cs="Times New Roman"/>
          <w:sz w:val="24"/>
          <w:szCs w:val="24"/>
        </w:rPr>
        <w:t xml:space="preserve"> Выполнено ознакомление с общими сведениями о базе практики по предоставленным материалам и произведён первичный запуск BankAPI со проверкой Swagger UI. Подготовлены и верифицированы ключевые параметры конфигурации подключения к PostgreSQL/Redis и настройки JWT/CORS без раскрытия секретов.</w:t>
      </w:r>
    </w:p>
    <w:p w14:paraId="08279D54" w14:textId="77777777" w:rsidR="00096B9C" w:rsidRPr="00096B9C" w:rsidRDefault="00096B9C" w:rsidP="00096B9C">
      <w:pPr>
        <w:spacing w:after="0" w:line="240" w:lineRule="auto"/>
        <w:ind w:firstLine="709"/>
        <w:jc w:val="both"/>
        <w:rPr>
          <w:rFonts w:ascii="Times New Roman" w:eastAsia="Calibri" w:hAnsi="Times New Roman" w:cs="Times New Roman"/>
          <w:sz w:val="24"/>
          <w:szCs w:val="24"/>
        </w:rPr>
      </w:pPr>
    </w:p>
    <w:p w14:paraId="5283670D" w14:textId="16155071" w:rsidR="00094944" w:rsidRDefault="00096B9C" w:rsidP="00094944">
      <w:pPr>
        <w:pStyle w:val="4"/>
        <w:rPr>
          <w:rFonts w:eastAsia="Calibri"/>
        </w:rPr>
      </w:pPr>
      <w:r w:rsidRPr="00096B9C">
        <w:rPr>
          <w:rFonts w:eastAsia="Calibri"/>
        </w:rPr>
        <w:t>16.12.2025</w:t>
      </w:r>
    </w:p>
    <w:p w14:paraId="281B043C" w14:textId="3EC505BE" w:rsidR="00096B9C" w:rsidRPr="00096B9C" w:rsidRDefault="00096B9C" w:rsidP="00BD5077">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Тема:</w:t>
      </w:r>
      <w:r w:rsidRPr="00096B9C">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Изучение производственной инфраструктуры, технических средств, составляющих информационную систему предприятия или организации</w:t>
      </w:r>
      <w:r w:rsidR="00BD5077">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Выполнение производственных задач на базе практики</w:t>
      </w:r>
      <w:r w:rsidR="00BD5077">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Проектная деятельность (выполнение индивидуального задания)</w:t>
      </w:r>
    </w:p>
    <w:p w14:paraId="2F7E2CEB" w14:textId="1E43D0A4"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Цель:</w:t>
      </w:r>
      <w:r w:rsidRPr="00096B9C">
        <w:rPr>
          <w:rFonts w:ascii="Times New Roman" w:eastAsia="Calibri" w:hAnsi="Times New Roman" w:cs="Times New Roman"/>
          <w:sz w:val="24"/>
          <w:szCs w:val="24"/>
        </w:rPr>
        <w:t xml:space="preserve"> </w:t>
      </w:r>
      <w:r w:rsidR="00094944">
        <w:rPr>
          <w:rFonts w:ascii="Times New Roman" w:eastAsia="Calibri" w:hAnsi="Times New Roman" w:cs="Times New Roman"/>
          <w:sz w:val="24"/>
          <w:szCs w:val="24"/>
        </w:rPr>
        <w:t>п</w:t>
      </w:r>
      <w:r w:rsidRPr="00096B9C">
        <w:rPr>
          <w:rFonts w:ascii="Times New Roman" w:eastAsia="Calibri" w:hAnsi="Times New Roman" w:cs="Times New Roman"/>
          <w:sz w:val="24"/>
          <w:szCs w:val="24"/>
        </w:rPr>
        <w:t>роверить подключение BankAPI к PostgreSQL и применение миграций EF Core с формированием схемы данных. Выполнить базовую диагностику логов запуска и состава созданных таблиц/индексов.</w:t>
      </w:r>
    </w:p>
    <w:p w14:paraId="168DF2EA" w14:textId="77777777"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Задачи:</w:t>
      </w:r>
    </w:p>
    <w:p w14:paraId="5EACAFAE" w14:textId="77777777" w:rsidR="00096B9C" w:rsidRPr="00096B9C" w:rsidRDefault="00096B9C" w:rsidP="00094944">
      <w:pPr>
        <w:numPr>
          <w:ilvl w:val="0"/>
          <w:numId w:val="15"/>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Проанализировать узлы инфраструктуры проекта (PostgreSQL внешний сервис, Redis кэш, .NET приложение) и точки их конфигурации.</w:t>
      </w:r>
    </w:p>
    <w:p w14:paraId="21DC9AA7" w14:textId="77777777" w:rsidR="00096B9C" w:rsidRPr="00096B9C" w:rsidRDefault="00096B9C" w:rsidP="00094944">
      <w:pPr>
        <w:numPr>
          <w:ilvl w:val="0"/>
          <w:numId w:val="15"/>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настройки EF Core Npgsql и способ загрузки connection string в «WebBankAPI/Program.cs» и «WebBankAPI.Infrastructure/Data/BankDbContextFactory.cs».</w:t>
      </w:r>
    </w:p>
    <w:p w14:paraId="2725B67C" w14:textId="77777777" w:rsidR="00096B9C" w:rsidRPr="00096B9C" w:rsidRDefault="00096B9C" w:rsidP="00094944">
      <w:pPr>
        <w:numPr>
          <w:ilvl w:val="0"/>
          <w:numId w:val="15"/>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применение миграций и формирование схемы БД по файлам миграций и фактическому состоянию таблиц.</w:t>
      </w:r>
    </w:p>
    <w:p w14:paraId="6CD68744" w14:textId="77777777" w:rsidR="00096B9C" w:rsidRPr="00096B9C" w:rsidRDefault="00096B9C" w:rsidP="00094944">
      <w:pPr>
        <w:numPr>
          <w:ilvl w:val="0"/>
          <w:numId w:val="15"/>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Сверить набор таблиц и связей для сущностей Users/Accounts/Transactions/AuditLogs.</w:t>
      </w:r>
    </w:p>
    <w:p w14:paraId="7D101BD5" w14:textId="77777777" w:rsidR="00096B9C" w:rsidRPr="00096B9C" w:rsidRDefault="00096B9C" w:rsidP="00094944">
      <w:pPr>
        <w:numPr>
          <w:ilvl w:val="0"/>
          <w:numId w:val="15"/>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Выполнить базовую проверку логов запуска (уровни, сообщения EF Core, ошибки соединения/миграций).</w:t>
      </w:r>
    </w:p>
    <w:p w14:paraId="0398E9C5" w14:textId="77777777" w:rsidR="00094944" w:rsidRPr="00094944" w:rsidRDefault="00096B9C" w:rsidP="00094944">
      <w:pPr>
        <w:pStyle w:val="4"/>
        <w:rPr>
          <w:rFonts w:eastAsia="Calibri"/>
        </w:rPr>
      </w:pPr>
      <w:r w:rsidRPr="00096B9C">
        <w:rPr>
          <w:rFonts w:eastAsia="Calibri"/>
        </w:rPr>
        <w:t>Ход работы:</w:t>
      </w:r>
    </w:p>
    <w:p w14:paraId="260893E3" w14:textId="77777777" w:rsidR="00094944" w:rsidRPr="00096B9C" w:rsidRDefault="00096B9C" w:rsidP="0009494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В рамках изучения производственной инфраструктуры выделены задействованные технические средства и компоненты приложения: PostgreSQL во внешнем сервисе (подключение по SSL), Redis (кэш и хранение счётчиков rate limiting через «IDistributedCache»), а также исполняемое .NET приложение, публикующее REST endpoints. Точки конфигурации проверены в «WebBankAPI/appsettings.json» (секретные значения не фиксировались) и на уровне кода в «WebBankAPI/Program.cs».</w:t>
      </w:r>
    </w:p>
    <w:p w14:paraId="321E2DC7" w14:textId="77777777" w:rsidR="00094944" w:rsidRDefault="00094944" w:rsidP="00094944">
      <w:pPr>
        <w:pStyle w:val="ae"/>
      </w:pPr>
      <w:r w:rsidRPr="00094944">
        <w:rPr>
          <w:noProof/>
        </w:rPr>
        <w:drawing>
          <wp:inline distT="0" distB="0" distL="0" distR="0" wp14:anchorId="0197AB74" wp14:editId="32992675">
            <wp:extent cx="3970421" cy="1992965"/>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7232" cy="1996384"/>
                    </a:xfrm>
                    <a:prstGeom prst="rect">
                      <a:avLst/>
                    </a:prstGeom>
                  </pic:spPr>
                </pic:pic>
              </a:graphicData>
            </a:graphic>
          </wp:inline>
        </w:drawing>
      </w:r>
      <w:r w:rsidRPr="00096B9C">
        <w:br/>
        <w:t>Рисунок 7 — Логи запуска и применение миграций EF Core</w:t>
      </w:r>
    </w:p>
    <w:p w14:paraId="2D6024C1" w14:textId="77777777" w:rsidR="00094944" w:rsidRDefault="00096B9C" w:rsidP="0009494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Подключение EF Core к PostgreSQL выполнено через «AddDbContext(...UseNpgsql(...))» в «WebBankAPI/Program.cs», при этом миграции применяются автоматически на старте в блоке создания scope и вызова «dbContext.Database.Migrate()». Для сценариев design-time (выполнение команд EF) прове</w:t>
      </w:r>
      <w:r w:rsidRPr="00096B9C">
        <w:rPr>
          <w:rFonts w:ascii="Times New Roman" w:eastAsia="Calibri" w:hAnsi="Times New Roman" w:cs="Times New Roman"/>
          <w:sz w:val="24"/>
          <w:szCs w:val="24"/>
        </w:rPr>
        <w:lastRenderedPageBreak/>
        <w:t>рен фабричный контекст «WebBankAPI.Infrastructure/Data/BankDbContextFactory.cs»: конфигурация читается из «WebBankAPI/appsettings.json» и переменных окружения, а сборка миграций привязана к «WebBankAPI.Infrastructure».</w:t>
      </w:r>
    </w:p>
    <w:p w14:paraId="602FB4C5" w14:textId="23C69044" w:rsidR="00096B9C" w:rsidRPr="00096B9C" w:rsidRDefault="00094944" w:rsidP="00094944">
      <w:pPr>
        <w:pStyle w:val="ae"/>
      </w:pPr>
      <w:r w:rsidRPr="00094944">
        <w:rPr>
          <w:noProof/>
        </w:rPr>
        <w:drawing>
          <wp:inline distT="0" distB="0" distL="0" distR="0" wp14:anchorId="3CC98A86" wp14:editId="1AD40296">
            <wp:extent cx="2495898" cy="160042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5898" cy="1600423"/>
                    </a:xfrm>
                    <a:prstGeom prst="rect">
                      <a:avLst/>
                    </a:prstGeom>
                  </pic:spPr>
                </pic:pic>
              </a:graphicData>
            </a:graphic>
          </wp:inline>
        </w:drawing>
      </w:r>
      <w:r w:rsidRPr="00096B9C">
        <w:br/>
        <w:t>Рисунок 8 — Сформированная схема БД: перечень таблиц</w:t>
      </w:r>
    </w:p>
    <w:p w14:paraId="5E0A0746" w14:textId="77777777" w:rsidR="00782284" w:rsidRDefault="00096B9C" w:rsidP="0078228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Схема данных проверена по миграции «WebBankAPI.Infrastructure/Migrations/20251220202448_</w:t>
      </w:r>
      <w:r w:rsidR="00094944">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InitialCreate.cs» и модели «WebBankAPI.Infrastructure/Data/BankDbContext.cs». Подтверждено создание таблиц «Users», «Accounts», «Transactions», «AuditLogs», а также ключевых ограничений и индексов: уникальный индекс по «Users.Email», уникальный индекс по «Accounts.AccountNumber», внешние ключи «Accounts.UserId → Users.Id», связи транзакций по «FromAccountId/ToAccountId», индексы по временным полям для ускорения выборок истории операций и аудита.</w:t>
      </w:r>
    </w:p>
    <w:p w14:paraId="2136DA30" w14:textId="20F622D8" w:rsidR="00096B9C" w:rsidRPr="00096B9C" w:rsidRDefault="00782284" w:rsidP="00782284">
      <w:pPr>
        <w:pStyle w:val="ae"/>
      </w:pPr>
      <w:r w:rsidRPr="00094944">
        <w:rPr>
          <w:noProof/>
        </w:rPr>
        <w:drawing>
          <wp:inline distT="0" distB="0" distL="0" distR="0" wp14:anchorId="42148269" wp14:editId="27DBD2AF">
            <wp:extent cx="3772426" cy="981212"/>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2426" cy="981212"/>
                    </a:xfrm>
                    <a:prstGeom prst="rect">
                      <a:avLst/>
                    </a:prstGeom>
                  </pic:spPr>
                </pic:pic>
              </a:graphicData>
            </a:graphic>
          </wp:inline>
        </w:drawing>
      </w:r>
      <w:r w:rsidRPr="00096B9C">
        <w:br/>
        <w:t xml:space="preserve">Рисунок 9 — Начальная миграция InitialCreate </w:t>
      </w:r>
    </w:p>
    <w:p w14:paraId="6F4269E1" w14:textId="1DA38D84" w:rsidR="00094944" w:rsidRPr="00096B9C" w:rsidRDefault="00096B9C" w:rsidP="00782284">
      <w:pPr>
        <w:spacing w:after="0" w:line="240" w:lineRule="auto"/>
        <w:ind w:firstLine="709"/>
        <w:jc w:val="both"/>
      </w:pPr>
      <w:r w:rsidRPr="00096B9C">
        <w:rPr>
          <w:rFonts w:ascii="Times New Roman" w:eastAsia="Calibri" w:hAnsi="Times New Roman" w:cs="Times New Roman"/>
          <w:sz w:val="24"/>
          <w:szCs w:val="24"/>
        </w:rPr>
        <w:t>Выполнена базовая диагностика логов запуска: проверено отсутствие критических ошибок подключения и миграций, а также контроль уровня логирования в «WebBankAPI/appsettings.json» (включая «Microsoft.EntityFrameworkCore»: «Warning»), что уменьшает шум при штатном старте и оставляет сообщения об ошибках соединения/команд.</w:t>
      </w:r>
    </w:p>
    <w:p w14:paraId="06AEAFD9" w14:textId="77777777"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Вывод:</w:t>
      </w:r>
      <w:r w:rsidRPr="00096B9C">
        <w:rPr>
          <w:rFonts w:ascii="Times New Roman" w:eastAsia="Calibri" w:hAnsi="Times New Roman" w:cs="Times New Roman"/>
          <w:sz w:val="24"/>
          <w:szCs w:val="24"/>
        </w:rPr>
        <w:t xml:space="preserve"> Проверено подключение BankAPI к PostgreSQL и механизм автоприменения миграций EF Core, подтверждено создание таблиц Users/Accounts/Transactions/AuditLogs и ключевых индексов/связей. Выполнена базовая диагностика логов запуска и точек конфигурации инфраструктуры (PostgreSQL/Redis).</w:t>
      </w:r>
    </w:p>
    <w:p w14:paraId="009D46E7" w14:textId="77777777" w:rsidR="00782284" w:rsidRDefault="00782284" w:rsidP="00096B9C">
      <w:pPr>
        <w:spacing w:after="0" w:line="240" w:lineRule="auto"/>
        <w:ind w:firstLine="709"/>
        <w:jc w:val="both"/>
        <w:rPr>
          <w:rFonts w:ascii="Times New Roman" w:eastAsia="Calibri" w:hAnsi="Times New Roman" w:cs="Times New Roman"/>
          <w:sz w:val="24"/>
          <w:szCs w:val="24"/>
        </w:rPr>
      </w:pPr>
    </w:p>
    <w:p w14:paraId="7110392B" w14:textId="166E1D63" w:rsidR="00782284" w:rsidRDefault="00096B9C" w:rsidP="00782284">
      <w:pPr>
        <w:pStyle w:val="4"/>
        <w:rPr>
          <w:rFonts w:eastAsia="Calibri"/>
        </w:rPr>
      </w:pPr>
      <w:r w:rsidRPr="00096B9C">
        <w:rPr>
          <w:rFonts w:eastAsia="Calibri"/>
        </w:rPr>
        <w:t>17.12.2025</w:t>
      </w:r>
    </w:p>
    <w:p w14:paraId="769CCC5B" w14:textId="5770AAA7" w:rsidR="00096B9C" w:rsidRPr="00096B9C" w:rsidRDefault="00096B9C" w:rsidP="00BD5077">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Тема:</w:t>
      </w:r>
      <w:r w:rsidRPr="00096B9C">
        <w:rPr>
          <w:rFonts w:ascii="Times New Roman" w:eastAsia="Calibri" w:hAnsi="Times New Roman" w:cs="Times New Roman"/>
          <w:sz w:val="24"/>
          <w:szCs w:val="24"/>
        </w:rPr>
        <w:t xml:space="preserve"> </w:t>
      </w:r>
      <w:r w:rsidR="00BD5077" w:rsidRPr="00BD5077">
        <w:rPr>
          <w:rFonts w:ascii="Times New Roman" w:eastAsia="Calibri" w:hAnsi="Times New Roman" w:cs="Times New Roman"/>
          <w:bCs/>
          <w:sz w:val="24"/>
          <w:szCs w:val="24"/>
        </w:rPr>
        <w:t>Практическая деятельность на предприятии (организации, учреждении)</w:t>
      </w:r>
      <w:r w:rsidR="00BD5077">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Проектная деятельность (выполнение индивидуального задания)</w:t>
      </w:r>
      <w:r w:rsidR="00BD5077">
        <w:rPr>
          <w:rFonts w:ascii="Times New Roman" w:eastAsia="Calibri" w:hAnsi="Times New Roman" w:cs="Times New Roman"/>
          <w:sz w:val="24"/>
          <w:szCs w:val="24"/>
        </w:rPr>
        <w:t>.</w:t>
      </w:r>
    </w:p>
    <w:p w14:paraId="7858A58F" w14:textId="243AE0C2"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Цель:</w:t>
      </w:r>
      <w:r w:rsidRPr="00096B9C">
        <w:rPr>
          <w:rFonts w:ascii="Times New Roman" w:eastAsia="Calibri" w:hAnsi="Times New Roman" w:cs="Times New Roman"/>
          <w:sz w:val="24"/>
          <w:szCs w:val="24"/>
        </w:rPr>
        <w:t xml:space="preserve"> </w:t>
      </w:r>
      <w:r w:rsidR="00782284">
        <w:rPr>
          <w:rFonts w:ascii="Times New Roman" w:eastAsia="Calibri" w:hAnsi="Times New Roman" w:cs="Times New Roman"/>
          <w:sz w:val="24"/>
          <w:szCs w:val="24"/>
        </w:rPr>
        <w:t>р</w:t>
      </w:r>
      <w:r w:rsidRPr="00096B9C">
        <w:rPr>
          <w:rFonts w:ascii="Times New Roman" w:eastAsia="Calibri" w:hAnsi="Times New Roman" w:cs="Times New Roman"/>
          <w:sz w:val="24"/>
          <w:szCs w:val="24"/>
        </w:rPr>
        <w:t>еализовать и проверить сценарии регистрации и входа пользователя с выдачей JWT и хэшированием пароля BCrypt. Протестировать endpoints через Swagger/Postman с валидацией ответов и кодов статуса.</w:t>
      </w:r>
    </w:p>
    <w:p w14:paraId="7BD44B5E" w14:textId="77777777"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Задачи:</w:t>
      </w:r>
    </w:p>
    <w:p w14:paraId="1A5C4F0F" w14:textId="77777777" w:rsidR="00096B9C" w:rsidRPr="00096B9C" w:rsidRDefault="00096B9C" w:rsidP="00782284">
      <w:pPr>
        <w:numPr>
          <w:ilvl w:val="0"/>
          <w:numId w:val="16"/>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endpoints аутентификации в «WebBankAPI.API/Controllers/AuthController.cs» и контракты DTO в «WebBankAPI.Application/DTOs/AuthDtos.cs».</w:t>
      </w:r>
    </w:p>
    <w:p w14:paraId="6251BA4E" w14:textId="437530C1" w:rsidR="00096B9C" w:rsidRPr="00096B9C" w:rsidRDefault="00096B9C" w:rsidP="00782284">
      <w:pPr>
        <w:numPr>
          <w:ilvl w:val="0"/>
          <w:numId w:val="16"/>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реализацию сервиса аутентификации «WebBankAPI.Application/Services/</w:t>
      </w:r>
      <w:r w:rsidR="00782284">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AuthService.cs» и интерфейс «WebBankAPI.Application/Interfaces/IAuthService.cs».</w:t>
      </w:r>
    </w:p>
    <w:p w14:paraId="74652397" w14:textId="77777777" w:rsidR="00096B9C" w:rsidRPr="00096B9C" w:rsidRDefault="00096B9C" w:rsidP="00782284">
      <w:pPr>
        <w:numPr>
          <w:ilvl w:val="0"/>
          <w:numId w:val="16"/>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хэширование и верификацию пароля через BCrypt при Register/Login.</w:t>
      </w:r>
    </w:p>
    <w:p w14:paraId="67134F37" w14:textId="77777777" w:rsidR="00096B9C" w:rsidRPr="00096B9C" w:rsidRDefault="00096B9C" w:rsidP="00782284">
      <w:pPr>
        <w:numPr>
          <w:ilvl w:val="0"/>
          <w:numId w:val="16"/>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Проверить генерацию JWT (claims/issuer/audience/ttl) и настройки JWT Bearer в «WebBankAPI/Program.cs».</w:t>
      </w:r>
    </w:p>
    <w:p w14:paraId="6AD2D874" w14:textId="77777777" w:rsidR="00096B9C" w:rsidRPr="00096B9C" w:rsidRDefault="00096B9C" w:rsidP="00782284">
      <w:pPr>
        <w:numPr>
          <w:ilvl w:val="0"/>
          <w:numId w:val="16"/>
        </w:numPr>
        <w:tabs>
          <w:tab w:val="num" w:pos="1021"/>
        </w:tabs>
        <w:spacing w:after="0" w:line="240" w:lineRule="auto"/>
        <w:ind w:left="0"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Протестировать запросы регистрации и входа через Swagger/Postman, зафиксировать ответы 200/401/400 без публикации токенов.</w:t>
      </w:r>
    </w:p>
    <w:p w14:paraId="4AA417C6" w14:textId="77777777" w:rsidR="00782284" w:rsidRDefault="00096B9C" w:rsidP="00782284">
      <w:pPr>
        <w:pStyle w:val="4"/>
        <w:rPr>
          <w:rFonts w:eastAsia="Calibri"/>
        </w:rPr>
      </w:pPr>
      <w:r w:rsidRPr="00096B9C">
        <w:rPr>
          <w:rFonts w:eastAsia="Calibri"/>
        </w:rPr>
        <w:t>Ход работы:</w:t>
      </w:r>
    </w:p>
    <w:p w14:paraId="6A478617" w14:textId="77777777" w:rsidR="00782284" w:rsidRDefault="00096B9C" w:rsidP="0078228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Проверена реализация контроллера аутентификации «WebBankAPI.API/Controllers/</w:t>
      </w:r>
      <w:r w:rsidR="00782284">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AuthController.cs»: задействованы маршруты «POST api/auth/register» и «POST api/auth/login», ответы формируются в обёртке «ApiResponse» (DTO размещены в «WebBankAPI.Application/DTOs/*»). Для входных моделей «RegisterDto» и «LoginDto» используются атрибуты валидации DataAnnotations в «WebBankAPI.Application/DTOs/AuthDtos.cs» (EmailAddress/Required/MinLength/Phone).</w:t>
      </w:r>
    </w:p>
    <w:p w14:paraId="35C6D46D" w14:textId="3D423647" w:rsidR="00096B9C" w:rsidRPr="007E6996" w:rsidRDefault="00782284" w:rsidP="00782284">
      <w:pPr>
        <w:pStyle w:val="ae"/>
      </w:pPr>
      <w:r w:rsidRPr="00782284">
        <w:rPr>
          <w:noProof/>
        </w:rPr>
        <w:lastRenderedPageBreak/>
        <w:drawing>
          <wp:inline distT="0" distB="0" distL="0" distR="0" wp14:anchorId="6A68EDE0" wp14:editId="567A9A64">
            <wp:extent cx="5588067" cy="2374852"/>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7976" cy="2379063"/>
                    </a:xfrm>
                    <a:prstGeom prst="rect">
                      <a:avLst/>
                    </a:prstGeom>
                  </pic:spPr>
                </pic:pic>
              </a:graphicData>
            </a:graphic>
          </wp:inline>
        </w:drawing>
      </w:r>
      <w:r w:rsidRPr="00096B9C">
        <w:br/>
        <w:t>Рисунок 10 — Тест регистрации пользователя через Swagger</w:t>
      </w:r>
    </w:p>
    <w:p w14:paraId="307F1B24" w14:textId="77777777" w:rsidR="00782284" w:rsidRPr="00096B9C" w:rsidRDefault="00096B9C" w:rsidP="0078228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Логика</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регистрации</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и</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входа</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проверена</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в</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lang w:val="en-US"/>
        </w:rPr>
        <w:t>WebBankAPI</w:t>
      </w:r>
      <w:r w:rsidRPr="007E6996">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Application</w:t>
      </w:r>
      <w:r w:rsidRPr="007E6996">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Services</w:t>
      </w:r>
      <w:r w:rsidRPr="007E6996">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AuthService</w:t>
      </w:r>
      <w:r w:rsidRPr="007E6996">
        <w:rPr>
          <w:rFonts w:ascii="Times New Roman" w:eastAsia="Calibri" w:hAnsi="Times New Roman" w:cs="Times New Roman"/>
          <w:sz w:val="24"/>
          <w:szCs w:val="24"/>
        </w:rPr>
        <w:t>.</w:t>
      </w:r>
      <w:r w:rsidRPr="00096B9C">
        <w:rPr>
          <w:rFonts w:ascii="Times New Roman" w:eastAsia="Calibri" w:hAnsi="Times New Roman" w:cs="Times New Roman"/>
          <w:sz w:val="24"/>
          <w:szCs w:val="24"/>
          <w:lang w:val="en-US"/>
        </w:rPr>
        <w:t>cs</w:t>
      </w:r>
      <w:r w:rsidRPr="007E6996">
        <w:rPr>
          <w:rFonts w:ascii="Times New Roman" w:eastAsia="Calibri" w:hAnsi="Times New Roman" w:cs="Times New Roman"/>
          <w:sz w:val="24"/>
          <w:szCs w:val="24"/>
        </w:rPr>
        <w:t xml:space="preserve">». </w:t>
      </w:r>
      <w:r w:rsidRPr="00096B9C">
        <w:rPr>
          <w:rFonts w:ascii="Times New Roman" w:eastAsia="Calibri" w:hAnsi="Times New Roman" w:cs="Times New Roman"/>
          <w:sz w:val="24"/>
          <w:szCs w:val="24"/>
        </w:rPr>
        <w:t>При регистрации выполняется проверка уникальности email через «context.Users.AnyAsync», далее пароль сохраняется в виде хэша «BCrypt.Net.BCrypt.HashPassword(dto.Password)», пользователь создаётся в таблице «Users» и фиксируется время «CreatedAt». При входе выполняется поиск пользователя по email и проверка пароля «BCrypt.Net.BCrypt.Verify», дополнительно учитывается флаг активности «IsActive», а успешный вход записывает «LastLoginAt».</w:t>
      </w:r>
    </w:p>
    <w:p w14:paraId="1740FCC3" w14:textId="77777777" w:rsidR="00782284" w:rsidRPr="00782284" w:rsidRDefault="00782284" w:rsidP="00782284">
      <w:pPr>
        <w:pStyle w:val="ae"/>
      </w:pPr>
      <w:r w:rsidRPr="00782284">
        <w:rPr>
          <w:noProof/>
        </w:rPr>
        <w:drawing>
          <wp:inline distT="0" distB="0" distL="0" distR="0" wp14:anchorId="7387406C" wp14:editId="26BF5AC2">
            <wp:extent cx="5610236" cy="232714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1786" cy="2331932"/>
                    </a:xfrm>
                    <a:prstGeom prst="rect">
                      <a:avLst/>
                    </a:prstGeom>
                  </pic:spPr>
                </pic:pic>
              </a:graphicData>
            </a:graphic>
          </wp:inline>
        </w:drawing>
      </w:r>
      <w:r w:rsidRPr="00096B9C">
        <w:br/>
        <w:t xml:space="preserve">Рисунок 11 — Тест входа и получение </w:t>
      </w:r>
      <w:r w:rsidRPr="00096B9C">
        <w:rPr>
          <w:lang w:val="en-US"/>
        </w:rPr>
        <w:t>JWT</w:t>
      </w:r>
      <w:r w:rsidRPr="00096B9C">
        <w:t xml:space="preserve"> через </w:t>
      </w:r>
      <w:r w:rsidRPr="00096B9C">
        <w:rPr>
          <w:lang w:val="en-US"/>
        </w:rPr>
        <w:t>Swagger</w:t>
      </w:r>
    </w:p>
    <w:p w14:paraId="06DB2164" w14:textId="77777777" w:rsidR="00782284" w:rsidRPr="007E6996" w:rsidRDefault="00096B9C" w:rsidP="00782284">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Генерация JWT реализована в приватном методе «GenerateJwtToken(User user)» (тот же файл «AuthService.cs»): формируются claims «NameIdentifier», «Email», «Name», задаются «Issuer/Audience» из конфигурации и срок действия 7 дней, подпись — HMAC SHA-256 на симметричном ключе. Настройки проверки JWT на уровне API проверены в «WebBankAPI/Program.cs» (JwtBearerDefaults.AuthenticationScheme, TokenValidationParameters с валидацией issuer/audience/signing key и нулевым ClockSkew). В Swagger включена схема безопасности Bearer в «WebBankAPI/Program.cs» через «AddSecurityDefinition» и «AddSecurityRequirement».</w:t>
      </w:r>
    </w:p>
    <w:p w14:paraId="1F9CBB58" w14:textId="77777777" w:rsidR="00782284" w:rsidRPr="00782284" w:rsidRDefault="00782284" w:rsidP="00782284">
      <w:pPr>
        <w:pStyle w:val="ae"/>
      </w:pPr>
      <w:r w:rsidRPr="00782284">
        <w:rPr>
          <w:noProof/>
          <w:lang w:val="en-US"/>
        </w:rPr>
        <w:drawing>
          <wp:inline distT="0" distB="0" distL="0" distR="0" wp14:anchorId="587A8F67" wp14:editId="70DC52F5">
            <wp:extent cx="4425014" cy="20004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2695" cy="2003942"/>
                    </a:xfrm>
                    <a:prstGeom prst="rect">
                      <a:avLst/>
                    </a:prstGeom>
                  </pic:spPr>
                </pic:pic>
              </a:graphicData>
            </a:graphic>
          </wp:inline>
        </w:drawing>
      </w:r>
      <w:r w:rsidRPr="00782284">
        <w:br/>
      </w:r>
      <w:r w:rsidRPr="00096B9C">
        <w:t>Рисунок</w:t>
      </w:r>
      <w:r w:rsidRPr="00782284">
        <w:t xml:space="preserve"> 12 — </w:t>
      </w:r>
      <w:r w:rsidRPr="00096B9C">
        <w:t>Реализация</w:t>
      </w:r>
      <w:r w:rsidRPr="00782284">
        <w:t xml:space="preserve"> </w:t>
      </w:r>
      <w:r w:rsidRPr="00096B9C">
        <w:rPr>
          <w:lang w:val="en-US"/>
        </w:rPr>
        <w:t>BCrypt</w:t>
      </w:r>
      <w:r w:rsidRPr="00782284">
        <w:t xml:space="preserve"> </w:t>
      </w:r>
      <w:r w:rsidRPr="00096B9C">
        <w:t>и</w:t>
      </w:r>
      <w:r w:rsidRPr="00782284">
        <w:t xml:space="preserve"> </w:t>
      </w:r>
      <w:r w:rsidRPr="00096B9C">
        <w:t>генерации</w:t>
      </w:r>
      <w:r w:rsidRPr="00782284">
        <w:t xml:space="preserve"> </w:t>
      </w:r>
      <w:r w:rsidRPr="00096B9C">
        <w:rPr>
          <w:lang w:val="en-US"/>
        </w:rPr>
        <w:t>JWT</w:t>
      </w:r>
      <w:r w:rsidRPr="00782284">
        <w:t xml:space="preserve"> </w:t>
      </w:r>
      <w:r w:rsidRPr="00096B9C">
        <w:t>в</w:t>
      </w:r>
      <w:r w:rsidRPr="00782284">
        <w:t xml:space="preserve"> </w:t>
      </w:r>
      <w:r w:rsidRPr="00096B9C">
        <w:rPr>
          <w:lang w:val="en-US"/>
        </w:rPr>
        <w:t>AuthService</w:t>
      </w:r>
    </w:p>
    <w:p w14:paraId="47301DEE" w14:textId="77777777" w:rsidR="00782284"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Выполнено тестирование через Swagger/Postman:</w:t>
      </w:r>
    </w:p>
    <w:p w14:paraId="76B5B2D4" w14:textId="3E042EA6" w:rsidR="00782284"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t>Регистрация нового пользователя через «POST /api/auth/register» с корректными полями, получение ответа 200 и структуры «AuthResponseDto».</w:t>
      </w:r>
    </w:p>
    <w:p w14:paraId="3C32B78E" w14:textId="417E7AC9" w:rsidR="00782284"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sz w:val="24"/>
          <w:szCs w:val="24"/>
        </w:rPr>
        <w:lastRenderedPageBreak/>
        <w:t>Вход через «POST /api/auth/login», получение ответа 200 и токена (значение токена в отчёте и скриншотах не раскрывается; при необходимости токен замазывается).</w:t>
      </w:r>
    </w:p>
    <w:p w14:paraId="7A3FA9CB" w14:textId="19E8AEFA" w:rsidR="00782284" w:rsidRPr="00782284" w:rsidRDefault="00096B9C" w:rsidP="00782284">
      <w:pPr>
        <w:spacing w:after="0" w:line="240" w:lineRule="auto"/>
        <w:ind w:firstLine="709"/>
        <w:jc w:val="both"/>
      </w:pPr>
      <w:r w:rsidRPr="00096B9C">
        <w:rPr>
          <w:rFonts w:ascii="Times New Roman" w:eastAsia="Calibri" w:hAnsi="Times New Roman" w:cs="Times New Roman"/>
          <w:sz w:val="24"/>
          <w:szCs w:val="24"/>
        </w:rPr>
        <w:t>Негативный сценарий входа с неверными учётными данными даёт 401, что соответствует обработке «UnauthorizedAccessException» в контроллере (и дублируемо покрывается «ErrorHandlingMiddleware» для необработанных исключений).</w:t>
      </w:r>
    </w:p>
    <w:p w14:paraId="3E1731E7" w14:textId="77777777" w:rsidR="00096B9C" w:rsidRPr="00096B9C" w:rsidRDefault="00096B9C" w:rsidP="00096B9C">
      <w:pPr>
        <w:spacing w:after="0" w:line="240" w:lineRule="auto"/>
        <w:ind w:firstLine="709"/>
        <w:jc w:val="both"/>
        <w:rPr>
          <w:rFonts w:ascii="Times New Roman" w:eastAsia="Calibri" w:hAnsi="Times New Roman" w:cs="Times New Roman"/>
          <w:sz w:val="24"/>
          <w:szCs w:val="24"/>
        </w:rPr>
      </w:pPr>
      <w:r w:rsidRPr="00096B9C">
        <w:rPr>
          <w:rFonts w:ascii="Times New Roman" w:eastAsia="Calibri" w:hAnsi="Times New Roman" w:cs="Times New Roman"/>
          <w:b/>
          <w:bCs/>
          <w:sz w:val="24"/>
          <w:szCs w:val="24"/>
        </w:rPr>
        <w:t>Вывод:</w:t>
      </w:r>
      <w:r w:rsidRPr="00096B9C">
        <w:rPr>
          <w:rFonts w:ascii="Times New Roman" w:eastAsia="Calibri" w:hAnsi="Times New Roman" w:cs="Times New Roman"/>
          <w:sz w:val="24"/>
          <w:szCs w:val="24"/>
        </w:rPr>
        <w:t xml:space="preserve"> Проверены и протестированы сценарии регистрации/входа в модуле Auth с хэшированием паролей BCrypt и выдачей JWT, а также настройки JWT Bearer и Swagger-авторизации. Зафиксированы результаты тестов через Swagger/Postman с маскированием чувствительных данных.</w:t>
      </w:r>
    </w:p>
    <w:p w14:paraId="428E6167" w14:textId="77777777" w:rsidR="009F703D" w:rsidRPr="00782284" w:rsidRDefault="009F703D" w:rsidP="009F703D">
      <w:pPr>
        <w:spacing w:after="0" w:line="240" w:lineRule="auto"/>
        <w:ind w:firstLine="709"/>
        <w:jc w:val="both"/>
        <w:rPr>
          <w:rFonts w:ascii="Times New Roman" w:eastAsia="Calibri" w:hAnsi="Times New Roman" w:cs="Times New Roman"/>
          <w:sz w:val="24"/>
          <w:szCs w:val="24"/>
        </w:rPr>
      </w:pPr>
    </w:p>
    <w:p w14:paraId="3A8B19E4" w14:textId="77777777" w:rsidR="00782284" w:rsidRPr="007E6996" w:rsidRDefault="00782284" w:rsidP="00782284">
      <w:pPr>
        <w:pStyle w:val="4"/>
        <w:rPr>
          <w:rFonts w:eastAsia="Calibri"/>
        </w:rPr>
      </w:pPr>
      <w:r w:rsidRPr="00782284">
        <w:rPr>
          <w:rFonts w:eastAsia="Calibri"/>
        </w:rPr>
        <w:t>18.12.2025</w:t>
      </w:r>
    </w:p>
    <w:p w14:paraId="70439EA2" w14:textId="719A3FEF" w:rsidR="00782284" w:rsidRPr="00782284" w:rsidRDefault="00782284" w:rsidP="00BD5077">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Тема:</w:t>
      </w:r>
      <w:r w:rsidRPr="00782284">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Выполнение производственных задач на базе практики</w:t>
      </w:r>
      <w:r w:rsidR="00BD5077">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Проектная деятельность (выполнение индивидуального задания)</w:t>
      </w:r>
      <w:r w:rsidRPr="00782284">
        <w:rPr>
          <w:rFonts w:ascii="Times New Roman" w:eastAsia="Calibri" w:hAnsi="Times New Roman" w:cs="Times New Roman"/>
          <w:sz w:val="24"/>
          <w:szCs w:val="24"/>
        </w:rPr>
        <w:t>.</w:t>
      </w:r>
    </w:p>
    <w:p w14:paraId="6D29AFAD" w14:textId="4CA64FF0"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Цель:</w:t>
      </w:r>
      <w:r w:rsidRPr="00782284">
        <w:rPr>
          <w:rFonts w:ascii="Times New Roman" w:eastAsia="Calibri" w:hAnsi="Times New Roman" w:cs="Times New Roman"/>
          <w:sz w:val="24"/>
          <w:szCs w:val="24"/>
        </w:rPr>
        <w:t xml:space="preserve"> </w:t>
      </w:r>
      <w:r>
        <w:rPr>
          <w:rFonts w:ascii="Times New Roman" w:eastAsia="Calibri" w:hAnsi="Times New Roman" w:cs="Times New Roman"/>
          <w:sz w:val="24"/>
          <w:szCs w:val="24"/>
        </w:rPr>
        <w:t>р</w:t>
      </w:r>
      <w:r w:rsidRPr="00782284">
        <w:rPr>
          <w:rFonts w:ascii="Times New Roman" w:eastAsia="Calibri" w:hAnsi="Times New Roman" w:cs="Times New Roman"/>
          <w:sz w:val="24"/>
          <w:szCs w:val="24"/>
        </w:rPr>
        <w:t>еализовать и проверить функциональность управления счетами (создание, получение списка и детализации) в защищённой зоне API. Убедиться в корректности типов счетов, валидации валюты и формировании номера счёта.</w:t>
      </w:r>
    </w:p>
    <w:p w14:paraId="73455F61" w14:textId="77777777"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Задачи:</w:t>
      </w:r>
    </w:p>
    <w:p w14:paraId="4768FCDB" w14:textId="58FF265D" w:rsidR="00782284" w:rsidRPr="00782284" w:rsidRDefault="00782284" w:rsidP="00782284">
      <w:pPr>
        <w:numPr>
          <w:ilvl w:val="0"/>
          <w:numId w:val="17"/>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Проверить маршруты и авторизационные ограничения контроллера «WebBankAPI.API/ Controllers/AccountsController.cs».</w:t>
      </w:r>
    </w:p>
    <w:p w14:paraId="21B937B3" w14:textId="4F6F9C6B" w:rsidR="00782284" w:rsidRPr="00782284" w:rsidRDefault="00782284" w:rsidP="00782284">
      <w:pPr>
        <w:numPr>
          <w:ilvl w:val="0"/>
          <w:numId w:val="17"/>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Проанализировать контракт DTO для создания/выдачи счёта в «WebBankAPI.Application/DTOs/ AccountDtos.cs».</w:t>
      </w:r>
    </w:p>
    <w:p w14:paraId="599A9535" w14:textId="77777777" w:rsidR="00782284" w:rsidRPr="00782284" w:rsidRDefault="00782284" w:rsidP="00782284">
      <w:pPr>
        <w:numPr>
          <w:ilvl w:val="0"/>
          <w:numId w:val="17"/>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Проверить реализацию бизнес-операций в «WebBankAPI.Application/Services/AccountService.cs» и интерфейс «WebBankAPI.Application/Interfaces/IAccountService.cs».</w:t>
      </w:r>
    </w:p>
    <w:p w14:paraId="1A5B0186" w14:textId="77777777" w:rsidR="00782284" w:rsidRPr="00782284" w:rsidRDefault="00782284" w:rsidP="00782284">
      <w:pPr>
        <w:numPr>
          <w:ilvl w:val="0"/>
          <w:numId w:val="17"/>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Уточнить правила генерации номера счёта и заполнения полей сущности «WebBankAPI.Domain/Entities/Account.cs».</w:t>
      </w:r>
    </w:p>
    <w:p w14:paraId="30564168" w14:textId="77777777" w:rsidR="00782284" w:rsidRPr="00782284" w:rsidRDefault="00782284" w:rsidP="00782284">
      <w:pPr>
        <w:numPr>
          <w:ilvl w:val="0"/>
          <w:numId w:val="17"/>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Протестировать создание счёта, получение списка и детализации через Swagger с проверкой API-ответов.</w:t>
      </w:r>
    </w:p>
    <w:p w14:paraId="054B6F34" w14:textId="77777777" w:rsidR="00782284" w:rsidRPr="00782284" w:rsidRDefault="00782284" w:rsidP="00782284">
      <w:pPr>
        <w:pStyle w:val="4"/>
        <w:rPr>
          <w:rFonts w:eastAsia="Calibri"/>
        </w:rPr>
      </w:pPr>
      <w:r w:rsidRPr="00782284">
        <w:rPr>
          <w:rFonts w:eastAsia="Calibri"/>
        </w:rPr>
        <w:t>Ход работы:</w:t>
      </w:r>
    </w:p>
    <w:p w14:paraId="7817F072" w14:textId="0F3D15FB"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Выполнена проверка реализации API управления счетами в «WebBankAPI.API/Controllers/ AccountsController.cs». Контроллер помечен атрибутом «[Authorize]», идентификатор пользователя извлекается из JWT claim «ClaimTypes.NameIdentifier» методом «GetUserId()», что обеспечивает привязку операций к текущему пользователю.</w:t>
      </w:r>
    </w:p>
    <w:p w14:paraId="3EAFCB8C" w14:textId="77777777" w:rsidR="00711515" w:rsidRPr="007E6996" w:rsidRDefault="00782284" w:rsidP="00711515">
      <w:pPr>
        <w:spacing w:after="0" w:line="240" w:lineRule="auto"/>
        <w:ind w:firstLine="709"/>
        <w:jc w:val="both"/>
        <w:rPr>
          <w:rFonts w:ascii="Times New Roman" w:eastAsia="Calibri" w:hAnsi="Times New Roman" w:cs="Times New Roman"/>
          <w:sz w:val="24"/>
          <w:szCs w:val="24"/>
          <w:lang w:val="en-US"/>
        </w:rPr>
      </w:pPr>
      <w:r w:rsidRPr="00782284">
        <w:rPr>
          <w:rFonts w:ascii="Times New Roman" w:eastAsia="Calibri" w:hAnsi="Times New Roman" w:cs="Times New Roman"/>
          <w:sz w:val="24"/>
          <w:szCs w:val="24"/>
        </w:rPr>
        <w:t xml:space="preserve">Проверены контракты данных в «WebBankAPI.Application/DTOs/AccountDtos.cs». Для создания используется «CreateAccountDto», где обязательны поля «Type» (перечисление «AccountType») и «Currency» (строка длиной 3 символа, по умолчанию </w:t>
      </w:r>
      <w:r w:rsidRPr="00782284">
        <w:rPr>
          <w:rFonts w:ascii="Times New Roman" w:eastAsia="Calibri" w:hAnsi="Times New Roman" w:cs="Times New Roman"/>
          <w:sz w:val="24"/>
          <w:szCs w:val="24"/>
          <w:lang w:val="en-US"/>
        </w:rPr>
        <w:t xml:space="preserve">«USD», </w:t>
      </w:r>
      <w:r w:rsidRPr="00782284">
        <w:rPr>
          <w:rFonts w:ascii="Times New Roman" w:eastAsia="Calibri" w:hAnsi="Times New Roman" w:cs="Times New Roman"/>
          <w:sz w:val="24"/>
          <w:szCs w:val="24"/>
        </w:rPr>
        <w:t>ограничение</w:t>
      </w:r>
      <w:r w:rsidRPr="00782284">
        <w:rPr>
          <w:rFonts w:ascii="Times New Roman" w:eastAsia="Calibri" w:hAnsi="Times New Roman" w:cs="Times New Roman"/>
          <w:sz w:val="24"/>
          <w:szCs w:val="24"/>
          <w:lang w:val="en-US"/>
        </w:rPr>
        <w:t xml:space="preserve"> «MinLength(3)/MaxLength(3)»). </w:t>
      </w:r>
      <w:r w:rsidRPr="00782284">
        <w:rPr>
          <w:rFonts w:ascii="Times New Roman" w:eastAsia="Calibri" w:hAnsi="Times New Roman" w:cs="Times New Roman"/>
          <w:sz w:val="24"/>
          <w:szCs w:val="24"/>
        </w:rPr>
        <w:t>Выдача</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данных</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выполняется</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через</w:t>
      </w:r>
      <w:r w:rsidRPr="00782284">
        <w:rPr>
          <w:rFonts w:ascii="Times New Roman" w:eastAsia="Calibri" w:hAnsi="Times New Roman" w:cs="Times New Roman"/>
          <w:sz w:val="24"/>
          <w:szCs w:val="24"/>
          <w:lang w:val="en-US"/>
        </w:rPr>
        <w:t xml:space="preserve"> «AccountDto» (Id, AccountNumber, Balance, Currency, Type, CreatedAt, IsActive).</w:t>
      </w:r>
    </w:p>
    <w:p w14:paraId="4970320F" w14:textId="53D1589E" w:rsidR="00782284" w:rsidRPr="00782284" w:rsidRDefault="00711515" w:rsidP="00711515">
      <w:pPr>
        <w:pStyle w:val="ae"/>
      </w:pPr>
      <w:r w:rsidRPr="00711515">
        <w:rPr>
          <w:noProof/>
        </w:rPr>
        <w:drawing>
          <wp:inline distT="0" distB="0" distL="0" distR="0" wp14:anchorId="3C8F2214" wp14:editId="5A1B2EE8">
            <wp:extent cx="5443688" cy="2184306"/>
            <wp:effectExtent l="0" t="0" r="508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2931" cy="2188015"/>
                    </a:xfrm>
                    <a:prstGeom prst="rect">
                      <a:avLst/>
                    </a:prstGeom>
                  </pic:spPr>
                </pic:pic>
              </a:graphicData>
            </a:graphic>
          </wp:inline>
        </w:drawing>
      </w:r>
      <w:r w:rsidRPr="00782284">
        <w:br/>
        <w:t>Рисунок 13 — Создание счёта через POST /api/accounts в Swagger</w:t>
      </w:r>
    </w:p>
    <w:p w14:paraId="3A2881FC" w14:textId="77777777" w:rsidR="00711515" w:rsidRDefault="00782284" w:rsidP="00711515">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Реализация операций подтверждена в «</w:t>
      </w:r>
      <w:r w:rsidRPr="00782284">
        <w:rPr>
          <w:rFonts w:ascii="Times New Roman" w:eastAsia="Calibri" w:hAnsi="Times New Roman" w:cs="Times New Roman"/>
          <w:sz w:val="24"/>
          <w:szCs w:val="24"/>
          <w:lang w:val="en-US"/>
        </w:rPr>
        <w:t>WebBankAPI</w:t>
      </w:r>
      <w:r w:rsidRPr="00782284">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Application</w:t>
      </w:r>
      <w:r w:rsidRPr="00782284">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Services</w:t>
      </w:r>
      <w:r w:rsidRPr="00782284">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AccountService</w:t>
      </w:r>
      <w:r w:rsidRPr="00782284">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cs</w:t>
      </w:r>
      <w:r w:rsidRPr="00782284">
        <w:rPr>
          <w:rFonts w:ascii="Times New Roman" w:eastAsia="Calibri" w:hAnsi="Times New Roman" w:cs="Times New Roman"/>
          <w:sz w:val="24"/>
          <w:szCs w:val="24"/>
        </w:rPr>
        <w:t>». При</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создании</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выполняется</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проверка</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существования</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пользователя</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context</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Users</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FindAsync</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userId</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формируется</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номер</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счёта</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методом</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GenerateAccountNumber</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по</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шаблону</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ACC</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yyyyMMdd</w:t>
      </w:r>
      <w:r w:rsidRPr="007E6996">
        <w:rPr>
          <w:rFonts w:ascii="Times New Roman" w:eastAsia="Calibri" w:hAnsi="Times New Roman" w:cs="Times New Roman"/>
          <w:sz w:val="24"/>
          <w:szCs w:val="24"/>
        </w:rPr>
        <w:t xml:space="preserve">}{6 </w:t>
      </w:r>
      <w:r w:rsidRPr="00782284">
        <w:rPr>
          <w:rFonts w:ascii="Times New Roman" w:eastAsia="Calibri" w:hAnsi="Times New Roman" w:cs="Times New Roman"/>
          <w:sz w:val="24"/>
          <w:szCs w:val="24"/>
        </w:rPr>
        <w:t>случайных</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цифр</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затем</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создаётся</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сущность</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Account</w:t>
      </w:r>
      <w:r w:rsidRPr="007E6996">
        <w:rPr>
          <w:rFonts w:ascii="Times New Roman" w:eastAsia="Calibri" w:hAnsi="Times New Roman" w:cs="Times New Roman"/>
          <w:sz w:val="24"/>
          <w:szCs w:val="24"/>
        </w:rPr>
        <w:t>» («</w:t>
      </w:r>
      <w:r w:rsidRPr="00782284">
        <w:rPr>
          <w:rFonts w:ascii="Times New Roman" w:eastAsia="Calibri" w:hAnsi="Times New Roman" w:cs="Times New Roman"/>
          <w:sz w:val="24"/>
          <w:szCs w:val="24"/>
          <w:lang w:val="en-US"/>
        </w:rPr>
        <w:t>WebBankAPI</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Domain</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Entities</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Account</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cs</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начальными</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значениями</w:t>
      </w:r>
      <w:r w:rsidRPr="007E6996">
        <w:rPr>
          <w:rFonts w:ascii="Times New Roman" w:eastAsia="Calibri" w:hAnsi="Times New Roman" w:cs="Times New Roman"/>
          <w:sz w:val="24"/>
          <w:szCs w:val="24"/>
        </w:rPr>
        <w:t>: «</w:t>
      </w:r>
      <w:r w:rsidRPr="00782284">
        <w:rPr>
          <w:rFonts w:ascii="Times New Roman" w:eastAsia="Calibri" w:hAnsi="Times New Roman" w:cs="Times New Roman"/>
          <w:sz w:val="24"/>
          <w:szCs w:val="24"/>
          <w:lang w:val="en-US"/>
        </w:rPr>
        <w:t>Balance</w:t>
      </w:r>
      <w:r w:rsidRPr="007E6996">
        <w:rPr>
          <w:rFonts w:ascii="Times New Roman" w:eastAsia="Calibri" w:hAnsi="Times New Roman" w:cs="Times New Roman"/>
          <w:sz w:val="24"/>
          <w:szCs w:val="24"/>
        </w:rPr>
        <w:t xml:space="preserve"> = 0», «</w:t>
      </w:r>
      <w:r w:rsidRPr="00782284">
        <w:rPr>
          <w:rFonts w:ascii="Times New Roman" w:eastAsia="Calibri" w:hAnsi="Times New Roman" w:cs="Times New Roman"/>
          <w:sz w:val="24"/>
          <w:szCs w:val="24"/>
          <w:lang w:val="en-US"/>
        </w:rPr>
        <w:t>IsActive</w:t>
      </w:r>
      <w:r w:rsidRPr="007E6996">
        <w:rPr>
          <w:rFonts w:ascii="Times New Roman" w:eastAsia="Calibri" w:hAnsi="Times New Roman" w:cs="Times New Roman"/>
          <w:sz w:val="24"/>
          <w:szCs w:val="24"/>
        </w:rPr>
        <w:t xml:space="preserve"> = </w:t>
      </w:r>
      <w:r w:rsidRPr="00782284">
        <w:rPr>
          <w:rFonts w:ascii="Times New Roman" w:eastAsia="Calibri" w:hAnsi="Times New Roman" w:cs="Times New Roman"/>
          <w:sz w:val="24"/>
          <w:szCs w:val="24"/>
          <w:lang w:val="en-US"/>
        </w:rPr>
        <w:t>true</w:t>
      </w:r>
      <w:r w:rsidRPr="007E6996">
        <w:rPr>
          <w:rFonts w:ascii="Times New Roman" w:eastAsia="Calibri" w:hAnsi="Times New Roman" w:cs="Times New Roman"/>
          <w:sz w:val="24"/>
          <w:szCs w:val="24"/>
        </w:rPr>
        <w:t>», «</w:t>
      </w:r>
      <w:r w:rsidRPr="00782284">
        <w:rPr>
          <w:rFonts w:ascii="Times New Roman" w:eastAsia="Calibri" w:hAnsi="Times New Roman" w:cs="Times New Roman"/>
          <w:sz w:val="24"/>
          <w:szCs w:val="24"/>
          <w:lang w:val="en-US"/>
        </w:rPr>
        <w:t>CreatedAt</w:t>
      </w:r>
      <w:r w:rsidRPr="007E6996">
        <w:rPr>
          <w:rFonts w:ascii="Times New Roman" w:eastAsia="Calibri" w:hAnsi="Times New Roman" w:cs="Times New Roman"/>
          <w:sz w:val="24"/>
          <w:szCs w:val="24"/>
        </w:rPr>
        <w:t xml:space="preserve"> = </w:t>
      </w:r>
      <w:r w:rsidRPr="00782284">
        <w:rPr>
          <w:rFonts w:ascii="Times New Roman" w:eastAsia="Calibri" w:hAnsi="Times New Roman" w:cs="Times New Roman"/>
          <w:sz w:val="24"/>
          <w:szCs w:val="24"/>
          <w:lang w:val="en-US"/>
        </w:rPr>
        <w:t>DateTime</w:t>
      </w:r>
      <w:r w:rsidRPr="007E6996">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UtcNow</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а</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также</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с</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установленными</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Currency</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и</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Type</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из</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DTO</w:t>
      </w:r>
      <w:r w:rsidRPr="007E6996">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Получение списка реализовано выборкой только активных счетов пользователя («Where(a =&gt; a.UserId == userId &amp;&amp; a.IsActive)»). Получение детализации выполняется по «Id» с дополнительной проверкой принадлежности пользователю.</w:t>
      </w:r>
    </w:p>
    <w:p w14:paraId="3F0F74C4" w14:textId="77777777" w:rsidR="00711515" w:rsidRPr="00782284" w:rsidRDefault="00711515" w:rsidP="00711515">
      <w:pPr>
        <w:pStyle w:val="ae"/>
      </w:pPr>
      <w:r w:rsidRPr="00711515">
        <w:rPr>
          <w:noProof/>
        </w:rPr>
        <w:lastRenderedPageBreak/>
        <w:drawing>
          <wp:inline distT="0" distB="0" distL="0" distR="0" wp14:anchorId="35557854" wp14:editId="2AF5F5D9">
            <wp:extent cx="5363477" cy="2583715"/>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1907" cy="2587776"/>
                    </a:xfrm>
                    <a:prstGeom prst="rect">
                      <a:avLst/>
                    </a:prstGeom>
                  </pic:spPr>
                </pic:pic>
              </a:graphicData>
            </a:graphic>
          </wp:inline>
        </w:drawing>
      </w:r>
    </w:p>
    <w:p w14:paraId="703D51F9" w14:textId="1D3DCB56" w:rsidR="00782284" w:rsidRPr="00782284" w:rsidRDefault="00711515" w:rsidP="00711515">
      <w:pPr>
        <w:pStyle w:val="ae"/>
      </w:pPr>
      <w:r w:rsidRPr="00782284">
        <w:t>Рисунок 14 — Получение списка счетов через GET /api/accounts</w:t>
      </w:r>
    </w:p>
    <w:p w14:paraId="4ADC6D97" w14:textId="4A541AD6" w:rsidR="00711515" w:rsidRPr="00782284" w:rsidRDefault="00782284" w:rsidP="00711515">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Дополнительно сопоставлены ограничения модели хранения: в «WebBankAPI.Infrastructure/Data/</w:t>
      </w:r>
      <w:r w:rsidR="00711515">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BankDbContext.cs» для «Account» задан уникальный индекс по «AccountNumber», ограничение длины валюты до 3 символов и точность баланса «HasPrecision(18,2)». Это согласовано с DTO и сущностью домена.</w:t>
      </w:r>
    </w:p>
    <w:p w14:paraId="7B7EA634" w14:textId="2B37336D" w:rsidR="00782284" w:rsidRPr="00782284" w:rsidRDefault="00711515" w:rsidP="00711515">
      <w:pPr>
        <w:pStyle w:val="ae"/>
      </w:pPr>
      <w:r w:rsidRPr="00711515">
        <w:rPr>
          <w:noProof/>
        </w:rPr>
        <w:drawing>
          <wp:inline distT="0" distB="0" distL="0" distR="0" wp14:anchorId="0340D53D" wp14:editId="69413D6E">
            <wp:extent cx="3678689" cy="312645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84073" cy="3131028"/>
                    </a:xfrm>
                    <a:prstGeom prst="rect">
                      <a:avLst/>
                    </a:prstGeom>
                  </pic:spPr>
                </pic:pic>
              </a:graphicData>
            </a:graphic>
          </wp:inline>
        </w:drawing>
      </w:r>
      <w:r w:rsidRPr="00782284">
        <w:br/>
        <w:t>Рисунок 15 — Реализация создания счёта и генерации номера в AccountService</w:t>
      </w:r>
    </w:p>
    <w:p w14:paraId="05284A97" w14:textId="7E562847" w:rsidR="00782284" w:rsidRPr="00782284" w:rsidRDefault="00782284" w:rsidP="00711515">
      <w:pPr>
        <w:spacing w:after="0" w:line="240" w:lineRule="auto"/>
        <w:ind w:firstLine="709"/>
        <w:jc w:val="both"/>
      </w:pPr>
      <w:r w:rsidRPr="00782284">
        <w:rPr>
          <w:rFonts w:ascii="Times New Roman" w:eastAsia="Calibri" w:hAnsi="Times New Roman" w:cs="Times New Roman"/>
          <w:sz w:val="24"/>
          <w:szCs w:val="24"/>
        </w:rPr>
        <w:t>Проведена проверка API-ответов через Swagger (с использованием авторизационного заголовка Bearer, без фиксации токенов в отчёте): выполнены запросы на создание счёта, получение списка и детализации. Проверены коды ответа и структура «ApiResponse» (успешный результат в «Data», сообщения в «Message», ошибки в «Errors» при некорректных входных данных).</w:t>
      </w:r>
    </w:p>
    <w:p w14:paraId="75C2398D" w14:textId="77777777" w:rsid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Вывод:</w:t>
      </w:r>
      <w:r w:rsidRPr="00782284">
        <w:rPr>
          <w:rFonts w:ascii="Times New Roman" w:eastAsia="Calibri" w:hAnsi="Times New Roman" w:cs="Times New Roman"/>
          <w:sz w:val="24"/>
          <w:szCs w:val="24"/>
        </w:rPr>
        <w:t xml:space="preserve"> Реализованы и проверены операции управления счетами: создание, получение списка и детализации для авторизованного пользователя. Подтверждены валидация валюты, использование типов счетов и правило генерации номера счёта на уровне сервиса.</w:t>
      </w:r>
    </w:p>
    <w:p w14:paraId="2B0FFF09" w14:textId="77777777" w:rsidR="00BD5077" w:rsidRPr="00782284" w:rsidRDefault="00BD5077" w:rsidP="00782284">
      <w:pPr>
        <w:spacing w:after="0" w:line="240" w:lineRule="auto"/>
        <w:ind w:firstLine="709"/>
        <w:jc w:val="both"/>
        <w:rPr>
          <w:rFonts w:ascii="Times New Roman" w:eastAsia="Calibri" w:hAnsi="Times New Roman" w:cs="Times New Roman"/>
          <w:sz w:val="24"/>
          <w:szCs w:val="24"/>
        </w:rPr>
      </w:pPr>
    </w:p>
    <w:p w14:paraId="3BEA1D18" w14:textId="77777777" w:rsidR="00BD5077" w:rsidRDefault="00782284" w:rsidP="00BD5077">
      <w:pPr>
        <w:pStyle w:val="4"/>
        <w:rPr>
          <w:rFonts w:eastAsia="Calibri"/>
        </w:rPr>
      </w:pPr>
      <w:r w:rsidRPr="00782284">
        <w:rPr>
          <w:rFonts w:eastAsia="Calibri"/>
        </w:rPr>
        <w:t>19.12.2025</w:t>
      </w:r>
    </w:p>
    <w:p w14:paraId="3726C6FE" w14:textId="0999C28B"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Тема:</w:t>
      </w:r>
      <w:r w:rsidRPr="00782284">
        <w:rPr>
          <w:rFonts w:ascii="Times New Roman" w:eastAsia="Calibri" w:hAnsi="Times New Roman" w:cs="Times New Roman"/>
          <w:sz w:val="24"/>
          <w:szCs w:val="24"/>
        </w:rPr>
        <w:t xml:space="preserve"> </w:t>
      </w:r>
      <w:r w:rsidR="00BD5077" w:rsidRPr="00BD5077">
        <w:rPr>
          <w:rFonts w:ascii="Times New Roman" w:eastAsia="Calibri" w:hAnsi="Times New Roman" w:cs="Times New Roman"/>
          <w:sz w:val="24"/>
          <w:szCs w:val="24"/>
        </w:rPr>
        <w:t>Практическая деятельность на предприятии (организации, учреждении)</w:t>
      </w:r>
      <w:r w:rsidR="00BD5077">
        <w:rPr>
          <w:rFonts w:ascii="Times New Roman" w:eastAsia="Calibri" w:hAnsi="Times New Roman" w:cs="Times New Roman"/>
          <w:sz w:val="24"/>
          <w:szCs w:val="24"/>
        </w:rPr>
        <w:t>.</w:t>
      </w:r>
      <w:r w:rsidR="00BD5077" w:rsidRPr="00BD5077">
        <w:rPr>
          <w:rFonts w:ascii="Times New Roman" w:eastAsia="Calibri" w:hAnsi="Times New Roman" w:cs="Times New Roman"/>
          <w:sz w:val="24"/>
          <w:szCs w:val="24"/>
        </w:rPr>
        <w:t xml:space="preserve"> Проектная деятельность (выполнение индивидуального задания)</w:t>
      </w:r>
      <w:r w:rsidR="00BD5077">
        <w:rPr>
          <w:rFonts w:ascii="Times New Roman" w:eastAsia="Calibri" w:hAnsi="Times New Roman" w:cs="Times New Roman"/>
          <w:sz w:val="24"/>
          <w:szCs w:val="24"/>
        </w:rPr>
        <w:t>.</w:t>
      </w:r>
    </w:p>
    <w:p w14:paraId="65ACBFFC" w14:textId="3BB9A680"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Цель:</w:t>
      </w:r>
      <w:r w:rsidRPr="00782284">
        <w:rPr>
          <w:rFonts w:ascii="Times New Roman" w:eastAsia="Calibri" w:hAnsi="Times New Roman" w:cs="Times New Roman"/>
          <w:sz w:val="24"/>
          <w:szCs w:val="24"/>
        </w:rPr>
        <w:t xml:space="preserve"> </w:t>
      </w:r>
      <w:r w:rsidR="00BD5077">
        <w:rPr>
          <w:rFonts w:ascii="Times New Roman" w:eastAsia="Calibri" w:hAnsi="Times New Roman" w:cs="Times New Roman"/>
          <w:sz w:val="24"/>
          <w:szCs w:val="24"/>
        </w:rPr>
        <w:t>р</w:t>
      </w:r>
      <w:r w:rsidRPr="00782284">
        <w:rPr>
          <w:rFonts w:ascii="Times New Roman" w:eastAsia="Calibri" w:hAnsi="Times New Roman" w:cs="Times New Roman"/>
          <w:sz w:val="24"/>
          <w:szCs w:val="24"/>
        </w:rPr>
        <w:t>еализовать и проверить операции по транзакциям (пополнение, снятие, платежи, оплата картой, перевод) с контролем баланса, валюты и лимитов. Подтвердить атомарность выполнения операций через транзакции БД.</w:t>
      </w:r>
    </w:p>
    <w:p w14:paraId="2F4E0BDA" w14:textId="77777777"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Задачи:</w:t>
      </w:r>
    </w:p>
    <w:p w14:paraId="602973D9" w14:textId="0ECF4CD4" w:rsidR="00782284" w:rsidRPr="00782284" w:rsidRDefault="00782284" w:rsidP="00BD5077">
      <w:pPr>
        <w:numPr>
          <w:ilvl w:val="0"/>
          <w:numId w:val="18"/>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Проанализировать маршруты транзакций в «WebBankAPI.API/Controllers/</w:t>
      </w:r>
      <w:r w:rsidR="00BD5077">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TransactionsController.cs» и ограничения авторизации.</w:t>
      </w:r>
    </w:p>
    <w:p w14:paraId="314E3AE1" w14:textId="41C31983" w:rsidR="00782284" w:rsidRPr="00782284" w:rsidRDefault="00782284" w:rsidP="00BD5077">
      <w:pPr>
        <w:numPr>
          <w:ilvl w:val="0"/>
          <w:numId w:val="18"/>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Проверить DTO и валидационные ограничения в «WebBankAPI.Application/DTOs/</w:t>
      </w:r>
      <w:r w:rsidR="00BD5077">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TransactionDtos.cs».</w:t>
      </w:r>
    </w:p>
    <w:p w14:paraId="2135848F" w14:textId="74B68EC7" w:rsidR="00782284" w:rsidRPr="00782284" w:rsidRDefault="00782284" w:rsidP="00BD5077">
      <w:pPr>
        <w:numPr>
          <w:ilvl w:val="0"/>
          <w:numId w:val="18"/>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lastRenderedPageBreak/>
        <w:t>Проверить реализацию операций и транзакционность в «WebBankAPI.Application/</w:t>
      </w:r>
      <w:r w:rsidR="00BD5077">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Services/TransactionService.cs».</w:t>
      </w:r>
    </w:p>
    <w:p w14:paraId="1D2B2BFB" w14:textId="77777777" w:rsidR="00782284" w:rsidRPr="00782284" w:rsidRDefault="00782284" w:rsidP="00BD5077">
      <w:pPr>
        <w:numPr>
          <w:ilvl w:val="0"/>
          <w:numId w:val="18"/>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Проверить правила контроля баланса, валюты и дневного лимита снятия.</w:t>
      </w:r>
    </w:p>
    <w:p w14:paraId="1C430158" w14:textId="77777777" w:rsidR="00782284" w:rsidRPr="00782284" w:rsidRDefault="00782284" w:rsidP="00BD5077">
      <w:pPr>
        <w:numPr>
          <w:ilvl w:val="0"/>
          <w:numId w:val="18"/>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Протестировать операции deposit/withdraw/payment/card-payment/transfer через Swagger и зафиксировать ответы API.</w:t>
      </w:r>
    </w:p>
    <w:p w14:paraId="5197598B" w14:textId="77777777" w:rsidR="00782284" w:rsidRPr="00782284" w:rsidRDefault="00782284" w:rsidP="00BD5077">
      <w:pPr>
        <w:numPr>
          <w:ilvl w:val="0"/>
          <w:numId w:val="18"/>
        </w:numPr>
        <w:tabs>
          <w:tab w:val="num"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Проверить запись транзакций и изменение балансов счетов на уровне контекста «WebBankAPI.Infrastructure/Data/BankDbContext.cs».</w:t>
      </w:r>
    </w:p>
    <w:p w14:paraId="54A3A5AB" w14:textId="77777777" w:rsidR="00BD5077" w:rsidRDefault="00782284" w:rsidP="00BD5077">
      <w:pPr>
        <w:pStyle w:val="4"/>
        <w:rPr>
          <w:rFonts w:eastAsia="Calibri"/>
        </w:rPr>
      </w:pPr>
      <w:r w:rsidRPr="00782284">
        <w:rPr>
          <w:rFonts w:eastAsia="Calibri"/>
        </w:rPr>
        <w:t>Ход работы:</w:t>
      </w:r>
    </w:p>
    <w:p w14:paraId="2FD20FA6" w14:textId="77777777" w:rsidR="00BD5077"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Проверен контроллер «WebBankAPI.API/Controllers/TransactionsController.cs», который работает в авторизованной зоне («[Authorize]») и извлекает «userId» из claim «ClaimTypes.NameIdentifier». Подтверждены маршруты операций:</w:t>
      </w:r>
    </w:p>
    <w:p w14:paraId="5C6AB2E6" w14:textId="50928DBE" w:rsidR="00BD5077" w:rsidRPr="00711515" w:rsidRDefault="00782284" w:rsidP="00711515">
      <w:pPr>
        <w:pStyle w:val="a5"/>
        <w:numPr>
          <w:ilvl w:val="0"/>
          <w:numId w:val="19"/>
        </w:numPr>
        <w:tabs>
          <w:tab w:val="left" w:pos="1021"/>
        </w:tabs>
        <w:spacing w:after="0" w:line="240" w:lineRule="auto"/>
        <w:ind w:left="0" w:firstLine="709"/>
        <w:jc w:val="both"/>
        <w:rPr>
          <w:rFonts w:ascii="Times New Roman" w:eastAsia="Calibri" w:hAnsi="Times New Roman" w:cs="Times New Roman"/>
          <w:sz w:val="24"/>
          <w:szCs w:val="24"/>
          <w:lang w:val="en-US"/>
        </w:rPr>
      </w:pPr>
      <w:r w:rsidRPr="00711515">
        <w:rPr>
          <w:rFonts w:ascii="Times New Roman" w:eastAsia="Calibri" w:hAnsi="Times New Roman" w:cs="Times New Roman"/>
          <w:sz w:val="24"/>
          <w:szCs w:val="24"/>
          <w:lang w:val="en-US"/>
        </w:rPr>
        <w:t>«POST /api/transactions/deposit» (</w:t>
      </w:r>
      <w:r w:rsidRPr="00711515">
        <w:rPr>
          <w:rFonts w:ascii="Times New Roman" w:eastAsia="Calibri" w:hAnsi="Times New Roman" w:cs="Times New Roman"/>
          <w:sz w:val="24"/>
          <w:szCs w:val="24"/>
        </w:rPr>
        <w:t>пополнение</w:t>
      </w:r>
      <w:r w:rsidRPr="00711515">
        <w:rPr>
          <w:rFonts w:ascii="Times New Roman" w:eastAsia="Calibri" w:hAnsi="Times New Roman" w:cs="Times New Roman"/>
          <w:sz w:val="24"/>
          <w:szCs w:val="24"/>
          <w:lang w:val="en-US"/>
        </w:rPr>
        <w:t>)</w:t>
      </w:r>
      <w:r w:rsidR="00711515" w:rsidRPr="00711515">
        <w:rPr>
          <w:rFonts w:ascii="Times New Roman" w:eastAsia="Calibri" w:hAnsi="Times New Roman" w:cs="Times New Roman"/>
          <w:sz w:val="24"/>
          <w:szCs w:val="24"/>
          <w:lang w:val="en-US"/>
        </w:rPr>
        <w:t>.</w:t>
      </w:r>
    </w:p>
    <w:p w14:paraId="4EFAAA0D" w14:textId="420DDFE6" w:rsidR="00BD5077" w:rsidRPr="00711515" w:rsidRDefault="00782284" w:rsidP="00711515">
      <w:pPr>
        <w:pStyle w:val="a5"/>
        <w:numPr>
          <w:ilvl w:val="0"/>
          <w:numId w:val="19"/>
        </w:numPr>
        <w:tabs>
          <w:tab w:val="left" w:pos="1021"/>
        </w:tabs>
        <w:spacing w:after="0" w:line="240" w:lineRule="auto"/>
        <w:ind w:left="0" w:firstLine="709"/>
        <w:jc w:val="both"/>
        <w:rPr>
          <w:rFonts w:ascii="Times New Roman" w:eastAsia="Calibri" w:hAnsi="Times New Roman" w:cs="Times New Roman"/>
          <w:sz w:val="24"/>
          <w:szCs w:val="24"/>
          <w:lang w:val="en-US"/>
        </w:rPr>
      </w:pPr>
      <w:r w:rsidRPr="00711515">
        <w:rPr>
          <w:rFonts w:ascii="Times New Roman" w:eastAsia="Calibri" w:hAnsi="Times New Roman" w:cs="Times New Roman"/>
          <w:sz w:val="24"/>
          <w:szCs w:val="24"/>
          <w:lang w:val="en-US"/>
        </w:rPr>
        <w:t>«POST /api/transactions/withdraw» (</w:t>
      </w:r>
      <w:r w:rsidRPr="00711515">
        <w:rPr>
          <w:rFonts w:ascii="Times New Roman" w:eastAsia="Calibri" w:hAnsi="Times New Roman" w:cs="Times New Roman"/>
          <w:sz w:val="24"/>
          <w:szCs w:val="24"/>
        </w:rPr>
        <w:t>снятие</w:t>
      </w:r>
      <w:r w:rsidRPr="00711515">
        <w:rPr>
          <w:rFonts w:ascii="Times New Roman" w:eastAsia="Calibri" w:hAnsi="Times New Roman" w:cs="Times New Roman"/>
          <w:sz w:val="24"/>
          <w:szCs w:val="24"/>
          <w:lang w:val="en-US"/>
        </w:rPr>
        <w:t>)</w:t>
      </w:r>
      <w:r w:rsidR="00711515" w:rsidRPr="00711515">
        <w:rPr>
          <w:rFonts w:ascii="Times New Roman" w:eastAsia="Calibri" w:hAnsi="Times New Roman" w:cs="Times New Roman"/>
          <w:sz w:val="24"/>
          <w:szCs w:val="24"/>
          <w:lang w:val="en-US"/>
        </w:rPr>
        <w:t>.</w:t>
      </w:r>
    </w:p>
    <w:p w14:paraId="47008045" w14:textId="7D32945A" w:rsidR="00BD5077" w:rsidRPr="00711515" w:rsidRDefault="00782284" w:rsidP="00711515">
      <w:pPr>
        <w:pStyle w:val="a5"/>
        <w:numPr>
          <w:ilvl w:val="0"/>
          <w:numId w:val="19"/>
        </w:numPr>
        <w:tabs>
          <w:tab w:val="left" w:pos="1021"/>
        </w:tabs>
        <w:spacing w:after="0" w:line="240" w:lineRule="auto"/>
        <w:ind w:left="0" w:firstLine="709"/>
        <w:jc w:val="both"/>
        <w:rPr>
          <w:rFonts w:ascii="Times New Roman" w:eastAsia="Calibri" w:hAnsi="Times New Roman" w:cs="Times New Roman"/>
          <w:sz w:val="24"/>
          <w:szCs w:val="24"/>
          <w:lang w:val="en-US"/>
        </w:rPr>
      </w:pPr>
      <w:r w:rsidRPr="00711515">
        <w:rPr>
          <w:rFonts w:ascii="Times New Roman" w:eastAsia="Calibri" w:hAnsi="Times New Roman" w:cs="Times New Roman"/>
          <w:sz w:val="24"/>
          <w:szCs w:val="24"/>
          <w:lang w:val="en-US"/>
        </w:rPr>
        <w:t>«POST /api/transactions/payment» (</w:t>
      </w:r>
      <w:r w:rsidRPr="00711515">
        <w:rPr>
          <w:rFonts w:ascii="Times New Roman" w:eastAsia="Calibri" w:hAnsi="Times New Roman" w:cs="Times New Roman"/>
          <w:sz w:val="24"/>
          <w:szCs w:val="24"/>
        </w:rPr>
        <w:t>оплата</w:t>
      </w:r>
      <w:r w:rsidRPr="00711515">
        <w:rPr>
          <w:rFonts w:ascii="Times New Roman" w:eastAsia="Calibri" w:hAnsi="Times New Roman" w:cs="Times New Roman"/>
          <w:sz w:val="24"/>
          <w:szCs w:val="24"/>
          <w:lang w:val="en-US"/>
        </w:rPr>
        <w:t xml:space="preserve"> </w:t>
      </w:r>
      <w:r w:rsidRPr="00711515">
        <w:rPr>
          <w:rFonts w:ascii="Times New Roman" w:eastAsia="Calibri" w:hAnsi="Times New Roman" w:cs="Times New Roman"/>
          <w:sz w:val="24"/>
          <w:szCs w:val="24"/>
        </w:rPr>
        <w:t>услуг</w:t>
      </w:r>
      <w:r w:rsidRPr="00711515">
        <w:rPr>
          <w:rFonts w:ascii="Times New Roman" w:eastAsia="Calibri" w:hAnsi="Times New Roman" w:cs="Times New Roman"/>
          <w:sz w:val="24"/>
          <w:szCs w:val="24"/>
          <w:lang w:val="en-US"/>
        </w:rPr>
        <w:t>)</w:t>
      </w:r>
      <w:r w:rsidR="00711515" w:rsidRPr="00711515">
        <w:rPr>
          <w:rFonts w:ascii="Times New Roman" w:eastAsia="Calibri" w:hAnsi="Times New Roman" w:cs="Times New Roman"/>
          <w:sz w:val="24"/>
          <w:szCs w:val="24"/>
          <w:lang w:val="en-US"/>
        </w:rPr>
        <w:t>.</w:t>
      </w:r>
    </w:p>
    <w:p w14:paraId="0DEC49C7" w14:textId="70397FDB" w:rsidR="00BD5077" w:rsidRPr="00711515" w:rsidRDefault="00782284" w:rsidP="00711515">
      <w:pPr>
        <w:pStyle w:val="a5"/>
        <w:numPr>
          <w:ilvl w:val="0"/>
          <w:numId w:val="19"/>
        </w:numPr>
        <w:tabs>
          <w:tab w:val="left" w:pos="1021"/>
        </w:tabs>
        <w:spacing w:after="0" w:line="240" w:lineRule="auto"/>
        <w:ind w:left="0" w:firstLine="709"/>
        <w:jc w:val="both"/>
        <w:rPr>
          <w:rFonts w:ascii="Times New Roman" w:eastAsia="Calibri" w:hAnsi="Times New Roman" w:cs="Times New Roman"/>
          <w:sz w:val="24"/>
          <w:szCs w:val="24"/>
          <w:lang w:val="en-US"/>
        </w:rPr>
      </w:pPr>
      <w:r w:rsidRPr="00711515">
        <w:rPr>
          <w:rFonts w:ascii="Times New Roman" w:eastAsia="Calibri" w:hAnsi="Times New Roman" w:cs="Times New Roman"/>
          <w:sz w:val="24"/>
          <w:szCs w:val="24"/>
          <w:lang w:val="en-US"/>
        </w:rPr>
        <w:t>«POST /api/transactions/card-payment» (</w:t>
      </w:r>
      <w:r w:rsidRPr="00711515">
        <w:rPr>
          <w:rFonts w:ascii="Times New Roman" w:eastAsia="Calibri" w:hAnsi="Times New Roman" w:cs="Times New Roman"/>
          <w:sz w:val="24"/>
          <w:szCs w:val="24"/>
        </w:rPr>
        <w:t>оплата</w:t>
      </w:r>
      <w:r w:rsidRPr="00711515">
        <w:rPr>
          <w:rFonts w:ascii="Times New Roman" w:eastAsia="Calibri" w:hAnsi="Times New Roman" w:cs="Times New Roman"/>
          <w:sz w:val="24"/>
          <w:szCs w:val="24"/>
          <w:lang w:val="en-US"/>
        </w:rPr>
        <w:t xml:space="preserve"> </w:t>
      </w:r>
      <w:r w:rsidRPr="00711515">
        <w:rPr>
          <w:rFonts w:ascii="Times New Roman" w:eastAsia="Calibri" w:hAnsi="Times New Roman" w:cs="Times New Roman"/>
          <w:sz w:val="24"/>
          <w:szCs w:val="24"/>
        </w:rPr>
        <w:t>картой</w:t>
      </w:r>
      <w:r w:rsidRPr="00711515">
        <w:rPr>
          <w:rFonts w:ascii="Times New Roman" w:eastAsia="Calibri" w:hAnsi="Times New Roman" w:cs="Times New Roman"/>
          <w:sz w:val="24"/>
          <w:szCs w:val="24"/>
          <w:lang w:val="en-US"/>
        </w:rPr>
        <w:t>)</w:t>
      </w:r>
      <w:r w:rsidR="00711515" w:rsidRPr="00711515">
        <w:rPr>
          <w:rFonts w:ascii="Times New Roman" w:eastAsia="Calibri" w:hAnsi="Times New Roman" w:cs="Times New Roman"/>
          <w:sz w:val="24"/>
          <w:szCs w:val="24"/>
          <w:lang w:val="en-US"/>
        </w:rPr>
        <w:t>.</w:t>
      </w:r>
    </w:p>
    <w:p w14:paraId="05C823D7" w14:textId="17835CC3" w:rsidR="00BD5077" w:rsidRPr="00711515" w:rsidRDefault="00782284" w:rsidP="00711515">
      <w:pPr>
        <w:pStyle w:val="a5"/>
        <w:numPr>
          <w:ilvl w:val="0"/>
          <w:numId w:val="19"/>
        </w:numPr>
        <w:tabs>
          <w:tab w:val="left" w:pos="1021"/>
        </w:tabs>
        <w:spacing w:after="0" w:line="240" w:lineRule="auto"/>
        <w:ind w:left="0" w:firstLine="709"/>
        <w:jc w:val="both"/>
        <w:rPr>
          <w:rFonts w:ascii="Times New Roman" w:eastAsia="Calibri" w:hAnsi="Times New Roman" w:cs="Times New Roman"/>
          <w:sz w:val="24"/>
          <w:szCs w:val="24"/>
          <w:lang w:val="en-US"/>
        </w:rPr>
      </w:pPr>
      <w:r w:rsidRPr="00711515">
        <w:rPr>
          <w:rFonts w:ascii="Times New Roman" w:eastAsia="Calibri" w:hAnsi="Times New Roman" w:cs="Times New Roman"/>
          <w:sz w:val="24"/>
          <w:szCs w:val="24"/>
          <w:lang w:val="en-US"/>
        </w:rPr>
        <w:t>«POST /api/transactions/transfer» (</w:t>
      </w:r>
      <w:r w:rsidRPr="00711515">
        <w:rPr>
          <w:rFonts w:ascii="Times New Roman" w:eastAsia="Calibri" w:hAnsi="Times New Roman" w:cs="Times New Roman"/>
          <w:sz w:val="24"/>
          <w:szCs w:val="24"/>
        </w:rPr>
        <w:t>перевод</w:t>
      </w:r>
      <w:r w:rsidRPr="00711515">
        <w:rPr>
          <w:rFonts w:ascii="Times New Roman" w:eastAsia="Calibri" w:hAnsi="Times New Roman" w:cs="Times New Roman"/>
          <w:sz w:val="24"/>
          <w:szCs w:val="24"/>
          <w:lang w:val="en-US"/>
        </w:rPr>
        <w:t>)</w:t>
      </w:r>
      <w:r w:rsidR="00711515" w:rsidRPr="00711515">
        <w:rPr>
          <w:rFonts w:ascii="Times New Roman" w:eastAsia="Calibri" w:hAnsi="Times New Roman" w:cs="Times New Roman"/>
          <w:sz w:val="24"/>
          <w:szCs w:val="24"/>
          <w:lang w:val="en-US"/>
        </w:rPr>
        <w:t>.</w:t>
      </w:r>
    </w:p>
    <w:p w14:paraId="27C888D9" w14:textId="77777777" w:rsidR="00C57B94" w:rsidRPr="00C57B94" w:rsidRDefault="00711515" w:rsidP="00C57B94">
      <w:pPr>
        <w:spacing w:after="0" w:line="240" w:lineRule="auto"/>
        <w:ind w:firstLine="709"/>
        <w:jc w:val="both"/>
        <w:rPr>
          <w:rFonts w:ascii="Times New Roman" w:eastAsia="Calibri" w:hAnsi="Times New Roman" w:cs="Times New Roman"/>
          <w:sz w:val="24"/>
          <w:szCs w:val="24"/>
          <w:lang w:val="en-US"/>
        </w:rPr>
      </w:pPr>
      <w:r>
        <w:rPr>
          <w:rFonts w:ascii="Times New Roman" w:eastAsia="Calibri" w:hAnsi="Times New Roman" w:cs="Times New Roman"/>
          <w:sz w:val="24"/>
          <w:szCs w:val="24"/>
        </w:rPr>
        <w:t>Т</w:t>
      </w:r>
      <w:r w:rsidR="00782284" w:rsidRPr="00782284">
        <w:rPr>
          <w:rFonts w:ascii="Times New Roman" w:eastAsia="Calibri" w:hAnsi="Times New Roman" w:cs="Times New Roman"/>
          <w:sz w:val="24"/>
          <w:szCs w:val="24"/>
        </w:rPr>
        <w:t>акже</w:t>
      </w:r>
      <w:r w:rsidR="00782284" w:rsidRPr="00782284">
        <w:rPr>
          <w:rFonts w:ascii="Times New Roman" w:eastAsia="Calibri" w:hAnsi="Times New Roman" w:cs="Times New Roman"/>
          <w:sz w:val="24"/>
          <w:szCs w:val="24"/>
          <w:lang w:val="en-US"/>
        </w:rPr>
        <w:t xml:space="preserve"> </w:t>
      </w:r>
      <w:r w:rsidR="00782284" w:rsidRPr="00782284">
        <w:rPr>
          <w:rFonts w:ascii="Times New Roman" w:eastAsia="Calibri" w:hAnsi="Times New Roman" w:cs="Times New Roman"/>
          <w:sz w:val="24"/>
          <w:szCs w:val="24"/>
        </w:rPr>
        <w:t>методы</w:t>
      </w:r>
      <w:r w:rsidR="00782284" w:rsidRPr="00782284">
        <w:rPr>
          <w:rFonts w:ascii="Times New Roman" w:eastAsia="Calibri" w:hAnsi="Times New Roman" w:cs="Times New Roman"/>
          <w:sz w:val="24"/>
          <w:szCs w:val="24"/>
          <w:lang w:val="en-US"/>
        </w:rPr>
        <w:t xml:space="preserve"> </w:t>
      </w:r>
      <w:r w:rsidR="00782284" w:rsidRPr="00782284">
        <w:rPr>
          <w:rFonts w:ascii="Times New Roman" w:eastAsia="Calibri" w:hAnsi="Times New Roman" w:cs="Times New Roman"/>
          <w:sz w:val="24"/>
          <w:szCs w:val="24"/>
        </w:rPr>
        <w:t>выборки</w:t>
      </w:r>
      <w:r w:rsidR="00782284" w:rsidRPr="00782284">
        <w:rPr>
          <w:rFonts w:ascii="Times New Roman" w:eastAsia="Calibri" w:hAnsi="Times New Roman" w:cs="Times New Roman"/>
          <w:sz w:val="24"/>
          <w:szCs w:val="24"/>
          <w:lang w:val="en-US"/>
        </w:rPr>
        <w:t>: «GET /api/transactions/account/{accountId}» (</w:t>
      </w:r>
      <w:r w:rsidR="00782284" w:rsidRPr="00782284">
        <w:rPr>
          <w:rFonts w:ascii="Times New Roman" w:eastAsia="Calibri" w:hAnsi="Times New Roman" w:cs="Times New Roman"/>
          <w:sz w:val="24"/>
          <w:szCs w:val="24"/>
        </w:rPr>
        <w:t>история</w:t>
      </w:r>
      <w:r w:rsidR="00782284" w:rsidRPr="00782284">
        <w:rPr>
          <w:rFonts w:ascii="Times New Roman" w:eastAsia="Calibri" w:hAnsi="Times New Roman" w:cs="Times New Roman"/>
          <w:sz w:val="24"/>
          <w:szCs w:val="24"/>
          <w:lang w:val="en-US"/>
        </w:rPr>
        <w:t xml:space="preserve"> </w:t>
      </w:r>
      <w:r w:rsidR="00782284" w:rsidRPr="00782284">
        <w:rPr>
          <w:rFonts w:ascii="Times New Roman" w:eastAsia="Calibri" w:hAnsi="Times New Roman" w:cs="Times New Roman"/>
          <w:sz w:val="24"/>
          <w:szCs w:val="24"/>
        </w:rPr>
        <w:t>с</w:t>
      </w:r>
      <w:r w:rsidR="00782284" w:rsidRPr="00782284">
        <w:rPr>
          <w:rFonts w:ascii="Times New Roman" w:eastAsia="Calibri" w:hAnsi="Times New Roman" w:cs="Times New Roman"/>
          <w:sz w:val="24"/>
          <w:szCs w:val="24"/>
          <w:lang w:val="en-US"/>
        </w:rPr>
        <w:t xml:space="preserve"> </w:t>
      </w:r>
      <w:r w:rsidR="00782284" w:rsidRPr="00782284">
        <w:rPr>
          <w:rFonts w:ascii="Times New Roman" w:eastAsia="Calibri" w:hAnsi="Times New Roman" w:cs="Times New Roman"/>
          <w:sz w:val="24"/>
          <w:szCs w:val="24"/>
        </w:rPr>
        <w:t>пагинацией</w:t>
      </w:r>
      <w:r w:rsidR="00782284" w:rsidRPr="00782284">
        <w:rPr>
          <w:rFonts w:ascii="Times New Roman" w:eastAsia="Calibri" w:hAnsi="Times New Roman" w:cs="Times New Roman"/>
          <w:sz w:val="24"/>
          <w:szCs w:val="24"/>
          <w:lang w:val="en-US"/>
        </w:rPr>
        <w:t>), «GET /api/transactions/statement/{accountId}» (</w:t>
      </w:r>
      <w:r w:rsidR="00782284" w:rsidRPr="00782284">
        <w:rPr>
          <w:rFonts w:ascii="Times New Roman" w:eastAsia="Calibri" w:hAnsi="Times New Roman" w:cs="Times New Roman"/>
          <w:sz w:val="24"/>
          <w:szCs w:val="24"/>
        </w:rPr>
        <w:t>выписка</w:t>
      </w:r>
      <w:r w:rsidR="00782284" w:rsidRPr="00782284">
        <w:rPr>
          <w:rFonts w:ascii="Times New Roman" w:eastAsia="Calibri" w:hAnsi="Times New Roman" w:cs="Times New Roman"/>
          <w:sz w:val="24"/>
          <w:szCs w:val="24"/>
          <w:lang w:val="en-US"/>
        </w:rPr>
        <w:t>), «GET /api/transactions/statistics» (</w:t>
      </w:r>
      <w:r w:rsidR="00782284" w:rsidRPr="00782284">
        <w:rPr>
          <w:rFonts w:ascii="Times New Roman" w:eastAsia="Calibri" w:hAnsi="Times New Roman" w:cs="Times New Roman"/>
          <w:sz w:val="24"/>
          <w:szCs w:val="24"/>
        </w:rPr>
        <w:t>агрегированная</w:t>
      </w:r>
      <w:r w:rsidR="00782284" w:rsidRPr="00782284">
        <w:rPr>
          <w:rFonts w:ascii="Times New Roman" w:eastAsia="Calibri" w:hAnsi="Times New Roman" w:cs="Times New Roman"/>
          <w:sz w:val="24"/>
          <w:szCs w:val="24"/>
          <w:lang w:val="en-US"/>
        </w:rPr>
        <w:t xml:space="preserve"> </w:t>
      </w:r>
      <w:r w:rsidR="00782284" w:rsidRPr="00782284">
        <w:rPr>
          <w:rFonts w:ascii="Times New Roman" w:eastAsia="Calibri" w:hAnsi="Times New Roman" w:cs="Times New Roman"/>
          <w:sz w:val="24"/>
          <w:szCs w:val="24"/>
        </w:rPr>
        <w:t>статистика</w:t>
      </w:r>
      <w:r w:rsidR="00782284" w:rsidRPr="00782284">
        <w:rPr>
          <w:rFonts w:ascii="Times New Roman" w:eastAsia="Calibri" w:hAnsi="Times New Roman" w:cs="Times New Roman"/>
          <w:sz w:val="24"/>
          <w:szCs w:val="24"/>
          <w:lang w:val="en-US"/>
        </w:rPr>
        <w:t>).</w:t>
      </w:r>
    </w:p>
    <w:p w14:paraId="36531BC3" w14:textId="5336C5FF" w:rsidR="00782284" w:rsidRPr="00782284" w:rsidRDefault="00C57B94" w:rsidP="00C57B94">
      <w:pPr>
        <w:pStyle w:val="ae"/>
        <w:rPr>
          <w:lang w:val="en-US"/>
        </w:rPr>
      </w:pPr>
      <w:r w:rsidRPr="00C57B94">
        <w:rPr>
          <w:noProof/>
        </w:rPr>
        <w:drawing>
          <wp:inline distT="0" distB="0" distL="0" distR="0" wp14:anchorId="7756A751" wp14:editId="525DCCE7">
            <wp:extent cx="5564004" cy="1648257"/>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6070" cy="1654794"/>
                    </a:xfrm>
                    <a:prstGeom prst="rect">
                      <a:avLst/>
                    </a:prstGeom>
                  </pic:spPr>
                </pic:pic>
              </a:graphicData>
            </a:graphic>
          </wp:inline>
        </w:drawing>
      </w:r>
      <w:r w:rsidRPr="00C57B94">
        <w:rPr>
          <w:lang w:val="en-US"/>
        </w:rPr>
        <w:br/>
      </w:r>
      <w:r w:rsidRPr="00C57B94">
        <w:t>Рисунок</w:t>
      </w:r>
      <w:r w:rsidRPr="00C57B94">
        <w:rPr>
          <w:lang w:val="en-US"/>
        </w:rPr>
        <w:t xml:space="preserve"> 16 — </w:t>
      </w:r>
      <w:r w:rsidRPr="00C57B94">
        <w:t>Пополнение</w:t>
      </w:r>
      <w:r w:rsidRPr="00C57B94">
        <w:rPr>
          <w:lang w:val="en-US"/>
        </w:rPr>
        <w:t xml:space="preserve"> </w:t>
      </w:r>
      <w:r w:rsidRPr="00C57B94">
        <w:t>счёта</w:t>
      </w:r>
      <w:r w:rsidRPr="00C57B94">
        <w:rPr>
          <w:lang w:val="en-US"/>
        </w:rPr>
        <w:t xml:space="preserve"> </w:t>
      </w:r>
      <w:r w:rsidRPr="00C57B94">
        <w:t>через</w:t>
      </w:r>
      <w:r w:rsidRPr="00C57B94">
        <w:rPr>
          <w:lang w:val="en-US"/>
        </w:rPr>
        <w:t xml:space="preserve"> POST /api/transactions/deposit</w:t>
      </w:r>
    </w:p>
    <w:p w14:paraId="12D6F3CE" w14:textId="77777777" w:rsidR="00BD5077" w:rsidRPr="00C57B94" w:rsidRDefault="00782284" w:rsidP="00782284">
      <w:pPr>
        <w:spacing w:after="0" w:line="240" w:lineRule="auto"/>
        <w:ind w:firstLine="709"/>
        <w:jc w:val="both"/>
        <w:rPr>
          <w:rFonts w:ascii="Times New Roman" w:eastAsia="Calibri" w:hAnsi="Times New Roman" w:cs="Times New Roman"/>
          <w:sz w:val="24"/>
          <w:szCs w:val="24"/>
          <w:lang w:val="en-US"/>
        </w:rPr>
      </w:pPr>
      <w:r w:rsidRPr="00782284">
        <w:rPr>
          <w:rFonts w:ascii="Times New Roman" w:eastAsia="Calibri" w:hAnsi="Times New Roman" w:cs="Times New Roman"/>
          <w:sz w:val="24"/>
          <w:szCs w:val="24"/>
        </w:rPr>
        <w:t>Проверены</w:t>
      </w:r>
      <w:r w:rsidRPr="00782284">
        <w:rPr>
          <w:rFonts w:ascii="Times New Roman" w:eastAsia="Calibri" w:hAnsi="Times New Roman" w:cs="Times New Roman"/>
          <w:sz w:val="24"/>
          <w:szCs w:val="24"/>
          <w:lang w:val="en-US"/>
        </w:rPr>
        <w:t xml:space="preserve"> DTO </w:t>
      </w:r>
      <w:r w:rsidRPr="00782284">
        <w:rPr>
          <w:rFonts w:ascii="Times New Roman" w:eastAsia="Calibri" w:hAnsi="Times New Roman" w:cs="Times New Roman"/>
          <w:sz w:val="24"/>
          <w:szCs w:val="24"/>
        </w:rPr>
        <w:t>и</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ограничения</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входных</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данных</w:t>
      </w:r>
      <w:r w:rsidRPr="00782284">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rPr>
        <w:t>в</w:t>
      </w:r>
      <w:r w:rsidRPr="00782284">
        <w:rPr>
          <w:rFonts w:ascii="Times New Roman" w:eastAsia="Calibri" w:hAnsi="Times New Roman" w:cs="Times New Roman"/>
          <w:sz w:val="24"/>
          <w:szCs w:val="24"/>
          <w:lang w:val="en-US"/>
        </w:rPr>
        <w:t xml:space="preserve"> «WebBankAPI.Application/DTOs/</w:t>
      </w:r>
      <w:r w:rsidR="00BD5077" w:rsidRPr="00BD5077">
        <w:rPr>
          <w:rFonts w:ascii="Times New Roman" w:eastAsia="Calibri" w:hAnsi="Times New Roman" w:cs="Times New Roman"/>
          <w:sz w:val="24"/>
          <w:szCs w:val="24"/>
          <w:lang w:val="en-US"/>
        </w:rPr>
        <w:t xml:space="preserve"> </w:t>
      </w:r>
      <w:r w:rsidRPr="00782284">
        <w:rPr>
          <w:rFonts w:ascii="Times New Roman" w:eastAsia="Calibri" w:hAnsi="Times New Roman" w:cs="Times New Roman"/>
          <w:sz w:val="24"/>
          <w:szCs w:val="24"/>
          <w:lang w:val="en-US"/>
        </w:rPr>
        <w:t>TransactionDtos.cs»:</w:t>
      </w:r>
    </w:p>
    <w:p w14:paraId="3D46252B" w14:textId="015EB580" w:rsidR="00BD5077" w:rsidRPr="00711515" w:rsidRDefault="00782284" w:rsidP="00711515">
      <w:pPr>
        <w:pStyle w:val="a5"/>
        <w:numPr>
          <w:ilvl w:val="0"/>
          <w:numId w:val="22"/>
        </w:numPr>
        <w:tabs>
          <w:tab w:val="left" w:pos="1021"/>
        </w:tabs>
        <w:spacing w:after="0" w:line="240" w:lineRule="auto"/>
        <w:ind w:left="0" w:firstLine="709"/>
        <w:jc w:val="both"/>
        <w:rPr>
          <w:rFonts w:ascii="Times New Roman" w:eastAsia="Calibri" w:hAnsi="Times New Roman" w:cs="Times New Roman"/>
          <w:sz w:val="24"/>
          <w:szCs w:val="24"/>
        </w:rPr>
      </w:pPr>
      <w:r w:rsidRPr="00711515">
        <w:rPr>
          <w:rFonts w:ascii="Times New Roman" w:eastAsia="Calibri" w:hAnsi="Times New Roman" w:cs="Times New Roman"/>
          <w:sz w:val="24"/>
          <w:szCs w:val="24"/>
        </w:rPr>
        <w:t>суммы ограничены «Range» (например, для снятия «0.01..50000», для пополнения «0.01..1000000»)</w:t>
      </w:r>
      <w:r w:rsidR="00711515">
        <w:rPr>
          <w:rFonts w:ascii="Times New Roman" w:eastAsia="Calibri" w:hAnsi="Times New Roman" w:cs="Times New Roman"/>
          <w:sz w:val="24"/>
          <w:szCs w:val="24"/>
        </w:rPr>
        <w:t>.</w:t>
      </w:r>
    </w:p>
    <w:p w14:paraId="350117E6" w14:textId="3B8EBDF8" w:rsidR="00BD5077" w:rsidRPr="00711515" w:rsidRDefault="00782284" w:rsidP="00711515">
      <w:pPr>
        <w:pStyle w:val="a5"/>
        <w:numPr>
          <w:ilvl w:val="0"/>
          <w:numId w:val="22"/>
        </w:numPr>
        <w:tabs>
          <w:tab w:val="left" w:pos="1021"/>
        </w:tabs>
        <w:spacing w:after="0" w:line="240" w:lineRule="auto"/>
        <w:ind w:left="0" w:firstLine="709"/>
        <w:jc w:val="both"/>
        <w:rPr>
          <w:rFonts w:ascii="Times New Roman" w:eastAsia="Calibri" w:hAnsi="Times New Roman" w:cs="Times New Roman"/>
          <w:sz w:val="24"/>
          <w:szCs w:val="24"/>
        </w:rPr>
      </w:pPr>
      <w:r w:rsidRPr="00711515">
        <w:rPr>
          <w:rFonts w:ascii="Times New Roman" w:eastAsia="Calibri" w:hAnsi="Times New Roman" w:cs="Times New Roman"/>
          <w:sz w:val="24"/>
          <w:szCs w:val="24"/>
        </w:rPr>
        <w:t>текстовые поля ограничены «MaxLength(200)»</w:t>
      </w:r>
      <w:r w:rsidR="00711515">
        <w:rPr>
          <w:rFonts w:ascii="Times New Roman" w:eastAsia="Calibri" w:hAnsi="Times New Roman" w:cs="Times New Roman"/>
          <w:sz w:val="24"/>
          <w:szCs w:val="24"/>
        </w:rPr>
        <w:t>.</w:t>
      </w:r>
    </w:p>
    <w:p w14:paraId="3CC6A1FD" w14:textId="0DB2EDB2" w:rsidR="00BD5077" w:rsidRPr="00711515" w:rsidRDefault="00782284" w:rsidP="00711515">
      <w:pPr>
        <w:pStyle w:val="a5"/>
        <w:numPr>
          <w:ilvl w:val="0"/>
          <w:numId w:val="22"/>
        </w:numPr>
        <w:tabs>
          <w:tab w:val="left" w:pos="1021"/>
        </w:tabs>
        <w:spacing w:after="0" w:line="240" w:lineRule="auto"/>
        <w:ind w:left="0" w:firstLine="709"/>
        <w:jc w:val="both"/>
        <w:rPr>
          <w:rFonts w:ascii="Times New Roman" w:eastAsia="Calibri" w:hAnsi="Times New Roman" w:cs="Times New Roman"/>
          <w:sz w:val="24"/>
          <w:szCs w:val="24"/>
        </w:rPr>
      </w:pPr>
      <w:r w:rsidRPr="00711515">
        <w:rPr>
          <w:rFonts w:ascii="Times New Roman" w:eastAsia="Calibri" w:hAnsi="Times New Roman" w:cs="Times New Roman"/>
          <w:sz w:val="24"/>
          <w:szCs w:val="24"/>
        </w:rPr>
        <w:t>обязательные поля отмечены «[Required]»</w:t>
      </w:r>
      <w:r w:rsidR="00711515">
        <w:rPr>
          <w:rFonts w:ascii="Times New Roman" w:eastAsia="Calibri" w:hAnsi="Times New Roman" w:cs="Times New Roman"/>
          <w:sz w:val="24"/>
          <w:szCs w:val="24"/>
        </w:rPr>
        <w:t>.</w:t>
      </w:r>
    </w:p>
    <w:p w14:paraId="10C6FAD8" w14:textId="2772261B" w:rsidR="00C57B94" w:rsidRPr="00C57B94" w:rsidRDefault="00782284" w:rsidP="00C57B94">
      <w:pPr>
        <w:pStyle w:val="a5"/>
        <w:numPr>
          <w:ilvl w:val="0"/>
          <w:numId w:val="22"/>
        </w:numPr>
        <w:tabs>
          <w:tab w:val="left" w:pos="1021"/>
        </w:tabs>
        <w:spacing w:after="0" w:line="240" w:lineRule="auto"/>
        <w:ind w:left="0" w:firstLine="709"/>
        <w:jc w:val="both"/>
        <w:rPr>
          <w:rFonts w:ascii="Times New Roman" w:eastAsia="Calibri" w:hAnsi="Times New Roman" w:cs="Times New Roman"/>
          <w:sz w:val="24"/>
          <w:szCs w:val="24"/>
        </w:rPr>
      </w:pPr>
      <w:r w:rsidRPr="00711515">
        <w:rPr>
          <w:rFonts w:ascii="Times New Roman" w:eastAsia="Calibri" w:hAnsi="Times New Roman" w:cs="Times New Roman"/>
          <w:sz w:val="24"/>
          <w:szCs w:val="24"/>
        </w:rPr>
        <w:t>для платежей присутствуют обязательные реквизиты получателя («RecipientName», «RecipientAccount») и категория «PaymentCategory».</w:t>
      </w:r>
    </w:p>
    <w:p w14:paraId="0FDC481B" w14:textId="6FAAE69C" w:rsidR="00C57B94" w:rsidRDefault="00C57B94" w:rsidP="00C57B94">
      <w:pPr>
        <w:pStyle w:val="ae"/>
      </w:pPr>
      <w:r w:rsidRPr="00C57B94">
        <w:rPr>
          <w:noProof/>
        </w:rPr>
        <w:drawing>
          <wp:inline distT="0" distB="0" distL="0" distR="0" wp14:anchorId="4501FFA7" wp14:editId="78B98CF2">
            <wp:extent cx="5564004" cy="13224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6818" cy="1330249"/>
                    </a:xfrm>
                    <a:prstGeom prst="rect">
                      <a:avLst/>
                    </a:prstGeom>
                  </pic:spPr>
                </pic:pic>
              </a:graphicData>
            </a:graphic>
          </wp:inline>
        </w:drawing>
      </w:r>
      <w:r w:rsidRPr="00782284">
        <w:br/>
        <w:t>Рисунок 17 — Снятие наличных через POST /api/transactions/withdraw</w:t>
      </w:r>
    </w:p>
    <w:p w14:paraId="5C92F2B8" w14:textId="26797BCD" w:rsidR="00BD5077"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Атомарность операций подтверждена по реализации «WebBankAPI.Application/Services/</w:t>
      </w:r>
      <w:r w:rsidR="00BD5077">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rPr>
        <w:t>TransactionService.cs»: каждая операция выполняется внутри «BeginTransactionAsync()» с «CommitAsync()» при успехе и «RollbackAsync()» при исключении. В переводе и списаниях перед изменением балансов выполняются проверки:</w:t>
      </w:r>
    </w:p>
    <w:p w14:paraId="79673602" w14:textId="0246A0DE" w:rsidR="00BD5077" w:rsidRPr="00711515" w:rsidRDefault="00782284" w:rsidP="00711515">
      <w:pPr>
        <w:pStyle w:val="a5"/>
        <w:numPr>
          <w:ilvl w:val="0"/>
          <w:numId w:val="23"/>
        </w:numPr>
        <w:tabs>
          <w:tab w:val="left"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принадлежность счёта пользователю через «</w:t>
      </w:r>
      <w:r w:rsidRPr="00782284">
        <w:rPr>
          <w:rFonts w:ascii="Times New Roman" w:eastAsia="Calibri" w:hAnsi="Times New Roman" w:cs="Times New Roman"/>
          <w:sz w:val="24"/>
          <w:szCs w:val="24"/>
          <w:lang w:val="en-US"/>
        </w:rPr>
        <w:t>ValidateAccountOwnership</w:t>
      </w:r>
      <w:r w:rsidRPr="00782284">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accountId</w:t>
      </w:r>
      <w:r w:rsidRPr="00782284">
        <w:rPr>
          <w:rFonts w:ascii="Times New Roman" w:eastAsia="Calibri" w:hAnsi="Times New Roman" w:cs="Times New Roman"/>
          <w:sz w:val="24"/>
          <w:szCs w:val="24"/>
        </w:rPr>
        <w:t xml:space="preserve">, </w:t>
      </w:r>
      <w:r w:rsidRPr="00782284">
        <w:rPr>
          <w:rFonts w:ascii="Times New Roman" w:eastAsia="Calibri" w:hAnsi="Times New Roman" w:cs="Times New Roman"/>
          <w:sz w:val="24"/>
          <w:szCs w:val="24"/>
          <w:lang w:val="en-US"/>
        </w:rPr>
        <w:t>userId</w:t>
      </w:r>
      <w:r w:rsidRPr="00782284">
        <w:rPr>
          <w:rFonts w:ascii="Times New Roman" w:eastAsia="Calibri" w:hAnsi="Times New Roman" w:cs="Times New Roman"/>
          <w:sz w:val="24"/>
          <w:szCs w:val="24"/>
        </w:rPr>
        <w:t>)» (учитывается «</w:t>
      </w:r>
      <w:r w:rsidRPr="00782284">
        <w:rPr>
          <w:rFonts w:ascii="Times New Roman" w:eastAsia="Calibri" w:hAnsi="Times New Roman" w:cs="Times New Roman"/>
          <w:sz w:val="24"/>
          <w:szCs w:val="24"/>
          <w:lang w:val="en-US"/>
        </w:rPr>
        <w:t>IsActive</w:t>
      </w:r>
      <w:r w:rsidRPr="00782284">
        <w:rPr>
          <w:rFonts w:ascii="Times New Roman" w:eastAsia="Calibri" w:hAnsi="Times New Roman" w:cs="Times New Roman"/>
          <w:sz w:val="24"/>
          <w:szCs w:val="24"/>
        </w:rPr>
        <w:t>»)</w:t>
      </w:r>
      <w:r w:rsidR="00711515">
        <w:rPr>
          <w:rFonts w:ascii="Times New Roman" w:eastAsia="Calibri" w:hAnsi="Times New Roman" w:cs="Times New Roman"/>
          <w:sz w:val="24"/>
          <w:szCs w:val="24"/>
        </w:rPr>
        <w:t>.</w:t>
      </w:r>
    </w:p>
    <w:p w14:paraId="21306F58" w14:textId="1BD1EDAC" w:rsidR="00BD5077" w:rsidRPr="00711515" w:rsidRDefault="00782284" w:rsidP="00711515">
      <w:pPr>
        <w:pStyle w:val="a5"/>
        <w:numPr>
          <w:ilvl w:val="0"/>
          <w:numId w:val="23"/>
        </w:numPr>
        <w:tabs>
          <w:tab w:val="left" w:pos="1021"/>
        </w:tabs>
        <w:spacing w:after="0" w:line="240" w:lineRule="auto"/>
        <w:ind w:left="0"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существование счёта получателя через «</w:t>
      </w:r>
      <w:r w:rsidRPr="00782284">
        <w:rPr>
          <w:rFonts w:ascii="Times New Roman" w:eastAsia="Calibri" w:hAnsi="Times New Roman" w:cs="Times New Roman"/>
          <w:sz w:val="24"/>
          <w:szCs w:val="24"/>
          <w:lang w:val="en-US"/>
        </w:rPr>
        <w:t>ValidateAccountExists</w:t>
      </w:r>
      <w:r w:rsidRPr="00782284">
        <w:rPr>
          <w:rFonts w:ascii="Times New Roman" w:eastAsia="Calibri" w:hAnsi="Times New Roman" w:cs="Times New Roman"/>
          <w:sz w:val="24"/>
          <w:szCs w:val="24"/>
        </w:rPr>
        <w:t>(</w:t>
      </w:r>
      <w:r w:rsidRPr="00782284">
        <w:rPr>
          <w:rFonts w:ascii="Times New Roman" w:eastAsia="Calibri" w:hAnsi="Times New Roman" w:cs="Times New Roman"/>
          <w:sz w:val="24"/>
          <w:szCs w:val="24"/>
          <w:lang w:val="en-US"/>
        </w:rPr>
        <w:t>accountId</w:t>
      </w:r>
      <w:r w:rsidRPr="00782284">
        <w:rPr>
          <w:rFonts w:ascii="Times New Roman" w:eastAsia="Calibri" w:hAnsi="Times New Roman" w:cs="Times New Roman"/>
          <w:sz w:val="24"/>
          <w:szCs w:val="24"/>
        </w:rPr>
        <w:t>)»</w:t>
      </w:r>
      <w:r w:rsidR="00711515">
        <w:rPr>
          <w:rFonts w:ascii="Times New Roman" w:eastAsia="Calibri" w:hAnsi="Times New Roman" w:cs="Times New Roman"/>
          <w:sz w:val="24"/>
          <w:szCs w:val="24"/>
        </w:rPr>
        <w:t>.</w:t>
      </w:r>
    </w:p>
    <w:p w14:paraId="685A78AB" w14:textId="6DDD645B" w:rsidR="00BD5077" w:rsidRPr="00BD5077" w:rsidRDefault="00782284" w:rsidP="00711515">
      <w:pPr>
        <w:pStyle w:val="a5"/>
        <w:numPr>
          <w:ilvl w:val="0"/>
          <w:numId w:val="23"/>
        </w:numPr>
        <w:tabs>
          <w:tab w:val="left" w:pos="1021"/>
        </w:tabs>
        <w:spacing w:after="0" w:line="240" w:lineRule="auto"/>
        <w:ind w:left="0" w:firstLine="709"/>
        <w:jc w:val="both"/>
        <w:rPr>
          <w:rFonts w:ascii="Times New Roman" w:eastAsia="Calibri" w:hAnsi="Times New Roman" w:cs="Times New Roman"/>
          <w:sz w:val="24"/>
          <w:szCs w:val="24"/>
          <w:lang w:val="en-US"/>
        </w:rPr>
      </w:pPr>
      <w:r w:rsidRPr="00782284">
        <w:rPr>
          <w:rFonts w:ascii="Times New Roman" w:eastAsia="Calibri" w:hAnsi="Times New Roman" w:cs="Times New Roman"/>
          <w:sz w:val="24"/>
          <w:szCs w:val="24"/>
          <w:lang w:val="en-US"/>
        </w:rPr>
        <w:t>достаточность средств через «ValidateBalance(account, amount)»</w:t>
      </w:r>
      <w:r w:rsidR="00711515">
        <w:rPr>
          <w:rFonts w:ascii="Times New Roman" w:eastAsia="Calibri" w:hAnsi="Times New Roman" w:cs="Times New Roman"/>
          <w:sz w:val="24"/>
          <w:szCs w:val="24"/>
        </w:rPr>
        <w:t>.</w:t>
      </w:r>
    </w:p>
    <w:p w14:paraId="02BED56F" w14:textId="565DA87C" w:rsidR="00BD5077" w:rsidRPr="00BD5077" w:rsidRDefault="00782284" w:rsidP="00711515">
      <w:pPr>
        <w:pStyle w:val="a5"/>
        <w:numPr>
          <w:ilvl w:val="0"/>
          <w:numId w:val="23"/>
        </w:numPr>
        <w:tabs>
          <w:tab w:val="left" w:pos="1021"/>
        </w:tabs>
        <w:spacing w:after="0" w:line="240" w:lineRule="auto"/>
        <w:ind w:left="0" w:firstLine="709"/>
        <w:jc w:val="both"/>
        <w:rPr>
          <w:rFonts w:ascii="Times New Roman" w:eastAsia="Calibri" w:hAnsi="Times New Roman" w:cs="Times New Roman"/>
          <w:sz w:val="24"/>
          <w:szCs w:val="24"/>
          <w:lang w:val="en-US"/>
        </w:rPr>
      </w:pPr>
      <w:r w:rsidRPr="00782284">
        <w:rPr>
          <w:rFonts w:ascii="Times New Roman" w:eastAsia="Calibri" w:hAnsi="Times New Roman" w:cs="Times New Roman"/>
          <w:sz w:val="24"/>
          <w:szCs w:val="24"/>
          <w:lang w:val="en-US"/>
        </w:rPr>
        <w:t>совпадение валют через «ValidateCurrency(from, to)»</w:t>
      </w:r>
      <w:r w:rsidR="00711515" w:rsidRPr="00711515">
        <w:rPr>
          <w:rFonts w:ascii="Times New Roman" w:eastAsia="Calibri" w:hAnsi="Times New Roman" w:cs="Times New Roman"/>
          <w:sz w:val="24"/>
          <w:szCs w:val="24"/>
          <w:lang w:val="en-US"/>
        </w:rPr>
        <w:t>.</w:t>
      </w:r>
    </w:p>
    <w:p w14:paraId="5F4D81C0" w14:textId="6E0EA26B"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Для снятия дополнительно проверяется дневной лимит 50 000 по сумме завершённых транзакций типа «CashWithdrawal» за текущую дату.</w:t>
      </w:r>
    </w:p>
    <w:p w14:paraId="0EC2BCDD" w14:textId="77777777" w:rsidR="00C57B94" w:rsidRDefault="00782284" w:rsidP="00C57B9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lastRenderedPageBreak/>
        <w:t>Для операций пополнения/снятия/платежей используется механизм системных счетов, формируемых методом «GetOrCreateSystemAccount(type, currency)». Системные счета создаются с номерами вида «SYSTEM_{TYPE}_{CURRENCY}» и привязываются к техническому пользователю с email «</w:t>
      </w:r>
      <w:hyperlink r:id="rId23" w:history="1">
        <w:r w:rsidR="00BD5077" w:rsidRPr="00782284">
          <w:rPr>
            <w:rStyle w:val="af"/>
            <w:rFonts w:ascii="Times New Roman" w:eastAsia="Calibri" w:hAnsi="Times New Roman" w:cs="Times New Roman"/>
            <w:color w:val="auto"/>
            <w:sz w:val="24"/>
            <w:szCs w:val="24"/>
            <w:u w:val="none"/>
          </w:rPr>
          <w:t>system@bank.internal</w:t>
        </w:r>
      </w:hyperlink>
      <w:r w:rsidRPr="00782284">
        <w:rPr>
          <w:rFonts w:ascii="Times New Roman" w:eastAsia="Calibri" w:hAnsi="Times New Roman" w:cs="Times New Roman"/>
          <w:sz w:val="24"/>
          <w:szCs w:val="24"/>
        </w:rPr>
        <w:t>» (значения секретов не используются; пароль формируется хэшированием случайной строки). Это позволяет единообразно отражать движение средств между пользовательскими и системными счетами.</w:t>
      </w:r>
    </w:p>
    <w:p w14:paraId="3B779E62" w14:textId="1FAF41EB" w:rsidR="00782284" w:rsidRPr="00782284" w:rsidRDefault="00C57B94" w:rsidP="00C57B94">
      <w:pPr>
        <w:pStyle w:val="ae"/>
      </w:pPr>
      <w:r w:rsidRPr="00C57B94">
        <w:rPr>
          <w:noProof/>
        </w:rPr>
        <w:drawing>
          <wp:inline distT="0" distB="0" distL="0" distR="0" wp14:anchorId="2C8BA56D" wp14:editId="38C80898">
            <wp:extent cx="4166466" cy="2730667"/>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71302" cy="2733836"/>
                    </a:xfrm>
                    <a:prstGeom prst="rect">
                      <a:avLst/>
                    </a:prstGeom>
                  </pic:spPr>
                </pic:pic>
              </a:graphicData>
            </a:graphic>
          </wp:inline>
        </w:drawing>
      </w:r>
      <w:r w:rsidRPr="00782284">
        <w:br/>
        <w:t>Рисунок 18 —</w:t>
      </w:r>
      <w:r>
        <w:t xml:space="preserve"> </w:t>
      </w:r>
      <w:r w:rsidRPr="00782284">
        <w:t>TransactionService</w:t>
      </w:r>
      <w:r>
        <w:t xml:space="preserve"> с операциями по счетам</w:t>
      </w:r>
    </w:p>
    <w:p w14:paraId="7703E433" w14:textId="77777777" w:rsidR="00782284" w:rsidRPr="00782284" w:rsidRDefault="00782284" w:rsidP="0078228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sz w:val="24"/>
          <w:szCs w:val="24"/>
        </w:rPr>
        <w:t>Отдельно проверен механизм кэширования истории операций в «GetAccountTransactionsAsync»: используется «IDistributedCache», ключ включает accountId/page/pageSize, а запись хранится 5 минут (JSON сериализация). При анализе обнаружено, что метод «InvalidateCache(...)» удаляет ключи с другим шаблоном (без page/size), что требует учёта при очистке кэша после операций, чтобы исключить выдачу устаревших страниц истории.</w:t>
      </w:r>
    </w:p>
    <w:p w14:paraId="3C45EF8C" w14:textId="1CCCE421" w:rsidR="00782284" w:rsidRPr="00782284" w:rsidRDefault="00782284" w:rsidP="00C57B94">
      <w:pPr>
        <w:spacing w:after="0" w:line="240" w:lineRule="auto"/>
        <w:ind w:firstLine="709"/>
        <w:jc w:val="both"/>
      </w:pPr>
      <w:r w:rsidRPr="00782284">
        <w:rPr>
          <w:rFonts w:ascii="Times New Roman" w:eastAsia="Calibri" w:hAnsi="Times New Roman" w:cs="Times New Roman"/>
          <w:sz w:val="24"/>
          <w:szCs w:val="24"/>
        </w:rPr>
        <w:t>Проведено тестирование через Swagger: выполнены операции пополнения, снятия, перевода и оплаты (без фиксации персональных реквизитов и токенов в отчёте). Проверены ответы «ApiResponse», смена статуса транзакции на «Completed» и наличие временных меток «CreatedAt/CompletedAt».</w:t>
      </w:r>
    </w:p>
    <w:p w14:paraId="1D33E32C" w14:textId="6A9ED8C9" w:rsidR="00C57B94" w:rsidRPr="00C57B94" w:rsidRDefault="00782284" w:rsidP="00C57B94">
      <w:pPr>
        <w:spacing w:after="0" w:line="240" w:lineRule="auto"/>
        <w:ind w:firstLine="709"/>
        <w:jc w:val="both"/>
        <w:rPr>
          <w:rFonts w:ascii="Times New Roman" w:eastAsia="Calibri" w:hAnsi="Times New Roman" w:cs="Times New Roman"/>
          <w:sz w:val="24"/>
          <w:szCs w:val="24"/>
        </w:rPr>
      </w:pPr>
      <w:r w:rsidRPr="00782284">
        <w:rPr>
          <w:rFonts w:ascii="Times New Roman" w:eastAsia="Calibri" w:hAnsi="Times New Roman" w:cs="Times New Roman"/>
          <w:b/>
          <w:bCs/>
          <w:sz w:val="24"/>
          <w:szCs w:val="24"/>
        </w:rPr>
        <w:t>Вывод:</w:t>
      </w:r>
      <w:r w:rsidRPr="00782284">
        <w:rPr>
          <w:rFonts w:ascii="Times New Roman" w:eastAsia="Calibri" w:hAnsi="Times New Roman" w:cs="Times New Roman"/>
          <w:sz w:val="24"/>
          <w:szCs w:val="24"/>
        </w:rPr>
        <w:t xml:space="preserve"> Проверены и протестированы операции транзакций (пополнение, снятие, платежи, оплата картой, перевод) с контролем баланса, валюты и дневного лимита. Подтверждена атомарность выполнения через транзакции БД и зафиксирована реализация системных счетов и кэширования истории операций.</w:t>
      </w:r>
    </w:p>
    <w:p w14:paraId="7A9E800F" w14:textId="18EB7D55" w:rsidR="009F703D" w:rsidRDefault="009F703D" w:rsidP="00C57B94">
      <w:pPr>
        <w:pStyle w:val="4"/>
        <w:rPr>
          <w:rFonts w:eastAsia="Calibri"/>
        </w:rPr>
      </w:pPr>
      <w:r w:rsidRPr="009F703D">
        <w:rPr>
          <w:rFonts w:eastAsia="Calibri"/>
        </w:rPr>
        <w:t>20.12.2025</w:t>
      </w:r>
    </w:p>
    <w:p w14:paraId="41B1CAFC" w14:textId="05AD06ED" w:rsidR="00C57B94"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b/>
          <w:bCs/>
          <w:sz w:val="24"/>
          <w:szCs w:val="24"/>
        </w:rPr>
        <w:t>Тема:</w:t>
      </w:r>
      <w:r w:rsidRPr="009F703D">
        <w:rPr>
          <w:rFonts w:ascii="Times New Roman" w:eastAsia="Calibri" w:hAnsi="Times New Roman" w:cs="Times New Roman"/>
          <w:sz w:val="24"/>
          <w:szCs w:val="24"/>
        </w:rPr>
        <w:t xml:space="preserve"> </w:t>
      </w:r>
      <w:r w:rsidR="00C57B94" w:rsidRPr="00C57B94">
        <w:rPr>
          <w:rFonts w:ascii="Times New Roman" w:eastAsia="Calibri" w:hAnsi="Times New Roman" w:cs="Times New Roman"/>
          <w:sz w:val="24"/>
          <w:szCs w:val="24"/>
        </w:rPr>
        <w:t>Проектная деятельность (выполнение индивидуального задания)</w:t>
      </w:r>
      <w:r w:rsidR="00C57B94">
        <w:rPr>
          <w:rFonts w:ascii="Times New Roman" w:eastAsia="Calibri" w:hAnsi="Times New Roman" w:cs="Times New Roman"/>
          <w:sz w:val="24"/>
          <w:szCs w:val="24"/>
        </w:rPr>
        <w:t>.</w:t>
      </w:r>
    </w:p>
    <w:p w14:paraId="2F89AF8E" w14:textId="35F98D62" w:rsid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b/>
          <w:bCs/>
          <w:sz w:val="24"/>
          <w:szCs w:val="24"/>
        </w:rPr>
        <w:t>Цель:</w:t>
      </w:r>
      <w:r w:rsidRPr="009F703D">
        <w:rPr>
          <w:rFonts w:ascii="Times New Roman" w:eastAsia="Calibri" w:hAnsi="Times New Roman" w:cs="Times New Roman"/>
          <w:sz w:val="24"/>
          <w:szCs w:val="24"/>
        </w:rPr>
        <w:t xml:space="preserve"> </w:t>
      </w:r>
      <w:r w:rsidR="00C57B94">
        <w:rPr>
          <w:rFonts w:ascii="Times New Roman" w:eastAsia="Calibri" w:hAnsi="Times New Roman" w:cs="Times New Roman"/>
          <w:sz w:val="24"/>
          <w:szCs w:val="24"/>
        </w:rPr>
        <w:t>р</w:t>
      </w:r>
      <w:r w:rsidRPr="009F703D">
        <w:rPr>
          <w:rFonts w:ascii="Times New Roman" w:eastAsia="Calibri" w:hAnsi="Times New Roman" w:cs="Times New Roman"/>
          <w:sz w:val="24"/>
          <w:szCs w:val="24"/>
        </w:rPr>
        <w:t>еализовать страницу со списком аренд текущего пользователя с постраничной навигацией и отображением связанных данных по инструментам и статусам аренд.</w:t>
      </w:r>
    </w:p>
    <w:p w14:paraId="548A0F02" w14:textId="4E3DAFAF"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b/>
          <w:bCs/>
          <w:sz w:val="24"/>
          <w:szCs w:val="24"/>
        </w:rPr>
        <w:t>Задачи:</w:t>
      </w:r>
    </w:p>
    <w:p w14:paraId="4F6EA7A7" w14:textId="77777777" w:rsidR="009F703D" w:rsidRPr="009F703D" w:rsidRDefault="009F703D" w:rsidP="00C57B94">
      <w:pPr>
        <w:numPr>
          <w:ilvl w:val="0"/>
          <w:numId w:val="13"/>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Реализовать контроллерный метод для выдачи списка аренд текущего пользователя.</w:t>
      </w:r>
    </w:p>
    <w:p w14:paraId="63228908" w14:textId="77777777" w:rsidR="009F703D" w:rsidRPr="009F703D" w:rsidRDefault="009F703D" w:rsidP="00C57B94">
      <w:pPr>
        <w:numPr>
          <w:ilvl w:val="0"/>
          <w:numId w:val="13"/>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Подключить сервис получения аренд и обеспечить постраничную выборку (page/size).</w:t>
      </w:r>
    </w:p>
    <w:p w14:paraId="3EEFF02B" w14:textId="77777777" w:rsidR="009F703D" w:rsidRPr="009F703D" w:rsidRDefault="009F703D" w:rsidP="00C57B94">
      <w:pPr>
        <w:numPr>
          <w:ilvl w:val="0"/>
          <w:numId w:val="13"/>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Реализовать сбор данных по связанным инструментам для отображения карточек в списке.</w:t>
      </w:r>
    </w:p>
    <w:p w14:paraId="15DD698E" w14:textId="77777777" w:rsidR="009F703D" w:rsidRPr="009F703D" w:rsidRDefault="009F703D" w:rsidP="00C57B94">
      <w:pPr>
        <w:numPr>
          <w:ilvl w:val="0"/>
          <w:numId w:val="13"/>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Реализовать представление списка аренд с вычислением статуса и визуальными метками.</w:t>
      </w:r>
    </w:p>
    <w:p w14:paraId="15C9667D" w14:textId="58643FAC" w:rsidR="009F703D" w:rsidRPr="00C57B94" w:rsidRDefault="009F703D" w:rsidP="00C57B94">
      <w:pPr>
        <w:numPr>
          <w:ilvl w:val="0"/>
          <w:numId w:val="13"/>
        </w:numPr>
        <w:tabs>
          <w:tab w:val="num" w:pos="1021"/>
        </w:tabs>
        <w:spacing w:after="0" w:line="240" w:lineRule="auto"/>
        <w:ind w:left="0"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Добавить навигацию по страницам и проверить сценарии пустого списка и частичного отображения данных.</w:t>
      </w:r>
    </w:p>
    <w:p w14:paraId="6745D85C" w14:textId="77777777" w:rsidR="009F703D" w:rsidRDefault="009F703D" w:rsidP="00C57B94">
      <w:pPr>
        <w:pStyle w:val="4"/>
        <w:rPr>
          <w:rFonts w:eastAsia="Calibri"/>
        </w:rPr>
      </w:pPr>
      <w:r w:rsidRPr="009F703D">
        <w:rPr>
          <w:rFonts w:eastAsia="Calibri"/>
        </w:rPr>
        <w:t>Ход работы:</w:t>
      </w:r>
    </w:p>
    <w:p w14:paraId="7C2DBEA7" w14:textId="55E5ADB5" w:rsidR="009F703D" w:rsidRPr="009F703D" w:rsidRDefault="009F703D" w:rsidP="00C57B94">
      <w:pPr>
        <w:pStyle w:val="ac"/>
      </w:pPr>
      <w:r w:rsidRPr="009F703D">
        <w:t>В рамках индивидуального задания реализована пользовательская страница «Мои аренды», предназначенная для просмотра оформленных заказов (аренд) текущего пользователя и перехода к деталям инструмента из списка. Базовая серверная логика выполнена в контроллере «Controllers/RentalsController.cs» в методе «My (GET)», который защищён атрибутом «[Authorize]» и требует наличия аутентифицированного пользователя.</w:t>
      </w:r>
    </w:p>
    <w:p w14:paraId="01F7F473"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В методе «RentalsController.My» выполнено извлечение идентификатора пользователя из контекста (через «User.GetUserId()»). Далее вызывается бизнес-метод сервиса аренды «IRentalService.ListMineAsync(userId, page, size, ct)», возвращающий постраничный результат «PagedResult» (страница, размер, общее количество, список элементов). Для отображения информации об инструменте в каждой аренде реализована загрузка связанных инструментов через «IInstrumentService.GetAsync(id, ct)». Чтобы избежать повторных обращений по одному и тому же ин</w:t>
      </w:r>
      <w:r w:rsidRPr="009F703D">
        <w:rPr>
          <w:rFonts w:ascii="Times New Roman" w:eastAsia="Calibri" w:hAnsi="Times New Roman" w:cs="Times New Roman"/>
          <w:sz w:val="24"/>
          <w:szCs w:val="24"/>
        </w:rPr>
        <w:lastRenderedPageBreak/>
        <w:t>струменту, идентификаторы агрегируются по «Distinct()» и раскладываются в словарь «Dictionary&lt;Guid, InstrumentVm&gt;», который передаётся в представление вместе со списком аренд через модель «MyPageVm». Представление подключено как «Views/Rentals/My.cshtml».</w:t>
      </w:r>
    </w:p>
    <w:p w14:paraId="206982EC"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На стороне UI в «Views/Rentals/My.cshtml» реализована табличная форма вывода: период аренды, инструмент (с изображением и брендом/категорией), статус, сумма и дата создания. Для вычисления статуса используется функция «StatusBadge», которая учитывает как поле «Status», так и временные границы аренды относительно текущего времени (активна/завершена/запланирована/отменена). Для улучшения читаемости списка реализован расчёт класса строки «RowClass»: завершённые и отменённые аренды визуально помечаются как приглушённые. Даты форматируются через локальное преобразование «ToLocalTime()» в формате «dd.MM.yyyy HH:mm».</w:t>
      </w:r>
    </w:p>
    <w:p w14:paraId="0AD0527C"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Постраничная навигация реализована на уровне представления: вычисляется общее число страниц «pages = ceil(total/size)», далее формируются ссылки «Назад/Вперёд» на «Rentals/My» с передачей «page» и «size». Дополнительно предусмотрена обработка сценария отсутствия аренд: при пустом списке выводится информационное сообщение без построения таблицы.</w:t>
      </w:r>
    </w:p>
    <w:p w14:paraId="74F912BF" w14:textId="5FF36379" w:rsidR="009F703D" w:rsidRPr="009F703D" w:rsidRDefault="00D4131F" w:rsidP="00D4131F">
      <w:pPr>
        <w:pStyle w:val="ae"/>
      </w:pPr>
      <w:r w:rsidRPr="00D4131F">
        <w:rPr>
          <w:noProof/>
        </w:rPr>
        <w:drawing>
          <wp:inline distT="0" distB="0" distL="0" distR="0" wp14:anchorId="173C1052" wp14:editId="4CEEB6D2">
            <wp:extent cx="5427646" cy="1404042"/>
            <wp:effectExtent l="0" t="0" r="1905"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3054" cy="1408028"/>
                    </a:xfrm>
                    <a:prstGeom prst="rect">
                      <a:avLst/>
                    </a:prstGeom>
                  </pic:spPr>
                </pic:pic>
              </a:graphicData>
            </a:graphic>
          </wp:inline>
        </w:drawing>
      </w:r>
      <w:r w:rsidR="009F703D" w:rsidRPr="009F703D">
        <w:br/>
        <w:t xml:space="preserve">Рисунок </w:t>
      </w:r>
      <w:r w:rsidR="00C57B94">
        <w:t>19</w:t>
      </w:r>
      <w:r w:rsidR="009F703D" w:rsidRPr="009F703D">
        <w:t xml:space="preserve"> — Вывод списка аренд пользователя на странице «Views/Rentals/My.cshtml»</w:t>
      </w:r>
    </w:p>
    <w:p w14:paraId="4ADE43D5" w14:textId="7F045A61" w:rsidR="009F703D" w:rsidRPr="009F703D" w:rsidRDefault="009F703D" w:rsidP="00D4131F">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sz w:val="24"/>
          <w:szCs w:val="24"/>
        </w:rPr>
        <w:t>Валидация поведения выполнена в нескольких режимах: при наличии активных/завершённых/будущих аренд проверено корректное отображение бейджей статусов и форматирование дат; при изменении «page/size» проверено переключение страниц и блокировка кнопок навигации на границах диапазона. Также проверен сценарий, когда связанный инструмент не найден: в этом случае в колонке инструмента отображается идентификатор, а ссылка ведёт на «Catalog/Details» по «InstrumentId», что обеспечивает корректное поведение интерфейса при частично заполненных данных.</w:t>
      </w:r>
    </w:p>
    <w:p w14:paraId="4BDD18B2" w14:textId="77777777" w:rsidR="009F703D" w:rsidRPr="009F703D" w:rsidRDefault="009F703D" w:rsidP="009F703D">
      <w:pPr>
        <w:spacing w:after="0" w:line="240" w:lineRule="auto"/>
        <w:ind w:firstLine="709"/>
        <w:jc w:val="both"/>
        <w:rPr>
          <w:rFonts w:ascii="Times New Roman" w:eastAsia="Calibri" w:hAnsi="Times New Roman" w:cs="Times New Roman"/>
          <w:sz w:val="24"/>
          <w:szCs w:val="24"/>
        </w:rPr>
      </w:pPr>
      <w:r w:rsidRPr="009F703D">
        <w:rPr>
          <w:rFonts w:ascii="Times New Roman" w:eastAsia="Calibri" w:hAnsi="Times New Roman" w:cs="Times New Roman"/>
          <w:b/>
          <w:bCs/>
          <w:sz w:val="24"/>
          <w:szCs w:val="24"/>
        </w:rPr>
        <w:t>Вывод:</w:t>
      </w:r>
      <w:r w:rsidRPr="009F703D">
        <w:rPr>
          <w:rFonts w:ascii="Times New Roman" w:eastAsia="Calibri" w:hAnsi="Times New Roman" w:cs="Times New Roman"/>
          <w:sz w:val="24"/>
          <w:szCs w:val="24"/>
        </w:rPr>
        <w:t xml:space="preserve"> Реализован раздел «Мои аренды» на основе метода «Controllers/RentalsController.My» и представления «Views/Rentals/My.cshtml», включая постраничную выдачу, подгрузку данных инструментов, вычисление статусов и навигацию по страницам.</w:t>
      </w:r>
    </w:p>
    <w:p w14:paraId="6CF273E3"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2A70C379" w14:textId="77777777" w:rsidR="009A1311" w:rsidRDefault="009A1311" w:rsidP="009A1311">
      <w:pPr>
        <w:pStyle w:val="4"/>
        <w:rPr>
          <w:rFonts w:eastAsia="Calibri"/>
        </w:rPr>
      </w:pPr>
      <w:r w:rsidRPr="009A1311">
        <w:rPr>
          <w:rFonts w:eastAsia="Calibri"/>
        </w:rPr>
        <w:t>22.12.2025</w:t>
      </w:r>
    </w:p>
    <w:p w14:paraId="112E0530" w14:textId="56588314" w:rsidR="009A1311" w:rsidRPr="009A1311" w:rsidRDefault="009A1311" w:rsidP="00725777">
      <w:pPr>
        <w:pStyle w:val="ac"/>
      </w:pPr>
      <w:r w:rsidRPr="00725777">
        <w:rPr>
          <w:b/>
          <w:bCs w:val="0"/>
        </w:rPr>
        <w:t>Тема:</w:t>
      </w:r>
      <w:r w:rsidRPr="009A1311">
        <w:t xml:space="preserve"> </w:t>
      </w:r>
      <w:r w:rsidR="00725777" w:rsidRPr="00725777">
        <w:t>Выполнение производственных задач на базе практики</w:t>
      </w:r>
      <w:r w:rsidR="00725777">
        <w:t xml:space="preserve">. </w:t>
      </w:r>
      <w:r w:rsidR="00725777" w:rsidRPr="00725777">
        <w:t>Проектная деятельность (выполнение индивидуального задания)</w:t>
      </w:r>
      <w:r w:rsidR="00725777">
        <w:t>.</w:t>
      </w:r>
    </w:p>
    <w:p w14:paraId="2D89C74C" w14:textId="321D9FF8" w:rsidR="009A1311" w:rsidRPr="009A1311" w:rsidRDefault="009A1311" w:rsidP="009A1311">
      <w:pPr>
        <w:pStyle w:val="ac"/>
      </w:pPr>
      <w:r w:rsidRPr="00725777">
        <w:rPr>
          <w:b/>
          <w:bCs w:val="0"/>
        </w:rPr>
        <w:t>Цель:</w:t>
      </w:r>
      <w:r w:rsidRPr="009A1311">
        <w:t xml:space="preserve"> </w:t>
      </w:r>
      <w:r w:rsidR="00725777">
        <w:t>р</w:t>
      </w:r>
      <w:r w:rsidRPr="009A1311">
        <w:t>еализовать и проверить получение истории транзакций по счёту с пагинацией и формирование выписки за период. Настроить кэширование истории транзакций в Redis с TTL и верифицировать корректность выдачи.</w:t>
      </w:r>
    </w:p>
    <w:p w14:paraId="19AF85AE" w14:textId="77777777"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b/>
          <w:bCs/>
          <w:sz w:val="24"/>
          <w:szCs w:val="24"/>
        </w:rPr>
        <w:t>Задачи:</w:t>
      </w:r>
    </w:p>
    <w:p w14:paraId="7DA81A3B" w14:textId="77777777" w:rsidR="009A1311" w:rsidRPr="009A1311" w:rsidRDefault="009A1311" w:rsidP="009A1311">
      <w:pPr>
        <w:numPr>
          <w:ilvl w:val="0"/>
          <w:numId w:val="24"/>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endpoint истории транзакций и параметры пагинации (page/pageSize) на уровне API.</w:t>
      </w:r>
    </w:p>
    <w:p w14:paraId="35034837" w14:textId="77777777" w:rsidR="009A1311" w:rsidRPr="009A1311" w:rsidRDefault="009A1311" w:rsidP="009A1311">
      <w:pPr>
        <w:numPr>
          <w:ilvl w:val="0"/>
          <w:numId w:val="24"/>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реализацию выборки и упаковки результата в «PagedResult» на уровне сервиса транзакций.</w:t>
      </w:r>
    </w:p>
    <w:p w14:paraId="59F62658" w14:textId="77777777" w:rsidR="009A1311" w:rsidRPr="009A1311" w:rsidRDefault="009A1311" w:rsidP="009A1311">
      <w:pPr>
        <w:numPr>
          <w:ilvl w:val="0"/>
          <w:numId w:val="24"/>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endpoint выписки по счёту и обработку периода (startDate/endDate) на уровне API.</w:t>
      </w:r>
    </w:p>
    <w:p w14:paraId="5329D8EE" w14:textId="77777777" w:rsidR="009A1311" w:rsidRPr="009A1311" w:rsidRDefault="009A1311" w:rsidP="009A1311">
      <w:pPr>
        <w:numPr>
          <w:ilvl w:val="0"/>
          <w:numId w:val="24"/>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Проанализировать расчёт агрегатов выписки и состав возвращаемых данных.</w:t>
      </w:r>
    </w:p>
    <w:p w14:paraId="07740FEF" w14:textId="77777777" w:rsidR="009A1311" w:rsidRPr="009A1311" w:rsidRDefault="009A1311" w:rsidP="009A1311">
      <w:pPr>
        <w:numPr>
          <w:ilvl w:val="0"/>
          <w:numId w:val="24"/>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кэширование истории транзакций в Redis (ключ, TTL, сериализация) и инвалидацию после операций.</w:t>
      </w:r>
    </w:p>
    <w:p w14:paraId="671DEA4E" w14:textId="77777777" w:rsidR="009A1311" w:rsidRDefault="009A1311" w:rsidP="009A1311">
      <w:pPr>
        <w:pStyle w:val="4"/>
        <w:rPr>
          <w:rFonts w:eastAsia="Calibri"/>
        </w:rPr>
      </w:pPr>
      <w:r w:rsidRPr="009A1311">
        <w:rPr>
          <w:rFonts w:eastAsia="Calibri"/>
        </w:rPr>
        <w:t>Ход работы:</w:t>
      </w:r>
    </w:p>
    <w:p w14:paraId="0A9405C4" w14:textId="01B2A01C" w:rsid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Проверена реализация выдачи истории транзакций на уровне контроллера «WebBankAPI.API/Controllers/TransactionsController.cs» методом «GetAccountTransactions»: входные параметры пагинации принимаются из query string как «page» и «pageSize» со значениями по умолчанию 1 и 10. Результат возвращается в формате «ApiResponse&lt;PagedResult&gt;», где фактическая структура пагинации обеспечивается типом «PagedResult» (описан в «WebBankAPI.Application/DTOs/Common.cs»).</w:t>
      </w:r>
    </w:p>
    <w:p w14:paraId="62C8505B" w14:textId="5E342818" w:rsidR="009A1311" w:rsidRPr="009A1311" w:rsidRDefault="009A1311" w:rsidP="009A1311">
      <w:pPr>
        <w:pStyle w:val="ae"/>
      </w:pPr>
      <w:r w:rsidRPr="009A1311">
        <w:rPr>
          <w:noProof/>
        </w:rPr>
        <w:lastRenderedPageBreak/>
        <w:drawing>
          <wp:inline distT="0" distB="0" distL="0" distR="0" wp14:anchorId="0730A6D7" wp14:editId="707D2FC3">
            <wp:extent cx="4978467" cy="2382856"/>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3060" cy="2385054"/>
                    </a:xfrm>
                    <a:prstGeom prst="rect">
                      <a:avLst/>
                    </a:prstGeom>
                  </pic:spPr>
                </pic:pic>
              </a:graphicData>
            </a:graphic>
          </wp:inline>
        </w:drawing>
      </w:r>
      <w:r w:rsidRPr="009A1311">
        <w:br/>
        <w:t>Рисунок 20 — История транзакций по счёту с пагинацией в Swagger</w:t>
      </w:r>
    </w:p>
    <w:p w14:paraId="6BADDDAF" w14:textId="77777777"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На уровне бизнес-логики проверена реализация «GetAccountTransactionsAsync» в «WebBankAPI.Application/Services/TransactionService.cs». Метод выполняет проверку принадлежности счёта пользователю (валидация доступа), формирует постраничную выборку и упаковывает элементы в «PagedResult» (Items/TotalCount/PageNumber/PageSize). Для ускорения повторных запросов включено кэширование: используется «IDistributedCache», ключ кэша формируется с префиксом «account_transactions_» и включает «accountId», «page», «pageSize». Сохранение результата выполняется в виде JSON-сериализации с параметром «AbsoluteExpirationRelativeToNow = TimeSpan.FromMinutes(5)» (TTL 5 минут).</w:t>
      </w:r>
    </w:p>
    <w:p w14:paraId="7A6C3082" w14:textId="0ADDABC7"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Инфраструктурная настройка Redis верифицирована в «WebBankAPI/Program.cs»: подключён «AddStackExchangeRedisCache», конфигурация берётся из «ConnectionStrings:Redis», установлен «InstanceName = "BankAPI_"». Это обеспечивает единый префикс ключей экземпляра приложения в Redis и совместимость с механизмами кэширования (включая rate limiting).</w:t>
      </w:r>
    </w:p>
    <w:p w14:paraId="5FDCC442" w14:textId="238DE13E" w:rsidR="009A1311" w:rsidRPr="009A1311" w:rsidRDefault="009A1311" w:rsidP="009A1311">
      <w:pPr>
        <w:pStyle w:val="ae"/>
      </w:pPr>
      <w:r w:rsidRPr="009A1311">
        <w:rPr>
          <w:noProof/>
        </w:rPr>
        <w:drawing>
          <wp:inline distT="0" distB="0" distL="0" distR="0" wp14:anchorId="1506BE4D" wp14:editId="3EBF3AFB">
            <wp:extent cx="4080109" cy="2320891"/>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85370" cy="2323884"/>
                    </a:xfrm>
                    <a:prstGeom prst="rect">
                      <a:avLst/>
                    </a:prstGeom>
                  </pic:spPr>
                </pic:pic>
              </a:graphicData>
            </a:graphic>
          </wp:inline>
        </w:drawing>
      </w:r>
      <w:r w:rsidRPr="009A1311">
        <w:br/>
        <w:t>Рисунок 21 — Кэширование истории транзакций в TransactionService (Redis, TTL)</w:t>
      </w:r>
    </w:p>
    <w:p w14:paraId="7CE5D7EA" w14:textId="77777777" w:rsid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Формирование выписки проверено по endpoint «GET /api/transactions/statement/{accountId}» в «WebBankAPI.API/Controllers/TransactionsController.cs» (метод «GetStatement»): параметры «startDate»/«endDate» опциональны, при отсутствии периода используются значения по умолчанию (последний месяц до текущего момента UTC). Реализация «GetAccountStatementAsync» в «WebBankAPI.Application/Services/TransactionService.cs» выбирает завершённые транзакции по счёту за период (по CreatedAt и статусу Completed), сортирует по убыванию даты и вычисляет агрегаты (входящие/исходящие суммы по типам операций). Результат возвращается как «AccountStatementDto» (описан в «WebBankAPI.Application/DTOs/TransactionDtos.cs») с полями счёта, текущим балансом, итогами и перечнем транзакций.</w:t>
      </w:r>
    </w:p>
    <w:p w14:paraId="1144AF64" w14:textId="7D9EB10C" w:rsidR="009A1311" w:rsidRPr="009A1311" w:rsidRDefault="009A1311" w:rsidP="009A1311">
      <w:pPr>
        <w:pStyle w:val="ae"/>
      </w:pPr>
      <w:r w:rsidRPr="009A1311">
        <w:rPr>
          <w:noProof/>
        </w:rPr>
        <w:lastRenderedPageBreak/>
        <w:drawing>
          <wp:inline distT="0" distB="0" distL="0" distR="0" wp14:anchorId="5A06D2A3" wp14:editId="52CB921A">
            <wp:extent cx="5660256" cy="272874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2467" cy="2729806"/>
                    </a:xfrm>
                    <a:prstGeom prst="rect">
                      <a:avLst/>
                    </a:prstGeom>
                  </pic:spPr>
                </pic:pic>
              </a:graphicData>
            </a:graphic>
          </wp:inline>
        </w:drawing>
      </w:r>
      <w:r w:rsidRPr="009A1311">
        <w:br/>
        <w:t>Рисунок 22 — Выписка по счёту за период через endpoint statement</w:t>
      </w:r>
    </w:p>
    <w:p w14:paraId="13094D86" w14:textId="6D537AB2"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Проверена связка кэширования с изменяющими операциями: после успешных операций (deposit/withdraw/payment/card-payment/transfer) в сервисе вызывается инвалидация кэша для затронутых счетов (вызовы «InvalidateCache(...)» размещены в «WebBankAPI.Application/Services/</w:t>
      </w:r>
      <w:r w:rsidR="00725777">
        <w:rPr>
          <w:rFonts w:ascii="Times New Roman" w:eastAsia="Calibri" w:hAnsi="Times New Roman" w:cs="Times New Roman"/>
          <w:sz w:val="24"/>
          <w:szCs w:val="24"/>
        </w:rPr>
        <w:t xml:space="preserve"> </w:t>
      </w:r>
      <w:r w:rsidRPr="009A1311">
        <w:rPr>
          <w:rFonts w:ascii="Times New Roman" w:eastAsia="Calibri" w:hAnsi="Times New Roman" w:cs="Times New Roman"/>
          <w:sz w:val="24"/>
          <w:szCs w:val="24"/>
        </w:rPr>
        <w:t>TransactionService.cs»). Это требуется для исключения выдачи устаревших страниц истории после изменения балансов и добавления новых записей в «Transactions».</w:t>
      </w:r>
    </w:p>
    <w:p w14:paraId="295D08A5" w14:textId="77777777" w:rsid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b/>
          <w:bCs/>
          <w:sz w:val="24"/>
          <w:szCs w:val="24"/>
        </w:rPr>
        <w:t>Вывод:</w:t>
      </w:r>
      <w:r w:rsidRPr="009A1311">
        <w:rPr>
          <w:rFonts w:ascii="Times New Roman" w:eastAsia="Calibri" w:hAnsi="Times New Roman" w:cs="Times New Roman"/>
          <w:sz w:val="24"/>
          <w:szCs w:val="24"/>
        </w:rPr>
        <w:t xml:space="preserve"> Проверены и зафиксированы endpoints истории транзакций и выписки по счёту с поддержкой пагинации и периода. Настроено и верифицировано кэширование истории транзакций в Redis с TTL 5 минут и инвалидацией после операций.</w:t>
      </w:r>
    </w:p>
    <w:p w14:paraId="47CC11E2" w14:textId="77777777" w:rsidR="009A1311" w:rsidRPr="009A1311" w:rsidRDefault="009A1311" w:rsidP="009A1311">
      <w:pPr>
        <w:spacing w:after="0" w:line="240" w:lineRule="auto"/>
        <w:ind w:firstLine="709"/>
        <w:jc w:val="both"/>
        <w:rPr>
          <w:rFonts w:ascii="Times New Roman" w:eastAsia="Calibri" w:hAnsi="Times New Roman" w:cs="Times New Roman"/>
          <w:sz w:val="24"/>
          <w:szCs w:val="24"/>
        </w:rPr>
      </w:pPr>
    </w:p>
    <w:p w14:paraId="5A5D5527" w14:textId="77777777" w:rsidR="00725777" w:rsidRDefault="009A1311" w:rsidP="00725777">
      <w:pPr>
        <w:pStyle w:val="4"/>
        <w:rPr>
          <w:rFonts w:eastAsia="Calibri"/>
        </w:rPr>
      </w:pPr>
      <w:r w:rsidRPr="009A1311">
        <w:rPr>
          <w:rFonts w:eastAsia="Calibri"/>
        </w:rPr>
        <w:t>23.12.2025</w:t>
      </w:r>
    </w:p>
    <w:p w14:paraId="75C92E9A" w14:textId="72AF9E4A" w:rsidR="00725777" w:rsidRPr="009A1311" w:rsidRDefault="00725777" w:rsidP="00725777">
      <w:pPr>
        <w:pStyle w:val="ac"/>
      </w:pPr>
      <w:r w:rsidRPr="00725777">
        <w:rPr>
          <w:b/>
          <w:bCs w:val="0"/>
        </w:rPr>
        <w:t>Тема:</w:t>
      </w:r>
      <w:r w:rsidRPr="009A1311">
        <w:t xml:space="preserve"> </w:t>
      </w:r>
      <w:r w:rsidRPr="00725777">
        <w:t>Выполнение производственных задач на базе практики</w:t>
      </w:r>
      <w:r>
        <w:t xml:space="preserve">. </w:t>
      </w:r>
      <w:r w:rsidRPr="00725777">
        <w:t>Проектная деятельность (выполнение индивидуального задания)</w:t>
      </w:r>
      <w:r>
        <w:t>.</w:t>
      </w:r>
    </w:p>
    <w:p w14:paraId="2B9F4FF4" w14:textId="4ACC853B"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b/>
          <w:bCs/>
          <w:sz w:val="24"/>
          <w:szCs w:val="24"/>
        </w:rPr>
        <w:t>Цель:</w:t>
      </w:r>
      <w:r w:rsidRPr="009A1311">
        <w:rPr>
          <w:rFonts w:ascii="Times New Roman" w:eastAsia="Calibri" w:hAnsi="Times New Roman" w:cs="Times New Roman"/>
          <w:sz w:val="24"/>
          <w:szCs w:val="24"/>
        </w:rPr>
        <w:t xml:space="preserve"> </w:t>
      </w:r>
      <w:r w:rsidR="00725777">
        <w:rPr>
          <w:rStyle w:val="ad"/>
        </w:rPr>
        <w:t>п</w:t>
      </w:r>
      <w:r w:rsidRPr="009A1311">
        <w:rPr>
          <w:rStyle w:val="ad"/>
        </w:rPr>
        <w:t>роверить механизм аудита действий (AuditLogs) и ограничение частоты запросов (rate limiting) в API. Зафиксировать формат записей аудита и поведение системы при превышении лимитов запросов.</w:t>
      </w:r>
    </w:p>
    <w:p w14:paraId="19CB0E7F" w14:textId="77777777"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b/>
          <w:bCs/>
          <w:sz w:val="24"/>
          <w:szCs w:val="24"/>
        </w:rPr>
        <w:t>Задачи:</w:t>
      </w:r>
    </w:p>
    <w:p w14:paraId="1DF7E339" w14:textId="77777777" w:rsidR="009A1311" w:rsidRPr="009A1311" w:rsidRDefault="009A1311" w:rsidP="009A1311">
      <w:pPr>
        <w:numPr>
          <w:ilvl w:val="0"/>
          <w:numId w:val="25"/>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Проанализировать состав и заполнение сущности аудита «AuditLog» и конфигурацию таблицы AuditLogs в DbContext.</w:t>
      </w:r>
    </w:p>
    <w:p w14:paraId="49D4C751" w14:textId="77777777" w:rsidR="009A1311" w:rsidRPr="009A1311" w:rsidRDefault="009A1311" w:rsidP="009A1311">
      <w:pPr>
        <w:numPr>
          <w:ilvl w:val="0"/>
          <w:numId w:val="25"/>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критерии аудита запросов и набор метаданных, фиксируемых middleware.</w:t>
      </w:r>
    </w:p>
    <w:p w14:paraId="02EF3E74" w14:textId="77777777" w:rsidR="009A1311" w:rsidRPr="009A1311" w:rsidRDefault="009A1311" w:rsidP="009A1311">
      <w:pPr>
        <w:numPr>
          <w:ilvl w:val="0"/>
          <w:numId w:val="25"/>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реализацию rate limiting (лимит, окно, ключ идентификации клиента, TTL) и формат ответа при 429.</w:t>
      </w:r>
    </w:p>
    <w:p w14:paraId="2F3B9B51" w14:textId="77777777" w:rsidR="009A1311" w:rsidRPr="009A1311" w:rsidRDefault="009A1311" w:rsidP="009A1311">
      <w:pPr>
        <w:numPr>
          <w:ilvl w:val="0"/>
          <w:numId w:val="25"/>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Верифицировать запись AuditLogs в БД при выполнении операций Accounts/Transactions/Auth(login).</w:t>
      </w:r>
    </w:p>
    <w:p w14:paraId="1CC24E98" w14:textId="77777777" w:rsidR="009A1311" w:rsidRPr="009A1311" w:rsidRDefault="009A1311" w:rsidP="009A1311">
      <w:pPr>
        <w:numPr>
          <w:ilvl w:val="0"/>
          <w:numId w:val="25"/>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Верифицировать реакцию API на превышение лимитов запросов серией запросов к одному endpoint.</w:t>
      </w:r>
    </w:p>
    <w:p w14:paraId="1E6004F7" w14:textId="77777777" w:rsidR="00725777" w:rsidRDefault="009A1311" w:rsidP="00725777">
      <w:pPr>
        <w:pStyle w:val="4"/>
        <w:rPr>
          <w:rFonts w:eastAsia="Calibri"/>
        </w:rPr>
      </w:pPr>
      <w:r w:rsidRPr="009A1311">
        <w:rPr>
          <w:rFonts w:eastAsia="Calibri"/>
        </w:rPr>
        <w:t>Ход работы:</w:t>
      </w:r>
    </w:p>
    <w:p w14:paraId="4206FD98" w14:textId="33E7224B" w:rsidR="00725777" w:rsidRPr="00725777" w:rsidRDefault="009A1311" w:rsidP="00725777">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Проверен аудит действий на уровне middleware «WebBankAPI.API/Middleware/</w:t>
      </w:r>
      <w:r w:rsidR="00725777">
        <w:rPr>
          <w:rFonts w:ascii="Times New Roman" w:eastAsia="Calibri" w:hAnsi="Times New Roman" w:cs="Times New Roman"/>
          <w:sz w:val="24"/>
          <w:szCs w:val="24"/>
        </w:rPr>
        <w:t xml:space="preserve"> </w:t>
      </w:r>
      <w:r w:rsidRPr="009A1311">
        <w:rPr>
          <w:rFonts w:ascii="Times New Roman" w:eastAsia="Calibri" w:hAnsi="Times New Roman" w:cs="Times New Roman"/>
          <w:sz w:val="24"/>
          <w:szCs w:val="24"/>
        </w:rPr>
        <w:t>AuditLoggingMiddleware.cs». В middleware реализована выборочная фиксация запросов: аудит включается для маршрутов, содержащих «/transactions», «/accounts», а также «/auth/login». Для аудируемых запросов формируется объект «AuditLog» (сущность «WebBankAPI.Domain/Entities/AuditLog.cs»)</w:t>
      </w:r>
      <w:r w:rsidR="00725777">
        <w:rPr>
          <w:rFonts w:ascii="Times New Roman" w:eastAsia="Calibri" w:hAnsi="Times New Roman" w:cs="Times New Roman"/>
          <w:sz w:val="24"/>
          <w:szCs w:val="24"/>
        </w:rPr>
        <w:t>.</w:t>
      </w:r>
    </w:p>
    <w:p w14:paraId="1191C958" w14:textId="77777777" w:rsidR="00BB0FAB" w:rsidRDefault="009A1311" w:rsidP="00BB0FAB">
      <w:pPr>
        <w:pStyle w:val="ac"/>
      </w:pPr>
      <w:r w:rsidRPr="009A1311">
        <w:t>Запись выполняется через «BankDbContext.AuditLogs.Add(...)» и «SaveChangesAsync()», при ошибке записи логируется событие уровня Error без прерывания обработки запроса.</w:t>
      </w:r>
    </w:p>
    <w:p w14:paraId="654DD15E" w14:textId="3BED63AE" w:rsidR="009A1311" w:rsidRPr="009A1311" w:rsidRDefault="00BB0FAB" w:rsidP="00BB0FAB">
      <w:pPr>
        <w:pStyle w:val="ae"/>
      </w:pPr>
      <w:r w:rsidRPr="00725777">
        <w:rPr>
          <w:noProof/>
        </w:rPr>
        <w:lastRenderedPageBreak/>
        <w:drawing>
          <wp:inline distT="0" distB="0" distL="0" distR="0" wp14:anchorId="3B55303E" wp14:editId="10A7BBB5">
            <wp:extent cx="3823201" cy="2193873"/>
            <wp:effectExtent l="0" t="0" r="635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40625" cy="2203872"/>
                    </a:xfrm>
                    <a:prstGeom prst="rect">
                      <a:avLst/>
                    </a:prstGeom>
                  </pic:spPr>
                </pic:pic>
              </a:graphicData>
            </a:graphic>
          </wp:inline>
        </w:drawing>
      </w:r>
      <w:r w:rsidRPr="009A1311">
        <w:br/>
        <w:t>Рисунок 23 — Формирование записи AuditLog в AuditLoggingMiddleware</w:t>
      </w:r>
    </w:p>
    <w:p w14:paraId="65A46CE1" w14:textId="77777777" w:rsidR="00BB0FAB" w:rsidRPr="009A1311" w:rsidRDefault="009A1311" w:rsidP="00BB0FAB">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Конфигурация хранения аудита проверена в «WebBankAPI.Infrastructure/Data/BankDbContext.cs»: определён «DbSet AuditLogs», в «OnModelCreating» заданы ограничения на длину строковых полей (Action/EntityType/EntityId — до 100, IpAddress — до 45) и индексы по «Timestamp», а также составной индекс «UserId + Timestamp». Это обеспечивает предсказуемость схемы данных и ускорение выборок аудита по пользователю и времени.</w:t>
      </w:r>
    </w:p>
    <w:p w14:paraId="7565ED2B" w14:textId="0950A0F6" w:rsidR="009A1311" w:rsidRPr="009A1311" w:rsidRDefault="00BB0FAB" w:rsidP="00BB0FAB">
      <w:pPr>
        <w:pStyle w:val="ae"/>
      </w:pPr>
      <w:r w:rsidRPr="00725777">
        <w:rPr>
          <w:noProof/>
        </w:rPr>
        <w:drawing>
          <wp:inline distT="0" distB="0" distL="0" distR="0" wp14:anchorId="78FB6D6A" wp14:editId="3BF7DADD">
            <wp:extent cx="3102083" cy="2423366"/>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2431" cy="2439262"/>
                    </a:xfrm>
                    <a:prstGeom prst="rect">
                      <a:avLst/>
                    </a:prstGeom>
                  </pic:spPr>
                </pic:pic>
              </a:graphicData>
            </a:graphic>
          </wp:inline>
        </w:drawing>
      </w:r>
      <w:r w:rsidRPr="009A1311">
        <w:br/>
        <w:t>Рисунок 24 — Реализация rate limiting (100 запросов/60 секунд) и ответ 429</w:t>
      </w:r>
    </w:p>
    <w:p w14:paraId="3E8A0B16" w14:textId="77777777" w:rsidR="00BB0FAB" w:rsidRPr="007E6996" w:rsidRDefault="009A1311" w:rsidP="00BB0FAB">
      <w:pPr>
        <w:spacing w:after="0" w:line="240" w:lineRule="auto"/>
        <w:ind w:firstLine="709"/>
        <w:jc w:val="both"/>
        <w:rPr>
          <w:lang w:val="en-US"/>
        </w:rPr>
      </w:pPr>
      <w:r w:rsidRPr="009A1311">
        <w:rPr>
          <w:rFonts w:ascii="Times New Roman" w:eastAsia="Calibri" w:hAnsi="Times New Roman" w:cs="Times New Roman"/>
          <w:sz w:val="24"/>
          <w:szCs w:val="24"/>
        </w:rPr>
        <w:t>Ограничение запросов проверено в middleware «WebBankAPI.API/Middleware/</w:t>
      </w:r>
      <w:r w:rsidR="00725777">
        <w:rPr>
          <w:rFonts w:ascii="Times New Roman" w:eastAsia="Calibri" w:hAnsi="Times New Roman" w:cs="Times New Roman"/>
          <w:sz w:val="24"/>
          <w:szCs w:val="24"/>
        </w:rPr>
        <w:t xml:space="preserve"> </w:t>
      </w:r>
      <w:r w:rsidRPr="009A1311">
        <w:rPr>
          <w:rFonts w:ascii="Times New Roman" w:eastAsia="Calibri" w:hAnsi="Times New Roman" w:cs="Times New Roman"/>
          <w:sz w:val="24"/>
          <w:szCs w:val="24"/>
        </w:rPr>
        <w:t>RateLimitingMiddleware.cs». Реализован лимит 100 запросов на 60 секунд</w:t>
      </w:r>
      <w:r w:rsidR="00725777">
        <w:rPr>
          <w:rFonts w:ascii="Times New Roman" w:eastAsia="Calibri" w:hAnsi="Times New Roman" w:cs="Times New Roman"/>
          <w:sz w:val="24"/>
          <w:szCs w:val="24"/>
        </w:rPr>
        <w:t xml:space="preserve">. </w:t>
      </w:r>
      <w:r w:rsidRPr="009A1311">
        <w:rPr>
          <w:rFonts w:ascii="Times New Roman" w:eastAsia="Calibri" w:hAnsi="Times New Roman" w:cs="Times New Roman"/>
          <w:sz w:val="24"/>
          <w:szCs w:val="24"/>
        </w:rPr>
        <w:t xml:space="preserve">При превышении лимита middleware возвращает статус 429 (TooManyRequests) и JSON-ответ фиксированного формата: «success = false», «message = "Rate limit exceeded. </w:t>
      </w:r>
      <w:r w:rsidRPr="007E6996">
        <w:rPr>
          <w:rFonts w:ascii="Times New Roman" w:eastAsia="Calibri" w:hAnsi="Times New Roman" w:cs="Times New Roman"/>
          <w:sz w:val="24"/>
          <w:szCs w:val="24"/>
          <w:lang w:val="en-US"/>
        </w:rPr>
        <w:t>Please try again later."», «errors = ["Too many requests"]».</w:t>
      </w:r>
    </w:p>
    <w:p w14:paraId="62488BA5" w14:textId="3F1F2B45" w:rsidR="009A1311" w:rsidRPr="007E6996" w:rsidRDefault="00BB0FAB" w:rsidP="00BB0FAB">
      <w:pPr>
        <w:pStyle w:val="ae"/>
        <w:rPr>
          <w:lang w:val="en-US"/>
        </w:rPr>
      </w:pPr>
      <w:r w:rsidRPr="00BB0FAB">
        <w:rPr>
          <w:noProof/>
        </w:rPr>
        <w:drawing>
          <wp:inline distT="0" distB="0" distL="0" distR="0" wp14:anchorId="6351AA00" wp14:editId="4EF39EFC">
            <wp:extent cx="5050656" cy="177769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56211" cy="1779650"/>
                    </a:xfrm>
                    <a:prstGeom prst="rect">
                      <a:avLst/>
                    </a:prstGeom>
                  </pic:spPr>
                </pic:pic>
              </a:graphicData>
            </a:graphic>
          </wp:inline>
        </w:drawing>
      </w:r>
      <w:r w:rsidRPr="007E6996">
        <w:rPr>
          <w:lang w:val="en-US"/>
        </w:rPr>
        <w:br/>
      </w:r>
      <w:r w:rsidRPr="009A1311">
        <w:t>Рисунок</w:t>
      </w:r>
      <w:r w:rsidRPr="007E6996">
        <w:rPr>
          <w:lang w:val="en-US"/>
        </w:rPr>
        <w:t xml:space="preserve"> 25 — </w:t>
      </w:r>
      <w:r w:rsidRPr="009A1311">
        <w:t>Записи</w:t>
      </w:r>
      <w:r w:rsidRPr="007E6996">
        <w:rPr>
          <w:lang w:val="en-US"/>
        </w:rPr>
        <w:t xml:space="preserve"> </w:t>
      </w:r>
      <w:r w:rsidRPr="009A1311">
        <w:t>аудита</w:t>
      </w:r>
      <w:r w:rsidRPr="007E6996">
        <w:rPr>
          <w:lang w:val="en-US"/>
        </w:rPr>
        <w:t xml:space="preserve"> </w:t>
      </w:r>
      <w:r w:rsidRPr="009A1311">
        <w:t>в</w:t>
      </w:r>
      <w:r w:rsidRPr="007E6996">
        <w:rPr>
          <w:lang w:val="en-US"/>
        </w:rPr>
        <w:t xml:space="preserve"> </w:t>
      </w:r>
      <w:r w:rsidRPr="009A1311">
        <w:t>таблице</w:t>
      </w:r>
      <w:r w:rsidRPr="007E6996">
        <w:rPr>
          <w:lang w:val="en-US"/>
        </w:rPr>
        <w:t xml:space="preserve"> AuditLogs </w:t>
      </w:r>
      <w:r w:rsidRPr="009A1311">
        <w:t>после</w:t>
      </w:r>
      <w:r w:rsidRPr="007E6996">
        <w:rPr>
          <w:lang w:val="en-US"/>
        </w:rPr>
        <w:t xml:space="preserve"> </w:t>
      </w:r>
      <w:r w:rsidRPr="009A1311">
        <w:t>вызовов</w:t>
      </w:r>
      <w:r w:rsidRPr="007E6996">
        <w:rPr>
          <w:lang w:val="en-US"/>
        </w:rPr>
        <w:t xml:space="preserve"> API</w:t>
      </w:r>
    </w:p>
    <w:p w14:paraId="68CA6B7F" w14:textId="7E2B00BF" w:rsidR="009A1311" w:rsidRPr="009A1311" w:rsidRDefault="009A1311" w:rsidP="00BB0FAB">
      <w:pPr>
        <w:spacing w:after="0" w:line="240" w:lineRule="auto"/>
        <w:ind w:firstLine="709"/>
        <w:jc w:val="both"/>
      </w:pPr>
      <w:r w:rsidRPr="009A1311">
        <w:rPr>
          <w:rFonts w:ascii="Times New Roman" w:eastAsia="Calibri" w:hAnsi="Times New Roman" w:cs="Times New Roman"/>
          <w:sz w:val="24"/>
          <w:szCs w:val="24"/>
        </w:rPr>
        <w:t>Проверен порядок включения middleware в конвейер приложения в «WebBankAPI/Program.cs»: сначала подключается обработка ошибок, затем rate limiting и аудит, после чего включаются аутентификация и авторизация. Это обеспечивает корректное применение ограничения запросов и аудита для входящих запросов до выполнения бизнес-логики контроллеров.</w:t>
      </w:r>
    </w:p>
    <w:p w14:paraId="388ADCED" w14:textId="77777777" w:rsidR="009A1311" w:rsidRDefault="009A1311" w:rsidP="009A1311">
      <w:pPr>
        <w:spacing w:after="0" w:line="240" w:lineRule="auto"/>
        <w:ind w:firstLine="709"/>
        <w:jc w:val="both"/>
        <w:rPr>
          <w:rFonts w:ascii="Times New Roman" w:eastAsia="Calibri" w:hAnsi="Times New Roman" w:cs="Times New Roman"/>
          <w:b/>
          <w:bCs/>
          <w:sz w:val="24"/>
          <w:szCs w:val="24"/>
        </w:rPr>
      </w:pPr>
      <w:r w:rsidRPr="009A1311">
        <w:rPr>
          <w:rFonts w:ascii="Times New Roman" w:eastAsia="Calibri" w:hAnsi="Times New Roman" w:cs="Times New Roman"/>
          <w:b/>
          <w:bCs/>
          <w:sz w:val="24"/>
          <w:szCs w:val="24"/>
        </w:rPr>
        <w:t>Вывод:</w:t>
      </w:r>
      <w:r w:rsidRPr="009A1311">
        <w:rPr>
          <w:rFonts w:ascii="Times New Roman" w:eastAsia="Calibri" w:hAnsi="Times New Roman" w:cs="Times New Roman"/>
          <w:sz w:val="24"/>
          <w:szCs w:val="24"/>
        </w:rPr>
        <w:t xml:space="preserve"> </w:t>
      </w:r>
      <w:r w:rsidRPr="009A1311">
        <w:rPr>
          <w:rStyle w:val="ad"/>
        </w:rPr>
        <w:t>Проверены механизмы аудита запросов и rate limiting на уровне middleware, подтверждён состав фиксируемых метаданных и формат ответа 429 при превышении лимитов. Верифицировано сохранение записей аудита в таблице AuditLogs и настройки индексов в DbContext.</w:t>
      </w:r>
    </w:p>
    <w:p w14:paraId="1388AA07" w14:textId="77777777" w:rsidR="00725777" w:rsidRPr="009A1311" w:rsidRDefault="00725777" w:rsidP="009A1311">
      <w:pPr>
        <w:spacing w:after="0" w:line="240" w:lineRule="auto"/>
        <w:ind w:firstLine="709"/>
        <w:jc w:val="both"/>
        <w:rPr>
          <w:rFonts w:ascii="Times New Roman" w:eastAsia="Calibri" w:hAnsi="Times New Roman" w:cs="Times New Roman"/>
          <w:sz w:val="24"/>
          <w:szCs w:val="24"/>
        </w:rPr>
      </w:pPr>
    </w:p>
    <w:p w14:paraId="0BF514B9" w14:textId="77777777" w:rsidR="00725777" w:rsidRDefault="009A1311" w:rsidP="00725777">
      <w:pPr>
        <w:pStyle w:val="4"/>
        <w:rPr>
          <w:rFonts w:eastAsia="Calibri"/>
        </w:rPr>
      </w:pPr>
      <w:r w:rsidRPr="009A1311">
        <w:rPr>
          <w:rFonts w:eastAsia="Calibri"/>
        </w:rPr>
        <w:lastRenderedPageBreak/>
        <w:t>24.12.2025</w:t>
      </w:r>
    </w:p>
    <w:p w14:paraId="08065DD8" w14:textId="0FB27116" w:rsidR="00725777" w:rsidRDefault="009A1311" w:rsidP="00725777">
      <w:pPr>
        <w:pStyle w:val="ac"/>
      </w:pPr>
      <w:r w:rsidRPr="00725777">
        <w:rPr>
          <w:b/>
          <w:bCs w:val="0"/>
        </w:rPr>
        <w:t>Тема:</w:t>
      </w:r>
      <w:r w:rsidRPr="009A1311">
        <w:t xml:space="preserve"> </w:t>
      </w:r>
      <w:r w:rsidR="00725777" w:rsidRPr="00CB17AC">
        <w:t>Практическая деятельность на предпр</w:t>
      </w:r>
      <w:r w:rsidR="00725777">
        <w:t>иятии (организации, учреждении).</w:t>
      </w:r>
      <w:r w:rsidR="00725777" w:rsidRPr="00CB17AC">
        <w:t xml:space="preserve"> </w:t>
      </w:r>
      <w:r w:rsidR="00725777">
        <w:t>Проектная деятельность (в</w:t>
      </w:r>
      <w:r w:rsidR="00725777" w:rsidRPr="00CB17AC">
        <w:t>ыполнение индивидуального задания</w:t>
      </w:r>
      <w:r w:rsidR="00725777">
        <w:t>).</w:t>
      </w:r>
    </w:p>
    <w:p w14:paraId="345CEC62" w14:textId="71F2BB3F" w:rsidR="009A1311" w:rsidRPr="009A1311" w:rsidRDefault="009A1311" w:rsidP="00725777">
      <w:pPr>
        <w:pStyle w:val="ac"/>
      </w:pPr>
      <w:r w:rsidRPr="009A1311">
        <w:rPr>
          <w:b/>
        </w:rPr>
        <w:t>Цель:</w:t>
      </w:r>
      <w:r w:rsidRPr="009A1311">
        <w:t xml:space="preserve"> </w:t>
      </w:r>
      <w:r w:rsidR="00725777">
        <w:rPr>
          <w:rStyle w:val="ad"/>
        </w:rPr>
        <w:t>п</w:t>
      </w:r>
      <w:r w:rsidRPr="009A1311">
        <w:rPr>
          <w:rStyle w:val="ad"/>
        </w:rPr>
        <w:t>роверить обработку исключений и унифицированный формат ошибок через middleware. Подготовить итоговый свод готовых эндпоинтов и сценариев тестирования для фиксации состояния API.</w:t>
      </w:r>
    </w:p>
    <w:p w14:paraId="6BE52C1D" w14:textId="77777777"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b/>
          <w:bCs/>
          <w:sz w:val="24"/>
          <w:szCs w:val="24"/>
        </w:rPr>
        <w:t>Задачи:</w:t>
      </w:r>
    </w:p>
    <w:p w14:paraId="51DA3D6F" w14:textId="77777777" w:rsidR="009A1311" w:rsidRPr="009A1311" w:rsidRDefault="009A1311" w:rsidP="009A1311">
      <w:pPr>
        <w:numPr>
          <w:ilvl w:val="0"/>
          <w:numId w:val="26"/>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Проанализировать реализацию «ErrorHandlingMiddleware» и сопоставление типов исключений с HTTP-кодами.</w:t>
      </w:r>
    </w:p>
    <w:p w14:paraId="3C73B08E" w14:textId="77777777" w:rsidR="009A1311" w:rsidRPr="009A1311" w:rsidRDefault="009A1311" w:rsidP="009A1311">
      <w:pPr>
        <w:numPr>
          <w:ilvl w:val="0"/>
          <w:numId w:val="26"/>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Проверить согласованность формата ошибок middleware с форматом ответов «ApiResponse» в контроллерах.</w:t>
      </w:r>
    </w:p>
    <w:p w14:paraId="3D48FA46" w14:textId="77777777" w:rsidR="009A1311" w:rsidRPr="009A1311" w:rsidRDefault="009A1311" w:rsidP="009A1311">
      <w:pPr>
        <w:numPr>
          <w:ilvl w:val="0"/>
          <w:numId w:val="26"/>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Верифицировать порядок подключения middleware в «Program.cs» и влияние порядка на результаты.</w:t>
      </w:r>
    </w:p>
    <w:p w14:paraId="33B61C3B" w14:textId="77777777" w:rsidR="009A1311" w:rsidRPr="009A1311" w:rsidRDefault="009A1311" w:rsidP="009A1311">
      <w:pPr>
        <w:numPr>
          <w:ilvl w:val="0"/>
          <w:numId w:val="26"/>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Подготовить перечень готовых эндпоинтов по модулям Auth/Accounts/Transactions.</w:t>
      </w:r>
    </w:p>
    <w:p w14:paraId="0AA1A057" w14:textId="77777777" w:rsidR="00725777" w:rsidRDefault="009A1311" w:rsidP="00725777">
      <w:pPr>
        <w:pStyle w:val="4"/>
        <w:rPr>
          <w:rFonts w:eastAsia="Calibri"/>
        </w:rPr>
      </w:pPr>
      <w:r w:rsidRPr="009A1311">
        <w:rPr>
          <w:rFonts w:eastAsia="Calibri"/>
        </w:rPr>
        <w:t>Ход работы:</w:t>
      </w:r>
    </w:p>
    <w:p w14:paraId="175D44A8" w14:textId="0E4F93BB" w:rsidR="00BB0FAB" w:rsidRPr="00BB0FAB" w:rsidRDefault="009A1311" w:rsidP="00BB0FAB">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Проверена обработка ошибок на уровне «WebBankAPI.API/Middleware/</w:t>
      </w:r>
      <w:r w:rsidR="00725777">
        <w:rPr>
          <w:rFonts w:ascii="Times New Roman" w:eastAsia="Calibri" w:hAnsi="Times New Roman" w:cs="Times New Roman"/>
          <w:sz w:val="24"/>
          <w:szCs w:val="24"/>
        </w:rPr>
        <w:t xml:space="preserve"> </w:t>
      </w:r>
      <w:r w:rsidRPr="009A1311">
        <w:rPr>
          <w:rFonts w:ascii="Times New Roman" w:eastAsia="Calibri" w:hAnsi="Times New Roman" w:cs="Times New Roman"/>
          <w:sz w:val="24"/>
          <w:szCs w:val="24"/>
        </w:rPr>
        <w:t>ErrorHandlingMiddleware.cs». Middleware перехватывает исключения конвейера и формирует JSON-ответ единого вида: «success = false», «message = exception.Message», «errors = [exception.Message]». Сопоставление типов исключений с HTTP-кодами выполнено через switch</w:t>
      </w:r>
      <w:r w:rsidR="00725777">
        <w:rPr>
          <w:rFonts w:ascii="Times New Roman" w:eastAsia="Calibri" w:hAnsi="Times New Roman" w:cs="Times New Roman"/>
          <w:sz w:val="24"/>
          <w:szCs w:val="24"/>
        </w:rPr>
        <w:t xml:space="preserve">. </w:t>
      </w:r>
      <w:r w:rsidRPr="009A1311">
        <w:rPr>
          <w:rFonts w:ascii="Times New Roman" w:eastAsia="Calibri" w:hAnsi="Times New Roman" w:cs="Times New Roman"/>
          <w:sz w:val="24"/>
          <w:szCs w:val="24"/>
        </w:rPr>
        <w:t>Это обеспечивает централизованную выдачу ошибок для случаев, когда исключение не обработано в контроллере, и фиксирует единый контракт ошибки.</w:t>
      </w:r>
    </w:p>
    <w:p w14:paraId="11196C52" w14:textId="47CFE9F7" w:rsidR="00BB0FAB" w:rsidRPr="009A1311" w:rsidRDefault="00BB0FAB" w:rsidP="00BB0FAB">
      <w:pPr>
        <w:pStyle w:val="ae"/>
      </w:pPr>
      <w:r w:rsidRPr="00BB0FAB">
        <w:rPr>
          <w:noProof/>
        </w:rPr>
        <w:drawing>
          <wp:inline distT="0" distB="0" distL="0" distR="0" wp14:anchorId="08D896A6" wp14:editId="50DB48B4">
            <wp:extent cx="3568999" cy="2147670"/>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81653" cy="2155285"/>
                    </a:xfrm>
                    <a:prstGeom prst="rect">
                      <a:avLst/>
                    </a:prstGeom>
                  </pic:spPr>
                </pic:pic>
              </a:graphicData>
            </a:graphic>
          </wp:inline>
        </w:drawing>
      </w:r>
      <w:r w:rsidRPr="009A1311">
        <w:br/>
        <w:t>Рисунок 26 — ErrorHandlingMiddleware: маппинг исключений и единый формат ошибки</w:t>
      </w:r>
    </w:p>
    <w:p w14:paraId="2585F33B" w14:textId="77777777" w:rsidR="00BB0FAB" w:rsidRDefault="009A1311" w:rsidP="00BB0FAB">
      <w:pPr>
        <w:pStyle w:val="ac"/>
      </w:pPr>
      <w:r w:rsidRPr="009A1311">
        <w:t>Согласованность форматов сопоставлена с DTO-обёрткой ответов «ApiResponse» из «WebBankAPI.Application/DTOs/Common.cs», используемой контроллерами для успешных ответов и части ошибок. В</w:t>
      </w:r>
      <w:r w:rsidRPr="009A1311">
        <w:rPr>
          <w:lang w:val="en-US"/>
        </w:rPr>
        <w:t xml:space="preserve"> «ApiResponse» </w:t>
      </w:r>
      <w:r w:rsidRPr="009A1311">
        <w:t>предусмотрены</w:t>
      </w:r>
      <w:r w:rsidRPr="009A1311">
        <w:rPr>
          <w:lang w:val="en-US"/>
        </w:rPr>
        <w:t xml:space="preserve"> </w:t>
      </w:r>
      <w:r w:rsidRPr="009A1311">
        <w:t>поля</w:t>
      </w:r>
      <w:r w:rsidRPr="009A1311">
        <w:rPr>
          <w:lang w:val="en-US"/>
        </w:rPr>
        <w:t xml:space="preserve"> «Success», «Data», «Message», «Errors», </w:t>
      </w:r>
      <w:r w:rsidRPr="009A1311">
        <w:t>что</w:t>
      </w:r>
      <w:r w:rsidRPr="009A1311">
        <w:rPr>
          <w:lang w:val="en-US"/>
        </w:rPr>
        <w:t xml:space="preserve"> </w:t>
      </w:r>
      <w:r w:rsidRPr="009A1311">
        <w:t>коррелирует</w:t>
      </w:r>
      <w:r w:rsidRPr="009A1311">
        <w:rPr>
          <w:lang w:val="en-US"/>
        </w:rPr>
        <w:t xml:space="preserve"> </w:t>
      </w:r>
      <w:r w:rsidRPr="009A1311">
        <w:t>с</w:t>
      </w:r>
      <w:r w:rsidRPr="009A1311">
        <w:rPr>
          <w:lang w:val="en-US"/>
        </w:rPr>
        <w:t xml:space="preserve"> </w:t>
      </w:r>
      <w:r w:rsidRPr="009A1311">
        <w:t>именованием</w:t>
      </w:r>
      <w:r w:rsidRPr="009A1311">
        <w:rPr>
          <w:lang w:val="en-US"/>
        </w:rPr>
        <w:t xml:space="preserve"> </w:t>
      </w:r>
      <w:r w:rsidRPr="009A1311">
        <w:t>свойств</w:t>
      </w:r>
      <w:r w:rsidRPr="009A1311">
        <w:rPr>
          <w:lang w:val="en-US"/>
        </w:rPr>
        <w:t xml:space="preserve"> </w:t>
      </w:r>
      <w:r w:rsidRPr="009A1311">
        <w:t>в</w:t>
      </w:r>
      <w:r w:rsidRPr="009A1311">
        <w:rPr>
          <w:lang w:val="en-US"/>
        </w:rPr>
        <w:t xml:space="preserve"> middleware (success/message/errors). </w:t>
      </w:r>
      <w:r w:rsidRPr="009A1311">
        <w:t>Для выдачи страниц истории транзакций используется «PagedResult» (Items/TotalCount/PageNumber/PageSize), что также отражено в итоговом перечне эндпоинтов и сценариях тестирования.</w:t>
      </w:r>
    </w:p>
    <w:p w14:paraId="2AFA6EBE" w14:textId="439B5431" w:rsidR="009A1311" w:rsidRPr="009A1311" w:rsidRDefault="00BB0FAB" w:rsidP="00BB0FAB">
      <w:pPr>
        <w:pStyle w:val="ae"/>
      </w:pPr>
      <w:r w:rsidRPr="00BB0FAB">
        <w:rPr>
          <w:noProof/>
        </w:rPr>
        <w:drawing>
          <wp:inline distT="0" distB="0" distL="0" distR="0" wp14:anchorId="1F357DB3" wp14:editId="62240275">
            <wp:extent cx="4299787" cy="1746990"/>
            <wp:effectExtent l="0" t="0" r="5715"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8063" cy="1754415"/>
                    </a:xfrm>
                    <a:prstGeom prst="rect">
                      <a:avLst/>
                    </a:prstGeom>
                  </pic:spPr>
                </pic:pic>
              </a:graphicData>
            </a:graphic>
          </wp:inline>
        </w:drawing>
      </w:r>
      <w:r w:rsidRPr="009A1311">
        <w:br/>
        <w:t>Рисунок 27 — Пример унифицированного ответа об ошибке (400) в Swagger</w:t>
      </w:r>
    </w:p>
    <w:p w14:paraId="5A979992" w14:textId="77777777" w:rsidR="00BB0FAB" w:rsidRDefault="009A1311" w:rsidP="00BB0FAB">
      <w:pPr>
        <w:pStyle w:val="ac"/>
      </w:pPr>
      <w:r w:rsidRPr="009A1311">
        <w:t>Порядок middleware в «WebBankAPI/Program.cs» верифицирован по фактическим вызовам: «UseMiddleware()», затем «UseMiddleware()», затем «UseMiddleware()», далее «UseAuthentication()» и «UseAuthorization()». Сопоставлено ожидаемое поведение: при превышении лимита (429) запрос не доходит до контроллеров; при ошибках бизнес-логики, проброшенных исключениями, ответ формируется ErrorHandlingMiddleware; при корректных запросах фиксируются записи аудита.</w:t>
      </w:r>
    </w:p>
    <w:p w14:paraId="647740B2" w14:textId="229D381C" w:rsidR="009A1311" w:rsidRPr="009A1311" w:rsidRDefault="00BB0FAB" w:rsidP="00BB0FAB">
      <w:pPr>
        <w:pStyle w:val="ae"/>
      </w:pPr>
      <w:r w:rsidRPr="00BB0FAB">
        <w:rPr>
          <w:noProof/>
        </w:rPr>
        <w:lastRenderedPageBreak/>
        <w:drawing>
          <wp:inline distT="0" distB="0" distL="0" distR="0" wp14:anchorId="38D12D1F" wp14:editId="35526367">
            <wp:extent cx="4728659" cy="286006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50726" cy="2873415"/>
                    </a:xfrm>
                    <a:prstGeom prst="rect">
                      <a:avLst/>
                    </a:prstGeom>
                  </pic:spPr>
                </pic:pic>
              </a:graphicData>
            </a:graphic>
          </wp:inline>
        </w:drawing>
      </w:r>
      <w:r w:rsidRPr="009A1311">
        <w:br/>
        <w:t>Рисунок 28 — Фиксация перечня готовых эндпоинтов BankAPI</w:t>
      </w:r>
    </w:p>
    <w:p w14:paraId="4DF9C60E" w14:textId="7C31D932" w:rsidR="009A1311" w:rsidRPr="009A1311" w:rsidRDefault="009A1311" w:rsidP="00725777">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Подготовлены итоговые материалы по готовым эндпоинтам на основании «</w:t>
      </w:r>
      <w:r w:rsidRPr="009A1311">
        <w:rPr>
          <w:rFonts w:ascii="Times New Roman" w:eastAsia="Calibri" w:hAnsi="Times New Roman" w:cs="Times New Roman"/>
          <w:sz w:val="24"/>
          <w:szCs w:val="24"/>
          <w:lang w:val="en-US"/>
        </w:rPr>
        <w:t>WebBankAPI</w:t>
      </w:r>
      <w:r w:rsidRPr="009A1311">
        <w:rPr>
          <w:rFonts w:ascii="Times New Roman" w:eastAsia="Calibri" w:hAnsi="Times New Roman" w:cs="Times New Roman"/>
          <w:sz w:val="24"/>
          <w:szCs w:val="24"/>
        </w:rPr>
        <w:t>.</w:t>
      </w:r>
      <w:r w:rsidRPr="009A1311">
        <w:rPr>
          <w:rFonts w:ascii="Times New Roman" w:eastAsia="Calibri" w:hAnsi="Times New Roman" w:cs="Times New Roman"/>
          <w:sz w:val="24"/>
          <w:szCs w:val="24"/>
          <w:lang w:val="en-US"/>
        </w:rPr>
        <w:t>API</w:t>
      </w:r>
      <w:r w:rsidRPr="009A1311">
        <w:rPr>
          <w:rFonts w:ascii="Times New Roman" w:eastAsia="Calibri" w:hAnsi="Times New Roman" w:cs="Times New Roman"/>
          <w:sz w:val="24"/>
          <w:szCs w:val="24"/>
        </w:rPr>
        <w:t>/</w:t>
      </w:r>
      <w:r w:rsidRPr="009A1311">
        <w:rPr>
          <w:rFonts w:ascii="Times New Roman" w:eastAsia="Calibri" w:hAnsi="Times New Roman" w:cs="Times New Roman"/>
          <w:sz w:val="24"/>
          <w:szCs w:val="24"/>
          <w:lang w:val="en-US"/>
        </w:rPr>
        <w:t>Controllers</w:t>
      </w:r>
      <w:r w:rsidRPr="009A1311">
        <w:rPr>
          <w:rFonts w:ascii="Times New Roman" w:eastAsia="Calibri" w:hAnsi="Times New Roman" w:cs="Times New Roman"/>
          <w:sz w:val="24"/>
          <w:szCs w:val="24"/>
        </w:rPr>
        <w:t>/</w:t>
      </w:r>
      <w:r w:rsidRPr="009A1311">
        <w:rPr>
          <w:rFonts w:ascii="Times New Roman" w:eastAsia="Calibri" w:hAnsi="Times New Roman" w:cs="Times New Roman"/>
          <w:sz w:val="24"/>
          <w:szCs w:val="24"/>
          <w:lang w:val="en-US"/>
        </w:rPr>
        <w:t>AuthController</w:t>
      </w:r>
      <w:r w:rsidRPr="009A1311">
        <w:rPr>
          <w:rFonts w:ascii="Times New Roman" w:eastAsia="Calibri" w:hAnsi="Times New Roman" w:cs="Times New Roman"/>
          <w:sz w:val="24"/>
          <w:szCs w:val="24"/>
        </w:rPr>
        <w:t>.</w:t>
      </w:r>
      <w:r w:rsidRPr="009A1311">
        <w:rPr>
          <w:rFonts w:ascii="Times New Roman" w:eastAsia="Calibri" w:hAnsi="Times New Roman" w:cs="Times New Roman"/>
          <w:sz w:val="24"/>
          <w:szCs w:val="24"/>
          <w:lang w:val="en-US"/>
        </w:rPr>
        <w:t>cs</w:t>
      </w:r>
      <w:r w:rsidRPr="009A1311">
        <w:rPr>
          <w:rFonts w:ascii="Times New Roman" w:eastAsia="Calibri" w:hAnsi="Times New Roman" w:cs="Times New Roman"/>
          <w:sz w:val="24"/>
          <w:szCs w:val="24"/>
        </w:rPr>
        <w:t>», «</w:t>
      </w:r>
      <w:r w:rsidRPr="009A1311">
        <w:rPr>
          <w:rFonts w:ascii="Times New Roman" w:eastAsia="Calibri" w:hAnsi="Times New Roman" w:cs="Times New Roman"/>
          <w:sz w:val="24"/>
          <w:szCs w:val="24"/>
          <w:lang w:val="en-US"/>
        </w:rPr>
        <w:t>AccountsController</w:t>
      </w:r>
      <w:r w:rsidRPr="009A1311">
        <w:rPr>
          <w:rFonts w:ascii="Times New Roman" w:eastAsia="Calibri" w:hAnsi="Times New Roman" w:cs="Times New Roman"/>
          <w:sz w:val="24"/>
          <w:szCs w:val="24"/>
        </w:rPr>
        <w:t>.</w:t>
      </w:r>
      <w:r w:rsidRPr="009A1311">
        <w:rPr>
          <w:rFonts w:ascii="Times New Roman" w:eastAsia="Calibri" w:hAnsi="Times New Roman" w:cs="Times New Roman"/>
          <w:sz w:val="24"/>
          <w:szCs w:val="24"/>
          <w:lang w:val="en-US"/>
        </w:rPr>
        <w:t>cs</w:t>
      </w:r>
      <w:r w:rsidRPr="009A1311">
        <w:rPr>
          <w:rFonts w:ascii="Times New Roman" w:eastAsia="Calibri" w:hAnsi="Times New Roman" w:cs="Times New Roman"/>
          <w:sz w:val="24"/>
          <w:szCs w:val="24"/>
        </w:rPr>
        <w:t>», «</w:t>
      </w:r>
      <w:r w:rsidRPr="009A1311">
        <w:rPr>
          <w:rFonts w:ascii="Times New Roman" w:eastAsia="Calibri" w:hAnsi="Times New Roman" w:cs="Times New Roman"/>
          <w:sz w:val="24"/>
          <w:szCs w:val="24"/>
          <w:lang w:val="en-US"/>
        </w:rPr>
        <w:t>TransactionsController</w:t>
      </w:r>
      <w:r w:rsidRPr="009A1311">
        <w:rPr>
          <w:rFonts w:ascii="Times New Roman" w:eastAsia="Calibri" w:hAnsi="Times New Roman" w:cs="Times New Roman"/>
          <w:sz w:val="24"/>
          <w:szCs w:val="24"/>
        </w:rPr>
        <w:t>.</w:t>
      </w:r>
      <w:r w:rsidRPr="009A1311">
        <w:rPr>
          <w:rFonts w:ascii="Times New Roman" w:eastAsia="Calibri" w:hAnsi="Times New Roman" w:cs="Times New Roman"/>
          <w:sz w:val="24"/>
          <w:szCs w:val="24"/>
          <w:lang w:val="en-US"/>
        </w:rPr>
        <w:t>cs</w:t>
      </w:r>
      <w:r w:rsidRPr="009A1311">
        <w:rPr>
          <w:rFonts w:ascii="Times New Roman" w:eastAsia="Calibri" w:hAnsi="Times New Roman" w:cs="Times New Roman"/>
          <w:sz w:val="24"/>
          <w:szCs w:val="24"/>
        </w:rPr>
        <w:t>»</w:t>
      </w:r>
      <w:r w:rsidR="00725777">
        <w:rPr>
          <w:rFonts w:ascii="Times New Roman" w:eastAsia="Calibri" w:hAnsi="Times New Roman" w:cs="Times New Roman"/>
          <w:sz w:val="24"/>
          <w:szCs w:val="24"/>
        </w:rPr>
        <w:t>.</w:t>
      </w:r>
    </w:p>
    <w:p w14:paraId="022FD551" w14:textId="77777777"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Сформирован свод сценариев тестирования (фиксация в итоговых материалах без раскрытия секретов):</w:t>
      </w:r>
    </w:p>
    <w:p w14:paraId="001729D2" w14:textId="77777777" w:rsidR="009A1311" w:rsidRPr="009A1311" w:rsidRDefault="009A1311" w:rsidP="009A1311">
      <w:pPr>
        <w:numPr>
          <w:ilvl w:val="0"/>
          <w:numId w:val="27"/>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200: корректная регистрация/вход, получение JWT (token скрывается), выполнение операций accounts/transactions.</w:t>
      </w:r>
    </w:p>
    <w:p w14:paraId="13AC02E9" w14:textId="77777777" w:rsidR="009A1311" w:rsidRPr="009A1311" w:rsidRDefault="009A1311" w:rsidP="009A1311">
      <w:pPr>
        <w:numPr>
          <w:ilvl w:val="0"/>
          <w:numId w:val="27"/>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400: невалидные DTO (пустые обязательные поля, отрицательная/нулевая сумма, некорректная валюта длиной не 3).</w:t>
      </w:r>
    </w:p>
    <w:p w14:paraId="48F84FCC" w14:textId="77777777" w:rsidR="009A1311" w:rsidRPr="009A1311" w:rsidRDefault="009A1311" w:rsidP="009A1311">
      <w:pPr>
        <w:numPr>
          <w:ilvl w:val="0"/>
          <w:numId w:val="27"/>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401: отсутствие/некорректный Bearer token при обращении к защищённым endpoints.</w:t>
      </w:r>
    </w:p>
    <w:p w14:paraId="791A25F3" w14:textId="77777777" w:rsidR="009A1311" w:rsidRPr="009A1311" w:rsidRDefault="009A1311" w:rsidP="009A1311">
      <w:pPr>
        <w:numPr>
          <w:ilvl w:val="0"/>
          <w:numId w:val="27"/>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404: запрос детализации по несуществующему счёту/ресурсу (KeyNotFoundException).</w:t>
      </w:r>
    </w:p>
    <w:p w14:paraId="7B2EE5E4" w14:textId="77777777" w:rsidR="009A1311" w:rsidRPr="009A1311" w:rsidRDefault="009A1311" w:rsidP="009A1311">
      <w:pPr>
        <w:numPr>
          <w:ilvl w:val="0"/>
          <w:numId w:val="27"/>
        </w:numPr>
        <w:tabs>
          <w:tab w:val="num" w:pos="1021"/>
        </w:tabs>
        <w:spacing w:after="0" w:line="240" w:lineRule="auto"/>
        <w:ind w:left="0" w:firstLine="709"/>
        <w:jc w:val="both"/>
        <w:rPr>
          <w:rFonts w:ascii="Times New Roman" w:eastAsia="Calibri" w:hAnsi="Times New Roman" w:cs="Times New Roman"/>
          <w:sz w:val="24"/>
          <w:szCs w:val="24"/>
        </w:rPr>
      </w:pPr>
      <w:r w:rsidRPr="009A1311">
        <w:rPr>
          <w:rFonts w:ascii="Times New Roman" w:eastAsia="Calibri" w:hAnsi="Times New Roman" w:cs="Times New Roman"/>
          <w:sz w:val="24"/>
          <w:szCs w:val="24"/>
        </w:rPr>
        <w:t>429: серия запросов выше лимита (100/60 сек) к одному endpoint.</w:t>
      </w:r>
    </w:p>
    <w:p w14:paraId="79C5083B" w14:textId="5D5C4DA3" w:rsidR="00BB0FAB" w:rsidRDefault="009A1311" w:rsidP="00BB0FAB">
      <w:pPr>
        <w:numPr>
          <w:ilvl w:val="0"/>
          <w:numId w:val="27"/>
        </w:numPr>
        <w:tabs>
          <w:tab w:val="num" w:pos="1021"/>
        </w:tabs>
        <w:spacing w:after="0" w:line="240" w:lineRule="auto"/>
        <w:ind w:left="0" w:firstLine="709"/>
        <w:jc w:val="both"/>
      </w:pPr>
      <w:r w:rsidRPr="009A1311">
        <w:rPr>
          <w:rFonts w:ascii="Times New Roman" w:eastAsia="Calibri" w:hAnsi="Times New Roman" w:cs="Times New Roman"/>
          <w:sz w:val="24"/>
          <w:szCs w:val="24"/>
        </w:rPr>
        <w:t>500: проверка формата ответа middleware на неклассифицированных исключениях (без раскрытия внутренних данных).</w:t>
      </w:r>
    </w:p>
    <w:p w14:paraId="1999CCD0" w14:textId="634FEA33" w:rsidR="009A1311" w:rsidRPr="009A1311" w:rsidRDefault="009A1311" w:rsidP="009A1311">
      <w:pPr>
        <w:spacing w:after="0" w:line="240" w:lineRule="auto"/>
        <w:ind w:firstLine="709"/>
        <w:jc w:val="both"/>
        <w:rPr>
          <w:rFonts w:ascii="Times New Roman" w:eastAsia="Calibri" w:hAnsi="Times New Roman" w:cs="Times New Roman"/>
          <w:sz w:val="24"/>
          <w:szCs w:val="24"/>
        </w:rPr>
      </w:pPr>
      <w:r w:rsidRPr="009A1311">
        <w:rPr>
          <w:rFonts w:ascii="Times New Roman" w:eastAsia="Calibri" w:hAnsi="Times New Roman" w:cs="Times New Roman"/>
          <w:b/>
          <w:bCs/>
          <w:sz w:val="24"/>
          <w:szCs w:val="24"/>
        </w:rPr>
        <w:t>Вывод:</w:t>
      </w:r>
      <w:r w:rsidRPr="009A1311">
        <w:rPr>
          <w:rFonts w:ascii="Times New Roman" w:eastAsia="Calibri" w:hAnsi="Times New Roman" w:cs="Times New Roman"/>
          <w:sz w:val="24"/>
          <w:szCs w:val="24"/>
        </w:rPr>
        <w:t xml:space="preserve"> Проверена обработка ошибок через ErrorHandlingMiddleware и подтверждён единый формат ответа для исключительных ситуаций. Подготовлены итоговые материалы: перечень реализованных эндпоинтов и свод сценариев тестирования</w:t>
      </w:r>
    </w:p>
    <w:p w14:paraId="4AD71F26"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7F1CC6B5" w14:textId="77777777" w:rsidR="00BB0FAB" w:rsidRPr="00BB0FAB" w:rsidRDefault="00BB0FAB" w:rsidP="00BB0FAB">
      <w:pPr>
        <w:pStyle w:val="4"/>
        <w:rPr>
          <w:rFonts w:eastAsia="Calibri"/>
        </w:rPr>
      </w:pPr>
      <w:r w:rsidRPr="00BB0FAB">
        <w:rPr>
          <w:rFonts w:eastAsia="Calibri"/>
        </w:rPr>
        <w:t>25.12.2025</w:t>
      </w:r>
    </w:p>
    <w:p w14:paraId="2CC8014E" w14:textId="5A027DCA" w:rsidR="00BB0FAB" w:rsidRPr="00BB0FAB" w:rsidRDefault="00BB0FAB" w:rsidP="00BB0FAB">
      <w:pPr>
        <w:spacing w:after="0" w:line="240" w:lineRule="auto"/>
        <w:ind w:firstLine="709"/>
        <w:jc w:val="both"/>
        <w:rPr>
          <w:rFonts w:ascii="Times New Roman" w:eastAsia="Calibri" w:hAnsi="Times New Roman" w:cs="Times New Roman"/>
          <w:sz w:val="24"/>
          <w:szCs w:val="24"/>
        </w:rPr>
      </w:pPr>
      <w:r w:rsidRPr="00BB0FAB">
        <w:rPr>
          <w:rFonts w:ascii="Times New Roman" w:eastAsia="Calibri" w:hAnsi="Times New Roman" w:cs="Times New Roman"/>
          <w:b/>
          <w:bCs/>
          <w:sz w:val="24"/>
          <w:szCs w:val="24"/>
        </w:rPr>
        <w:t>Тема:</w:t>
      </w:r>
      <w:r w:rsidRPr="00BB0FAB">
        <w:rPr>
          <w:rFonts w:ascii="Times New Roman" w:eastAsia="Calibri" w:hAnsi="Times New Roman" w:cs="Times New Roman"/>
          <w:sz w:val="24"/>
          <w:szCs w:val="24"/>
        </w:rPr>
        <w:t xml:space="preserve"> Оформление отчетной документации по производственной практике</w:t>
      </w:r>
      <w:r>
        <w:rPr>
          <w:rFonts w:ascii="Times New Roman" w:eastAsia="Calibri" w:hAnsi="Times New Roman" w:cs="Times New Roman"/>
          <w:sz w:val="24"/>
          <w:szCs w:val="24"/>
        </w:rPr>
        <w:t xml:space="preserve">. </w:t>
      </w:r>
      <w:r w:rsidRPr="00BB0FAB">
        <w:rPr>
          <w:rFonts w:ascii="Times New Roman" w:eastAsia="Calibri" w:hAnsi="Times New Roman" w:cs="Times New Roman"/>
          <w:sz w:val="24"/>
          <w:szCs w:val="24"/>
        </w:rPr>
        <w:t>Дифференцированный зачет</w:t>
      </w:r>
      <w:r w:rsidRPr="00BB0FAB">
        <w:rPr>
          <w:rFonts w:ascii="Times New Roman" w:eastAsia="Calibri" w:hAnsi="Times New Roman" w:cs="Times New Roman"/>
          <w:b/>
          <w:bCs/>
          <w:sz w:val="24"/>
          <w:szCs w:val="24"/>
        </w:rPr>
        <w:t xml:space="preserve"> </w:t>
      </w:r>
    </w:p>
    <w:p w14:paraId="3B53865F" w14:textId="62CD654D" w:rsidR="00BB0FAB" w:rsidRPr="00BB0FAB" w:rsidRDefault="00BB0FAB" w:rsidP="00BB0FAB">
      <w:pPr>
        <w:spacing w:after="0" w:line="240" w:lineRule="auto"/>
        <w:ind w:firstLine="709"/>
        <w:jc w:val="both"/>
        <w:rPr>
          <w:rFonts w:ascii="Times New Roman" w:eastAsia="Calibri" w:hAnsi="Times New Roman" w:cs="Times New Roman"/>
          <w:sz w:val="24"/>
          <w:szCs w:val="24"/>
        </w:rPr>
      </w:pPr>
      <w:r w:rsidRPr="00BB0FAB">
        <w:rPr>
          <w:rFonts w:ascii="Times New Roman" w:eastAsia="Calibri" w:hAnsi="Times New Roman" w:cs="Times New Roman"/>
          <w:b/>
          <w:bCs/>
          <w:sz w:val="24"/>
          <w:szCs w:val="24"/>
        </w:rPr>
        <w:t>Цель:</w:t>
      </w:r>
      <w:r w:rsidRPr="00BB0FAB">
        <w:rPr>
          <w:rFonts w:ascii="Times New Roman" w:eastAsia="Calibri" w:hAnsi="Times New Roman" w:cs="Times New Roman"/>
          <w:sz w:val="24"/>
          <w:szCs w:val="24"/>
        </w:rPr>
        <w:t xml:space="preserve"> </w:t>
      </w:r>
      <w:r w:rsidR="004827A6">
        <w:rPr>
          <w:rFonts w:ascii="Times New Roman" w:eastAsia="Calibri" w:hAnsi="Times New Roman" w:cs="Times New Roman"/>
          <w:sz w:val="24"/>
          <w:szCs w:val="24"/>
        </w:rPr>
        <w:t>з</w:t>
      </w:r>
      <w:r w:rsidR="004827A6" w:rsidRPr="004827A6">
        <w:rPr>
          <w:rFonts w:ascii="Times New Roman" w:eastAsia="Calibri" w:hAnsi="Times New Roman" w:cs="Times New Roman"/>
          <w:sz w:val="24"/>
          <w:szCs w:val="24"/>
        </w:rPr>
        <w:t>авершить прохождение производственной практики путём обобщения и систематизации выполненных работ и полученных знаний, а также оформить итоговую отчётную документацию в соответствии с требованиями учебного заведения. Подготовить материалы для прохождения дифференцированного зачёта и подвести итоги практической деятельности, выполненной на базе предприятия.</w:t>
      </w:r>
    </w:p>
    <w:p w14:paraId="0E56AD47" w14:textId="77777777" w:rsidR="00BB0FAB" w:rsidRPr="00BB0FAB" w:rsidRDefault="00BB0FAB" w:rsidP="00BB0FAB">
      <w:pPr>
        <w:spacing w:after="0" w:line="240" w:lineRule="auto"/>
        <w:ind w:firstLine="709"/>
        <w:jc w:val="both"/>
        <w:rPr>
          <w:rFonts w:ascii="Times New Roman" w:eastAsia="Calibri" w:hAnsi="Times New Roman" w:cs="Times New Roman"/>
          <w:sz w:val="24"/>
          <w:szCs w:val="24"/>
        </w:rPr>
      </w:pPr>
      <w:r w:rsidRPr="00BB0FAB">
        <w:rPr>
          <w:rFonts w:ascii="Times New Roman" w:eastAsia="Calibri" w:hAnsi="Times New Roman" w:cs="Times New Roman"/>
          <w:b/>
          <w:bCs/>
          <w:sz w:val="24"/>
          <w:szCs w:val="24"/>
        </w:rPr>
        <w:t>Задачи:</w:t>
      </w:r>
    </w:p>
    <w:p w14:paraId="15DAADD1" w14:textId="6A764399" w:rsidR="004827A6" w:rsidRPr="004827A6" w:rsidRDefault="004827A6" w:rsidP="004827A6">
      <w:pPr>
        <w:numPr>
          <w:ilvl w:val="0"/>
          <w:numId w:val="28"/>
        </w:numPr>
        <w:tabs>
          <w:tab w:val="num" w:pos="1021"/>
        </w:tabs>
        <w:spacing w:after="0" w:line="240" w:lineRule="auto"/>
        <w:ind w:left="0"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Проверить полноту и корректность оформления всех разделов отчётной документации по производственной практике.</w:t>
      </w:r>
    </w:p>
    <w:p w14:paraId="300F296B" w14:textId="0BD9AF30" w:rsidR="004827A6" w:rsidRPr="004827A6" w:rsidRDefault="004827A6" w:rsidP="004827A6">
      <w:pPr>
        <w:numPr>
          <w:ilvl w:val="0"/>
          <w:numId w:val="28"/>
        </w:numPr>
        <w:tabs>
          <w:tab w:val="num" w:pos="1021"/>
        </w:tabs>
        <w:spacing w:after="0" w:line="240" w:lineRule="auto"/>
        <w:ind w:left="0"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Привести дневниковые записи и отчёты по дням к единому стилю и структуре в соответствии с календарно-тематическим планом.</w:t>
      </w:r>
    </w:p>
    <w:p w14:paraId="41EB7377" w14:textId="4D5927A3" w:rsidR="004827A6" w:rsidRPr="004827A6" w:rsidRDefault="004827A6" w:rsidP="004827A6">
      <w:pPr>
        <w:numPr>
          <w:ilvl w:val="0"/>
          <w:numId w:val="28"/>
        </w:numPr>
        <w:tabs>
          <w:tab w:val="num" w:pos="1021"/>
        </w:tabs>
        <w:spacing w:after="0" w:line="240" w:lineRule="auto"/>
        <w:ind w:left="0"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Систематизировать полученные в ходе практики знания и практический опыт.</w:t>
      </w:r>
    </w:p>
    <w:p w14:paraId="6407D853" w14:textId="6C2F8495" w:rsidR="004827A6" w:rsidRPr="004827A6" w:rsidRDefault="004827A6" w:rsidP="004827A6">
      <w:pPr>
        <w:numPr>
          <w:ilvl w:val="0"/>
          <w:numId w:val="28"/>
        </w:numPr>
        <w:tabs>
          <w:tab w:val="num" w:pos="1021"/>
        </w:tabs>
        <w:spacing w:after="0" w:line="240" w:lineRule="auto"/>
        <w:ind w:left="0"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Сформировать итоговые выводы по результатам выполненной практической деятельности.</w:t>
      </w:r>
    </w:p>
    <w:p w14:paraId="00163F90" w14:textId="3AB7AF7D" w:rsidR="004827A6" w:rsidRPr="00BB0FAB" w:rsidRDefault="004827A6" w:rsidP="004827A6">
      <w:pPr>
        <w:numPr>
          <w:ilvl w:val="0"/>
          <w:numId w:val="28"/>
        </w:numPr>
        <w:tabs>
          <w:tab w:val="num" w:pos="1021"/>
        </w:tabs>
        <w:spacing w:after="0" w:line="240" w:lineRule="auto"/>
        <w:ind w:left="0"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Подготовиться к дифференцированному зачёту на основе материалов производственной практики.</w:t>
      </w:r>
    </w:p>
    <w:p w14:paraId="7A230C0B" w14:textId="77777777" w:rsidR="00BB0FAB" w:rsidRDefault="00BB0FAB" w:rsidP="00BB0FAB">
      <w:pPr>
        <w:pStyle w:val="4"/>
        <w:rPr>
          <w:rFonts w:eastAsia="Calibri"/>
        </w:rPr>
      </w:pPr>
      <w:r w:rsidRPr="00BB0FAB">
        <w:rPr>
          <w:rFonts w:eastAsia="Calibri"/>
        </w:rPr>
        <w:t>Ход работы:</w:t>
      </w:r>
    </w:p>
    <w:p w14:paraId="41EA1530" w14:textId="77777777" w:rsidR="004827A6" w:rsidRPr="004827A6" w:rsidRDefault="004827A6" w:rsidP="004827A6">
      <w:pPr>
        <w:spacing w:after="0" w:line="240" w:lineRule="auto"/>
        <w:ind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В заключительный день производственной практики выполнены работы по обобщению и систематизации материалов, накопленных за весь период практики. Основной объём времени был посвящён оформлению итоговой отчётной документации, включающей дневник практики, отчёты по каждому дню, календарно-тематический план, описание индивидуального задания и итоговые выводы.</w:t>
      </w:r>
    </w:p>
    <w:p w14:paraId="4C3BB498" w14:textId="77777777" w:rsidR="004827A6" w:rsidRPr="004827A6" w:rsidRDefault="004827A6" w:rsidP="004827A6">
      <w:pPr>
        <w:spacing w:after="0" w:line="240" w:lineRule="auto"/>
        <w:ind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На начальном этапе была проведена проверка полноты заполнения всех разделов отчёта и соответствия содержания установленным требованиям. Особое внимание уделялось логической последователь</w:t>
      </w:r>
      <w:r w:rsidRPr="004827A6">
        <w:rPr>
          <w:rFonts w:ascii="Times New Roman" w:eastAsia="Calibri" w:hAnsi="Times New Roman" w:cs="Times New Roman"/>
          <w:sz w:val="24"/>
          <w:szCs w:val="24"/>
        </w:rPr>
        <w:lastRenderedPageBreak/>
        <w:t>ности изложения, соответствию тем ежедневных отчётов календарно-тематическому плану, а также единообразию терминологии и официально-делового стиля текста. Формулировки были уточнены и приведены к нейтральному, формальному виду, принятому для отчётной документации.</w:t>
      </w:r>
    </w:p>
    <w:p w14:paraId="298C031D" w14:textId="77777777" w:rsidR="004827A6" w:rsidRPr="004827A6" w:rsidRDefault="004827A6" w:rsidP="004827A6">
      <w:pPr>
        <w:spacing w:after="0" w:line="240" w:lineRule="auto"/>
        <w:ind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Далее выполнена систематизация знаний и практического опыта, полученных в ходе прохождения практики. Были обобщены основные направления деятельности, с которыми удалось ознакомиться: использование информационных систем предприятия, выполнение производственных и вспомогательных задач, изучение принципов организации работы, а также требований к обработке и хранению информации. Полученные сведения были структурированы и отражены в итоговой части отчёта.</w:t>
      </w:r>
    </w:p>
    <w:p w14:paraId="7B60257B" w14:textId="77777777" w:rsidR="004827A6" w:rsidRPr="004827A6" w:rsidRDefault="004827A6" w:rsidP="004827A6">
      <w:pPr>
        <w:spacing w:after="0" w:line="240" w:lineRule="auto"/>
        <w:ind w:firstLine="709"/>
        <w:jc w:val="both"/>
        <w:rPr>
          <w:rFonts w:ascii="Times New Roman" w:eastAsia="Calibri" w:hAnsi="Times New Roman" w:cs="Times New Roman"/>
          <w:sz w:val="24"/>
          <w:szCs w:val="24"/>
        </w:rPr>
      </w:pPr>
      <w:r w:rsidRPr="004827A6">
        <w:rPr>
          <w:rFonts w:ascii="Times New Roman" w:eastAsia="Calibri" w:hAnsi="Times New Roman" w:cs="Times New Roman"/>
          <w:sz w:val="24"/>
          <w:szCs w:val="24"/>
        </w:rPr>
        <w:t>На завершающем этапе осуществлена подготовка к дифференцированному зачёту. Повторены ключевые вопросы, связанные с прохождением производственной практики, особенностями деятельности предприятия и применением информационных технологий в его работе. Подведены итоги выполненной практической деятельности и зафиксированы результаты, достигнутые в ходе практики.</w:t>
      </w:r>
    </w:p>
    <w:p w14:paraId="328AD77F" w14:textId="4BA06225" w:rsidR="004827A6" w:rsidRPr="004827A6" w:rsidRDefault="004827A6" w:rsidP="004827A6">
      <w:pPr>
        <w:spacing w:after="0" w:line="240" w:lineRule="auto"/>
        <w:ind w:firstLine="709"/>
        <w:jc w:val="both"/>
        <w:rPr>
          <w:rFonts w:ascii="Times New Roman" w:eastAsia="Calibri" w:hAnsi="Times New Roman" w:cs="Times New Roman"/>
          <w:sz w:val="24"/>
          <w:szCs w:val="24"/>
        </w:rPr>
      </w:pPr>
      <w:r w:rsidRPr="004827A6">
        <w:rPr>
          <w:rFonts w:ascii="Times New Roman" w:eastAsia="Calibri" w:hAnsi="Times New Roman" w:cs="Times New Roman"/>
          <w:b/>
          <w:bCs/>
          <w:sz w:val="24"/>
          <w:szCs w:val="24"/>
        </w:rPr>
        <w:t>Вывод:</w:t>
      </w:r>
      <w:r>
        <w:rPr>
          <w:rFonts w:ascii="Times New Roman" w:eastAsia="Calibri" w:hAnsi="Times New Roman" w:cs="Times New Roman"/>
          <w:b/>
          <w:bCs/>
          <w:sz w:val="24"/>
          <w:szCs w:val="24"/>
        </w:rPr>
        <w:t xml:space="preserve"> </w:t>
      </w:r>
      <w:r w:rsidRPr="004827A6">
        <w:rPr>
          <w:rFonts w:ascii="Times New Roman" w:eastAsia="Calibri" w:hAnsi="Times New Roman" w:cs="Times New Roman"/>
          <w:sz w:val="24"/>
          <w:szCs w:val="24"/>
        </w:rPr>
        <w:t>Производственная практика завершена в полном объёме. Все поставленные задачи выполнены, а полученные в ходе практики знания и навыки систематизированы и оформлены в виде итоговой отчётной документации. Отчёт отражает содержание и результаты практической деятельности и подтверждает сформированные профессиональные компетенции. Материалы подготовлены для представления и прохождения дифференцированного зачёта.</w:t>
      </w:r>
    </w:p>
    <w:p w14:paraId="55F09680"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3CCF43E7"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46F15DE6"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4A189F61"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01809287"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5F4AAD75"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7EB9C8C0" w14:textId="77777777" w:rsidR="00EA7578" w:rsidRPr="000C0C8A" w:rsidRDefault="00EA7578" w:rsidP="00D1288C">
      <w:pPr>
        <w:spacing w:after="0" w:line="240" w:lineRule="auto"/>
        <w:ind w:firstLine="709"/>
        <w:jc w:val="both"/>
        <w:rPr>
          <w:rFonts w:ascii="Times New Roman" w:eastAsia="Calibri" w:hAnsi="Times New Roman" w:cs="Times New Roman"/>
          <w:sz w:val="24"/>
          <w:szCs w:val="24"/>
        </w:rPr>
      </w:pPr>
    </w:p>
    <w:p w14:paraId="2FFB9B51" w14:textId="5199D10A" w:rsidR="00D1288C" w:rsidRDefault="00EA7578" w:rsidP="004827A6">
      <w:pPr>
        <w:rPr>
          <w:rFonts w:ascii="Times New Roman" w:hAnsi="Times New Roman" w:cs="Times New Roman"/>
          <w:sz w:val="24"/>
          <w:szCs w:val="24"/>
        </w:rPr>
      </w:pPr>
      <w:r w:rsidRPr="000C0C8A">
        <w:rPr>
          <w:rFonts w:ascii="Times New Roman" w:eastAsia="Calibri" w:hAnsi="Times New Roman" w:cs="Times New Roman"/>
          <w:sz w:val="24"/>
          <w:szCs w:val="24"/>
        </w:rPr>
        <w:br w:type="page"/>
      </w:r>
    </w:p>
    <w:p w14:paraId="62824C90" w14:textId="77777777" w:rsidR="00D1288C" w:rsidRPr="007D0C47" w:rsidRDefault="00D1288C" w:rsidP="007D0C47">
      <w:pPr>
        <w:pStyle w:val="4"/>
        <w:rPr>
          <w:sz w:val="28"/>
          <w:szCs w:val="32"/>
        </w:rPr>
      </w:pPr>
      <w:r w:rsidRPr="007D0C47">
        <w:rPr>
          <w:sz w:val="28"/>
          <w:szCs w:val="32"/>
        </w:rPr>
        <w:lastRenderedPageBreak/>
        <w:t>Индивидуальное задание</w:t>
      </w:r>
    </w:p>
    <w:p w14:paraId="2A94C3F2" w14:textId="77777777" w:rsidR="007D0C47" w:rsidRPr="007D0C47" w:rsidRDefault="007D0C47" w:rsidP="007D0C47">
      <w:pPr>
        <w:pStyle w:val="ac"/>
      </w:pPr>
      <w:r w:rsidRPr="007D0C47">
        <w:t>В рамках индивидуального задания выполнена разработка учебного веб-приложения «WebPracticalProject» — сайта «Каталог музыкальных инструментов с прокатом» на ASP.NET Core MVC. Архитектура решения реализована в виде чистого разбиения на слои: WebPracticalProject (MVC) → Service → DAL → Domain. В MVC-слое сосредоточены маршрутизация, контроллеры и Razor-представления (Views), слой Service содержит прикладные сценарии и модели передачи данных (VM/DTO), DAL отвечает за доступ к данным, Domain фиксирует основные сущности и правила предметной области. В индивидуальном задании акцент сделан на пользовательском интерфейсе и структуре представлений, так как подтверждение функциональности оформляется скриншотами.</w:t>
      </w:r>
    </w:p>
    <w:p w14:paraId="282DE1A6" w14:textId="5AF4825E" w:rsidR="007D0C47" w:rsidRPr="007D0C47" w:rsidRDefault="007D0C47" w:rsidP="007E6996">
      <w:pPr>
        <w:pStyle w:val="ae"/>
      </w:pPr>
      <w:r w:rsidRPr="007D0C47">
        <w:rPr>
          <w:noProof/>
        </w:rPr>
        <w:drawing>
          <wp:inline distT="0" distB="0" distL="0" distR="0" wp14:anchorId="713A2EEE" wp14:editId="444F9969">
            <wp:extent cx="5823468" cy="3127771"/>
            <wp:effectExtent l="0" t="0" r="635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27550" cy="3129963"/>
                    </a:xfrm>
                    <a:prstGeom prst="rect">
                      <a:avLst/>
                    </a:prstGeom>
                  </pic:spPr>
                </pic:pic>
              </a:graphicData>
            </a:graphic>
          </wp:inline>
        </w:drawing>
      </w:r>
      <w:r w:rsidRPr="007D0C47">
        <w:br/>
        <w:t>Рисунок 1 — Главная страница (Views/Home/Index.cshtml)</w:t>
      </w:r>
    </w:p>
    <w:p w14:paraId="033662C4" w14:textId="77777777" w:rsidR="007D0C47" w:rsidRPr="007D0C47" w:rsidRDefault="007D0C47" w:rsidP="007D0C47">
      <w:pPr>
        <w:pStyle w:val="ac"/>
      </w:pPr>
      <w:r w:rsidRPr="007D0C47">
        <w:t>Главная страница (Views/Home/Index.cshtml) выполнена в виде лендинга с информационными секциями и формой обратной связи. На уровне представления реализованы корректные поля ввода для контактных данных (включая email), обязательность заполнения и согласие на обработку данных; отправка обращения выполняется POST-запросом в контроллер, при этом форма использует антифрод-защиту через @Html.AntiForgeryToken(). Структура страницы построена на адаптивной верстке (Bootstrap), что позволяет сохранять читаемость блоков при изменении ширины экрана.</w:t>
      </w:r>
    </w:p>
    <w:p w14:paraId="5877BB4A" w14:textId="77777777" w:rsidR="007D0C47" w:rsidRPr="007D0C47" w:rsidRDefault="007D0C47" w:rsidP="007D0C47">
      <w:pPr>
        <w:pStyle w:val="ac"/>
      </w:pPr>
      <w:r w:rsidRPr="007D0C47">
        <w:t>Общая компоновка страниц унифицирована через макет Views/Shared/_Layout.cshtml: в нём размещены верхняя навигация, подключение стилей и иконок, а также модальные окна входа/регистрации, доступные из любого раздела сайта. В макете предусмотрена условная отрисовка элементов интерфейса в зависимости от факта аутентификации и роли пользователя (например, появление пунктов «Профиль», «Мои аренды», а также ссылок административного раздела для ролей admin/manager). Такое решение снижает дублирование кода и обеспечивает одинаковое поведение навигации для всех страниц приложения.</w:t>
      </w:r>
    </w:p>
    <w:p w14:paraId="0458E7AC" w14:textId="40AFA525" w:rsidR="007D0C47" w:rsidRPr="007D0C47" w:rsidRDefault="007E6996" w:rsidP="007E6996">
      <w:pPr>
        <w:pStyle w:val="ae"/>
      </w:pPr>
      <w:r w:rsidRPr="007E6996">
        <w:rPr>
          <w:noProof/>
        </w:rPr>
        <w:drawing>
          <wp:inline distT="0" distB="0" distL="0" distR="0" wp14:anchorId="2D5F60C6" wp14:editId="79E5FDCB">
            <wp:extent cx="4916197" cy="2646289"/>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2683" cy="2649780"/>
                    </a:xfrm>
                    <a:prstGeom prst="rect">
                      <a:avLst/>
                    </a:prstGeom>
                  </pic:spPr>
                </pic:pic>
              </a:graphicData>
            </a:graphic>
          </wp:inline>
        </w:drawing>
      </w:r>
      <w:r w:rsidR="007D0C47" w:rsidRPr="007D0C47">
        <w:br/>
        <w:t>Рисунок 2 — Каталог инструментов с фильтрами и пагинацией (Views/Catalog/Index.cshtml)</w:t>
      </w:r>
    </w:p>
    <w:p w14:paraId="61BC572C" w14:textId="77777777" w:rsidR="007D0C47" w:rsidRPr="007D0C47" w:rsidRDefault="007D0C47" w:rsidP="007D0C47">
      <w:pPr>
        <w:pStyle w:val="ac"/>
      </w:pPr>
      <w:r w:rsidRPr="007D0C47">
        <w:lastRenderedPageBreak/>
        <w:t>Основной пользовательский сценарий начинается с раздела каталога (Views/Catalog/Index.cshtml), который отображает список инструментов с поддержкой фильтрации и сортировки. Представление принимает постраничные данные и выводит карточки позиций, одновременно сохраняя параметры запроса в ссылках пагинации и в UI-элементах управления (чтобы при перелистывании не терялись фильтры). Для каждой позиции выводится краткая информация и визуальные индикаторы состояния (например, недоступность/скрытость, признак «популярное»), что позволяет пользователю быстро оценить, какие инструменты доступны для аренды, а какие — нет.</w:t>
      </w:r>
    </w:p>
    <w:p w14:paraId="11691AD7" w14:textId="68D87E08" w:rsidR="007D0C47" w:rsidRPr="007D0C47" w:rsidRDefault="007E6996" w:rsidP="007E6996">
      <w:pPr>
        <w:pStyle w:val="ae"/>
      </w:pPr>
      <w:r w:rsidRPr="007E6996">
        <w:rPr>
          <w:noProof/>
        </w:rPr>
        <w:drawing>
          <wp:inline distT="0" distB="0" distL="0" distR="0" wp14:anchorId="5467F01E" wp14:editId="1F5B80C5">
            <wp:extent cx="5272901" cy="2312946"/>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021"/>
                    <a:stretch/>
                  </pic:blipFill>
                  <pic:spPr bwMode="auto">
                    <a:xfrm>
                      <a:off x="0" y="0"/>
                      <a:ext cx="5290298" cy="2320577"/>
                    </a:xfrm>
                    <a:prstGeom prst="rect">
                      <a:avLst/>
                    </a:prstGeom>
                    <a:ln>
                      <a:noFill/>
                    </a:ln>
                    <a:extLst>
                      <a:ext uri="{53640926-AAD7-44D8-BBD7-CCE9431645EC}">
                        <a14:shadowObscured xmlns:a14="http://schemas.microsoft.com/office/drawing/2010/main"/>
                      </a:ext>
                    </a:extLst>
                  </pic:spPr>
                </pic:pic>
              </a:graphicData>
            </a:graphic>
          </wp:inline>
        </w:drawing>
      </w:r>
      <w:r w:rsidR="007D0C47" w:rsidRPr="007D0C47">
        <w:br/>
        <w:t>Рисунок 3 — Карточка инструмента (Views/Catalog/Details.cshtml)</w:t>
      </w:r>
    </w:p>
    <w:p w14:paraId="08375425" w14:textId="77777777" w:rsidR="007D0C47" w:rsidRPr="007D0C47" w:rsidRDefault="007D0C47" w:rsidP="007D0C47">
      <w:pPr>
        <w:pStyle w:val="ac"/>
      </w:pPr>
      <w:r w:rsidRPr="007D0C47">
        <w:t>Переход на детальную карточку инструмента (Views/Catalog/Details.cshtml) реализует сценарий «просмотр конкретного товара». В представлении отображаются основные атрибуты инструмента (категория, бренд, стоимость/сутки, описание, статус доступности). Также предусмотрены элементы навигации (например, хлебные крошки), чтобы пользователь мог вернуться в каталог и продолжить выбор. Кнопка перехода к оформлению аренды (CTA) логически завязана на доступность инструмента: при недоступном статусе интерфейс ограничивает действие и показывает пользователю причину.</w:t>
      </w:r>
    </w:p>
    <w:p w14:paraId="4DA3BF18" w14:textId="004A0D0C" w:rsidR="007D0C47" w:rsidRPr="007D0C47" w:rsidRDefault="007E6996" w:rsidP="007E6996">
      <w:pPr>
        <w:pStyle w:val="ae"/>
      </w:pPr>
      <w:r w:rsidRPr="007E6996">
        <w:rPr>
          <w:noProof/>
        </w:rPr>
        <w:drawing>
          <wp:inline distT="0" distB="0" distL="0" distR="0" wp14:anchorId="33E3408E" wp14:editId="1C88680B">
            <wp:extent cx="5393469" cy="1952791"/>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10791" cy="1959063"/>
                    </a:xfrm>
                    <a:prstGeom prst="rect">
                      <a:avLst/>
                    </a:prstGeom>
                  </pic:spPr>
                </pic:pic>
              </a:graphicData>
            </a:graphic>
          </wp:inline>
        </w:drawing>
      </w:r>
      <w:r w:rsidR="007D0C47" w:rsidRPr="007D0C47">
        <w:br/>
        <w:t>Рисунок 4 — Оформление аренды (Views/Rentals/Create.cshtml)</w:t>
      </w:r>
    </w:p>
    <w:p w14:paraId="1DE6E9A4" w14:textId="77777777" w:rsidR="007D0C47" w:rsidRPr="007D0C47" w:rsidRDefault="007D0C47" w:rsidP="007D0C47">
      <w:pPr>
        <w:pStyle w:val="ac"/>
      </w:pPr>
      <w:r w:rsidRPr="007D0C47">
        <w:t>Оформление проката вынесено на отдельную страницу (Views/Rentals/Create.cshtml), где пользователь задаёт период аренды. В интерфейсе применяются ограничения на ввод дат (включая минимально допустимую дату/время) и проверка корректности диапазона (начало/конец). На клиентской стороне добавлена вспомогательная логика предварительного расчёта длительности и стоимости аренды, что повышает прозрачность условий до отправки формы. Если пользователь не авторизован, страница не имитирует оформление «впустую», а корректно переводит в сценарий входа/регистрации (через модальные окна, подключённые в Layout), после чего пользователь возвращается к целевому действию.</w:t>
      </w:r>
    </w:p>
    <w:p w14:paraId="3E9DFDF6" w14:textId="33828360" w:rsidR="007D0C47" w:rsidRPr="007D0C47" w:rsidRDefault="007E6996" w:rsidP="007E6996">
      <w:pPr>
        <w:pStyle w:val="ae"/>
      </w:pPr>
      <w:r w:rsidRPr="007E6996">
        <w:rPr>
          <w:noProof/>
        </w:rPr>
        <w:lastRenderedPageBreak/>
        <w:drawing>
          <wp:inline distT="0" distB="0" distL="0" distR="0" wp14:anchorId="30F6D118" wp14:editId="4D5CC8FC">
            <wp:extent cx="5273514" cy="2839105"/>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90673" cy="2848343"/>
                    </a:xfrm>
                    <a:prstGeom prst="rect">
                      <a:avLst/>
                    </a:prstGeom>
                  </pic:spPr>
                </pic:pic>
              </a:graphicData>
            </a:graphic>
          </wp:inline>
        </w:drawing>
      </w:r>
      <w:r w:rsidR="007D0C47" w:rsidRPr="007D0C47">
        <w:br/>
        <w:t>Рисунок 5 — Профиль и блок сообщений/действий (Views/Account/Profile.cshtml)</w:t>
      </w:r>
    </w:p>
    <w:p w14:paraId="4E24A7D9" w14:textId="77777777" w:rsidR="007D0C47" w:rsidRPr="007D0C47" w:rsidRDefault="007D0C47" w:rsidP="007D0C47">
      <w:pPr>
        <w:pStyle w:val="ac"/>
      </w:pPr>
      <w:r w:rsidRPr="007D0C47">
        <w:t>Личный кабинет реализован в представлении Views/Account/Profile.cshtml. Страница объединяет данные профиля и пользовательские действия: просмотр собственных сообщений (обращений) с постраничной навигацией, а также операции управления аккаунтом через модальные диалоги (редактирование данных и удаление аккаунта). Визуально разделы отделены и поданы как самостоятельные блоки, чтобы пользователь различал «информацию» и «действия», особенно в сценариях с повышенной критичностью (удаление).</w:t>
      </w:r>
    </w:p>
    <w:p w14:paraId="6F4815BB" w14:textId="360DF1BF" w:rsidR="007D0C47" w:rsidRPr="007D0C47" w:rsidRDefault="007E6996" w:rsidP="007E6996">
      <w:pPr>
        <w:pStyle w:val="ae"/>
      </w:pPr>
      <w:r w:rsidRPr="007E6996">
        <w:rPr>
          <w:noProof/>
        </w:rPr>
        <w:drawing>
          <wp:inline distT="0" distB="0" distL="0" distR="0" wp14:anchorId="50000B52" wp14:editId="5F04CA9C">
            <wp:extent cx="4876634" cy="2630757"/>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02204" cy="2644551"/>
                    </a:xfrm>
                    <a:prstGeom prst="rect">
                      <a:avLst/>
                    </a:prstGeom>
                  </pic:spPr>
                </pic:pic>
              </a:graphicData>
            </a:graphic>
          </wp:inline>
        </w:drawing>
      </w:r>
      <w:r w:rsidR="007D0C47" w:rsidRPr="007D0C47">
        <w:br/>
        <w:t>Рисунок 6 — Администрирование: создание/управление инструментами (Views/Admin/Instruments.cshtml)</w:t>
      </w:r>
    </w:p>
    <w:p w14:paraId="3B76A856" w14:textId="77777777" w:rsidR="007D0C47" w:rsidRPr="007D0C47" w:rsidRDefault="007D0C47" w:rsidP="007D0C47">
      <w:pPr>
        <w:pStyle w:val="ac"/>
      </w:pPr>
      <w:r w:rsidRPr="007D0C47">
        <w:t>Для административного контура предусмотрены Razor-представления в Views/Admin, доступ к которым ограничивается ролями admin/manager. В частности, Views/Admin/Instruments.cshtml реализует управление справочником инструментов: добавление новой позиции через форму, а также отображение существующих записей с действиями обновления и удаления. Операции изменения данных выполняются через POST-запросы с AntiForgeryToken и подтверждением удаления, что снижает риск случайных действий. Аналогичным образом организованы страницы управления пользователями (Users) и входящими сообщениями (Messages), формируя единый подход к админскому UI.</w:t>
      </w:r>
    </w:p>
    <w:p w14:paraId="0EEDE826" w14:textId="6D0E0E41" w:rsidR="00FB1E12" w:rsidRDefault="007D0C47" w:rsidP="007E6996">
      <w:pPr>
        <w:pStyle w:val="ac"/>
      </w:pPr>
      <w:r w:rsidRPr="007D0C47">
        <w:t>Таким образом, в рамках индивидуального задания разработан UI-контур учебного проекта «Каталог музыкальных инструментов с прокатом», где представления (Views) покрывают ключевые пользовательские сценарии: входная точка (главная), выбор инструмента (каталог), детализация (карточка), целевое действие (оформление аренды), контроль и коммуникации (профиль), а также административное управление справочниками. Унификация интерфейса обеспечена общим макетом, а формы реализованы с базовой защитой и валидацией, что соответствует требованиям к корректной MVC-реализации учебного веб-приложения.</w:t>
      </w:r>
    </w:p>
    <w:p w14:paraId="1F8E53A3" w14:textId="322B65E3" w:rsidR="00FB1E12" w:rsidRDefault="00FB1E12">
      <w:r>
        <w:br w:type="page"/>
      </w:r>
    </w:p>
    <w:p w14:paraId="3339293E" w14:textId="356186B0" w:rsidR="00FB1E12" w:rsidRPr="00FB1E12" w:rsidRDefault="00FB1E12" w:rsidP="00FB1E12">
      <w:pPr>
        <w:pStyle w:val="4"/>
        <w:rPr>
          <w:sz w:val="28"/>
          <w:szCs w:val="32"/>
        </w:rPr>
      </w:pPr>
      <w:r w:rsidRPr="00FB1E12">
        <w:rPr>
          <w:sz w:val="28"/>
          <w:szCs w:val="32"/>
        </w:rPr>
        <w:lastRenderedPageBreak/>
        <w:t>Используемая литература</w:t>
      </w:r>
    </w:p>
    <w:p w14:paraId="028ECEFB" w14:textId="77777777" w:rsidR="00FB1E12" w:rsidRPr="00FB1E12" w:rsidRDefault="00FB1E12" w:rsidP="00FB1E12">
      <w:pPr>
        <w:numPr>
          <w:ilvl w:val="0"/>
          <w:numId w:val="29"/>
        </w:numPr>
        <w:tabs>
          <w:tab w:val="num" w:pos="1021"/>
        </w:tabs>
        <w:spacing w:after="0"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Абрамов А. А. Основы разработки веб-приложений на платформе ASP.NET Core : учебное пособие. — М. : БХВ-Петербург, 2021. — 320 с.</w:t>
      </w:r>
    </w:p>
    <w:p w14:paraId="3BA71B45"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Фримен А. ASP.NET Core MVC с примерами : практическое руководство. — М. : Диалектика, 2020. — 880 с.</w:t>
      </w:r>
    </w:p>
    <w:p w14:paraId="14CE06BB"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Макдоналд</w:t>
      </w:r>
      <w:r w:rsidRPr="00FB1E12">
        <w:rPr>
          <w:rFonts w:ascii="Times New Roman" w:eastAsia="Times New Roman" w:hAnsi="Times New Roman" w:cs="Times New Roman"/>
          <w:sz w:val="24"/>
          <w:szCs w:val="24"/>
          <w:lang w:val="en-US" w:eastAsia="ru-RU"/>
        </w:rPr>
        <w:t xml:space="preserve"> </w:t>
      </w:r>
      <w:r w:rsidRPr="00FB1E12">
        <w:rPr>
          <w:rFonts w:ascii="Times New Roman" w:eastAsia="Times New Roman" w:hAnsi="Times New Roman" w:cs="Times New Roman"/>
          <w:sz w:val="24"/>
          <w:szCs w:val="24"/>
          <w:lang w:eastAsia="ru-RU"/>
        </w:rPr>
        <w:t>М</w:t>
      </w:r>
      <w:r w:rsidRPr="00FB1E12">
        <w:rPr>
          <w:rFonts w:ascii="Times New Roman" w:eastAsia="Times New Roman" w:hAnsi="Times New Roman" w:cs="Times New Roman"/>
          <w:sz w:val="24"/>
          <w:szCs w:val="24"/>
          <w:lang w:val="en-US" w:eastAsia="ru-RU"/>
        </w:rPr>
        <w:t xml:space="preserve">. Entity Framework Core. </w:t>
      </w:r>
      <w:r w:rsidRPr="00FB1E12">
        <w:rPr>
          <w:rFonts w:ascii="Times New Roman" w:eastAsia="Times New Roman" w:hAnsi="Times New Roman" w:cs="Times New Roman"/>
          <w:sz w:val="24"/>
          <w:szCs w:val="24"/>
          <w:lang w:eastAsia="ru-RU"/>
        </w:rPr>
        <w:t>Разработка приложений с использованием ORM. — СПб. : Питер, 2021. — 512 с.</w:t>
      </w:r>
    </w:p>
    <w:p w14:paraId="3EE4E430"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Соммервилл И. Инженерия программного обеспечения : учебник для студентов вузов. — М. : Вильямс, 2019. — 768 с.</w:t>
      </w:r>
    </w:p>
    <w:p w14:paraId="6E12DE60"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Фаулер М. Рефакторинг. Улучшение существующего кода. — СПб. : Питер, 2019. — 448 с.</w:t>
      </w:r>
    </w:p>
    <w:p w14:paraId="64E9FA04"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Мартин Р. С. Чистая архитектура. Искусство разработки программного обеспечения. — СПб. : Питер, 2018. — 352 с.</w:t>
      </w:r>
    </w:p>
    <w:p w14:paraId="7F295014"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 xml:space="preserve">Официальная документация Microsoft. ASP.NET Core [Электронный ресурс]. — Режим доступа: </w:t>
      </w:r>
      <w:hyperlink r:id="rId41" w:history="1">
        <w:r w:rsidRPr="00FB1E12">
          <w:rPr>
            <w:rFonts w:ascii="Times New Roman" w:eastAsia="Times New Roman" w:hAnsi="Times New Roman" w:cs="Times New Roman"/>
            <w:sz w:val="24"/>
            <w:szCs w:val="24"/>
            <w:lang w:eastAsia="ru-RU"/>
          </w:rPr>
          <w:t>https://learn.microsoft.com/aspnet/core</w:t>
        </w:r>
      </w:hyperlink>
    </w:p>
    <w:p w14:paraId="6EF20D4B"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 xml:space="preserve">Официальная документация Microsoft. Entity Framework Core [Электронный ресурс]. — Режим доступа: </w:t>
      </w:r>
      <w:hyperlink r:id="rId42" w:history="1">
        <w:r w:rsidRPr="00FB1E12">
          <w:rPr>
            <w:rFonts w:ascii="Times New Roman" w:eastAsia="Times New Roman" w:hAnsi="Times New Roman" w:cs="Times New Roman"/>
            <w:sz w:val="24"/>
            <w:szCs w:val="24"/>
            <w:lang w:eastAsia="ru-RU"/>
          </w:rPr>
          <w:t>https://learn.microsoft.com/ef/core</w:t>
        </w:r>
      </w:hyperlink>
    </w:p>
    <w:p w14:paraId="56F4E42A"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val="en-US" w:eastAsia="ru-RU"/>
        </w:rPr>
      </w:pPr>
      <w:r w:rsidRPr="00FB1E12">
        <w:rPr>
          <w:rFonts w:ascii="Times New Roman" w:eastAsia="Times New Roman" w:hAnsi="Times New Roman" w:cs="Times New Roman"/>
          <w:sz w:val="24"/>
          <w:szCs w:val="24"/>
          <w:lang w:val="en-US" w:eastAsia="ru-RU"/>
        </w:rPr>
        <w:t>PostgreSQL Global Development Group. PostgreSQL Documentation [</w:t>
      </w:r>
      <w:r w:rsidRPr="00FB1E12">
        <w:rPr>
          <w:rFonts w:ascii="Times New Roman" w:eastAsia="Times New Roman" w:hAnsi="Times New Roman" w:cs="Times New Roman"/>
          <w:sz w:val="24"/>
          <w:szCs w:val="24"/>
          <w:lang w:eastAsia="ru-RU"/>
        </w:rPr>
        <w:t>Электронный</w:t>
      </w:r>
      <w:r w:rsidRPr="00FB1E12">
        <w:rPr>
          <w:rFonts w:ascii="Times New Roman" w:eastAsia="Times New Roman" w:hAnsi="Times New Roman" w:cs="Times New Roman"/>
          <w:sz w:val="24"/>
          <w:szCs w:val="24"/>
          <w:lang w:val="en-US" w:eastAsia="ru-RU"/>
        </w:rPr>
        <w:t xml:space="preserve"> </w:t>
      </w:r>
      <w:r w:rsidRPr="00FB1E12">
        <w:rPr>
          <w:rFonts w:ascii="Times New Roman" w:eastAsia="Times New Roman" w:hAnsi="Times New Roman" w:cs="Times New Roman"/>
          <w:sz w:val="24"/>
          <w:szCs w:val="24"/>
          <w:lang w:eastAsia="ru-RU"/>
        </w:rPr>
        <w:t>ресурс</w:t>
      </w:r>
      <w:r w:rsidRPr="00FB1E12">
        <w:rPr>
          <w:rFonts w:ascii="Times New Roman" w:eastAsia="Times New Roman" w:hAnsi="Times New Roman" w:cs="Times New Roman"/>
          <w:sz w:val="24"/>
          <w:szCs w:val="24"/>
          <w:lang w:val="en-US" w:eastAsia="ru-RU"/>
        </w:rPr>
        <w:t xml:space="preserve">]. — </w:t>
      </w:r>
      <w:r w:rsidRPr="00FB1E12">
        <w:rPr>
          <w:rFonts w:ascii="Times New Roman" w:eastAsia="Times New Roman" w:hAnsi="Times New Roman" w:cs="Times New Roman"/>
          <w:sz w:val="24"/>
          <w:szCs w:val="24"/>
          <w:lang w:eastAsia="ru-RU"/>
        </w:rPr>
        <w:t>Режим</w:t>
      </w:r>
      <w:r w:rsidRPr="00FB1E12">
        <w:rPr>
          <w:rFonts w:ascii="Times New Roman" w:eastAsia="Times New Roman" w:hAnsi="Times New Roman" w:cs="Times New Roman"/>
          <w:sz w:val="24"/>
          <w:szCs w:val="24"/>
          <w:lang w:val="en-US" w:eastAsia="ru-RU"/>
        </w:rPr>
        <w:t xml:space="preserve"> </w:t>
      </w:r>
      <w:r w:rsidRPr="00FB1E12">
        <w:rPr>
          <w:rFonts w:ascii="Times New Roman" w:eastAsia="Times New Roman" w:hAnsi="Times New Roman" w:cs="Times New Roman"/>
          <w:sz w:val="24"/>
          <w:szCs w:val="24"/>
          <w:lang w:eastAsia="ru-RU"/>
        </w:rPr>
        <w:t>доступа</w:t>
      </w:r>
      <w:r w:rsidRPr="00FB1E12">
        <w:rPr>
          <w:rFonts w:ascii="Times New Roman" w:eastAsia="Times New Roman" w:hAnsi="Times New Roman" w:cs="Times New Roman"/>
          <w:sz w:val="24"/>
          <w:szCs w:val="24"/>
          <w:lang w:val="en-US" w:eastAsia="ru-RU"/>
        </w:rPr>
        <w:t xml:space="preserve">: </w:t>
      </w:r>
      <w:hyperlink r:id="rId43" w:history="1">
        <w:r w:rsidRPr="00FB1E12">
          <w:rPr>
            <w:rFonts w:ascii="Times New Roman" w:eastAsia="Times New Roman" w:hAnsi="Times New Roman" w:cs="Times New Roman"/>
            <w:sz w:val="24"/>
            <w:szCs w:val="24"/>
            <w:lang w:val="en-US" w:eastAsia="ru-RU"/>
          </w:rPr>
          <w:t>https://www.postgresql.org/docs/</w:t>
        </w:r>
      </w:hyperlink>
    </w:p>
    <w:p w14:paraId="0BE20B15"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B1E12">
        <w:rPr>
          <w:rFonts w:ascii="Times New Roman" w:eastAsia="Times New Roman" w:hAnsi="Times New Roman" w:cs="Times New Roman"/>
          <w:sz w:val="24"/>
          <w:szCs w:val="24"/>
          <w:lang w:eastAsia="ru-RU"/>
        </w:rPr>
        <w:t xml:space="preserve">Redis Ltd. Redis Documentation [Электронный ресурс]. — Режим доступа: </w:t>
      </w:r>
      <w:hyperlink r:id="rId44" w:history="1">
        <w:r w:rsidRPr="00FB1E12">
          <w:rPr>
            <w:rFonts w:ascii="Times New Roman" w:eastAsia="Times New Roman" w:hAnsi="Times New Roman" w:cs="Times New Roman"/>
            <w:sz w:val="24"/>
            <w:szCs w:val="24"/>
            <w:lang w:eastAsia="ru-RU"/>
          </w:rPr>
          <w:t>https://redis.io/docs/</w:t>
        </w:r>
      </w:hyperlink>
    </w:p>
    <w:p w14:paraId="79CFE6B6" w14:textId="77777777" w:rsidR="00FB1E12" w:rsidRP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val="en-US" w:eastAsia="ru-RU"/>
        </w:rPr>
      </w:pPr>
      <w:r w:rsidRPr="00FB1E12">
        <w:rPr>
          <w:rFonts w:ascii="Times New Roman" w:eastAsia="Times New Roman" w:hAnsi="Times New Roman" w:cs="Times New Roman"/>
          <w:sz w:val="24"/>
          <w:szCs w:val="24"/>
          <w:lang w:val="en-US" w:eastAsia="ru-RU"/>
        </w:rPr>
        <w:t>Open Web Application Security Project (OWASP). OWASP Top 10 Web Application Security Risks [</w:t>
      </w:r>
      <w:r w:rsidRPr="00FB1E12">
        <w:rPr>
          <w:rFonts w:ascii="Times New Roman" w:eastAsia="Times New Roman" w:hAnsi="Times New Roman" w:cs="Times New Roman"/>
          <w:sz w:val="24"/>
          <w:szCs w:val="24"/>
          <w:lang w:eastAsia="ru-RU"/>
        </w:rPr>
        <w:t>Электронный</w:t>
      </w:r>
      <w:r w:rsidRPr="00FB1E12">
        <w:rPr>
          <w:rFonts w:ascii="Times New Roman" w:eastAsia="Times New Roman" w:hAnsi="Times New Roman" w:cs="Times New Roman"/>
          <w:sz w:val="24"/>
          <w:szCs w:val="24"/>
          <w:lang w:val="en-US" w:eastAsia="ru-RU"/>
        </w:rPr>
        <w:t xml:space="preserve"> </w:t>
      </w:r>
      <w:r w:rsidRPr="00FB1E12">
        <w:rPr>
          <w:rFonts w:ascii="Times New Roman" w:eastAsia="Times New Roman" w:hAnsi="Times New Roman" w:cs="Times New Roman"/>
          <w:sz w:val="24"/>
          <w:szCs w:val="24"/>
          <w:lang w:eastAsia="ru-RU"/>
        </w:rPr>
        <w:t>ресурс</w:t>
      </w:r>
      <w:r w:rsidRPr="00FB1E12">
        <w:rPr>
          <w:rFonts w:ascii="Times New Roman" w:eastAsia="Times New Roman" w:hAnsi="Times New Roman" w:cs="Times New Roman"/>
          <w:sz w:val="24"/>
          <w:szCs w:val="24"/>
          <w:lang w:val="en-US" w:eastAsia="ru-RU"/>
        </w:rPr>
        <w:t xml:space="preserve">]. — </w:t>
      </w:r>
      <w:r w:rsidRPr="00FB1E12">
        <w:rPr>
          <w:rFonts w:ascii="Times New Roman" w:eastAsia="Times New Roman" w:hAnsi="Times New Roman" w:cs="Times New Roman"/>
          <w:sz w:val="24"/>
          <w:szCs w:val="24"/>
          <w:lang w:eastAsia="ru-RU"/>
        </w:rPr>
        <w:t>Режим</w:t>
      </w:r>
      <w:r w:rsidRPr="00FB1E12">
        <w:rPr>
          <w:rFonts w:ascii="Times New Roman" w:eastAsia="Times New Roman" w:hAnsi="Times New Roman" w:cs="Times New Roman"/>
          <w:sz w:val="24"/>
          <w:szCs w:val="24"/>
          <w:lang w:val="en-US" w:eastAsia="ru-RU"/>
        </w:rPr>
        <w:t xml:space="preserve"> </w:t>
      </w:r>
      <w:r w:rsidRPr="00FB1E12">
        <w:rPr>
          <w:rFonts w:ascii="Times New Roman" w:eastAsia="Times New Roman" w:hAnsi="Times New Roman" w:cs="Times New Roman"/>
          <w:sz w:val="24"/>
          <w:szCs w:val="24"/>
          <w:lang w:eastAsia="ru-RU"/>
        </w:rPr>
        <w:t>доступа</w:t>
      </w:r>
      <w:r w:rsidRPr="00FB1E12">
        <w:rPr>
          <w:rFonts w:ascii="Times New Roman" w:eastAsia="Times New Roman" w:hAnsi="Times New Roman" w:cs="Times New Roman"/>
          <w:sz w:val="24"/>
          <w:szCs w:val="24"/>
          <w:lang w:val="en-US" w:eastAsia="ru-RU"/>
        </w:rPr>
        <w:t xml:space="preserve">: </w:t>
      </w:r>
      <w:hyperlink r:id="rId45" w:history="1">
        <w:r w:rsidRPr="00FB1E12">
          <w:rPr>
            <w:rFonts w:ascii="Times New Roman" w:eastAsia="Times New Roman" w:hAnsi="Times New Roman" w:cs="Times New Roman"/>
            <w:sz w:val="24"/>
            <w:szCs w:val="24"/>
            <w:lang w:val="en-US" w:eastAsia="ru-RU"/>
          </w:rPr>
          <w:t>https://owasp.org/www-project-top-ten/</w:t>
        </w:r>
      </w:hyperlink>
    </w:p>
    <w:p w14:paraId="45F08EDB" w14:textId="7CEDB344" w:rsidR="00FB1E12" w:rsidRDefault="00FB1E12" w:rsidP="00FB1E12">
      <w:pPr>
        <w:numPr>
          <w:ilvl w:val="0"/>
          <w:numId w:val="29"/>
        </w:numPr>
        <w:tabs>
          <w:tab w:val="num" w:pos="1021"/>
        </w:tabs>
        <w:spacing w:before="100" w:beforeAutospacing="1" w:after="100" w:afterAutospacing="1" w:line="240" w:lineRule="auto"/>
        <w:ind w:left="0" w:firstLine="709"/>
        <w:rPr>
          <w:rFonts w:ascii="Times New Roman" w:eastAsia="Times New Roman" w:hAnsi="Times New Roman" w:cs="Times New Roman"/>
          <w:sz w:val="24"/>
          <w:szCs w:val="24"/>
          <w:lang w:val="en-US" w:eastAsia="ru-RU"/>
        </w:rPr>
      </w:pPr>
      <w:r w:rsidRPr="00FB1E12">
        <w:rPr>
          <w:rFonts w:ascii="Times New Roman" w:eastAsia="Times New Roman" w:hAnsi="Times New Roman" w:cs="Times New Roman"/>
          <w:sz w:val="24"/>
          <w:szCs w:val="24"/>
          <w:lang w:val="en-US" w:eastAsia="ru-RU"/>
        </w:rPr>
        <w:t>Fielding R. T. Architectural Styles and the Design of Network-based Software Architectures : Dissertation. — University of California, Irvine, 2000. — 180 p.</w:t>
      </w:r>
    </w:p>
    <w:p w14:paraId="5866ABF1" w14:textId="77777777" w:rsidR="00FB1E12" w:rsidRPr="007E6996" w:rsidRDefault="00FB1E12">
      <w:pPr>
        <w:rPr>
          <w:rFonts w:ascii="Times New Roman" w:eastAsia="Times New Roman" w:hAnsi="Times New Roman" w:cs="Times New Roman"/>
          <w:sz w:val="24"/>
          <w:szCs w:val="24"/>
          <w:lang w:val="en-US" w:eastAsia="ru-RU"/>
        </w:rPr>
        <w:sectPr w:rsidR="00FB1E12" w:rsidRPr="007E6996" w:rsidSect="004346FF">
          <w:pgSz w:w="11906" w:h="16838"/>
          <w:pgMar w:top="454" w:right="454" w:bottom="454" w:left="454" w:header="709" w:footer="709" w:gutter="0"/>
          <w:cols w:space="708"/>
          <w:docGrid w:linePitch="360"/>
        </w:sectPr>
      </w:pPr>
    </w:p>
    <w:p w14:paraId="227480B3" w14:textId="12FB7F27" w:rsidR="00FB1E12" w:rsidRPr="007E6996" w:rsidRDefault="00FB1E12" w:rsidP="00FB1E12">
      <w:pPr>
        <w:pStyle w:val="4"/>
        <w:rPr>
          <w:sz w:val="28"/>
          <w:szCs w:val="32"/>
          <w:lang w:val="en-US"/>
        </w:rPr>
      </w:pPr>
      <w:r w:rsidRPr="00FB1E12">
        <w:rPr>
          <w:sz w:val="28"/>
          <w:szCs w:val="32"/>
        </w:rPr>
        <w:lastRenderedPageBreak/>
        <w:t>Приложение</w:t>
      </w:r>
    </w:p>
    <w:p w14:paraId="4B799B8D" w14:textId="57BA1A0A" w:rsidR="00FB1E12" w:rsidRPr="007E6996" w:rsidRDefault="00FB1E12" w:rsidP="00FB1E12">
      <w:pPr>
        <w:rPr>
          <w:lang w:val="en-US" w:eastAsia="ru-RU"/>
        </w:rPr>
        <w:sectPr w:rsidR="00FB1E12" w:rsidRPr="007E6996" w:rsidSect="00FB1E12">
          <w:pgSz w:w="11906" w:h="16838"/>
          <w:pgMar w:top="454" w:right="454" w:bottom="454" w:left="454" w:header="709" w:footer="709" w:gutter="0"/>
          <w:cols w:space="708"/>
          <w:docGrid w:linePitch="360"/>
        </w:sectPr>
      </w:pPr>
    </w:p>
    <w:p w14:paraId="5B4BCD3C" w14:textId="308322D5" w:rsidR="00FB1E12" w:rsidRPr="00FB1E12" w:rsidRDefault="00FB1E12" w:rsidP="00FB1E12">
      <w:pPr>
        <w:rPr>
          <w:rFonts w:ascii="Times New Roman" w:hAnsi="Times New Roman" w:cs="Times New Roman"/>
          <w:lang w:val="en-US" w:eastAsia="ru-RU"/>
        </w:rPr>
      </w:pPr>
      <w:r w:rsidRPr="00FB1E12">
        <w:rPr>
          <w:rFonts w:ascii="Times New Roman" w:hAnsi="Times New Roman" w:cs="Times New Roman"/>
          <w:lang w:val="en-US" w:eastAsia="ru-RU"/>
        </w:rPr>
        <w:t>using WebBankAPI.Infrastructure.Data;</w:t>
      </w:r>
      <w:r w:rsidRPr="00FB1E12">
        <w:rPr>
          <w:rFonts w:ascii="Times New Roman" w:hAnsi="Times New Roman" w:cs="Times New Roman"/>
          <w:lang w:val="en-US" w:eastAsia="ru-RU"/>
        </w:rPr>
        <w:br/>
        <w:t>using WebBankAPI.Infrastructure.Extensions;</w:t>
      </w:r>
      <w:r w:rsidRPr="00FB1E12">
        <w:rPr>
          <w:rFonts w:ascii="Times New Roman" w:hAnsi="Times New Roman" w:cs="Times New Roman"/>
          <w:lang w:val="en-US" w:eastAsia="ru-RU"/>
        </w:rPr>
        <w:br/>
        <w:t>using WebBankAPI.Application.Extensions;</w:t>
      </w:r>
      <w:r w:rsidRPr="00FB1E12">
        <w:rPr>
          <w:rFonts w:ascii="Times New Roman" w:hAnsi="Times New Roman" w:cs="Times New Roman"/>
          <w:lang w:val="en-US" w:eastAsia="ru-RU"/>
        </w:rPr>
        <w:br/>
        <w:t>using Microsoft.EntityFrameworkCore;</w:t>
      </w:r>
      <w:r w:rsidRPr="00FB1E12">
        <w:rPr>
          <w:rFonts w:ascii="Times New Roman" w:hAnsi="Times New Roman" w:cs="Times New Roman"/>
          <w:lang w:val="en-US" w:eastAsia="ru-RU"/>
        </w:rPr>
        <w:br/>
        <w:t>using Microsoft.AspNetCore.Authentication.JwtBearer;</w:t>
      </w:r>
      <w:r w:rsidRPr="00FB1E12">
        <w:rPr>
          <w:rFonts w:ascii="Times New Roman" w:hAnsi="Times New Roman" w:cs="Times New Roman"/>
          <w:lang w:val="en-US" w:eastAsia="ru-RU"/>
        </w:rPr>
        <w:br/>
        <w:t>using Microsoft.IdentityModel.Tokens;</w:t>
      </w:r>
      <w:r w:rsidRPr="00FB1E12">
        <w:rPr>
          <w:rFonts w:ascii="Times New Roman" w:hAnsi="Times New Roman" w:cs="Times New Roman"/>
          <w:lang w:val="en-US" w:eastAsia="ru-RU"/>
        </w:rPr>
        <w:br/>
        <w:t>using System.Text;</w:t>
      </w:r>
      <w:r w:rsidRPr="00FB1E12">
        <w:rPr>
          <w:rFonts w:ascii="Times New Roman" w:hAnsi="Times New Roman" w:cs="Times New Roman"/>
          <w:lang w:val="en-US" w:eastAsia="ru-RU"/>
        </w:rPr>
        <w:br/>
        <w:t>using Microsoft.OpenApi.Models;</w:t>
      </w:r>
      <w:r w:rsidRPr="00FB1E12">
        <w:rPr>
          <w:rFonts w:ascii="Times New Roman" w:hAnsi="Times New Roman" w:cs="Times New Roman"/>
          <w:lang w:val="en-US" w:eastAsia="ru-RU"/>
        </w:rPr>
        <w:br/>
        <w:t>using WebBankAPI.API.Middleware;</w:t>
      </w:r>
      <w:r w:rsidRPr="00FB1E12">
        <w:rPr>
          <w:rFonts w:ascii="Times New Roman" w:hAnsi="Times New Roman" w:cs="Times New Roman"/>
          <w:lang w:val="en-US" w:eastAsia="ru-RU"/>
        </w:rPr>
        <w:br/>
      </w:r>
      <w:r w:rsidRPr="00FB1E12">
        <w:rPr>
          <w:rFonts w:ascii="Times New Roman" w:hAnsi="Times New Roman" w:cs="Times New Roman"/>
          <w:lang w:val="en-US" w:eastAsia="ru-RU"/>
        </w:rPr>
        <w:br/>
        <w:t>var builder = WebApplication.CreateBuilder(args);</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Add services to the container</w:t>
      </w:r>
      <w:r w:rsidRPr="00FB1E12">
        <w:rPr>
          <w:rFonts w:ascii="Times New Roman" w:hAnsi="Times New Roman" w:cs="Times New Roman"/>
          <w:lang w:val="en-US" w:eastAsia="ru-RU"/>
        </w:rPr>
        <w:br/>
        <w:t>builder.Services.AddControllers();</w:t>
      </w:r>
      <w:r w:rsidRPr="00FB1E12">
        <w:rPr>
          <w:rFonts w:ascii="Times New Roman" w:hAnsi="Times New Roman" w:cs="Times New Roman"/>
          <w:lang w:val="en-US" w:eastAsia="ru-RU"/>
        </w:rPr>
        <w:br/>
        <w:t>builder.Services.AddEndpointsApiExplorer();</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Swagger with JWT support</w:t>
      </w:r>
      <w:r w:rsidRPr="00FB1E12">
        <w:rPr>
          <w:rFonts w:ascii="Times New Roman" w:hAnsi="Times New Roman" w:cs="Times New Roman"/>
          <w:lang w:val="en-US" w:eastAsia="ru-RU"/>
        </w:rPr>
        <w:br/>
        <w:t>builder.Services.AddSwaggerGen(c =&gt;</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c.SwaggerDoc("v1", new OpenApiInfo </w:t>
      </w:r>
      <w:r w:rsidRPr="00FB1E12">
        <w:rPr>
          <w:rFonts w:ascii="Times New Roman" w:hAnsi="Times New Roman" w:cs="Times New Roman"/>
          <w:lang w:val="en-US" w:eastAsia="ru-RU"/>
        </w:rPr>
        <w:br/>
        <w:t xml:space="preserve">    { </w:t>
      </w:r>
      <w:r w:rsidRPr="00FB1E12">
        <w:rPr>
          <w:rFonts w:ascii="Times New Roman" w:hAnsi="Times New Roman" w:cs="Times New Roman"/>
          <w:lang w:val="en-US" w:eastAsia="ru-RU"/>
        </w:rPr>
        <w:br/>
        <w:t xml:space="preserve">        Title = "Bank API", </w:t>
      </w:r>
      <w:r w:rsidRPr="00FB1E12">
        <w:rPr>
          <w:rFonts w:ascii="Times New Roman" w:hAnsi="Times New Roman" w:cs="Times New Roman"/>
          <w:lang w:val="en-US" w:eastAsia="ru-RU"/>
        </w:rPr>
        <w:br/>
        <w:t xml:space="preserve">        Version = "v1",</w:t>
      </w:r>
      <w:r w:rsidRPr="00FB1E12">
        <w:rPr>
          <w:rFonts w:ascii="Times New Roman" w:hAnsi="Times New Roman" w:cs="Times New Roman"/>
          <w:lang w:val="en-US" w:eastAsia="ru-RU"/>
        </w:rPr>
        <w:br/>
        <w:t xml:space="preserve">        Description = "Secure Banking API with Clean Architecture"</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c.AddSecurityDefinition("Bearer", new OpenApiSecurityScheme</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Description = "JWT Authorization header using the Bearer scheme. Enter 'Bearer' [space] and then your token",</w:t>
      </w:r>
      <w:r w:rsidRPr="00FB1E12">
        <w:rPr>
          <w:rFonts w:ascii="Times New Roman" w:hAnsi="Times New Roman" w:cs="Times New Roman"/>
          <w:lang w:val="en-US" w:eastAsia="ru-RU"/>
        </w:rPr>
        <w:br/>
        <w:t xml:space="preserve">        Name = "Authorization",</w:t>
      </w:r>
      <w:r w:rsidRPr="00FB1E12">
        <w:rPr>
          <w:rFonts w:ascii="Times New Roman" w:hAnsi="Times New Roman" w:cs="Times New Roman"/>
          <w:lang w:val="en-US" w:eastAsia="ru-RU"/>
        </w:rPr>
        <w:br/>
        <w:t xml:space="preserve">        In = ParameterLocation.Header,</w:t>
      </w:r>
      <w:r w:rsidRPr="00FB1E12">
        <w:rPr>
          <w:rFonts w:ascii="Times New Roman" w:hAnsi="Times New Roman" w:cs="Times New Roman"/>
          <w:lang w:val="en-US" w:eastAsia="ru-RU"/>
        </w:rPr>
        <w:br/>
        <w:t xml:space="preserve">        Type = SecuritySchemeType.ApiKey,</w:t>
      </w:r>
      <w:r w:rsidRPr="00FB1E12">
        <w:rPr>
          <w:rFonts w:ascii="Times New Roman" w:hAnsi="Times New Roman" w:cs="Times New Roman"/>
          <w:lang w:val="en-US" w:eastAsia="ru-RU"/>
        </w:rPr>
        <w:br/>
        <w:t xml:space="preserve">        Scheme = "Bearer"</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c.AddSecurityRequirement(new OpenApiSecurityRequirement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new OpenApiSecurityScheme</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Reference = new OpenApiReference</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Type = ReferenceType.SecurityScheme,</w:t>
      </w:r>
      <w:r w:rsidRPr="00FB1E12">
        <w:rPr>
          <w:rFonts w:ascii="Times New Roman" w:hAnsi="Times New Roman" w:cs="Times New Roman"/>
          <w:lang w:val="en-US" w:eastAsia="ru-RU"/>
        </w:rPr>
        <w:br/>
        <w:t xml:space="preserve">                    Id = "Bearer"</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Array.Empty&lt;string&gt;()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r>
      <w:r w:rsidRPr="00FB1E12">
        <w:rPr>
          <w:rFonts w:ascii="Times New Roman" w:hAnsi="Times New Roman" w:cs="Times New Roman"/>
          <w:lang w:val="en-US" w:eastAsia="ru-RU"/>
        </w:rPr>
        <w:t xml:space="preserve">    });</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Database</w:t>
      </w:r>
      <w:r w:rsidRPr="00FB1E12">
        <w:rPr>
          <w:rFonts w:ascii="Times New Roman" w:hAnsi="Times New Roman" w:cs="Times New Roman"/>
          <w:lang w:val="en-US" w:eastAsia="ru-RU"/>
        </w:rPr>
        <w:br/>
        <w:t>builder.Services.AddDbContext&lt;BankDbContext&gt;(options =&gt;</w:t>
      </w:r>
      <w:r w:rsidRPr="00FB1E12">
        <w:rPr>
          <w:rFonts w:ascii="Times New Roman" w:hAnsi="Times New Roman" w:cs="Times New Roman"/>
          <w:lang w:val="en-US" w:eastAsia="ru-RU"/>
        </w:rPr>
        <w:br/>
        <w:t xml:space="preserve">        options.UseNpgsql(builder.Configuration.GetConnectionString("DefaultConnection")));</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Redis</w:t>
      </w:r>
      <w:r w:rsidRPr="00FB1E12">
        <w:rPr>
          <w:rFonts w:ascii="Times New Roman" w:hAnsi="Times New Roman" w:cs="Times New Roman"/>
          <w:lang w:val="en-US" w:eastAsia="ru-RU"/>
        </w:rPr>
        <w:br/>
        <w:t>builder.Services.AddStackExchangeRedisCache(options =&gt;</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options.Configuration = builder.Configuration.GetConnectionString("Redis");</w:t>
      </w:r>
      <w:r w:rsidRPr="00FB1E12">
        <w:rPr>
          <w:rFonts w:ascii="Times New Roman" w:hAnsi="Times New Roman" w:cs="Times New Roman"/>
          <w:lang w:val="en-US" w:eastAsia="ru-RU"/>
        </w:rPr>
        <w:br/>
        <w:t xml:space="preserve">    options.InstanceName = "BankAPI_";</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JWT Authentication</w:t>
      </w:r>
      <w:r w:rsidRPr="00FB1E12">
        <w:rPr>
          <w:rFonts w:ascii="Times New Roman" w:hAnsi="Times New Roman" w:cs="Times New Roman"/>
          <w:lang w:val="en-US" w:eastAsia="ru-RU"/>
        </w:rPr>
        <w:br/>
        <w:t>var jwtKey = builder.Configuration["Jwt:Key"] ?? throw new InvalidOperationException("JWT Key not configured");</w:t>
      </w:r>
      <w:r w:rsidRPr="00FB1E12">
        <w:rPr>
          <w:rFonts w:ascii="Times New Roman" w:hAnsi="Times New Roman" w:cs="Times New Roman"/>
          <w:lang w:val="en-US" w:eastAsia="ru-RU"/>
        </w:rPr>
        <w:br/>
        <w:t>var key = Encoding.ASCII.GetBytes(jwtKey);</w:t>
      </w:r>
      <w:r w:rsidRPr="00FB1E12">
        <w:rPr>
          <w:rFonts w:ascii="Times New Roman" w:hAnsi="Times New Roman" w:cs="Times New Roman"/>
          <w:lang w:val="en-US" w:eastAsia="ru-RU"/>
        </w:rPr>
        <w:br/>
      </w:r>
      <w:r w:rsidRPr="00FB1E12">
        <w:rPr>
          <w:rFonts w:ascii="Times New Roman" w:hAnsi="Times New Roman" w:cs="Times New Roman"/>
          <w:lang w:val="en-US" w:eastAsia="ru-RU"/>
        </w:rPr>
        <w:br/>
        <w:t>builder.Services.AddAuthentication(x =&gt;</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x.DefaultAuthenticateScheme = JwtBearerDefaults.AuthenticationScheme;</w:t>
      </w:r>
      <w:r w:rsidRPr="00FB1E12">
        <w:rPr>
          <w:rFonts w:ascii="Times New Roman" w:hAnsi="Times New Roman" w:cs="Times New Roman"/>
          <w:lang w:val="en-US" w:eastAsia="ru-RU"/>
        </w:rPr>
        <w:br/>
        <w:t xml:space="preserve">    x.DefaultChallengeScheme = JwtBearerDefaults.AuthenticationScheme;</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.AddJwtBearer(x =&gt;</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x.RequireHttpsMetadata = true;</w:t>
      </w:r>
      <w:r w:rsidRPr="00FB1E12">
        <w:rPr>
          <w:rFonts w:ascii="Times New Roman" w:hAnsi="Times New Roman" w:cs="Times New Roman"/>
          <w:lang w:val="en-US" w:eastAsia="ru-RU"/>
        </w:rPr>
        <w:br/>
        <w:t xml:space="preserve">    x.SaveToken = true;</w:t>
      </w:r>
      <w:r w:rsidRPr="00FB1E12">
        <w:rPr>
          <w:rFonts w:ascii="Times New Roman" w:hAnsi="Times New Roman" w:cs="Times New Roman"/>
          <w:lang w:val="en-US" w:eastAsia="ru-RU"/>
        </w:rPr>
        <w:br/>
        <w:t xml:space="preserve">    x.TokenValidationParameters = new TokenValidationParameters</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ValidateIssuerSigningKey = true,</w:t>
      </w:r>
      <w:r w:rsidRPr="00FB1E12">
        <w:rPr>
          <w:rFonts w:ascii="Times New Roman" w:hAnsi="Times New Roman" w:cs="Times New Roman"/>
          <w:lang w:val="en-US" w:eastAsia="ru-RU"/>
        </w:rPr>
        <w:br/>
        <w:t xml:space="preserve">        IssuerSigningKey = new SymmetricSecurityKey(key),</w:t>
      </w:r>
      <w:r w:rsidRPr="00FB1E12">
        <w:rPr>
          <w:rFonts w:ascii="Times New Roman" w:hAnsi="Times New Roman" w:cs="Times New Roman"/>
          <w:lang w:val="en-US" w:eastAsia="ru-RU"/>
        </w:rPr>
        <w:br/>
        <w:t xml:space="preserve">        ValidateIssuer = true,</w:t>
      </w:r>
      <w:r w:rsidRPr="00FB1E12">
        <w:rPr>
          <w:rFonts w:ascii="Times New Roman" w:hAnsi="Times New Roman" w:cs="Times New Roman"/>
          <w:lang w:val="en-US" w:eastAsia="ru-RU"/>
        </w:rPr>
        <w:br/>
        <w:t xml:space="preserve">        ValidateAudience = true,</w:t>
      </w:r>
      <w:r w:rsidRPr="00FB1E12">
        <w:rPr>
          <w:rFonts w:ascii="Times New Roman" w:hAnsi="Times New Roman" w:cs="Times New Roman"/>
          <w:lang w:val="en-US" w:eastAsia="ru-RU"/>
        </w:rPr>
        <w:br/>
        <w:t xml:space="preserve">        ValidIssuer = builder.Configuration["Jwt:Issuer"],</w:t>
      </w:r>
      <w:r w:rsidRPr="00FB1E12">
        <w:rPr>
          <w:rFonts w:ascii="Times New Roman" w:hAnsi="Times New Roman" w:cs="Times New Roman"/>
          <w:lang w:val="en-US" w:eastAsia="ru-RU"/>
        </w:rPr>
        <w:br/>
        <w:t xml:space="preserve">        ValidAudience = builder.Configuration["Jwt:Audience"],</w:t>
      </w:r>
      <w:r w:rsidRPr="00FB1E12">
        <w:rPr>
          <w:rFonts w:ascii="Times New Roman" w:hAnsi="Times New Roman" w:cs="Times New Roman"/>
          <w:lang w:val="en-US" w:eastAsia="ru-RU"/>
        </w:rPr>
        <w:br/>
        <w:t xml:space="preserve">        ClockSkew = TimeSpan.Zero</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builder.Services.AddAuthorization();</w:t>
      </w:r>
      <w:r w:rsidRPr="00FB1E12">
        <w:rPr>
          <w:rFonts w:ascii="Times New Roman" w:hAnsi="Times New Roman" w:cs="Times New Roman"/>
          <w:lang w:val="en-US" w:eastAsia="ru-RU"/>
        </w:rPr>
        <w:br/>
      </w:r>
      <w:r w:rsidRPr="00FB1E12">
        <w:rPr>
          <w:rFonts w:ascii="Times New Roman" w:hAnsi="Times New Roman" w:cs="Times New Roman"/>
          <w:lang w:val="en-US" w:eastAsia="ru-RU"/>
        </w:rPr>
        <w:br/>
      </w:r>
      <w:r w:rsidRPr="00FB1E12">
        <w:rPr>
          <w:rFonts w:ascii="Times New Roman" w:hAnsi="Times New Roman" w:cs="Times New Roman"/>
          <w:lang w:val="en-US" w:eastAsia="ru-RU"/>
        </w:rPr>
        <w:lastRenderedPageBreak/>
        <w:t>// CORS</w:t>
      </w:r>
      <w:r w:rsidRPr="00FB1E12">
        <w:rPr>
          <w:rFonts w:ascii="Times New Roman" w:hAnsi="Times New Roman" w:cs="Times New Roman"/>
          <w:lang w:val="en-US" w:eastAsia="ru-RU"/>
        </w:rPr>
        <w:br/>
        <w:t>builder.Services.AddCors(options =&gt;</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options.AddPolicy("AllowedOrigins", policy =&gt;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policy.WithOrigins(builder.Configuration.GetSection("Cors:AllowedOrigins").Get&lt;string[]&gt;() ?? Array.Empty&lt;string&gt;())</w:t>
      </w:r>
      <w:r w:rsidRPr="00FB1E12">
        <w:rPr>
          <w:rFonts w:ascii="Times New Roman" w:hAnsi="Times New Roman" w:cs="Times New Roman"/>
          <w:lang w:val="en-US" w:eastAsia="ru-RU"/>
        </w:rPr>
        <w:br/>
        <w:t xml:space="preserve">              .AllowAnyMethod()</w:t>
      </w:r>
      <w:r w:rsidRPr="00FB1E12">
        <w:rPr>
          <w:rFonts w:ascii="Times New Roman" w:hAnsi="Times New Roman" w:cs="Times New Roman"/>
          <w:lang w:val="en-US" w:eastAsia="ru-RU"/>
        </w:rPr>
        <w:br/>
        <w:t xml:space="preserve">              .AllowAnyHeader()</w:t>
      </w:r>
      <w:r w:rsidRPr="00FB1E12">
        <w:rPr>
          <w:rFonts w:ascii="Times New Roman" w:hAnsi="Times New Roman" w:cs="Times New Roman"/>
          <w:lang w:val="en-US" w:eastAsia="ru-RU"/>
        </w:rPr>
        <w:br/>
        <w:t xml:space="preserve">              .AllowCredentials();</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Application and Infrastructure services</w:t>
      </w:r>
      <w:r w:rsidRPr="00FB1E12">
        <w:rPr>
          <w:rFonts w:ascii="Times New Roman" w:hAnsi="Times New Roman" w:cs="Times New Roman"/>
          <w:lang w:val="en-US" w:eastAsia="ru-RU"/>
        </w:rPr>
        <w:br/>
        <w:t>builder.Services.AddApplicationServices();</w:t>
      </w:r>
      <w:r w:rsidRPr="00FB1E12">
        <w:rPr>
          <w:rFonts w:ascii="Times New Roman" w:hAnsi="Times New Roman" w:cs="Times New Roman"/>
          <w:lang w:val="en-US" w:eastAsia="ru-RU"/>
        </w:rPr>
        <w:br/>
        <w:t>builder.Services.AddInfrastructureServices(builder.Configuration);</w:t>
      </w:r>
      <w:r w:rsidRPr="00FB1E12">
        <w:rPr>
          <w:rFonts w:ascii="Times New Roman" w:hAnsi="Times New Roman" w:cs="Times New Roman"/>
          <w:lang w:val="en-US" w:eastAsia="ru-RU"/>
        </w:rPr>
        <w:br/>
      </w:r>
      <w:r w:rsidRPr="00FB1E12">
        <w:rPr>
          <w:rFonts w:ascii="Times New Roman" w:hAnsi="Times New Roman" w:cs="Times New Roman"/>
          <w:lang w:val="en-US" w:eastAsia="ru-RU"/>
        </w:rPr>
        <w:br/>
        <w:t>var app = builder.Build();</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Middleware pipeline</w:t>
      </w:r>
      <w:r w:rsidRPr="00FB1E12">
        <w:rPr>
          <w:rFonts w:ascii="Times New Roman" w:hAnsi="Times New Roman" w:cs="Times New Roman"/>
          <w:lang w:val="en-US" w:eastAsia="ru-RU"/>
        </w:rPr>
        <w:br/>
        <w:t>if (app.Environment.IsDevelopment())</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app.UseSwagger();</w:t>
      </w:r>
      <w:r w:rsidRPr="00FB1E12">
        <w:rPr>
          <w:rFonts w:ascii="Times New Roman" w:hAnsi="Times New Roman" w:cs="Times New Roman"/>
          <w:lang w:val="en-US" w:eastAsia="ru-RU"/>
        </w:rPr>
        <w:br/>
        <w:t xml:space="preserve">    app.UseSwaggerUI();</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app.UseHttpsRedirection();</w:t>
      </w:r>
      <w:r w:rsidRPr="00FB1E12">
        <w:rPr>
          <w:rFonts w:ascii="Times New Roman" w:hAnsi="Times New Roman" w:cs="Times New Roman"/>
          <w:lang w:val="en-US" w:eastAsia="ru-RU"/>
        </w:rPr>
        <w:br/>
        <w:t>app.UseCors("AllowedOrigins");</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Custom middleware</w:t>
      </w:r>
      <w:r w:rsidRPr="00FB1E12">
        <w:rPr>
          <w:rFonts w:ascii="Times New Roman" w:hAnsi="Times New Roman" w:cs="Times New Roman"/>
          <w:lang w:val="en-US" w:eastAsia="ru-RU"/>
        </w:rPr>
        <w:br/>
        <w:t>app.UseMiddleware&lt;ErrorHandlingMiddleware&gt;();</w:t>
      </w:r>
      <w:r w:rsidRPr="00FB1E12">
        <w:rPr>
          <w:rFonts w:ascii="Times New Roman" w:hAnsi="Times New Roman" w:cs="Times New Roman"/>
          <w:lang w:val="en-US" w:eastAsia="ru-RU"/>
        </w:rPr>
        <w:br/>
        <w:t>app.UseMiddleware&lt;RateLimitingMiddleware&gt;();</w:t>
      </w:r>
      <w:r w:rsidRPr="00FB1E12">
        <w:rPr>
          <w:rFonts w:ascii="Times New Roman" w:hAnsi="Times New Roman" w:cs="Times New Roman"/>
          <w:lang w:val="en-US" w:eastAsia="ru-RU"/>
        </w:rPr>
        <w:br/>
        <w:t>app.UseMiddleware&lt;AuditLoggingMiddleware&gt;();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app.UseAuthentication();</w:t>
      </w:r>
      <w:r w:rsidRPr="00FB1E12">
        <w:rPr>
          <w:rFonts w:ascii="Times New Roman" w:hAnsi="Times New Roman" w:cs="Times New Roman"/>
          <w:lang w:val="en-US" w:eastAsia="ru-RU"/>
        </w:rPr>
        <w:br/>
        <w:t>app.UseAuthorization();</w:t>
      </w:r>
      <w:r w:rsidRPr="00FB1E12">
        <w:rPr>
          <w:rFonts w:ascii="Times New Roman" w:hAnsi="Times New Roman" w:cs="Times New Roman"/>
          <w:lang w:val="en-US" w:eastAsia="ru-RU"/>
        </w:rPr>
        <w:br/>
      </w:r>
      <w:r w:rsidRPr="00FB1E12">
        <w:rPr>
          <w:rFonts w:ascii="Times New Roman" w:hAnsi="Times New Roman" w:cs="Times New Roman"/>
          <w:lang w:val="en-US" w:eastAsia="ru-RU"/>
        </w:rPr>
        <w:br/>
        <w:t>app.MapControllers();</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Database migration</w:t>
      </w:r>
      <w:r w:rsidRPr="00FB1E12">
        <w:rPr>
          <w:rFonts w:ascii="Times New Roman" w:hAnsi="Times New Roman" w:cs="Times New Roman"/>
          <w:lang w:val="en-US" w:eastAsia="ru-RU"/>
        </w:rPr>
        <w:br/>
        <w:t>using (var scope = app.Services.CreateScope())</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var dbContext = scope.ServiceProvider.GetRequiredService&lt;BankDbContext&gt;();</w:t>
      </w:r>
      <w:r w:rsidRPr="00FB1E12">
        <w:rPr>
          <w:rFonts w:ascii="Times New Roman" w:hAnsi="Times New Roman" w:cs="Times New Roman"/>
          <w:lang w:val="en-US" w:eastAsia="ru-RU"/>
        </w:rPr>
        <w:br/>
        <w:t xml:space="preserve">    dbContext.Database.Migrate();</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r>
      <w:r w:rsidRPr="00FB1E12">
        <w:rPr>
          <w:rFonts w:ascii="Times New Roman" w:hAnsi="Times New Roman" w:cs="Times New Roman"/>
          <w:lang w:val="en-US" w:eastAsia="ru-RU"/>
        </w:rPr>
        <w:br/>
        <w:t>app.Run();</w:t>
      </w:r>
    </w:p>
    <w:p w14:paraId="2D6B14BF" w14:textId="37D3BDA9" w:rsidR="00FB1E12" w:rsidRPr="00FB1E12" w:rsidRDefault="00FB1E12" w:rsidP="00FB1E12">
      <w:pPr>
        <w:rPr>
          <w:rFonts w:ascii="Times New Roman" w:hAnsi="Times New Roman" w:cs="Times New Roman"/>
          <w:lang w:val="en-US" w:eastAsia="ru-RU"/>
        </w:rPr>
      </w:pPr>
      <w:r w:rsidRPr="00FB1E12">
        <w:rPr>
          <w:rFonts w:ascii="Times New Roman" w:hAnsi="Times New Roman" w:cs="Times New Roman"/>
          <w:lang w:val="en-US" w:eastAsia="ru-RU"/>
        </w:rPr>
        <w:t>using System.Security.Claims;</w:t>
      </w:r>
      <w:r w:rsidRPr="00FB1E12">
        <w:rPr>
          <w:rFonts w:ascii="Times New Roman" w:hAnsi="Times New Roman" w:cs="Times New Roman"/>
          <w:lang w:val="en-US" w:eastAsia="ru-RU"/>
        </w:rPr>
        <w:br/>
        <w:t>using Microsoft.AspNetCore.Authorization;</w:t>
      </w:r>
      <w:r w:rsidRPr="00FB1E12">
        <w:rPr>
          <w:rFonts w:ascii="Times New Roman" w:hAnsi="Times New Roman" w:cs="Times New Roman"/>
          <w:lang w:val="en-US" w:eastAsia="ru-RU"/>
        </w:rPr>
        <w:br/>
        <w:t>using Microsoft.AspNetCore.Mvc;</w:t>
      </w:r>
      <w:r w:rsidRPr="00FB1E12">
        <w:rPr>
          <w:rFonts w:ascii="Times New Roman" w:hAnsi="Times New Roman" w:cs="Times New Roman"/>
          <w:lang w:val="en-US" w:eastAsia="ru-RU"/>
        </w:rPr>
        <w:br/>
        <w:t>using WebBankAPI.Application.DTOs;</w:t>
      </w:r>
      <w:r w:rsidRPr="00FB1E12">
        <w:rPr>
          <w:rFonts w:ascii="Times New Roman" w:hAnsi="Times New Roman" w:cs="Times New Roman"/>
          <w:lang w:val="en-US" w:eastAsia="ru-RU"/>
        </w:rPr>
        <w:br/>
        <w:t>using WebBankAPI.Application.Interfaces;</w:t>
      </w:r>
      <w:r w:rsidRPr="00FB1E12">
        <w:rPr>
          <w:rFonts w:ascii="Times New Roman" w:hAnsi="Times New Roman" w:cs="Times New Roman"/>
          <w:lang w:val="en-US" w:eastAsia="ru-RU"/>
        </w:rPr>
        <w:br/>
      </w:r>
      <w:r w:rsidRPr="00FB1E12">
        <w:rPr>
          <w:rFonts w:ascii="Times New Roman" w:hAnsi="Times New Roman" w:cs="Times New Roman"/>
          <w:lang w:val="en-US" w:eastAsia="ru-RU"/>
        </w:rPr>
        <w:br/>
        <w:t>namespace WebBankAPI.API.Controllers;</w:t>
      </w:r>
      <w:r w:rsidRPr="00FB1E12">
        <w:rPr>
          <w:rFonts w:ascii="Times New Roman" w:hAnsi="Times New Roman" w:cs="Times New Roman"/>
          <w:lang w:val="en-US" w:eastAsia="ru-RU"/>
        </w:rPr>
        <w:br/>
      </w:r>
      <w:r w:rsidRPr="00FB1E12">
        <w:rPr>
          <w:rFonts w:ascii="Times New Roman" w:hAnsi="Times New Roman" w:cs="Times New Roman"/>
          <w:lang w:val="en-US" w:eastAsia="ru-RU"/>
        </w:rPr>
        <w:br/>
        <w:t>[ApiController]</w:t>
      </w:r>
      <w:r w:rsidRPr="00FB1E12">
        <w:rPr>
          <w:rFonts w:ascii="Times New Roman" w:hAnsi="Times New Roman" w:cs="Times New Roman"/>
          <w:lang w:val="en-US" w:eastAsia="ru-RU"/>
        </w:rPr>
        <w:br/>
        <w:t>[Route("api/[controller]")]</w:t>
      </w:r>
      <w:r w:rsidRPr="00FB1E12">
        <w:rPr>
          <w:rFonts w:ascii="Times New Roman" w:hAnsi="Times New Roman" w:cs="Times New Roman"/>
          <w:lang w:val="en-US" w:eastAsia="ru-RU"/>
        </w:rPr>
        <w:br/>
        <w:t>[Authorize]</w:t>
      </w:r>
      <w:r w:rsidRPr="00FB1E12">
        <w:rPr>
          <w:rFonts w:ascii="Times New Roman" w:hAnsi="Times New Roman" w:cs="Times New Roman"/>
          <w:lang w:val="en-US" w:eastAsia="ru-RU"/>
        </w:rPr>
        <w:br/>
        <w:t>public class TransactionsController(ITransactionService transactionService) : ControllerBase</w:t>
      </w:r>
      <w:r w:rsidRPr="00FB1E12">
        <w:rPr>
          <w:rFonts w:ascii="Times New Roman" w:hAnsi="Times New Roman" w:cs="Times New Roman"/>
          <w:lang w:val="en-US" w:eastAsia="ru-RU"/>
        </w:rPr>
        <w:br/>
        <w:t>{</w:t>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 </w:t>
      </w:r>
      <w:r w:rsidRPr="00FB1E12">
        <w:rPr>
          <w:rFonts w:ascii="Times New Roman" w:hAnsi="Times New Roman" w:cs="Times New Roman"/>
          <w:lang w:eastAsia="ru-RU"/>
        </w:rPr>
        <w:t>Перевод</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между</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своими</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счетами</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или</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другому</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пользователю</w:t>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[HttpPost("transfer")]</w:t>
      </w:r>
      <w:r w:rsidRPr="00FB1E12">
        <w:rPr>
          <w:rFonts w:ascii="Times New Roman" w:hAnsi="Times New Roman" w:cs="Times New Roman"/>
          <w:lang w:val="en-US" w:eastAsia="ru-RU"/>
        </w:rPr>
        <w:br/>
        <w:t xml:space="preserve">    public async Task&lt;ActionResult&lt;ApiResponse&lt;TransactionDto&gt;&gt;&gt; Transfer([FromBody] CreateTransactionDto dto)</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try</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var userId = GetUserId();</w:t>
      </w:r>
      <w:r w:rsidRPr="00FB1E12">
        <w:rPr>
          <w:rFonts w:ascii="Times New Roman" w:hAnsi="Times New Roman" w:cs="Times New Roman"/>
          <w:lang w:val="en-US" w:eastAsia="ru-RU"/>
        </w:rPr>
        <w:br/>
        <w:t xml:space="preserve">            var result = await transactionService.CreateTransactionAsync(userId, dto);</w:t>
      </w:r>
      <w:r w:rsidRPr="00FB1E12">
        <w:rPr>
          <w:rFonts w:ascii="Times New Roman" w:hAnsi="Times New Roman" w:cs="Times New Roman"/>
          <w:lang w:val="en-US" w:eastAsia="ru-RU"/>
        </w:rPr>
        <w:br/>
        <w:t xml:space="preserve">            return Ok(new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true,</w:t>
      </w:r>
      <w:r w:rsidRPr="00FB1E12">
        <w:rPr>
          <w:rFonts w:ascii="Times New Roman" w:hAnsi="Times New Roman" w:cs="Times New Roman"/>
          <w:lang w:val="en-US" w:eastAsia="ru-RU"/>
        </w:rPr>
        <w:br/>
        <w:t xml:space="preserve">                Data = result,</w:t>
      </w:r>
      <w:r w:rsidRPr="00FB1E12">
        <w:rPr>
          <w:rFonts w:ascii="Times New Roman" w:hAnsi="Times New Roman" w:cs="Times New Roman"/>
          <w:lang w:val="en-US" w:eastAsia="ru-RU"/>
        </w:rPr>
        <w:br/>
        <w:t xml:space="preserve">                Message = "</w:t>
      </w:r>
      <w:r w:rsidRPr="00FB1E12">
        <w:rPr>
          <w:rFonts w:ascii="Times New Roman" w:hAnsi="Times New Roman" w:cs="Times New Roman"/>
          <w:lang w:eastAsia="ru-RU"/>
        </w:rPr>
        <w:t>Перевод</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выполнен</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успешно</w:t>
      </w:r>
      <w:r w:rsidRPr="00FB1E12">
        <w:rPr>
          <w:rFonts w:ascii="Times New Roman" w:hAnsi="Times New Roman" w:cs="Times New Roman"/>
          <w:lang w:val="en-US" w:eastAsia="ru-RU"/>
        </w:rPr>
        <w: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catch (Exception ex)</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return BadRequest(new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false,</w:t>
      </w:r>
      <w:r w:rsidRPr="00FB1E12">
        <w:rPr>
          <w:rFonts w:ascii="Times New Roman" w:hAnsi="Times New Roman" w:cs="Times New Roman"/>
          <w:lang w:val="en-US" w:eastAsia="ru-RU"/>
        </w:rPr>
        <w:br/>
        <w:t xml:space="preserve">                Message = ex.Message,</w:t>
      </w:r>
      <w:r w:rsidRPr="00FB1E12">
        <w:rPr>
          <w:rFonts w:ascii="Times New Roman" w:hAnsi="Times New Roman" w:cs="Times New Roman"/>
          <w:lang w:val="en-US" w:eastAsia="ru-RU"/>
        </w:rPr>
        <w:br/>
        <w:t xml:space="preserve">                Errors = new List&lt;string&gt; { ex.Message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 </w:t>
      </w:r>
      <w:r w:rsidRPr="00FB1E12">
        <w:rPr>
          <w:rFonts w:ascii="Times New Roman" w:hAnsi="Times New Roman" w:cs="Times New Roman"/>
          <w:lang w:eastAsia="ru-RU"/>
        </w:rPr>
        <w:t>Пополнение</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счёта</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наличными</w:t>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[HttpPost("deposit")]</w:t>
      </w:r>
      <w:r w:rsidRPr="00FB1E12">
        <w:rPr>
          <w:rFonts w:ascii="Times New Roman" w:hAnsi="Times New Roman" w:cs="Times New Roman"/>
          <w:lang w:val="en-US" w:eastAsia="ru-RU"/>
        </w:rPr>
        <w:br/>
        <w:t xml:space="preserve">    public async Task&lt;ActionResult&lt;ApiResponse&lt;TransactionDto&gt;&gt;&gt; Deposit([FromBody] DepositDto dto)</w:t>
      </w:r>
      <w:r w:rsidRPr="00FB1E12">
        <w:rPr>
          <w:rFonts w:ascii="Times New Roman" w:hAnsi="Times New Roman" w:cs="Times New Roman"/>
          <w:lang w:val="en-US" w:eastAsia="ru-RU"/>
        </w:rPr>
        <w:br/>
      </w:r>
      <w:r w:rsidRPr="00FB1E12">
        <w:rPr>
          <w:rFonts w:ascii="Times New Roman" w:hAnsi="Times New Roman" w:cs="Times New Roman"/>
          <w:lang w:val="en-US" w:eastAsia="ru-RU"/>
        </w:rPr>
        <w:lastRenderedPageBreak/>
        <w:t xml:space="preserve">    {</w:t>
      </w:r>
      <w:r w:rsidRPr="00FB1E12">
        <w:rPr>
          <w:rFonts w:ascii="Times New Roman" w:hAnsi="Times New Roman" w:cs="Times New Roman"/>
          <w:lang w:val="en-US" w:eastAsia="ru-RU"/>
        </w:rPr>
        <w:br/>
        <w:t xml:space="preserve">        try</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var userId = GetUserId();</w:t>
      </w:r>
      <w:r w:rsidRPr="00FB1E12">
        <w:rPr>
          <w:rFonts w:ascii="Times New Roman" w:hAnsi="Times New Roman" w:cs="Times New Roman"/>
          <w:lang w:val="en-US" w:eastAsia="ru-RU"/>
        </w:rPr>
        <w:br/>
        <w:t xml:space="preserve">            var result = await transactionService.DepositAsync(userId, dto);</w:t>
      </w:r>
      <w:r w:rsidRPr="00FB1E12">
        <w:rPr>
          <w:rFonts w:ascii="Times New Roman" w:hAnsi="Times New Roman" w:cs="Times New Roman"/>
          <w:lang w:val="en-US" w:eastAsia="ru-RU"/>
        </w:rPr>
        <w:br/>
        <w:t xml:space="preserve">            return Ok(new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true,</w:t>
      </w:r>
      <w:r w:rsidRPr="00FB1E12">
        <w:rPr>
          <w:rFonts w:ascii="Times New Roman" w:hAnsi="Times New Roman" w:cs="Times New Roman"/>
          <w:lang w:val="en-US" w:eastAsia="ru-RU"/>
        </w:rPr>
        <w:br/>
        <w:t xml:space="preserve">                Data = result,</w:t>
      </w:r>
      <w:r w:rsidRPr="00FB1E12">
        <w:rPr>
          <w:rFonts w:ascii="Times New Roman" w:hAnsi="Times New Roman" w:cs="Times New Roman"/>
          <w:lang w:val="en-US" w:eastAsia="ru-RU"/>
        </w:rPr>
        <w:br/>
        <w:t xml:space="preserve">                Message = "</w:t>
      </w:r>
      <w:r w:rsidRPr="00FB1E12">
        <w:rPr>
          <w:rFonts w:ascii="Times New Roman" w:hAnsi="Times New Roman" w:cs="Times New Roman"/>
          <w:lang w:eastAsia="ru-RU"/>
        </w:rPr>
        <w:t>Счёт</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успешно</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пополнен</w:t>
      </w:r>
      <w:r w:rsidRPr="00FB1E12">
        <w:rPr>
          <w:rFonts w:ascii="Times New Roman" w:hAnsi="Times New Roman" w:cs="Times New Roman"/>
          <w:lang w:val="en-US" w:eastAsia="ru-RU"/>
        </w:rPr>
        <w: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catch (Exception ex)</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return BadRequest(new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false,</w:t>
      </w:r>
      <w:r w:rsidRPr="00FB1E12">
        <w:rPr>
          <w:rFonts w:ascii="Times New Roman" w:hAnsi="Times New Roman" w:cs="Times New Roman"/>
          <w:lang w:val="en-US" w:eastAsia="ru-RU"/>
        </w:rPr>
        <w:br/>
        <w:t xml:space="preserve">                Message = ex.Message,</w:t>
      </w:r>
      <w:r w:rsidRPr="00FB1E12">
        <w:rPr>
          <w:rFonts w:ascii="Times New Roman" w:hAnsi="Times New Roman" w:cs="Times New Roman"/>
          <w:lang w:val="en-US" w:eastAsia="ru-RU"/>
        </w:rPr>
        <w:br/>
        <w:t xml:space="preserve">                Errors = new List&lt;string&gt; { ex.Message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 </w:t>
      </w:r>
      <w:r w:rsidRPr="00FB1E12">
        <w:rPr>
          <w:rFonts w:ascii="Times New Roman" w:hAnsi="Times New Roman" w:cs="Times New Roman"/>
          <w:lang w:eastAsia="ru-RU"/>
        </w:rPr>
        <w:t>Снятие</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наличных</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лимит</w:t>
      </w:r>
      <w:r w:rsidRPr="00FB1E12">
        <w:rPr>
          <w:rFonts w:ascii="Times New Roman" w:hAnsi="Times New Roman" w:cs="Times New Roman"/>
          <w:lang w:val="en-US" w:eastAsia="ru-RU"/>
        </w:rPr>
        <w:t xml:space="preserve"> 50,000 </w:t>
      </w:r>
      <w:r w:rsidRPr="00FB1E12">
        <w:rPr>
          <w:rFonts w:ascii="Times New Roman" w:hAnsi="Times New Roman" w:cs="Times New Roman"/>
          <w:lang w:eastAsia="ru-RU"/>
        </w:rPr>
        <w:t>в</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день</w:t>
      </w:r>
      <w:r w:rsidRPr="00FB1E12">
        <w:rPr>
          <w:rFonts w:ascii="Times New Roman" w:hAnsi="Times New Roman" w:cs="Times New Roman"/>
          <w:lang w:val="en-US" w:eastAsia="ru-RU"/>
        </w:rPr>
        <w:t>)</w:t>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[HttpPost("withdraw")]</w:t>
      </w:r>
      <w:r w:rsidRPr="00FB1E12">
        <w:rPr>
          <w:rFonts w:ascii="Times New Roman" w:hAnsi="Times New Roman" w:cs="Times New Roman"/>
          <w:lang w:val="en-US" w:eastAsia="ru-RU"/>
        </w:rPr>
        <w:br/>
        <w:t xml:space="preserve">    public async Task&lt;ActionResult&lt;ApiResponse&lt;TransactionDto&gt;&gt;&gt; Withdraw([FromBody] WithdrawalDto dto)</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try</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var userId = GetUserId();</w:t>
      </w:r>
      <w:r w:rsidRPr="00FB1E12">
        <w:rPr>
          <w:rFonts w:ascii="Times New Roman" w:hAnsi="Times New Roman" w:cs="Times New Roman"/>
          <w:lang w:val="en-US" w:eastAsia="ru-RU"/>
        </w:rPr>
        <w:br/>
        <w:t xml:space="preserve">            var result = await transactionService.WithdrawAsync(userId, dto);</w:t>
      </w:r>
      <w:r w:rsidRPr="00FB1E12">
        <w:rPr>
          <w:rFonts w:ascii="Times New Roman" w:hAnsi="Times New Roman" w:cs="Times New Roman"/>
          <w:lang w:val="en-US" w:eastAsia="ru-RU"/>
        </w:rPr>
        <w:br/>
        <w:t xml:space="preserve">            return Ok(new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true,</w:t>
      </w:r>
      <w:r w:rsidRPr="00FB1E12">
        <w:rPr>
          <w:rFonts w:ascii="Times New Roman" w:hAnsi="Times New Roman" w:cs="Times New Roman"/>
          <w:lang w:val="en-US" w:eastAsia="ru-RU"/>
        </w:rPr>
        <w:br/>
        <w:t xml:space="preserve">                Data = result,</w:t>
      </w:r>
      <w:r w:rsidRPr="00FB1E12">
        <w:rPr>
          <w:rFonts w:ascii="Times New Roman" w:hAnsi="Times New Roman" w:cs="Times New Roman"/>
          <w:lang w:val="en-US" w:eastAsia="ru-RU"/>
        </w:rPr>
        <w:br/>
        <w:t xml:space="preserve">                Message = "</w:t>
      </w:r>
      <w:r w:rsidRPr="00FB1E12">
        <w:rPr>
          <w:rFonts w:ascii="Times New Roman" w:hAnsi="Times New Roman" w:cs="Times New Roman"/>
          <w:lang w:eastAsia="ru-RU"/>
        </w:rPr>
        <w:t>Снятие</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выполнено</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успешно</w:t>
      </w:r>
      <w:r w:rsidRPr="00FB1E12">
        <w:rPr>
          <w:rFonts w:ascii="Times New Roman" w:hAnsi="Times New Roman" w:cs="Times New Roman"/>
          <w:lang w:val="en-US" w:eastAsia="ru-RU"/>
        </w:rPr>
        <w: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catch (Exception ex)</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return BadRequest(new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false,</w:t>
      </w:r>
      <w:r w:rsidRPr="00FB1E12">
        <w:rPr>
          <w:rFonts w:ascii="Times New Roman" w:hAnsi="Times New Roman" w:cs="Times New Roman"/>
          <w:lang w:val="en-US" w:eastAsia="ru-RU"/>
        </w:rPr>
        <w:br/>
        <w:t xml:space="preserve">                Message = ex.Message,</w:t>
      </w:r>
      <w:r w:rsidRPr="00FB1E12">
        <w:rPr>
          <w:rFonts w:ascii="Times New Roman" w:hAnsi="Times New Roman" w:cs="Times New Roman"/>
          <w:lang w:val="en-US" w:eastAsia="ru-RU"/>
        </w:rPr>
        <w:br/>
        <w:t xml:space="preserve">                Errors = new List&lt;string&gt; { ex.Message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r>
      <w:r w:rsidRPr="00FB1E12">
        <w:rPr>
          <w:rFonts w:ascii="Times New Roman" w:hAnsi="Times New Roman" w:cs="Times New Roman"/>
          <w:lang w:val="en-US" w:eastAsia="ru-RU"/>
        </w:rP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 </w:t>
      </w:r>
      <w:r w:rsidRPr="00FB1E12">
        <w:rPr>
          <w:rFonts w:ascii="Times New Roman" w:hAnsi="Times New Roman" w:cs="Times New Roman"/>
          <w:lang w:eastAsia="ru-RU"/>
        </w:rPr>
        <w:t>Оплата</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услуг</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коммуналка</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интернет</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кредит</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и</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т</w:t>
      </w:r>
      <w:r w:rsidRPr="00FB1E12">
        <w:rPr>
          <w:rFonts w:ascii="Times New Roman" w:hAnsi="Times New Roman" w:cs="Times New Roman"/>
          <w:lang w:val="en-US" w:eastAsia="ru-RU"/>
        </w:rPr>
        <w:t>.</w:t>
      </w:r>
      <w:r w:rsidRPr="00FB1E12">
        <w:rPr>
          <w:rFonts w:ascii="Times New Roman" w:hAnsi="Times New Roman" w:cs="Times New Roman"/>
          <w:lang w:eastAsia="ru-RU"/>
        </w:rPr>
        <w:t>д</w:t>
      </w:r>
      <w:r w:rsidRPr="00FB1E12">
        <w:rPr>
          <w:rFonts w:ascii="Times New Roman" w:hAnsi="Times New Roman" w:cs="Times New Roman"/>
          <w:lang w:val="en-US" w:eastAsia="ru-RU"/>
        </w:rPr>
        <w:t>.)</w:t>
      </w:r>
      <w:r w:rsidRPr="00FB1E12">
        <w:rPr>
          <w:rFonts w:ascii="Times New Roman" w:hAnsi="Times New Roman" w:cs="Times New Roman"/>
          <w:lang w:val="en-US" w:eastAsia="ru-RU"/>
        </w:rPr>
        <w:br/>
        <w:t xml:space="preserve">    /// &lt;/summary&gt;</w:t>
      </w:r>
      <w:r w:rsidRPr="00FB1E12">
        <w:rPr>
          <w:rFonts w:ascii="Times New Roman" w:hAnsi="Times New Roman" w:cs="Times New Roman"/>
          <w:lang w:val="en-US" w:eastAsia="ru-RU"/>
        </w:rPr>
        <w:br/>
        <w:t xml:space="preserve">    [HttpPost("payment")]</w:t>
      </w:r>
      <w:r w:rsidRPr="00FB1E12">
        <w:rPr>
          <w:rFonts w:ascii="Times New Roman" w:hAnsi="Times New Roman" w:cs="Times New Roman"/>
          <w:lang w:val="en-US" w:eastAsia="ru-RU"/>
        </w:rPr>
        <w:br/>
        <w:t xml:space="preserve">    public async Task&lt;ActionResult&lt;ApiResponse&lt;TransactionDto&gt;&gt;&gt; Payment([FromBody] PaymentDto dto)</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try</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var userId = GetUserId();</w:t>
      </w:r>
      <w:r w:rsidRPr="00FB1E12">
        <w:rPr>
          <w:rFonts w:ascii="Times New Roman" w:hAnsi="Times New Roman" w:cs="Times New Roman"/>
          <w:lang w:val="en-US" w:eastAsia="ru-RU"/>
        </w:rPr>
        <w:br/>
        <w:t xml:space="preserve">            var result = await transactionService.PaymentAsync(userId, dto);</w:t>
      </w:r>
      <w:r w:rsidRPr="00FB1E12">
        <w:rPr>
          <w:rFonts w:ascii="Times New Roman" w:hAnsi="Times New Roman" w:cs="Times New Roman"/>
          <w:lang w:val="en-US" w:eastAsia="ru-RU"/>
        </w:rPr>
        <w:br/>
        <w:t xml:space="preserve">            return Ok(new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true,</w:t>
      </w:r>
      <w:r w:rsidRPr="00FB1E12">
        <w:rPr>
          <w:rFonts w:ascii="Times New Roman" w:hAnsi="Times New Roman" w:cs="Times New Roman"/>
          <w:lang w:val="en-US" w:eastAsia="ru-RU"/>
        </w:rPr>
        <w:br/>
        <w:t xml:space="preserve">                Data = result,</w:t>
      </w:r>
      <w:r w:rsidRPr="00FB1E12">
        <w:rPr>
          <w:rFonts w:ascii="Times New Roman" w:hAnsi="Times New Roman" w:cs="Times New Roman"/>
          <w:lang w:val="en-US" w:eastAsia="ru-RU"/>
        </w:rPr>
        <w:br/>
        <w:t xml:space="preserve">                Message = "</w:t>
      </w:r>
      <w:r w:rsidRPr="00FB1E12">
        <w:rPr>
          <w:rFonts w:ascii="Times New Roman" w:hAnsi="Times New Roman" w:cs="Times New Roman"/>
          <w:lang w:eastAsia="ru-RU"/>
        </w:rPr>
        <w:t>Оплата</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выполнена</w:t>
      </w:r>
      <w:r w:rsidRPr="00FB1E12">
        <w:rPr>
          <w:rFonts w:ascii="Times New Roman" w:hAnsi="Times New Roman" w:cs="Times New Roman"/>
          <w:lang w:val="en-US" w:eastAsia="ru-RU"/>
        </w:rPr>
        <w:t xml:space="preserve"> </w:t>
      </w:r>
      <w:r w:rsidRPr="00FB1E12">
        <w:rPr>
          <w:rFonts w:ascii="Times New Roman" w:hAnsi="Times New Roman" w:cs="Times New Roman"/>
          <w:lang w:eastAsia="ru-RU"/>
        </w:rPr>
        <w:t>успешно</w:t>
      </w:r>
      <w:r w:rsidRPr="00FB1E12">
        <w:rPr>
          <w:rFonts w:ascii="Times New Roman" w:hAnsi="Times New Roman" w:cs="Times New Roman"/>
          <w:lang w:val="en-US" w:eastAsia="ru-RU"/>
        </w:rPr>
        <w: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catch (Exception ex)</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return BadRequest(new ApiResponse&lt;TransactionDto&gt;</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Success = false,</w:t>
      </w:r>
      <w:r w:rsidRPr="00FB1E12">
        <w:rPr>
          <w:rFonts w:ascii="Times New Roman" w:hAnsi="Times New Roman" w:cs="Times New Roman"/>
          <w:lang w:val="en-US" w:eastAsia="ru-RU"/>
        </w:rPr>
        <w:br/>
        <w:t xml:space="preserve">                Message = ex.Message,</w:t>
      </w:r>
      <w:r w:rsidRPr="00FB1E12">
        <w:rPr>
          <w:rFonts w:ascii="Times New Roman" w:hAnsi="Times New Roman" w:cs="Times New Roman"/>
          <w:lang w:val="en-US" w:eastAsia="ru-RU"/>
        </w:rPr>
        <w:br/>
        <w:t xml:space="preserve">                Errors = new List&lt;string&gt; { ex.Message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 xml:space="preserve">    }</w:t>
      </w:r>
      <w:r w:rsidRPr="00FB1E12">
        <w:rPr>
          <w:rFonts w:ascii="Times New Roman" w:hAnsi="Times New Roman" w:cs="Times New Roman"/>
          <w:lang w:val="en-US" w:eastAsia="ru-RU"/>
        </w:rPr>
        <w:br/>
        <w:t>}</w:t>
      </w:r>
    </w:p>
    <w:p w14:paraId="354CDB8F" w14:textId="2B4663B1" w:rsidR="00FB1E12" w:rsidRPr="00FB1E12" w:rsidRDefault="00FB1E12" w:rsidP="00FB1E12">
      <w:pPr>
        <w:rPr>
          <w:lang w:val="en-US" w:eastAsia="ru-RU"/>
        </w:rPr>
      </w:pPr>
    </w:p>
    <w:sectPr w:rsidR="00FB1E12" w:rsidRPr="00FB1E12" w:rsidSect="00FB1E12">
      <w:type w:val="continuous"/>
      <w:pgSz w:w="11906" w:h="16838"/>
      <w:pgMar w:top="454" w:right="454" w:bottom="454" w:left="454"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AA6"/>
    <w:multiLevelType w:val="hybridMultilevel"/>
    <w:tmpl w:val="37FE965C"/>
    <w:lvl w:ilvl="0" w:tplc="195C3E7A">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12FC1457"/>
    <w:multiLevelType w:val="multilevel"/>
    <w:tmpl w:val="1ACA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623AA"/>
    <w:multiLevelType w:val="multilevel"/>
    <w:tmpl w:val="DD1E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E4FD7"/>
    <w:multiLevelType w:val="hybridMultilevel"/>
    <w:tmpl w:val="50F89C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566E98"/>
    <w:multiLevelType w:val="hybridMultilevel"/>
    <w:tmpl w:val="044A0646"/>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5" w15:restartNumberingAfterBreak="0">
    <w:nsid w:val="1D4E5F29"/>
    <w:multiLevelType w:val="multilevel"/>
    <w:tmpl w:val="F1F6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768F4"/>
    <w:multiLevelType w:val="multilevel"/>
    <w:tmpl w:val="4662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C360C"/>
    <w:multiLevelType w:val="hybridMultilevel"/>
    <w:tmpl w:val="6F769FA0"/>
    <w:lvl w:ilvl="0" w:tplc="7A8CEDC6">
      <w:start w:val="3"/>
      <w:numFmt w:val="decimal"/>
      <w:lvlText w:val="%1."/>
      <w:lvlJc w:val="left"/>
      <w:pPr>
        <w:ind w:left="1211"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2408017B"/>
    <w:multiLevelType w:val="multilevel"/>
    <w:tmpl w:val="D1BE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8D3C4E"/>
    <w:multiLevelType w:val="hybridMultilevel"/>
    <w:tmpl w:val="6EAAD8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B866B33"/>
    <w:multiLevelType w:val="hybridMultilevel"/>
    <w:tmpl w:val="5C66495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C6B4EFD"/>
    <w:multiLevelType w:val="hybridMultilevel"/>
    <w:tmpl w:val="5C66495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2D6E0B16"/>
    <w:multiLevelType w:val="hybridMultilevel"/>
    <w:tmpl w:val="EA683BC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93E2E9F"/>
    <w:multiLevelType w:val="multilevel"/>
    <w:tmpl w:val="AC8E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B22609"/>
    <w:multiLevelType w:val="hybridMultilevel"/>
    <w:tmpl w:val="5C6649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E1912E9"/>
    <w:multiLevelType w:val="multilevel"/>
    <w:tmpl w:val="701C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C429EE"/>
    <w:multiLevelType w:val="multilevel"/>
    <w:tmpl w:val="66F095EA"/>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1EE1530"/>
    <w:multiLevelType w:val="hybridMultilevel"/>
    <w:tmpl w:val="F14697F8"/>
    <w:lvl w:ilvl="0" w:tplc="37262BA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6BE1DE9"/>
    <w:multiLevelType w:val="multilevel"/>
    <w:tmpl w:val="64F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A758D"/>
    <w:multiLevelType w:val="multilevel"/>
    <w:tmpl w:val="FF32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F60BE"/>
    <w:multiLevelType w:val="multilevel"/>
    <w:tmpl w:val="4534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0326AF"/>
    <w:multiLevelType w:val="multilevel"/>
    <w:tmpl w:val="8778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067AF"/>
    <w:multiLevelType w:val="hybridMultilevel"/>
    <w:tmpl w:val="5C66495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60197ABF"/>
    <w:multiLevelType w:val="multilevel"/>
    <w:tmpl w:val="94A2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302928"/>
    <w:multiLevelType w:val="multilevel"/>
    <w:tmpl w:val="5F2C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383892"/>
    <w:multiLevelType w:val="multilevel"/>
    <w:tmpl w:val="15FE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D4071C"/>
    <w:multiLevelType w:val="multilevel"/>
    <w:tmpl w:val="BA8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61473A"/>
    <w:multiLevelType w:val="hybridMultilevel"/>
    <w:tmpl w:val="9CB0A4A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3CF218A"/>
    <w:multiLevelType w:val="multilevel"/>
    <w:tmpl w:val="D256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345F4E"/>
    <w:multiLevelType w:val="hybridMultilevel"/>
    <w:tmpl w:val="25A81688"/>
    <w:lvl w:ilvl="0" w:tplc="0419000F">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num w:numId="1" w16cid:durableId="237138268">
    <w:abstractNumId w:val="3"/>
  </w:num>
  <w:num w:numId="2" w16cid:durableId="638074009">
    <w:abstractNumId w:val="17"/>
  </w:num>
  <w:num w:numId="3" w16cid:durableId="892472277">
    <w:abstractNumId w:val="16"/>
  </w:num>
  <w:num w:numId="4" w16cid:durableId="231618324">
    <w:abstractNumId w:val="4"/>
  </w:num>
  <w:num w:numId="5" w16cid:durableId="158733657">
    <w:abstractNumId w:val="27"/>
  </w:num>
  <w:num w:numId="6" w16cid:durableId="911620196">
    <w:abstractNumId w:val="26"/>
  </w:num>
  <w:num w:numId="7" w16cid:durableId="98180546">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71677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1846162">
    <w:abstractNumId w:val="19"/>
  </w:num>
  <w:num w:numId="10" w16cid:durableId="375130486">
    <w:abstractNumId w:val="12"/>
  </w:num>
  <w:num w:numId="11" w16cid:durableId="1127552445">
    <w:abstractNumId w:val="9"/>
  </w:num>
  <w:num w:numId="12" w16cid:durableId="1281643110">
    <w:abstractNumId w:val="21"/>
  </w:num>
  <w:num w:numId="13" w16cid:durableId="831215862">
    <w:abstractNumId w:val="20"/>
  </w:num>
  <w:num w:numId="14" w16cid:durableId="2124693597">
    <w:abstractNumId w:val="6"/>
  </w:num>
  <w:num w:numId="15" w16cid:durableId="39285668">
    <w:abstractNumId w:val="23"/>
  </w:num>
  <w:num w:numId="16" w16cid:durableId="321740869">
    <w:abstractNumId w:val="5"/>
  </w:num>
  <w:num w:numId="17" w16cid:durableId="397166660">
    <w:abstractNumId w:val="1"/>
  </w:num>
  <w:num w:numId="18" w16cid:durableId="1201555920">
    <w:abstractNumId w:val="8"/>
  </w:num>
  <w:num w:numId="19" w16cid:durableId="1937400055">
    <w:abstractNumId w:val="14"/>
  </w:num>
  <w:num w:numId="20" w16cid:durableId="255022372">
    <w:abstractNumId w:val="0"/>
  </w:num>
  <w:num w:numId="21" w16cid:durableId="197090297">
    <w:abstractNumId w:val="11"/>
  </w:num>
  <w:num w:numId="22" w16cid:durableId="1367364609">
    <w:abstractNumId w:val="10"/>
  </w:num>
  <w:num w:numId="23" w16cid:durableId="8602160">
    <w:abstractNumId w:val="22"/>
  </w:num>
  <w:num w:numId="24" w16cid:durableId="268467280">
    <w:abstractNumId w:val="2"/>
  </w:num>
  <w:num w:numId="25" w16cid:durableId="960645644">
    <w:abstractNumId w:val="25"/>
  </w:num>
  <w:num w:numId="26" w16cid:durableId="1290166012">
    <w:abstractNumId w:val="28"/>
  </w:num>
  <w:num w:numId="27" w16cid:durableId="1141993746">
    <w:abstractNumId w:val="15"/>
  </w:num>
  <w:num w:numId="28" w16cid:durableId="1247073">
    <w:abstractNumId w:val="24"/>
  </w:num>
  <w:num w:numId="29" w16cid:durableId="1892687188">
    <w:abstractNumId w:val="13"/>
  </w:num>
  <w:num w:numId="30" w16cid:durableId="6409605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defaultTabStop w:val="709"/>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7CA4"/>
    <w:rsid w:val="000017E4"/>
    <w:rsid w:val="0004172E"/>
    <w:rsid w:val="000505FE"/>
    <w:rsid w:val="00085276"/>
    <w:rsid w:val="00094944"/>
    <w:rsid w:val="00096B9C"/>
    <w:rsid w:val="000A04A1"/>
    <w:rsid w:val="000C0C8A"/>
    <w:rsid w:val="00134A87"/>
    <w:rsid w:val="001B580A"/>
    <w:rsid w:val="00225B92"/>
    <w:rsid w:val="002314CF"/>
    <w:rsid w:val="002B6E9B"/>
    <w:rsid w:val="003A1272"/>
    <w:rsid w:val="003C614C"/>
    <w:rsid w:val="003D6CE3"/>
    <w:rsid w:val="004346FF"/>
    <w:rsid w:val="004827A6"/>
    <w:rsid w:val="005115BD"/>
    <w:rsid w:val="00530481"/>
    <w:rsid w:val="006106B5"/>
    <w:rsid w:val="006229C7"/>
    <w:rsid w:val="006E604E"/>
    <w:rsid w:val="00711515"/>
    <w:rsid w:val="00725777"/>
    <w:rsid w:val="00782284"/>
    <w:rsid w:val="007D0C47"/>
    <w:rsid w:val="007E6996"/>
    <w:rsid w:val="00871A95"/>
    <w:rsid w:val="008B151D"/>
    <w:rsid w:val="008B1EF9"/>
    <w:rsid w:val="009562A1"/>
    <w:rsid w:val="00960BBC"/>
    <w:rsid w:val="0097435C"/>
    <w:rsid w:val="009A1157"/>
    <w:rsid w:val="009A1311"/>
    <w:rsid w:val="009C0E49"/>
    <w:rsid w:val="009F04A3"/>
    <w:rsid w:val="009F703D"/>
    <w:rsid w:val="00A47CA4"/>
    <w:rsid w:val="00A559D0"/>
    <w:rsid w:val="00AB0149"/>
    <w:rsid w:val="00AE29C2"/>
    <w:rsid w:val="00B83DAF"/>
    <w:rsid w:val="00BB0FAB"/>
    <w:rsid w:val="00BD5077"/>
    <w:rsid w:val="00C57B94"/>
    <w:rsid w:val="00CB17AC"/>
    <w:rsid w:val="00CD3650"/>
    <w:rsid w:val="00CE207D"/>
    <w:rsid w:val="00D1288C"/>
    <w:rsid w:val="00D4131F"/>
    <w:rsid w:val="00D6185B"/>
    <w:rsid w:val="00DB1E89"/>
    <w:rsid w:val="00DD618A"/>
    <w:rsid w:val="00E9701A"/>
    <w:rsid w:val="00EA7578"/>
    <w:rsid w:val="00ED1C88"/>
    <w:rsid w:val="00EF6453"/>
    <w:rsid w:val="00F14CF3"/>
    <w:rsid w:val="00F3213B"/>
    <w:rsid w:val="00FB1E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92EA"/>
  <w15:docId w15:val="{5D7448B5-6E17-4774-9D48-08BAB0DA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9C7"/>
  </w:style>
  <w:style w:type="paragraph" w:styleId="3">
    <w:name w:val="heading 3"/>
    <w:basedOn w:val="a"/>
    <w:next w:val="a"/>
    <w:link w:val="30"/>
    <w:uiPriority w:val="9"/>
    <w:semiHidden/>
    <w:unhideWhenUsed/>
    <w:qFormat/>
    <w:rsid w:val="00D1288C"/>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qFormat/>
    <w:rsid w:val="00094944"/>
    <w:pPr>
      <w:keepNext/>
      <w:widowControl w:val="0"/>
      <w:autoSpaceDE w:val="0"/>
      <w:autoSpaceDN w:val="0"/>
      <w:adjustRightInd w:val="0"/>
      <w:spacing w:after="0" w:line="240" w:lineRule="auto"/>
      <w:jc w:val="center"/>
      <w:outlineLvl w:val="3"/>
    </w:pPr>
    <w:rPr>
      <w:rFonts w:ascii="Times New Roman" w:eastAsia="Times New Roman" w:hAnsi="Times New Roman" w:cs="Times New Roman"/>
      <w:b/>
      <w:bCs/>
      <w:sz w:val="24"/>
      <w:szCs w:val="28"/>
      <w:lang w:eastAsia="ru-RU"/>
    </w:rPr>
  </w:style>
  <w:style w:type="paragraph" w:styleId="5">
    <w:name w:val="heading 5"/>
    <w:basedOn w:val="a"/>
    <w:next w:val="a"/>
    <w:link w:val="50"/>
    <w:uiPriority w:val="9"/>
    <w:unhideWhenUsed/>
    <w:qFormat/>
    <w:rsid w:val="00BD5077"/>
    <w:pPr>
      <w:keepNext/>
      <w:keepLines/>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BD5077"/>
    <w:pPr>
      <w:keepNext/>
      <w:keepLines/>
      <w:spacing w:before="40" w:after="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unhideWhenUsed/>
    <w:qFormat/>
    <w:rsid w:val="00BD507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unhideWhenUsed/>
    <w:qFormat/>
    <w:rsid w:val="00BD507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unhideWhenUsed/>
    <w:qFormat/>
    <w:rsid w:val="00BD507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47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rsid w:val="00A47CA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link w:val="a6"/>
    <w:uiPriority w:val="34"/>
    <w:qFormat/>
    <w:rsid w:val="00A47CA4"/>
    <w:pPr>
      <w:ind w:left="720"/>
      <w:contextualSpacing/>
    </w:pPr>
  </w:style>
  <w:style w:type="paragraph" w:styleId="2">
    <w:name w:val="List 2"/>
    <w:basedOn w:val="a"/>
    <w:rsid w:val="00A47CA4"/>
    <w:pPr>
      <w:spacing w:after="0" w:line="240" w:lineRule="auto"/>
      <w:ind w:left="566" w:hanging="283"/>
    </w:pPr>
    <w:rPr>
      <w:rFonts w:ascii="Times New Roman" w:eastAsia="Times New Roman" w:hAnsi="Times New Roman" w:cs="Times New Roman"/>
      <w:sz w:val="24"/>
      <w:szCs w:val="24"/>
      <w:lang w:eastAsia="ru-RU"/>
    </w:rPr>
  </w:style>
  <w:style w:type="character" w:customStyle="1" w:styleId="a6">
    <w:name w:val="Абзац списка Знак"/>
    <w:link w:val="a5"/>
    <w:uiPriority w:val="34"/>
    <w:locked/>
    <w:rsid w:val="00A47CA4"/>
  </w:style>
  <w:style w:type="character" w:customStyle="1" w:styleId="40">
    <w:name w:val="Заголовок 4 Знак"/>
    <w:basedOn w:val="a0"/>
    <w:link w:val="4"/>
    <w:rsid w:val="00094944"/>
    <w:rPr>
      <w:rFonts w:ascii="Times New Roman" w:eastAsia="Times New Roman" w:hAnsi="Times New Roman" w:cs="Times New Roman"/>
      <w:b/>
      <w:bCs/>
      <w:sz w:val="24"/>
      <w:szCs w:val="28"/>
      <w:lang w:eastAsia="ru-RU"/>
    </w:rPr>
  </w:style>
  <w:style w:type="paragraph" w:styleId="a7">
    <w:name w:val="Body Text Indent"/>
    <w:basedOn w:val="a"/>
    <w:link w:val="a8"/>
    <w:rsid w:val="00A47CA4"/>
    <w:pPr>
      <w:tabs>
        <w:tab w:val="left" w:pos="4365"/>
      </w:tabs>
      <w:spacing w:after="0" w:line="240" w:lineRule="auto"/>
      <w:ind w:left="2160" w:hanging="2160"/>
    </w:pPr>
    <w:rPr>
      <w:rFonts w:ascii="Times New Roman" w:eastAsia="Times New Roman" w:hAnsi="Times New Roman" w:cs="Times New Roman"/>
      <w:sz w:val="28"/>
      <w:szCs w:val="24"/>
      <w:lang w:eastAsia="ru-RU"/>
    </w:rPr>
  </w:style>
  <w:style w:type="character" w:customStyle="1" w:styleId="a8">
    <w:name w:val="Основной текст с отступом Знак"/>
    <w:basedOn w:val="a0"/>
    <w:link w:val="a7"/>
    <w:rsid w:val="00A47CA4"/>
    <w:rPr>
      <w:rFonts w:ascii="Times New Roman" w:eastAsia="Times New Roman" w:hAnsi="Times New Roman" w:cs="Times New Roman"/>
      <w:sz w:val="28"/>
      <w:szCs w:val="24"/>
      <w:lang w:eastAsia="ru-RU"/>
    </w:rPr>
  </w:style>
  <w:style w:type="paragraph" w:customStyle="1" w:styleId="1">
    <w:name w:val="Без интервала1"/>
    <w:rsid w:val="00A47CA4"/>
    <w:pPr>
      <w:spacing w:after="0" w:line="240" w:lineRule="auto"/>
    </w:pPr>
    <w:rPr>
      <w:rFonts w:ascii="Calibri" w:eastAsia="Times New Roman" w:hAnsi="Calibri" w:cs="Times New Roman"/>
      <w:lang w:eastAsia="ru-RU"/>
    </w:rPr>
  </w:style>
  <w:style w:type="character" w:customStyle="1" w:styleId="10">
    <w:name w:val="Основной текст1"/>
    <w:basedOn w:val="a0"/>
    <w:rsid w:val="00A47CA4"/>
    <w:rPr>
      <w:rFonts w:ascii="Times New Roman" w:eastAsia="Times New Roman" w:hAnsi="Times New Roman" w:cs="Times New Roman"/>
      <w:b w:val="0"/>
      <w:bCs w:val="0"/>
      <w:i w:val="0"/>
      <w:iCs w:val="0"/>
      <w:smallCaps w:val="0"/>
      <w:strike w:val="0"/>
      <w:sz w:val="27"/>
      <w:szCs w:val="27"/>
      <w:u w:val="single"/>
      <w:shd w:val="clear" w:color="auto" w:fill="FFFFFF"/>
      <w:lang w:val="en-US"/>
    </w:rPr>
  </w:style>
  <w:style w:type="character" w:customStyle="1" w:styleId="30">
    <w:name w:val="Заголовок 3 Знак"/>
    <w:basedOn w:val="a0"/>
    <w:link w:val="3"/>
    <w:uiPriority w:val="9"/>
    <w:semiHidden/>
    <w:rsid w:val="00D1288C"/>
    <w:rPr>
      <w:rFonts w:asciiTheme="majorHAnsi" w:eastAsiaTheme="majorEastAsia" w:hAnsiTheme="majorHAnsi" w:cstheme="majorBidi"/>
      <w:b/>
      <w:bCs/>
      <w:color w:val="4F81BD" w:themeColor="accent1"/>
    </w:rPr>
  </w:style>
  <w:style w:type="character" w:styleId="a9">
    <w:name w:val="Emphasis"/>
    <w:basedOn w:val="a0"/>
    <w:uiPriority w:val="20"/>
    <w:qFormat/>
    <w:rsid w:val="00D1288C"/>
    <w:rPr>
      <w:i/>
      <w:iCs/>
    </w:rPr>
  </w:style>
  <w:style w:type="paragraph" w:styleId="aa">
    <w:name w:val="Balloon Text"/>
    <w:basedOn w:val="a"/>
    <w:link w:val="ab"/>
    <w:uiPriority w:val="99"/>
    <w:semiHidden/>
    <w:unhideWhenUsed/>
    <w:rsid w:val="00D1288C"/>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D1288C"/>
    <w:rPr>
      <w:rFonts w:ascii="Tahoma" w:hAnsi="Tahoma" w:cs="Tahoma"/>
      <w:sz w:val="16"/>
      <w:szCs w:val="16"/>
    </w:rPr>
  </w:style>
  <w:style w:type="paragraph" w:customStyle="1" w:styleId="ac">
    <w:name w:val="база"/>
    <w:basedOn w:val="a"/>
    <w:link w:val="ad"/>
    <w:qFormat/>
    <w:rsid w:val="008B151D"/>
    <w:pPr>
      <w:tabs>
        <w:tab w:val="left" w:pos="1021"/>
      </w:tabs>
      <w:spacing w:after="0" w:line="240" w:lineRule="auto"/>
      <w:ind w:firstLine="709"/>
      <w:jc w:val="both"/>
    </w:pPr>
    <w:rPr>
      <w:rFonts w:ascii="Times New Roman" w:eastAsia="Calibri" w:hAnsi="Times New Roman" w:cs="Times New Roman"/>
      <w:bCs/>
      <w:sz w:val="24"/>
      <w:szCs w:val="24"/>
    </w:rPr>
  </w:style>
  <w:style w:type="character" w:customStyle="1" w:styleId="ad">
    <w:name w:val="база Знак"/>
    <w:basedOn w:val="a0"/>
    <w:link w:val="ac"/>
    <w:rsid w:val="008B151D"/>
    <w:rPr>
      <w:rFonts w:ascii="Times New Roman" w:eastAsia="Calibri" w:hAnsi="Times New Roman" w:cs="Times New Roman"/>
      <w:bCs/>
      <w:sz w:val="24"/>
      <w:szCs w:val="24"/>
    </w:rPr>
  </w:style>
  <w:style w:type="paragraph" w:customStyle="1" w:styleId="ae">
    <w:name w:val="рис"/>
    <w:basedOn w:val="a"/>
    <w:qFormat/>
    <w:rsid w:val="009A1157"/>
    <w:pPr>
      <w:spacing w:after="0" w:line="240" w:lineRule="auto"/>
      <w:jc w:val="center"/>
    </w:pPr>
    <w:rPr>
      <w:rFonts w:ascii="Times New Roman" w:eastAsia="Calibri" w:hAnsi="Times New Roman" w:cs="Times New Roman"/>
      <w:sz w:val="24"/>
      <w:szCs w:val="24"/>
    </w:rPr>
  </w:style>
  <w:style w:type="character" w:styleId="af">
    <w:name w:val="Hyperlink"/>
    <w:basedOn w:val="a0"/>
    <w:uiPriority w:val="99"/>
    <w:unhideWhenUsed/>
    <w:rsid w:val="00782284"/>
    <w:rPr>
      <w:color w:val="0000FF" w:themeColor="hyperlink"/>
      <w:u w:val="single"/>
    </w:rPr>
  </w:style>
  <w:style w:type="character" w:styleId="af0">
    <w:name w:val="Unresolved Mention"/>
    <w:basedOn w:val="a0"/>
    <w:uiPriority w:val="99"/>
    <w:semiHidden/>
    <w:unhideWhenUsed/>
    <w:rsid w:val="00782284"/>
    <w:rPr>
      <w:color w:val="605E5C"/>
      <w:shd w:val="clear" w:color="auto" w:fill="E1DFDD"/>
    </w:rPr>
  </w:style>
  <w:style w:type="paragraph" w:styleId="af1">
    <w:name w:val="Revision"/>
    <w:hidden/>
    <w:uiPriority w:val="99"/>
    <w:semiHidden/>
    <w:rsid w:val="00BD5077"/>
    <w:pPr>
      <w:spacing w:after="0" w:line="240" w:lineRule="auto"/>
    </w:pPr>
  </w:style>
  <w:style w:type="character" w:styleId="af2">
    <w:name w:val="Strong"/>
    <w:basedOn w:val="a0"/>
    <w:uiPriority w:val="22"/>
    <w:qFormat/>
    <w:rsid w:val="00BD5077"/>
    <w:rPr>
      <w:b/>
      <w:bCs/>
    </w:rPr>
  </w:style>
  <w:style w:type="character" w:customStyle="1" w:styleId="50">
    <w:name w:val="Заголовок 5 Знак"/>
    <w:basedOn w:val="a0"/>
    <w:link w:val="5"/>
    <w:uiPriority w:val="9"/>
    <w:rsid w:val="00BD5077"/>
    <w:rPr>
      <w:rFonts w:asciiTheme="majorHAnsi" w:eastAsiaTheme="majorEastAsia" w:hAnsiTheme="majorHAnsi" w:cstheme="majorBidi"/>
      <w:color w:val="365F91" w:themeColor="accent1" w:themeShade="BF"/>
    </w:rPr>
  </w:style>
  <w:style w:type="character" w:customStyle="1" w:styleId="60">
    <w:name w:val="Заголовок 6 Знак"/>
    <w:basedOn w:val="a0"/>
    <w:link w:val="6"/>
    <w:uiPriority w:val="9"/>
    <w:rsid w:val="00BD5077"/>
    <w:rPr>
      <w:rFonts w:asciiTheme="majorHAnsi" w:eastAsiaTheme="majorEastAsia" w:hAnsiTheme="majorHAnsi" w:cstheme="majorBidi"/>
      <w:color w:val="243F60" w:themeColor="accent1" w:themeShade="7F"/>
    </w:rPr>
  </w:style>
  <w:style w:type="character" w:customStyle="1" w:styleId="70">
    <w:name w:val="Заголовок 7 Знак"/>
    <w:basedOn w:val="a0"/>
    <w:link w:val="7"/>
    <w:uiPriority w:val="9"/>
    <w:rsid w:val="00BD5077"/>
    <w:rPr>
      <w:rFonts w:asciiTheme="majorHAnsi" w:eastAsiaTheme="majorEastAsia" w:hAnsiTheme="majorHAnsi" w:cstheme="majorBidi"/>
      <w:i/>
      <w:iCs/>
      <w:color w:val="243F60" w:themeColor="accent1" w:themeShade="7F"/>
    </w:rPr>
  </w:style>
  <w:style w:type="character" w:customStyle="1" w:styleId="80">
    <w:name w:val="Заголовок 8 Знак"/>
    <w:basedOn w:val="a0"/>
    <w:link w:val="8"/>
    <w:uiPriority w:val="9"/>
    <w:rsid w:val="00BD507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rsid w:val="00BD5077"/>
    <w:rPr>
      <w:rFonts w:asciiTheme="majorHAnsi" w:eastAsiaTheme="majorEastAsia" w:hAnsiTheme="majorHAnsi" w:cstheme="majorBidi"/>
      <w:i/>
      <w:iCs/>
      <w:color w:val="272727" w:themeColor="text1" w:themeTint="D8"/>
      <w:sz w:val="21"/>
      <w:szCs w:val="21"/>
    </w:rPr>
  </w:style>
  <w:style w:type="paragraph" w:styleId="af3">
    <w:name w:val="Subtitle"/>
    <w:basedOn w:val="a"/>
    <w:next w:val="a"/>
    <w:link w:val="af4"/>
    <w:uiPriority w:val="11"/>
    <w:qFormat/>
    <w:rsid w:val="00BD5077"/>
    <w:pPr>
      <w:numPr>
        <w:ilvl w:val="1"/>
      </w:numPr>
      <w:spacing w:after="160"/>
    </w:pPr>
    <w:rPr>
      <w:rFonts w:eastAsiaTheme="minorEastAsia"/>
      <w:color w:val="5A5A5A" w:themeColor="text1" w:themeTint="A5"/>
      <w:spacing w:val="15"/>
    </w:rPr>
  </w:style>
  <w:style w:type="character" w:customStyle="1" w:styleId="af4">
    <w:name w:val="Подзаголовок Знак"/>
    <w:basedOn w:val="a0"/>
    <w:link w:val="af3"/>
    <w:uiPriority w:val="11"/>
    <w:rsid w:val="00BD5077"/>
    <w:rPr>
      <w:rFonts w:eastAsiaTheme="minorEastAsia"/>
      <w:color w:val="5A5A5A" w:themeColor="text1" w:themeTint="A5"/>
      <w:spacing w:val="15"/>
    </w:rPr>
  </w:style>
  <w:style w:type="paragraph" w:styleId="20">
    <w:name w:val="Quote"/>
    <w:basedOn w:val="a"/>
    <w:next w:val="a"/>
    <w:link w:val="21"/>
    <w:uiPriority w:val="29"/>
    <w:qFormat/>
    <w:rsid w:val="00BD5077"/>
    <w:pPr>
      <w:spacing w:before="200" w:after="160"/>
      <w:ind w:left="864" w:right="864"/>
      <w:jc w:val="center"/>
    </w:pPr>
    <w:rPr>
      <w:i/>
      <w:iCs/>
      <w:color w:val="404040" w:themeColor="text1" w:themeTint="BF"/>
    </w:rPr>
  </w:style>
  <w:style w:type="character" w:customStyle="1" w:styleId="21">
    <w:name w:val="Цитата 2 Знак"/>
    <w:basedOn w:val="a0"/>
    <w:link w:val="20"/>
    <w:uiPriority w:val="29"/>
    <w:rsid w:val="00BD5077"/>
    <w:rPr>
      <w:i/>
      <w:iCs/>
      <w:color w:val="404040" w:themeColor="text1" w:themeTint="BF"/>
    </w:rPr>
  </w:style>
  <w:style w:type="character" w:styleId="af5">
    <w:name w:val="Subtle Reference"/>
    <w:basedOn w:val="a0"/>
    <w:uiPriority w:val="31"/>
    <w:qFormat/>
    <w:rsid w:val="00BD5077"/>
    <w:rPr>
      <w:smallCaps/>
      <w:color w:val="5A5A5A" w:themeColor="text1" w:themeTint="A5"/>
    </w:rPr>
  </w:style>
  <w:style w:type="character" w:styleId="af6">
    <w:name w:val="Intense Reference"/>
    <w:basedOn w:val="a0"/>
    <w:uiPriority w:val="32"/>
    <w:qFormat/>
    <w:rsid w:val="00BD5077"/>
    <w:rPr>
      <w:b/>
      <w:bCs/>
      <w:smallCaps/>
      <w:color w:val="4F81BD" w:themeColor="accent1"/>
      <w:spacing w:val="5"/>
    </w:rPr>
  </w:style>
  <w:style w:type="character" w:styleId="af7">
    <w:name w:val="Subtle Emphasis"/>
    <w:basedOn w:val="a0"/>
    <w:uiPriority w:val="19"/>
    <w:qFormat/>
    <w:rsid w:val="00BD507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5446">
      <w:bodyDiv w:val="1"/>
      <w:marLeft w:val="0"/>
      <w:marRight w:val="0"/>
      <w:marTop w:val="0"/>
      <w:marBottom w:val="0"/>
      <w:divBdr>
        <w:top w:val="none" w:sz="0" w:space="0" w:color="auto"/>
        <w:left w:val="none" w:sz="0" w:space="0" w:color="auto"/>
        <w:bottom w:val="none" w:sz="0" w:space="0" w:color="auto"/>
        <w:right w:val="none" w:sz="0" w:space="0" w:color="auto"/>
      </w:divBdr>
    </w:div>
    <w:div w:id="85931857">
      <w:bodyDiv w:val="1"/>
      <w:marLeft w:val="0"/>
      <w:marRight w:val="0"/>
      <w:marTop w:val="0"/>
      <w:marBottom w:val="0"/>
      <w:divBdr>
        <w:top w:val="none" w:sz="0" w:space="0" w:color="auto"/>
        <w:left w:val="none" w:sz="0" w:space="0" w:color="auto"/>
        <w:bottom w:val="none" w:sz="0" w:space="0" w:color="auto"/>
        <w:right w:val="none" w:sz="0" w:space="0" w:color="auto"/>
      </w:divBdr>
    </w:div>
    <w:div w:id="109470819">
      <w:bodyDiv w:val="1"/>
      <w:marLeft w:val="0"/>
      <w:marRight w:val="0"/>
      <w:marTop w:val="0"/>
      <w:marBottom w:val="0"/>
      <w:divBdr>
        <w:top w:val="none" w:sz="0" w:space="0" w:color="auto"/>
        <w:left w:val="none" w:sz="0" w:space="0" w:color="auto"/>
        <w:bottom w:val="none" w:sz="0" w:space="0" w:color="auto"/>
        <w:right w:val="none" w:sz="0" w:space="0" w:color="auto"/>
      </w:divBdr>
    </w:div>
    <w:div w:id="122240123">
      <w:bodyDiv w:val="1"/>
      <w:marLeft w:val="0"/>
      <w:marRight w:val="0"/>
      <w:marTop w:val="0"/>
      <w:marBottom w:val="0"/>
      <w:divBdr>
        <w:top w:val="none" w:sz="0" w:space="0" w:color="auto"/>
        <w:left w:val="none" w:sz="0" w:space="0" w:color="auto"/>
        <w:bottom w:val="none" w:sz="0" w:space="0" w:color="auto"/>
        <w:right w:val="none" w:sz="0" w:space="0" w:color="auto"/>
      </w:divBdr>
    </w:div>
    <w:div w:id="213278126">
      <w:bodyDiv w:val="1"/>
      <w:marLeft w:val="0"/>
      <w:marRight w:val="0"/>
      <w:marTop w:val="0"/>
      <w:marBottom w:val="0"/>
      <w:divBdr>
        <w:top w:val="none" w:sz="0" w:space="0" w:color="auto"/>
        <w:left w:val="none" w:sz="0" w:space="0" w:color="auto"/>
        <w:bottom w:val="none" w:sz="0" w:space="0" w:color="auto"/>
        <w:right w:val="none" w:sz="0" w:space="0" w:color="auto"/>
      </w:divBdr>
      <w:divsChild>
        <w:div w:id="1505825967">
          <w:marLeft w:val="0"/>
          <w:marRight w:val="0"/>
          <w:marTop w:val="0"/>
          <w:marBottom w:val="0"/>
          <w:divBdr>
            <w:top w:val="none" w:sz="0" w:space="0" w:color="auto"/>
            <w:left w:val="none" w:sz="0" w:space="0" w:color="auto"/>
            <w:bottom w:val="none" w:sz="0" w:space="0" w:color="auto"/>
            <w:right w:val="none" w:sz="0" w:space="0" w:color="auto"/>
          </w:divBdr>
        </w:div>
      </w:divsChild>
    </w:div>
    <w:div w:id="220332643">
      <w:bodyDiv w:val="1"/>
      <w:marLeft w:val="0"/>
      <w:marRight w:val="0"/>
      <w:marTop w:val="0"/>
      <w:marBottom w:val="0"/>
      <w:divBdr>
        <w:top w:val="none" w:sz="0" w:space="0" w:color="auto"/>
        <w:left w:val="none" w:sz="0" w:space="0" w:color="auto"/>
        <w:bottom w:val="none" w:sz="0" w:space="0" w:color="auto"/>
        <w:right w:val="none" w:sz="0" w:space="0" w:color="auto"/>
      </w:divBdr>
    </w:div>
    <w:div w:id="283388227">
      <w:bodyDiv w:val="1"/>
      <w:marLeft w:val="0"/>
      <w:marRight w:val="0"/>
      <w:marTop w:val="0"/>
      <w:marBottom w:val="0"/>
      <w:divBdr>
        <w:top w:val="none" w:sz="0" w:space="0" w:color="auto"/>
        <w:left w:val="none" w:sz="0" w:space="0" w:color="auto"/>
        <w:bottom w:val="none" w:sz="0" w:space="0" w:color="auto"/>
        <w:right w:val="none" w:sz="0" w:space="0" w:color="auto"/>
      </w:divBdr>
    </w:div>
    <w:div w:id="321589050">
      <w:bodyDiv w:val="1"/>
      <w:marLeft w:val="0"/>
      <w:marRight w:val="0"/>
      <w:marTop w:val="0"/>
      <w:marBottom w:val="0"/>
      <w:divBdr>
        <w:top w:val="none" w:sz="0" w:space="0" w:color="auto"/>
        <w:left w:val="none" w:sz="0" w:space="0" w:color="auto"/>
        <w:bottom w:val="none" w:sz="0" w:space="0" w:color="auto"/>
        <w:right w:val="none" w:sz="0" w:space="0" w:color="auto"/>
      </w:divBdr>
    </w:div>
    <w:div w:id="362677115">
      <w:bodyDiv w:val="1"/>
      <w:marLeft w:val="0"/>
      <w:marRight w:val="0"/>
      <w:marTop w:val="0"/>
      <w:marBottom w:val="0"/>
      <w:divBdr>
        <w:top w:val="none" w:sz="0" w:space="0" w:color="auto"/>
        <w:left w:val="none" w:sz="0" w:space="0" w:color="auto"/>
        <w:bottom w:val="none" w:sz="0" w:space="0" w:color="auto"/>
        <w:right w:val="none" w:sz="0" w:space="0" w:color="auto"/>
      </w:divBdr>
    </w:div>
    <w:div w:id="369956837">
      <w:bodyDiv w:val="1"/>
      <w:marLeft w:val="0"/>
      <w:marRight w:val="0"/>
      <w:marTop w:val="0"/>
      <w:marBottom w:val="0"/>
      <w:divBdr>
        <w:top w:val="none" w:sz="0" w:space="0" w:color="auto"/>
        <w:left w:val="none" w:sz="0" w:space="0" w:color="auto"/>
        <w:bottom w:val="none" w:sz="0" w:space="0" w:color="auto"/>
        <w:right w:val="none" w:sz="0" w:space="0" w:color="auto"/>
      </w:divBdr>
      <w:divsChild>
        <w:div w:id="785855175">
          <w:marLeft w:val="0"/>
          <w:marRight w:val="0"/>
          <w:marTop w:val="0"/>
          <w:marBottom w:val="0"/>
          <w:divBdr>
            <w:top w:val="none" w:sz="0" w:space="0" w:color="auto"/>
            <w:left w:val="none" w:sz="0" w:space="0" w:color="auto"/>
            <w:bottom w:val="none" w:sz="0" w:space="0" w:color="auto"/>
            <w:right w:val="none" w:sz="0" w:space="0" w:color="auto"/>
          </w:divBdr>
        </w:div>
      </w:divsChild>
    </w:div>
    <w:div w:id="375398140">
      <w:bodyDiv w:val="1"/>
      <w:marLeft w:val="0"/>
      <w:marRight w:val="0"/>
      <w:marTop w:val="0"/>
      <w:marBottom w:val="0"/>
      <w:divBdr>
        <w:top w:val="none" w:sz="0" w:space="0" w:color="auto"/>
        <w:left w:val="none" w:sz="0" w:space="0" w:color="auto"/>
        <w:bottom w:val="none" w:sz="0" w:space="0" w:color="auto"/>
        <w:right w:val="none" w:sz="0" w:space="0" w:color="auto"/>
      </w:divBdr>
    </w:div>
    <w:div w:id="387992823">
      <w:bodyDiv w:val="1"/>
      <w:marLeft w:val="0"/>
      <w:marRight w:val="0"/>
      <w:marTop w:val="0"/>
      <w:marBottom w:val="0"/>
      <w:divBdr>
        <w:top w:val="none" w:sz="0" w:space="0" w:color="auto"/>
        <w:left w:val="none" w:sz="0" w:space="0" w:color="auto"/>
        <w:bottom w:val="none" w:sz="0" w:space="0" w:color="auto"/>
        <w:right w:val="none" w:sz="0" w:space="0" w:color="auto"/>
      </w:divBdr>
      <w:divsChild>
        <w:div w:id="532812625">
          <w:marLeft w:val="0"/>
          <w:marRight w:val="0"/>
          <w:marTop w:val="0"/>
          <w:marBottom w:val="0"/>
          <w:divBdr>
            <w:top w:val="none" w:sz="0" w:space="0" w:color="auto"/>
            <w:left w:val="none" w:sz="0" w:space="0" w:color="auto"/>
            <w:bottom w:val="none" w:sz="0" w:space="0" w:color="auto"/>
            <w:right w:val="none" w:sz="0" w:space="0" w:color="auto"/>
          </w:divBdr>
        </w:div>
      </w:divsChild>
    </w:div>
    <w:div w:id="458767253">
      <w:bodyDiv w:val="1"/>
      <w:marLeft w:val="0"/>
      <w:marRight w:val="0"/>
      <w:marTop w:val="0"/>
      <w:marBottom w:val="0"/>
      <w:divBdr>
        <w:top w:val="none" w:sz="0" w:space="0" w:color="auto"/>
        <w:left w:val="none" w:sz="0" w:space="0" w:color="auto"/>
        <w:bottom w:val="none" w:sz="0" w:space="0" w:color="auto"/>
        <w:right w:val="none" w:sz="0" w:space="0" w:color="auto"/>
      </w:divBdr>
    </w:div>
    <w:div w:id="496964214">
      <w:bodyDiv w:val="1"/>
      <w:marLeft w:val="0"/>
      <w:marRight w:val="0"/>
      <w:marTop w:val="0"/>
      <w:marBottom w:val="0"/>
      <w:divBdr>
        <w:top w:val="none" w:sz="0" w:space="0" w:color="auto"/>
        <w:left w:val="none" w:sz="0" w:space="0" w:color="auto"/>
        <w:bottom w:val="none" w:sz="0" w:space="0" w:color="auto"/>
        <w:right w:val="none" w:sz="0" w:space="0" w:color="auto"/>
      </w:divBdr>
    </w:div>
    <w:div w:id="545215982">
      <w:bodyDiv w:val="1"/>
      <w:marLeft w:val="0"/>
      <w:marRight w:val="0"/>
      <w:marTop w:val="0"/>
      <w:marBottom w:val="0"/>
      <w:divBdr>
        <w:top w:val="none" w:sz="0" w:space="0" w:color="auto"/>
        <w:left w:val="none" w:sz="0" w:space="0" w:color="auto"/>
        <w:bottom w:val="none" w:sz="0" w:space="0" w:color="auto"/>
        <w:right w:val="none" w:sz="0" w:space="0" w:color="auto"/>
      </w:divBdr>
    </w:div>
    <w:div w:id="548952421">
      <w:bodyDiv w:val="1"/>
      <w:marLeft w:val="0"/>
      <w:marRight w:val="0"/>
      <w:marTop w:val="0"/>
      <w:marBottom w:val="0"/>
      <w:divBdr>
        <w:top w:val="none" w:sz="0" w:space="0" w:color="auto"/>
        <w:left w:val="none" w:sz="0" w:space="0" w:color="auto"/>
        <w:bottom w:val="none" w:sz="0" w:space="0" w:color="auto"/>
        <w:right w:val="none" w:sz="0" w:space="0" w:color="auto"/>
      </w:divBdr>
    </w:div>
    <w:div w:id="715468280">
      <w:bodyDiv w:val="1"/>
      <w:marLeft w:val="0"/>
      <w:marRight w:val="0"/>
      <w:marTop w:val="0"/>
      <w:marBottom w:val="0"/>
      <w:divBdr>
        <w:top w:val="none" w:sz="0" w:space="0" w:color="auto"/>
        <w:left w:val="none" w:sz="0" w:space="0" w:color="auto"/>
        <w:bottom w:val="none" w:sz="0" w:space="0" w:color="auto"/>
        <w:right w:val="none" w:sz="0" w:space="0" w:color="auto"/>
      </w:divBdr>
    </w:div>
    <w:div w:id="720249430">
      <w:bodyDiv w:val="1"/>
      <w:marLeft w:val="0"/>
      <w:marRight w:val="0"/>
      <w:marTop w:val="0"/>
      <w:marBottom w:val="0"/>
      <w:divBdr>
        <w:top w:val="none" w:sz="0" w:space="0" w:color="auto"/>
        <w:left w:val="none" w:sz="0" w:space="0" w:color="auto"/>
        <w:bottom w:val="none" w:sz="0" w:space="0" w:color="auto"/>
        <w:right w:val="none" w:sz="0" w:space="0" w:color="auto"/>
      </w:divBdr>
    </w:div>
    <w:div w:id="740634568">
      <w:bodyDiv w:val="1"/>
      <w:marLeft w:val="0"/>
      <w:marRight w:val="0"/>
      <w:marTop w:val="0"/>
      <w:marBottom w:val="0"/>
      <w:divBdr>
        <w:top w:val="none" w:sz="0" w:space="0" w:color="auto"/>
        <w:left w:val="none" w:sz="0" w:space="0" w:color="auto"/>
        <w:bottom w:val="none" w:sz="0" w:space="0" w:color="auto"/>
        <w:right w:val="none" w:sz="0" w:space="0" w:color="auto"/>
      </w:divBdr>
    </w:div>
    <w:div w:id="798189179">
      <w:bodyDiv w:val="1"/>
      <w:marLeft w:val="0"/>
      <w:marRight w:val="0"/>
      <w:marTop w:val="0"/>
      <w:marBottom w:val="0"/>
      <w:divBdr>
        <w:top w:val="none" w:sz="0" w:space="0" w:color="auto"/>
        <w:left w:val="none" w:sz="0" w:space="0" w:color="auto"/>
        <w:bottom w:val="none" w:sz="0" w:space="0" w:color="auto"/>
        <w:right w:val="none" w:sz="0" w:space="0" w:color="auto"/>
      </w:divBdr>
    </w:div>
    <w:div w:id="840124396">
      <w:bodyDiv w:val="1"/>
      <w:marLeft w:val="0"/>
      <w:marRight w:val="0"/>
      <w:marTop w:val="0"/>
      <w:marBottom w:val="0"/>
      <w:divBdr>
        <w:top w:val="none" w:sz="0" w:space="0" w:color="auto"/>
        <w:left w:val="none" w:sz="0" w:space="0" w:color="auto"/>
        <w:bottom w:val="none" w:sz="0" w:space="0" w:color="auto"/>
        <w:right w:val="none" w:sz="0" w:space="0" w:color="auto"/>
      </w:divBdr>
    </w:div>
    <w:div w:id="865169832">
      <w:bodyDiv w:val="1"/>
      <w:marLeft w:val="0"/>
      <w:marRight w:val="0"/>
      <w:marTop w:val="0"/>
      <w:marBottom w:val="0"/>
      <w:divBdr>
        <w:top w:val="none" w:sz="0" w:space="0" w:color="auto"/>
        <w:left w:val="none" w:sz="0" w:space="0" w:color="auto"/>
        <w:bottom w:val="none" w:sz="0" w:space="0" w:color="auto"/>
        <w:right w:val="none" w:sz="0" w:space="0" w:color="auto"/>
      </w:divBdr>
    </w:div>
    <w:div w:id="946739036">
      <w:bodyDiv w:val="1"/>
      <w:marLeft w:val="0"/>
      <w:marRight w:val="0"/>
      <w:marTop w:val="0"/>
      <w:marBottom w:val="0"/>
      <w:divBdr>
        <w:top w:val="none" w:sz="0" w:space="0" w:color="auto"/>
        <w:left w:val="none" w:sz="0" w:space="0" w:color="auto"/>
        <w:bottom w:val="none" w:sz="0" w:space="0" w:color="auto"/>
        <w:right w:val="none" w:sz="0" w:space="0" w:color="auto"/>
      </w:divBdr>
    </w:div>
    <w:div w:id="963468239">
      <w:bodyDiv w:val="1"/>
      <w:marLeft w:val="0"/>
      <w:marRight w:val="0"/>
      <w:marTop w:val="0"/>
      <w:marBottom w:val="0"/>
      <w:divBdr>
        <w:top w:val="none" w:sz="0" w:space="0" w:color="auto"/>
        <w:left w:val="none" w:sz="0" w:space="0" w:color="auto"/>
        <w:bottom w:val="none" w:sz="0" w:space="0" w:color="auto"/>
        <w:right w:val="none" w:sz="0" w:space="0" w:color="auto"/>
      </w:divBdr>
    </w:div>
    <w:div w:id="997925625">
      <w:bodyDiv w:val="1"/>
      <w:marLeft w:val="0"/>
      <w:marRight w:val="0"/>
      <w:marTop w:val="0"/>
      <w:marBottom w:val="0"/>
      <w:divBdr>
        <w:top w:val="none" w:sz="0" w:space="0" w:color="auto"/>
        <w:left w:val="none" w:sz="0" w:space="0" w:color="auto"/>
        <w:bottom w:val="none" w:sz="0" w:space="0" w:color="auto"/>
        <w:right w:val="none" w:sz="0" w:space="0" w:color="auto"/>
      </w:divBdr>
    </w:div>
    <w:div w:id="1031685272">
      <w:bodyDiv w:val="1"/>
      <w:marLeft w:val="0"/>
      <w:marRight w:val="0"/>
      <w:marTop w:val="0"/>
      <w:marBottom w:val="0"/>
      <w:divBdr>
        <w:top w:val="none" w:sz="0" w:space="0" w:color="auto"/>
        <w:left w:val="none" w:sz="0" w:space="0" w:color="auto"/>
        <w:bottom w:val="none" w:sz="0" w:space="0" w:color="auto"/>
        <w:right w:val="none" w:sz="0" w:space="0" w:color="auto"/>
      </w:divBdr>
    </w:div>
    <w:div w:id="1038160742">
      <w:bodyDiv w:val="1"/>
      <w:marLeft w:val="0"/>
      <w:marRight w:val="0"/>
      <w:marTop w:val="0"/>
      <w:marBottom w:val="0"/>
      <w:divBdr>
        <w:top w:val="none" w:sz="0" w:space="0" w:color="auto"/>
        <w:left w:val="none" w:sz="0" w:space="0" w:color="auto"/>
        <w:bottom w:val="none" w:sz="0" w:space="0" w:color="auto"/>
        <w:right w:val="none" w:sz="0" w:space="0" w:color="auto"/>
      </w:divBdr>
    </w:div>
    <w:div w:id="1150171433">
      <w:bodyDiv w:val="1"/>
      <w:marLeft w:val="0"/>
      <w:marRight w:val="0"/>
      <w:marTop w:val="0"/>
      <w:marBottom w:val="0"/>
      <w:divBdr>
        <w:top w:val="none" w:sz="0" w:space="0" w:color="auto"/>
        <w:left w:val="none" w:sz="0" w:space="0" w:color="auto"/>
        <w:bottom w:val="none" w:sz="0" w:space="0" w:color="auto"/>
        <w:right w:val="none" w:sz="0" w:space="0" w:color="auto"/>
      </w:divBdr>
    </w:div>
    <w:div w:id="1420252882">
      <w:bodyDiv w:val="1"/>
      <w:marLeft w:val="0"/>
      <w:marRight w:val="0"/>
      <w:marTop w:val="0"/>
      <w:marBottom w:val="0"/>
      <w:divBdr>
        <w:top w:val="none" w:sz="0" w:space="0" w:color="auto"/>
        <w:left w:val="none" w:sz="0" w:space="0" w:color="auto"/>
        <w:bottom w:val="none" w:sz="0" w:space="0" w:color="auto"/>
        <w:right w:val="none" w:sz="0" w:space="0" w:color="auto"/>
      </w:divBdr>
    </w:div>
    <w:div w:id="1427654256">
      <w:bodyDiv w:val="1"/>
      <w:marLeft w:val="0"/>
      <w:marRight w:val="0"/>
      <w:marTop w:val="0"/>
      <w:marBottom w:val="0"/>
      <w:divBdr>
        <w:top w:val="none" w:sz="0" w:space="0" w:color="auto"/>
        <w:left w:val="none" w:sz="0" w:space="0" w:color="auto"/>
        <w:bottom w:val="none" w:sz="0" w:space="0" w:color="auto"/>
        <w:right w:val="none" w:sz="0" w:space="0" w:color="auto"/>
      </w:divBdr>
    </w:div>
    <w:div w:id="1448501945">
      <w:bodyDiv w:val="1"/>
      <w:marLeft w:val="0"/>
      <w:marRight w:val="0"/>
      <w:marTop w:val="0"/>
      <w:marBottom w:val="0"/>
      <w:divBdr>
        <w:top w:val="none" w:sz="0" w:space="0" w:color="auto"/>
        <w:left w:val="none" w:sz="0" w:space="0" w:color="auto"/>
        <w:bottom w:val="none" w:sz="0" w:space="0" w:color="auto"/>
        <w:right w:val="none" w:sz="0" w:space="0" w:color="auto"/>
      </w:divBdr>
      <w:divsChild>
        <w:div w:id="1712149372">
          <w:marLeft w:val="0"/>
          <w:marRight w:val="0"/>
          <w:marTop w:val="0"/>
          <w:marBottom w:val="0"/>
          <w:divBdr>
            <w:top w:val="none" w:sz="0" w:space="0" w:color="auto"/>
            <w:left w:val="none" w:sz="0" w:space="0" w:color="auto"/>
            <w:bottom w:val="none" w:sz="0" w:space="0" w:color="auto"/>
            <w:right w:val="none" w:sz="0" w:space="0" w:color="auto"/>
          </w:divBdr>
        </w:div>
      </w:divsChild>
    </w:div>
    <w:div w:id="1460493866">
      <w:bodyDiv w:val="1"/>
      <w:marLeft w:val="0"/>
      <w:marRight w:val="0"/>
      <w:marTop w:val="0"/>
      <w:marBottom w:val="0"/>
      <w:divBdr>
        <w:top w:val="none" w:sz="0" w:space="0" w:color="auto"/>
        <w:left w:val="none" w:sz="0" w:space="0" w:color="auto"/>
        <w:bottom w:val="none" w:sz="0" w:space="0" w:color="auto"/>
        <w:right w:val="none" w:sz="0" w:space="0" w:color="auto"/>
      </w:divBdr>
      <w:divsChild>
        <w:div w:id="613679683">
          <w:marLeft w:val="0"/>
          <w:marRight w:val="0"/>
          <w:marTop w:val="0"/>
          <w:marBottom w:val="0"/>
          <w:divBdr>
            <w:top w:val="none" w:sz="0" w:space="0" w:color="auto"/>
            <w:left w:val="none" w:sz="0" w:space="0" w:color="auto"/>
            <w:bottom w:val="none" w:sz="0" w:space="0" w:color="auto"/>
            <w:right w:val="none" w:sz="0" w:space="0" w:color="auto"/>
          </w:divBdr>
        </w:div>
      </w:divsChild>
    </w:div>
    <w:div w:id="1689333117">
      <w:bodyDiv w:val="1"/>
      <w:marLeft w:val="0"/>
      <w:marRight w:val="0"/>
      <w:marTop w:val="0"/>
      <w:marBottom w:val="0"/>
      <w:divBdr>
        <w:top w:val="none" w:sz="0" w:space="0" w:color="auto"/>
        <w:left w:val="none" w:sz="0" w:space="0" w:color="auto"/>
        <w:bottom w:val="none" w:sz="0" w:space="0" w:color="auto"/>
        <w:right w:val="none" w:sz="0" w:space="0" w:color="auto"/>
      </w:divBdr>
    </w:div>
    <w:div w:id="1692796652">
      <w:bodyDiv w:val="1"/>
      <w:marLeft w:val="0"/>
      <w:marRight w:val="0"/>
      <w:marTop w:val="0"/>
      <w:marBottom w:val="0"/>
      <w:divBdr>
        <w:top w:val="none" w:sz="0" w:space="0" w:color="auto"/>
        <w:left w:val="none" w:sz="0" w:space="0" w:color="auto"/>
        <w:bottom w:val="none" w:sz="0" w:space="0" w:color="auto"/>
        <w:right w:val="none" w:sz="0" w:space="0" w:color="auto"/>
      </w:divBdr>
    </w:div>
    <w:div w:id="1749500848">
      <w:bodyDiv w:val="1"/>
      <w:marLeft w:val="0"/>
      <w:marRight w:val="0"/>
      <w:marTop w:val="0"/>
      <w:marBottom w:val="0"/>
      <w:divBdr>
        <w:top w:val="none" w:sz="0" w:space="0" w:color="auto"/>
        <w:left w:val="none" w:sz="0" w:space="0" w:color="auto"/>
        <w:bottom w:val="none" w:sz="0" w:space="0" w:color="auto"/>
        <w:right w:val="none" w:sz="0" w:space="0" w:color="auto"/>
      </w:divBdr>
    </w:div>
    <w:div w:id="1764645060">
      <w:bodyDiv w:val="1"/>
      <w:marLeft w:val="0"/>
      <w:marRight w:val="0"/>
      <w:marTop w:val="0"/>
      <w:marBottom w:val="0"/>
      <w:divBdr>
        <w:top w:val="none" w:sz="0" w:space="0" w:color="auto"/>
        <w:left w:val="none" w:sz="0" w:space="0" w:color="auto"/>
        <w:bottom w:val="none" w:sz="0" w:space="0" w:color="auto"/>
        <w:right w:val="none" w:sz="0" w:space="0" w:color="auto"/>
      </w:divBdr>
    </w:div>
    <w:div w:id="1831407382">
      <w:bodyDiv w:val="1"/>
      <w:marLeft w:val="0"/>
      <w:marRight w:val="0"/>
      <w:marTop w:val="0"/>
      <w:marBottom w:val="0"/>
      <w:divBdr>
        <w:top w:val="none" w:sz="0" w:space="0" w:color="auto"/>
        <w:left w:val="none" w:sz="0" w:space="0" w:color="auto"/>
        <w:bottom w:val="none" w:sz="0" w:space="0" w:color="auto"/>
        <w:right w:val="none" w:sz="0" w:space="0" w:color="auto"/>
      </w:divBdr>
    </w:div>
    <w:div w:id="1859729913">
      <w:bodyDiv w:val="1"/>
      <w:marLeft w:val="0"/>
      <w:marRight w:val="0"/>
      <w:marTop w:val="0"/>
      <w:marBottom w:val="0"/>
      <w:divBdr>
        <w:top w:val="none" w:sz="0" w:space="0" w:color="auto"/>
        <w:left w:val="none" w:sz="0" w:space="0" w:color="auto"/>
        <w:bottom w:val="none" w:sz="0" w:space="0" w:color="auto"/>
        <w:right w:val="none" w:sz="0" w:space="0" w:color="auto"/>
      </w:divBdr>
    </w:div>
    <w:div w:id="1890533409">
      <w:bodyDiv w:val="1"/>
      <w:marLeft w:val="0"/>
      <w:marRight w:val="0"/>
      <w:marTop w:val="0"/>
      <w:marBottom w:val="0"/>
      <w:divBdr>
        <w:top w:val="none" w:sz="0" w:space="0" w:color="auto"/>
        <w:left w:val="none" w:sz="0" w:space="0" w:color="auto"/>
        <w:bottom w:val="none" w:sz="0" w:space="0" w:color="auto"/>
        <w:right w:val="none" w:sz="0" w:space="0" w:color="auto"/>
      </w:divBdr>
    </w:div>
    <w:div w:id="2098596120">
      <w:bodyDiv w:val="1"/>
      <w:marLeft w:val="0"/>
      <w:marRight w:val="0"/>
      <w:marTop w:val="0"/>
      <w:marBottom w:val="0"/>
      <w:divBdr>
        <w:top w:val="none" w:sz="0" w:space="0" w:color="auto"/>
        <w:left w:val="none" w:sz="0" w:space="0" w:color="auto"/>
        <w:bottom w:val="none" w:sz="0" w:space="0" w:color="auto"/>
        <w:right w:val="none" w:sz="0" w:space="0" w:color="auto"/>
      </w:divBdr>
      <w:divsChild>
        <w:div w:id="1328247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hyperlink" Target="https://learn.microsoft.com/ef/core" TargetMode="Externa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mailto:system@bank.internal" TargetMode="External"/><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hyperlink" Target="https://redis.io/do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postgresql.org/docs/"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hyperlink" Target="https://learn.microsoft.com/aspnet/cor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F5527-CAF2-4128-8734-8E414E38E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31</Pages>
  <Words>10555</Words>
  <Characters>60166</Characters>
  <Application>Microsoft Office Word</Application>
  <DocSecurity>0</DocSecurity>
  <Lines>501</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Hunter Hhtt</cp:lastModifiedBy>
  <cp:revision>17</cp:revision>
  <dcterms:created xsi:type="dcterms:W3CDTF">2024-12-10T17:56:00Z</dcterms:created>
  <dcterms:modified xsi:type="dcterms:W3CDTF">2025-12-23T19:33:00Z</dcterms:modified>
</cp:coreProperties>
</file>