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4BAE" w14:textId="3AD8DC7F" w:rsidR="3BCE1936" w:rsidRDefault="3BCE1936" w:rsidP="248610CD">
      <w:pPr>
        <w:jc w:val="center"/>
        <w:rPr>
          <w:i/>
          <w:iCs/>
          <w:sz w:val="32"/>
          <w:szCs w:val="32"/>
          <w:u w:val="single"/>
        </w:rPr>
      </w:pPr>
      <w:r w:rsidRPr="248610CD">
        <w:rPr>
          <w:i/>
          <w:iCs/>
          <w:sz w:val="32"/>
          <w:szCs w:val="32"/>
          <w:u w:val="single"/>
        </w:rPr>
        <w:t>System Development Group</w:t>
      </w:r>
    </w:p>
    <w:p w14:paraId="7206964B" w14:textId="313318AA" w:rsidR="4F6ACAF9" w:rsidRDefault="4F6ACAF9" w:rsidP="248610CD">
      <w:pPr>
        <w:rPr>
          <w:b/>
          <w:bCs/>
          <w:sz w:val="32"/>
          <w:szCs w:val="32"/>
          <w:u w:val="single"/>
        </w:rPr>
      </w:pPr>
      <w:r w:rsidRPr="248610CD">
        <w:rPr>
          <w:b/>
          <w:bCs/>
          <w:sz w:val="36"/>
          <w:szCs w:val="36"/>
          <w:u w:val="single"/>
        </w:rPr>
        <w:t>Admin:</w:t>
      </w:r>
    </w:p>
    <w:p w14:paraId="04090D43" w14:textId="509104B0" w:rsidR="0DE90ABF" w:rsidRDefault="0DE90ABF" w:rsidP="248610CD">
      <w:pPr>
        <w:pStyle w:val="ListParagraph"/>
        <w:numPr>
          <w:ilvl w:val="0"/>
          <w:numId w:val="5"/>
        </w:numPr>
      </w:pPr>
      <w:r w:rsidRPr="248610CD">
        <w:t>can access Film listing, booking and cancellation</w:t>
      </w:r>
    </w:p>
    <w:p w14:paraId="6C29A38F" w14:textId="7D181B54" w:rsidR="14BC9497" w:rsidRDefault="14BC9497" w:rsidP="248610CD">
      <w:pPr>
        <w:pStyle w:val="ListParagraph"/>
        <w:numPr>
          <w:ilvl w:val="0"/>
          <w:numId w:val="5"/>
        </w:numPr>
      </w:pPr>
      <w:r w:rsidRPr="248610CD">
        <w:t>manage screening of films</w:t>
      </w:r>
      <w:r w:rsidR="3A8419E5" w:rsidRPr="248610CD">
        <w:t>:</w:t>
      </w:r>
      <w:r w:rsidRPr="248610CD">
        <w:t xml:space="preserve"> </w:t>
      </w:r>
    </w:p>
    <w:p w14:paraId="6BAE6E69" w14:textId="6E33B754" w:rsidR="5A065D7C" w:rsidRDefault="5A065D7C" w:rsidP="248610CD">
      <w:pPr>
        <w:pStyle w:val="ListParagraph"/>
        <w:numPr>
          <w:ilvl w:val="0"/>
          <w:numId w:val="3"/>
        </w:numPr>
      </w:pPr>
      <w:r w:rsidRPr="248610CD">
        <w:t xml:space="preserve"> Add listings e.g., add new films, remove film, update show times, attach shows to screen/hall, etc.</w:t>
      </w:r>
    </w:p>
    <w:p w14:paraId="72B08707" w14:textId="1D2C27C9" w:rsidR="5A065D7C" w:rsidRDefault="5A065D7C" w:rsidP="248610CD">
      <w:pPr>
        <w:pStyle w:val="ListParagraph"/>
        <w:numPr>
          <w:ilvl w:val="0"/>
          <w:numId w:val="3"/>
        </w:numPr>
      </w:pPr>
      <w:r w:rsidRPr="248610CD">
        <w:t>Update listings</w:t>
      </w:r>
    </w:p>
    <w:p w14:paraId="262FE04D" w14:textId="488DDB9B" w:rsidR="5A065D7C" w:rsidRDefault="5A065D7C" w:rsidP="248610CD">
      <w:pPr>
        <w:pStyle w:val="ListParagraph"/>
        <w:numPr>
          <w:ilvl w:val="0"/>
          <w:numId w:val="3"/>
        </w:numPr>
      </w:pPr>
      <w:r w:rsidRPr="248610CD">
        <w:t>Remove listings</w:t>
      </w:r>
    </w:p>
    <w:p w14:paraId="5752B8F7" w14:textId="16797EEC" w:rsidR="1E5C464B" w:rsidRDefault="1E5C464B" w:rsidP="248610CD">
      <w:pPr>
        <w:pStyle w:val="ListParagraph"/>
        <w:numPr>
          <w:ilvl w:val="0"/>
          <w:numId w:val="3"/>
        </w:numPr>
      </w:pPr>
      <w:r w:rsidRPr="248610CD">
        <w:t>Listings can include: adding new films, removing a film, updating show times, attaching shows to screen/hall, etc.</w:t>
      </w:r>
    </w:p>
    <w:p w14:paraId="31FB92D5" w14:textId="4D66232A" w:rsidR="2BA7750F" w:rsidRDefault="2BA7750F" w:rsidP="248610CD">
      <w:pPr>
        <w:pStyle w:val="ListParagraph"/>
        <w:numPr>
          <w:ilvl w:val="0"/>
          <w:numId w:val="5"/>
        </w:numPr>
      </w:pPr>
      <w:r w:rsidRPr="248610CD">
        <w:t>can access Admin GUI/view.</w:t>
      </w:r>
    </w:p>
    <w:p w14:paraId="033AB0CF" w14:textId="3741E382" w:rsidR="2BA7750F" w:rsidRDefault="2BA7750F" w:rsidP="248610CD">
      <w:pPr>
        <w:pStyle w:val="ListParagraph"/>
        <w:numPr>
          <w:ilvl w:val="0"/>
          <w:numId w:val="5"/>
        </w:numPr>
      </w:pPr>
      <w:r w:rsidRPr="248610CD">
        <w:rPr>
          <w:rFonts w:ascii="Aptos" w:eastAsia="Aptos" w:hAnsi="Aptos" w:cs="Aptos"/>
          <w:color w:val="000000" w:themeColor="text1"/>
        </w:rPr>
        <w:t>can also generate admin reports e.g., number of bookings for each listing, total monthly revenue for each cinema, top revenue generating film, monthly list of staff making number of bookings in sorted order, etc.</w:t>
      </w:r>
    </w:p>
    <w:p w14:paraId="42A61200" w14:textId="220756E0" w:rsidR="67BB895C" w:rsidRDefault="67BB895C" w:rsidP="248610CD">
      <w:pPr>
        <w:pStyle w:val="ListParagraph"/>
        <w:numPr>
          <w:ilvl w:val="0"/>
          <w:numId w:val="5"/>
        </w:numPr>
      </w:pPr>
      <w:r w:rsidRPr="248610CD">
        <w:t>Bookings from new cinemas can be handled by admins.</w:t>
      </w:r>
    </w:p>
    <w:p w14:paraId="7FDEB363" w14:textId="5D945F30" w:rsidR="11AC6D46" w:rsidRDefault="11AC6D46" w:rsidP="248610CD">
      <w:pPr>
        <w:pStyle w:val="ListParagraph"/>
        <w:numPr>
          <w:ilvl w:val="0"/>
          <w:numId w:val="5"/>
        </w:numPr>
      </w:pPr>
      <w:r w:rsidRPr="248610CD">
        <w:t>Only admins can select listings from other HC cinemas and make booking on behalf of customers.</w:t>
      </w:r>
    </w:p>
    <w:p w14:paraId="2E0A156D" w14:textId="674708FF" w:rsidR="4080253F" w:rsidRDefault="4080253F" w:rsidP="248610CD">
      <w:pPr>
        <w:pStyle w:val="ListParagraph"/>
        <w:numPr>
          <w:ilvl w:val="0"/>
          <w:numId w:val="5"/>
        </w:numPr>
      </w:pPr>
      <w:r w:rsidRPr="248610CD">
        <w:t>Admin cannot access Manager view (admin cannot  add new cinemas and listings.</w:t>
      </w:r>
    </w:p>
    <w:p w14:paraId="780CA4A2" w14:textId="735948AF" w:rsidR="248610CD" w:rsidRDefault="248610CD" w:rsidP="248610CD">
      <w:pPr>
        <w:rPr>
          <w:b/>
          <w:bCs/>
          <w:i/>
          <w:iCs/>
          <w:sz w:val="32"/>
          <w:szCs w:val="32"/>
          <w:u w:val="single"/>
        </w:rPr>
      </w:pPr>
    </w:p>
    <w:p w14:paraId="488B1059" w14:textId="51F07A29" w:rsidR="785D9B0E" w:rsidRDefault="785D9B0E" w:rsidP="248610CD">
      <w:pPr>
        <w:rPr>
          <w:b/>
          <w:bCs/>
          <w:i/>
          <w:iCs/>
          <w:sz w:val="32"/>
          <w:szCs w:val="32"/>
          <w:u w:val="single"/>
        </w:rPr>
      </w:pPr>
      <w:r w:rsidRPr="248610CD">
        <w:rPr>
          <w:b/>
          <w:bCs/>
          <w:i/>
          <w:iCs/>
          <w:sz w:val="32"/>
          <w:szCs w:val="32"/>
          <w:u w:val="single"/>
        </w:rPr>
        <w:t>Manager:</w:t>
      </w:r>
    </w:p>
    <w:p w14:paraId="0C03B2E9" w14:textId="55C82007" w:rsidR="785D9B0E" w:rsidRDefault="785D9B0E" w:rsidP="248610CD">
      <w:pPr>
        <w:pStyle w:val="ListParagraph"/>
        <w:numPr>
          <w:ilvl w:val="0"/>
          <w:numId w:val="6"/>
        </w:numPr>
      </w:pPr>
      <w:r w:rsidRPr="248610CD">
        <w:t>can access Film listing, booking and cancellation</w:t>
      </w:r>
    </w:p>
    <w:p w14:paraId="4F2343D1" w14:textId="65D06720" w:rsidR="785D9B0E" w:rsidRDefault="785D9B0E" w:rsidP="248610CD">
      <w:pPr>
        <w:pStyle w:val="ListParagraph"/>
        <w:numPr>
          <w:ilvl w:val="0"/>
          <w:numId w:val="6"/>
        </w:numPr>
      </w:pPr>
      <w:r w:rsidRPr="248610CD">
        <w:t>Can access Admin GUI/ view</w:t>
      </w:r>
      <w:r w:rsidR="73AE2DF5" w:rsidRPr="248610CD">
        <w:t>.</w:t>
      </w:r>
    </w:p>
    <w:p w14:paraId="63A37E2D" w14:textId="6BD2132A" w:rsidR="785D9B0E" w:rsidRDefault="785D9B0E" w:rsidP="248610CD">
      <w:pPr>
        <w:pStyle w:val="ListParagraph"/>
        <w:numPr>
          <w:ilvl w:val="0"/>
          <w:numId w:val="6"/>
        </w:numPr>
      </w:pPr>
      <w:bookmarkStart w:id="0" w:name="_Int_46zcOKHL"/>
      <w:r w:rsidRPr="248610CD">
        <w:t>Can</w:t>
      </w:r>
      <w:bookmarkEnd w:id="0"/>
      <w:r w:rsidRPr="248610CD">
        <w:t xml:space="preserve"> add new cinemas and listings in existing or new cities.</w:t>
      </w:r>
    </w:p>
    <w:p w14:paraId="5D6C4088" w14:textId="7D817ED3" w:rsidR="5358438B" w:rsidRDefault="5358438B" w:rsidP="248610CD">
      <w:pPr>
        <w:pStyle w:val="ListParagraph"/>
        <w:numPr>
          <w:ilvl w:val="0"/>
          <w:numId w:val="6"/>
        </w:numPr>
      </w:pPr>
      <w:r w:rsidRPr="248610CD">
        <w:t xml:space="preserve">Only </w:t>
      </w:r>
      <w:r w:rsidR="0F26DFF6" w:rsidRPr="248610CD">
        <w:t>managers</w:t>
      </w:r>
      <w:r w:rsidRPr="248610CD">
        <w:t xml:space="preserve"> can access Manager view.</w:t>
      </w:r>
    </w:p>
    <w:p w14:paraId="4C1AE884" w14:textId="3ED454A1" w:rsidR="7B11559F" w:rsidRDefault="7B11559F" w:rsidP="248610CD">
      <w:pPr>
        <w:pStyle w:val="ListParagraph"/>
        <w:numPr>
          <w:ilvl w:val="0"/>
          <w:numId w:val="6"/>
        </w:numPr>
      </w:pPr>
      <w:r w:rsidRPr="248610CD">
        <w:t>Manager analytics provide views of booking variations across different showings and different days.</w:t>
      </w:r>
      <w:r w:rsidR="7BA3739C" w:rsidRPr="248610CD">
        <w:t xml:space="preserve"> (</w:t>
      </w:r>
      <w:r w:rsidR="7BA3739C" w:rsidRPr="248610CD">
        <w:rPr>
          <w:color w:val="FF0000"/>
        </w:rPr>
        <w:t>Attempt to use AI algorithms to predict booking levels for different days and showings for each film</w:t>
      </w:r>
      <w:r w:rsidR="7BA3739C" w:rsidRPr="248610CD">
        <w:t>)</w:t>
      </w:r>
    </w:p>
    <w:p w14:paraId="3EC368FA" w14:textId="7457286E" w:rsidR="248610CD" w:rsidRDefault="248610CD" w:rsidP="248610CD">
      <w:pPr>
        <w:pStyle w:val="ListParagraph"/>
        <w:numPr>
          <w:ilvl w:val="0"/>
          <w:numId w:val="6"/>
        </w:numPr>
      </w:pPr>
    </w:p>
    <w:p w14:paraId="0E4479D5" w14:textId="52E6F45D" w:rsidR="11FBB1E1" w:rsidRDefault="11FBB1E1" w:rsidP="248610CD">
      <w:pPr>
        <w:rPr>
          <w:b/>
          <w:bCs/>
          <w:i/>
          <w:iCs/>
          <w:sz w:val="32"/>
          <w:szCs w:val="32"/>
          <w:u w:val="single"/>
        </w:rPr>
      </w:pPr>
      <w:r w:rsidRPr="248610CD">
        <w:rPr>
          <w:b/>
          <w:bCs/>
          <w:i/>
          <w:iCs/>
          <w:sz w:val="32"/>
          <w:szCs w:val="32"/>
          <w:u w:val="single"/>
        </w:rPr>
        <w:t>Booking Staff:</w:t>
      </w:r>
    </w:p>
    <w:p w14:paraId="241447D8" w14:textId="454AE6D8" w:rsidR="11FBB1E1" w:rsidRDefault="11FBB1E1" w:rsidP="248610CD">
      <w:pPr>
        <w:pStyle w:val="ListParagraph"/>
        <w:numPr>
          <w:ilvl w:val="0"/>
          <w:numId w:val="6"/>
        </w:numPr>
      </w:pPr>
      <w:r w:rsidRPr="248610CD">
        <w:t>can access Film listing, booking and cancellation</w:t>
      </w:r>
    </w:p>
    <w:p w14:paraId="1AE92DB4" w14:textId="03937532" w:rsidR="1DC02994" w:rsidRDefault="1DC02994" w:rsidP="248610CD">
      <w:pPr>
        <w:pStyle w:val="ListParagraph"/>
        <w:numPr>
          <w:ilvl w:val="0"/>
          <w:numId w:val="6"/>
        </w:numPr>
      </w:pPr>
      <w:r w:rsidRPr="248610CD">
        <w:t>Bookings from new cinemas can be handled by booking staff.</w:t>
      </w:r>
    </w:p>
    <w:p w14:paraId="6A330D44" w14:textId="7CE7F870" w:rsidR="248610CD" w:rsidRDefault="248610CD" w:rsidP="248610CD">
      <w:pPr>
        <w:rPr>
          <w:b/>
          <w:bCs/>
          <w:i/>
          <w:iCs/>
          <w:sz w:val="32"/>
          <w:szCs w:val="32"/>
          <w:u w:val="single"/>
        </w:rPr>
      </w:pPr>
    </w:p>
    <w:p w14:paraId="6C33F8F8" w14:textId="6C6F9D73" w:rsidR="4A6A6F5C" w:rsidRDefault="4A6A6F5C" w:rsidP="248610CD">
      <w:pPr>
        <w:rPr>
          <w:b/>
          <w:bCs/>
          <w:i/>
          <w:iCs/>
          <w:sz w:val="32"/>
          <w:szCs w:val="32"/>
          <w:u w:val="single"/>
        </w:rPr>
      </w:pPr>
      <w:r w:rsidRPr="248610CD">
        <w:rPr>
          <w:b/>
          <w:bCs/>
          <w:i/>
          <w:iCs/>
          <w:sz w:val="32"/>
          <w:szCs w:val="32"/>
          <w:u w:val="single"/>
        </w:rPr>
        <w:t>System Requirements:</w:t>
      </w:r>
    </w:p>
    <w:p w14:paraId="250D5AF0" w14:textId="527804ED" w:rsidR="4A6A6F5C" w:rsidRDefault="4A6A6F5C" w:rsidP="248610CD">
      <w:pPr>
        <w:rPr>
          <w:rFonts w:ascii="Aptos" w:eastAsia="Aptos" w:hAnsi="Aptos" w:cs="Aptos"/>
          <w:color w:val="000000" w:themeColor="text1"/>
        </w:rPr>
      </w:pPr>
      <w:r w:rsidRPr="248610CD">
        <w:rPr>
          <w:rFonts w:ascii="Aptos" w:eastAsia="Aptos" w:hAnsi="Aptos" w:cs="Aptos"/>
          <w:color w:val="000000" w:themeColor="text1"/>
        </w:rPr>
        <w:t>-</w:t>
      </w:r>
      <w:r w:rsidR="5819C67C" w:rsidRPr="248610CD">
        <w:rPr>
          <w:rFonts w:ascii="Aptos" w:eastAsia="Aptos" w:hAnsi="Aptos" w:cs="Aptos"/>
          <w:color w:val="000000" w:themeColor="text1"/>
        </w:rPr>
        <w:t xml:space="preserve">There should be 4 cities, each city should have at least two cinemas at </w:t>
      </w:r>
      <w:bookmarkStart w:id="1" w:name="_Int_mvgcXCVW"/>
      <w:r w:rsidR="5819C67C" w:rsidRPr="248610CD">
        <w:rPr>
          <w:rFonts w:ascii="Aptos" w:eastAsia="Aptos" w:hAnsi="Aptos" w:cs="Aptos"/>
          <w:color w:val="000000" w:themeColor="text1"/>
        </w:rPr>
        <w:t>different locations</w:t>
      </w:r>
      <w:bookmarkEnd w:id="1"/>
      <w:r w:rsidR="5819C67C" w:rsidRPr="248610CD">
        <w:rPr>
          <w:rFonts w:ascii="Aptos" w:eastAsia="Aptos" w:hAnsi="Aptos" w:cs="Aptos"/>
          <w:color w:val="000000" w:themeColor="text1"/>
        </w:rPr>
        <w:t>.</w:t>
      </w:r>
    </w:p>
    <w:p w14:paraId="5F834E79" w14:textId="3CDB5832" w:rsidR="5819C67C" w:rsidRDefault="5819C67C" w:rsidP="248610CD">
      <w:pPr>
        <w:rPr>
          <w:rFonts w:ascii="Aptos" w:eastAsia="Aptos" w:hAnsi="Aptos" w:cs="Aptos"/>
          <w:color w:val="000000" w:themeColor="text1"/>
        </w:rPr>
      </w:pPr>
      <w:r w:rsidRPr="248610CD">
        <w:rPr>
          <w:rFonts w:ascii="Aptos" w:eastAsia="Aptos" w:hAnsi="Aptos" w:cs="Aptos"/>
          <w:color w:val="000000" w:themeColor="text1"/>
        </w:rPr>
        <w:t>-Each cinema has up to 6 screens.</w:t>
      </w:r>
    </w:p>
    <w:p w14:paraId="7898E3AC" w14:textId="4C5D3485" w:rsidR="5819C67C" w:rsidRDefault="5819C67C" w:rsidP="248610CD">
      <w:r w:rsidRPr="248610CD">
        <w:rPr>
          <w:rFonts w:ascii="Aptos" w:eastAsia="Aptos" w:hAnsi="Aptos" w:cs="Aptos"/>
          <w:color w:val="000000" w:themeColor="text1"/>
        </w:rPr>
        <w:t>-</w:t>
      </w:r>
      <w:r w:rsidRPr="248610CD">
        <w:t xml:space="preserve"> Each screen runs between one to four daily shows of a selected film.</w:t>
      </w:r>
    </w:p>
    <w:p w14:paraId="6C75632F" w14:textId="1AD32BE0" w:rsidR="5819C67C" w:rsidRDefault="5819C67C" w:rsidP="248610CD">
      <w:r w:rsidRPr="248610CD">
        <w:t>-</w:t>
      </w:r>
      <w:r w:rsidR="6C597DDB" w:rsidRPr="248610CD">
        <w:t xml:space="preserve"> Film listings, show times and prices may vary from one cinema to another.</w:t>
      </w:r>
    </w:p>
    <w:p w14:paraId="701F6A85" w14:textId="2091E473" w:rsidR="6C597DDB" w:rsidRDefault="6C597DDB" w:rsidP="248610CD">
      <w:r w:rsidRPr="248610CD">
        <w:t>- Seating capacity for each screen varies between 50 to 120.</w:t>
      </w:r>
    </w:p>
    <w:p w14:paraId="23C74899" w14:textId="06CC7174" w:rsidR="6C597DDB" w:rsidRDefault="6C597DDB" w:rsidP="248610CD">
      <w:r w:rsidRPr="248610CD">
        <w:t>- For each screen, seat(s) can be reserved in the lower hall or in upper gallery.</w:t>
      </w:r>
    </w:p>
    <w:p w14:paraId="1E740647" w14:textId="79D75F9E" w:rsidR="6C597DDB" w:rsidRDefault="6C597DDB" w:rsidP="248610CD">
      <w:r w:rsidRPr="248610CD">
        <w:t>-managing screening of films and booking system should be convenient for customers.</w:t>
      </w:r>
    </w:p>
    <w:p w14:paraId="4956561B" w14:textId="60E6B3EB" w:rsidR="1C1F0FD8" w:rsidRDefault="1C1F0FD8" w:rsidP="248610CD">
      <w:r w:rsidRPr="248610CD">
        <w:t>-System has three types of users: Booking staff, Admins, and Managers.</w:t>
      </w:r>
    </w:p>
    <w:p w14:paraId="57BBA35A" w14:textId="02611104" w:rsidR="1C1F0FD8" w:rsidRDefault="1C1F0FD8" w:rsidP="248610CD">
      <w:r w:rsidRPr="248610CD">
        <w:t>- System should have the following  functionalities:</w:t>
      </w:r>
    </w:p>
    <w:p w14:paraId="47A85869" w14:textId="26E989D4" w:rsidR="1C1F0FD8" w:rsidRDefault="1C1F0FD8" w:rsidP="248610CD">
      <w:pPr>
        <w:pStyle w:val="ListParagraph"/>
        <w:numPr>
          <w:ilvl w:val="0"/>
          <w:numId w:val="4"/>
        </w:numPr>
      </w:pPr>
      <w:r w:rsidRPr="248610CD">
        <w:t xml:space="preserve"> Film Listing: films with description and actors’ details, film genre and age, rating, showtimes, etc... .</w:t>
      </w:r>
    </w:p>
    <w:p w14:paraId="301620DE" w14:textId="3786E69C" w:rsidR="226DBEDC" w:rsidRDefault="226DBEDC" w:rsidP="248610CD">
      <w:pPr>
        <w:pStyle w:val="ListParagraph"/>
        <w:numPr>
          <w:ilvl w:val="0"/>
          <w:numId w:val="4"/>
        </w:numPr>
      </w:pPr>
      <w:r w:rsidRPr="248610CD">
        <w:t>Booking: System should allow to fill a booking form that will provide option to check seats availability and total tickets price for a selected date, showing and type of tickets.</w:t>
      </w:r>
    </w:p>
    <w:p w14:paraId="1A2E3786" w14:textId="4389A6CE" w:rsidR="226DBEDC" w:rsidRDefault="226DBEDC" w:rsidP="248610CD">
      <w:pPr>
        <w:pStyle w:val="ListParagraph"/>
        <w:numPr>
          <w:ilvl w:val="0"/>
          <w:numId w:val="4"/>
        </w:numPr>
      </w:pPr>
      <w:r w:rsidRPr="248610CD">
        <w:t>Booking reference should be unique for each booking</w:t>
      </w:r>
    </w:p>
    <w:p w14:paraId="4C3F71ED" w14:textId="6BB79735" w:rsidR="226DBEDC" w:rsidRDefault="226DBEDC" w:rsidP="248610CD">
      <w:pPr>
        <w:pStyle w:val="ListParagraph"/>
        <w:numPr>
          <w:ilvl w:val="0"/>
          <w:numId w:val="4"/>
        </w:numPr>
      </w:pPr>
      <w:r w:rsidRPr="248610CD">
        <w:t>Booking receipt should include Booking reference, Film name, Film date, Showing time, Screen #, Number of tickets, seat numbers, Total booking cost, and Booking date.</w:t>
      </w:r>
    </w:p>
    <w:p w14:paraId="209ECB80" w14:textId="29CDBBB4" w:rsidR="226DBEDC" w:rsidRDefault="226DBEDC" w:rsidP="248610CD">
      <w:pPr>
        <w:pStyle w:val="ListParagraph"/>
        <w:numPr>
          <w:ilvl w:val="0"/>
          <w:numId w:val="4"/>
        </w:numPr>
      </w:pPr>
      <w:r w:rsidRPr="248610CD">
        <w:t>Cancellation: There should be an option to cancel booking. There is no cancellation or refund for missed shows.</w:t>
      </w:r>
    </w:p>
    <w:p w14:paraId="3DFD1F7A" w14:textId="3F0DB1CE" w:rsidR="248610CD" w:rsidRDefault="248610CD" w:rsidP="248610CD"/>
    <w:p w14:paraId="4F5577F3" w14:textId="22C91077" w:rsidR="248610CD" w:rsidRDefault="248610CD" w:rsidP="248610CD">
      <w:pPr>
        <w:rPr>
          <w:b/>
          <w:bCs/>
          <w:i/>
          <w:iCs/>
          <w:sz w:val="32"/>
          <w:szCs w:val="32"/>
          <w:u w:val="single"/>
        </w:rPr>
      </w:pPr>
    </w:p>
    <w:p w14:paraId="301BF679" w14:textId="2E2A0740" w:rsidR="248610CD" w:rsidRDefault="248610CD" w:rsidP="248610CD">
      <w:pPr>
        <w:rPr>
          <w:b/>
          <w:bCs/>
          <w:i/>
          <w:iCs/>
          <w:sz w:val="32"/>
          <w:szCs w:val="32"/>
          <w:u w:val="single"/>
        </w:rPr>
      </w:pPr>
    </w:p>
    <w:p w14:paraId="3B556CAB" w14:textId="4DD8F38C" w:rsidR="248610CD" w:rsidRDefault="248610CD" w:rsidP="248610CD">
      <w:pPr>
        <w:rPr>
          <w:b/>
          <w:bCs/>
          <w:i/>
          <w:iCs/>
          <w:sz w:val="32"/>
          <w:szCs w:val="32"/>
          <w:u w:val="single"/>
        </w:rPr>
      </w:pPr>
    </w:p>
    <w:p w14:paraId="03B1BAE1" w14:textId="3709E697" w:rsidR="248610CD" w:rsidRDefault="248610CD" w:rsidP="248610CD">
      <w:pPr>
        <w:rPr>
          <w:b/>
          <w:bCs/>
          <w:i/>
          <w:iCs/>
          <w:sz w:val="32"/>
          <w:szCs w:val="32"/>
          <w:u w:val="single"/>
        </w:rPr>
      </w:pPr>
    </w:p>
    <w:p w14:paraId="7889384E" w14:textId="53C03431" w:rsidR="248610CD" w:rsidRDefault="248610CD" w:rsidP="248610CD">
      <w:pPr>
        <w:rPr>
          <w:b/>
          <w:bCs/>
          <w:i/>
          <w:iCs/>
          <w:sz w:val="32"/>
          <w:szCs w:val="32"/>
          <w:u w:val="single"/>
        </w:rPr>
      </w:pPr>
    </w:p>
    <w:p w14:paraId="1534C54F" w14:textId="0F6F159B" w:rsidR="248610CD" w:rsidRDefault="248610CD" w:rsidP="248610CD">
      <w:pPr>
        <w:rPr>
          <w:b/>
          <w:bCs/>
          <w:i/>
          <w:iCs/>
          <w:sz w:val="32"/>
          <w:szCs w:val="32"/>
          <w:u w:val="single"/>
        </w:rPr>
      </w:pPr>
    </w:p>
    <w:p w14:paraId="3BA9BACA" w14:textId="6A62AAFD" w:rsidR="09A03829" w:rsidRDefault="09A03829" w:rsidP="248610CD">
      <w:pPr>
        <w:rPr>
          <w:b/>
          <w:bCs/>
          <w:i/>
          <w:iCs/>
          <w:sz w:val="32"/>
          <w:szCs w:val="32"/>
          <w:u w:val="single"/>
        </w:rPr>
      </w:pPr>
      <w:r w:rsidRPr="248610CD">
        <w:rPr>
          <w:b/>
          <w:bCs/>
          <w:i/>
          <w:iCs/>
          <w:sz w:val="32"/>
          <w:szCs w:val="32"/>
          <w:u w:val="single"/>
        </w:rPr>
        <w:t>Ticket wise requirements</w:t>
      </w:r>
      <w:r w:rsidR="3AB61D78" w:rsidRPr="248610CD">
        <w:rPr>
          <w:b/>
          <w:bCs/>
          <w:i/>
          <w:iCs/>
          <w:sz w:val="32"/>
          <w:szCs w:val="32"/>
          <w:u w:val="single"/>
        </w:rPr>
        <w:t>:</w:t>
      </w:r>
    </w:p>
    <w:tbl>
      <w:tblPr>
        <w:tblStyle w:val="TableGrid"/>
        <w:tblW w:w="0" w:type="auto"/>
        <w:tblInd w:w="720" w:type="dxa"/>
        <w:tblLayout w:type="fixed"/>
        <w:tblLook w:val="06A0" w:firstRow="1" w:lastRow="0" w:firstColumn="1" w:lastColumn="0" w:noHBand="1" w:noVBand="1"/>
      </w:tblPr>
      <w:tblGrid>
        <w:gridCol w:w="1502"/>
        <w:gridCol w:w="2409"/>
        <w:gridCol w:w="2308"/>
        <w:gridCol w:w="2496"/>
      </w:tblGrid>
      <w:tr w:rsidR="248610CD" w14:paraId="4626F995" w14:textId="77777777" w:rsidTr="248610CD">
        <w:trPr>
          <w:trHeight w:val="300"/>
        </w:trPr>
        <w:tc>
          <w:tcPr>
            <w:tcW w:w="1502" w:type="dxa"/>
          </w:tcPr>
          <w:p w14:paraId="2AD0EB3F" w14:textId="0C27436C" w:rsidR="248610CD" w:rsidRDefault="248610CD" w:rsidP="248610CD">
            <w:pPr>
              <w:pStyle w:val="ListParagraph"/>
              <w:rPr>
                <w:sz w:val="32"/>
                <w:szCs w:val="32"/>
              </w:rPr>
            </w:pPr>
          </w:p>
        </w:tc>
        <w:tc>
          <w:tcPr>
            <w:tcW w:w="2409" w:type="dxa"/>
          </w:tcPr>
          <w:p w14:paraId="640C1428" w14:textId="670405DF" w:rsidR="5606BC89" w:rsidRDefault="5606BC89" w:rsidP="248610CD">
            <w:pPr>
              <w:rPr>
                <w:rFonts w:ascii="Aptos" w:eastAsia="Aptos" w:hAnsi="Aptos" w:cs="Aptos"/>
                <w:sz w:val="22"/>
                <w:szCs w:val="22"/>
              </w:rPr>
            </w:pPr>
            <w:r w:rsidRPr="248610CD">
              <w:rPr>
                <w:rFonts w:ascii="Aptos" w:eastAsia="Aptos" w:hAnsi="Aptos" w:cs="Aptos"/>
                <w:sz w:val="22"/>
                <w:szCs w:val="22"/>
              </w:rPr>
              <w:t>Morning Show (between 8am – noon)</w:t>
            </w:r>
          </w:p>
        </w:tc>
        <w:tc>
          <w:tcPr>
            <w:tcW w:w="2308" w:type="dxa"/>
          </w:tcPr>
          <w:p w14:paraId="70F29660" w14:textId="5D4B28C5" w:rsidR="5606BC89" w:rsidRDefault="5606BC89" w:rsidP="248610CD">
            <w:pPr>
              <w:rPr>
                <w:rFonts w:ascii="Aptos" w:eastAsia="Aptos" w:hAnsi="Aptos" w:cs="Aptos"/>
                <w:sz w:val="22"/>
                <w:szCs w:val="22"/>
              </w:rPr>
            </w:pPr>
            <w:r w:rsidRPr="248610CD">
              <w:rPr>
                <w:rFonts w:ascii="Aptos" w:eastAsia="Aptos" w:hAnsi="Aptos" w:cs="Aptos"/>
                <w:sz w:val="22"/>
                <w:szCs w:val="22"/>
              </w:rPr>
              <w:t>Afternoon Shows (From noon – 1700)</w:t>
            </w:r>
          </w:p>
        </w:tc>
        <w:tc>
          <w:tcPr>
            <w:tcW w:w="2496" w:type="dxa"/>
          </w:tcPr>
          <w:p w14:paraId="0451C2FC" w14:textId="1533F262" w:rsidR="5606BC89" w:rsidRDefault="5606BC89" w:rsidP="248610CD">
            <w:pPr>
              <w:rPr>
                <w:rFonts w:ascii="Aptos" w:eastAsia="Aptos" w:hAnsi="Aptos" w:cs="Aptos"/>
                <w:sz w:val="22"/>
                <w:szCs w:val="22"/>
              </w:rPr>
            </w:pPr>
            <w:r w:rsidRPr="248610CD">
              <w:rPr>
                <w:rFonts w:ascii="Aptos" w:eastAsia="Aptos" w:hAnsi="Aptos" w:cs="Aptos"/>
                <w:sz w:val="22"/>
                <w:szCs w:val="22"/>
              </w:rPr>
              <w:t xml:space="preserve">Evening Shows </w:t>
            </w:r>
          </w:p>
          <w:p w14:paraId="2FE4129B" w14:textId="21DAB81F" w:rsidR="5606BC89" w:rsidRDefault="5606BC89" w:rsidP="248610CD">
            <w:pPr>
              <w:rPr>
                <w:rFonts w:ascii="Aptos" w:eastAsia="Aptos" w:hAnsi="Aptos" w:cs="Aptos"/>
                <w:sz w:val="22"/>
                <w:szCs w:val="22"/>
              </w:rPr>
            </w:pPr>
            <w:r w:rsidRPr="248610CD">
              <w:rPr>
                <w:rFonts w:ascii="Aptos" w:eastAsia="Aptos" w:hAnsi="Aptos" w:cs="Aptos"/>
                <w:sz w:val="22"/>
                <w:szCs w:val="22"/>
              </w:rPr>
              <w:t>(From 1700 – midnight)</w:t>
            </w:r>
          </w:p>
        </w:tc>
      </w:tr>
      <w:tr w:rsidR="248610CD" w14:paraId="75661794" w14:textId="77777777" w:rsidTr="248610CD">
        <w:trPr>
          <w:trHeight w:val="300"/>
        </w:trPr>
        <w:tc>
          <w:tcPr>
            <w:tcW w:w="1502" w:type="dxa"/>
          </w:tcPr>
          <w:p w14:paraId="100D349F" w14:textId="3F0EDE81" w:rsidR="5606BC89" w:rsidRDefault="5606BC89" w:rsidP="248610CD">
            <w:pPr>
              <w:rPr>
                <w:rFonts w:ascii="Aptos" w:eastAsia="Aptos" w:hAnsi="Aptos" w:cs="Aptos"/>
                <w:sz w:val="22"/>
                <w:szCs w:val="22"/>
              </w:rPr>
            </w:pPr>
            <w:r w:rsidRPr="248610CD">
              <w:rPr>
                <w:rFonts w:ascii="Aptos" w:eastAsia="Aptos" w:hAnsi="Aptos" w:cs="Aptos"/>
                <w:sz w:val="22"/>
                <w:szCs w:val="22"/>
              </w:rPr>
              <w:t>Birmingham</w:t>
            </w:r>
          </w:p>
        </w:tc>
        <w:tc>
          <w:tcPr>
            <w:tcW w:w="2409" w:type="dxa"/>
          </w:tcPr>
          <w:p w14:paraId="05B78D75" w14:textId="40FF80F5" w:rsidR="33A0E550" w:rsidRDefault="33A0E550" w:rsidP="248610CD">
            <w:pPr>
              <w:pStyle w:val="ListParagraph"/>
              <w:rPr>
                <w:sz w:val="22"/>
                <w:szCs w:val="22"/>
              </w:rPr>
            </w:pPr>
            <w:r w:rsidRPr="248610CD">
              <w:t>£5</w:t>
            </w:r>
          </w:p>
        </w:tc>
        <w:tc>
          <w:tcPr>
            <w:tcW w:w="2308" w:type="dxa"/>
          </w:tcPr>
          <w:p w14:paraId="3C282453" w14:textId="4A4C8DF1" w:rsidR="334087D3" w:rsidRDefault="334087D3" w:rsidP="248610CD">
            <w:pPr>
              <w:pStyle w:val="ListParagraph"/>
              <w:rPr>
                <w:sz w:val="22"/>
                <w:szCs w:val="22"/>
              </w:rPr>
            </w:pPr>
            <w:r w:rsidRPr="248610CD">
              <w:t>£6</w:t>
            </w:r>
          </w:p>
        </w:tc>
        <w:tc>
          <w:tcPr>
            <w:tcW w:w="2496" w:type="dxa"/>
          </w:tcPr>
          <w:p w14:paraId="148CCB5A" w14:textId="2087891C" w:rsidR="33A0E550" w:rsidRDefault="33A0E550" w:rsidP="248610CD">
            <w:pPr>
              <w:pStyle w:val="ListParagraph"/>
              <w:rPr>
                <w:sz w:val="22"/>
                <w:szCs w:val="22"/>
              </w:rPr>
            </w:pPr>
            <w:r w:rsidRPr="248610CD">
              <w:t>£7</w:t>
            </w:r>
          </w:p>
        </w:tc>
      </w:tr>
      <w:tr w:rsidR="248610CD" w14:paraId="3CBA2120" w14:textId="77777777" w:rsidTr="248610CD">
        <w:trPr>
          <w:trHeight w:val="300"/>
        </w:trPr>
        <w:tc>
          <w:tcPr>
            <w:tcW w:w="1502" w:type="dxa"/>
          </w:tcPr>
          <w:p w14:paraId="15FB5C7B" w14:textId="1BA6D5CF" w:rsidR="5606BC89" w:rsidRDefault="5606BC89" w:rsidP="248610CD">
            <w:pPr>
              <w:rPr>
                <w:rFonts w:ascii="Aptos" w:eastAsia="Aptos" w:hAnsi="Aptos" w:cs="Aptos"/>
                <w:sz w:val="22"/>
                <w:szCs w:val="22"/>
              </w:rPr>
            </w:pPr>
            <w:r w:rsidRPr="248610CD">
              <w:rPr>
                <w:rFonts w:ascii="Aptos" w:eastAsia="Aptos" w:hAnsi="Aptos" w:cs="Aptos"/>
                <w:sz w:val="22"/>
                <w:szCs w:val="22"/>
              </w:rPr>
              <w:t>Bristol</w:t>
            </w:r>
          </w:p>
        </w:tc>
        <w:tc>
          <w:tcPr>
            <w:tcW w:w="2409" w:type="dxa"/>
          </w:tcPr>
          <w:p w14:paraId="00996204" w14:textId="5C4451C5" w:rsidR="43ABB688" w:rsidRDefault="43ABB688" w:rsidP="248610CD">
            <w:pPr>
              <w:pStyle w:val="ListParagraph"/>
              <w:rPr>
                <w:sz w:val="22"/>
                <w:szCs w:val="22"/>
              </w:rPr>
            </w:pPr>
            <w:r w:rsidRPr="248610CD">
              <w:t>£6</w:t>
            </w:r>
          </w:p>
        </w:tc>
        <w:tc>
          <w:tcPr>
            <w:tcW w:w="2308" w:type="dxa"/>
          </w:tcPr>
          <w:p w14:paraId="062A3827" w14:textId="27F7F975" w:rsidR="70B7F407" w:rsidRDefault="70B7F407" w:rsidP="248610CD">
            <w:pPr>
              <w:pStyle w:val="ListParagraph"/>
              <w:rPr>
                <w:sz w:val="22"/>
                <w:szCs w:val="22"/>
              </w:rPr>
            </w:pPr>
            <w:r w:rsidRPr="248610CD">
              <w:t>£7</w:t>
            </w:r>
          </w:p>
        </w:tc>
        <w:tc>
          <w:tcPr>
            <w:tcW w:w="2496" w:type="dxa"/>
          </w:tcPr>
          <w:p w14:paraId="2E881851" w14:textId="5FCA2B69" w:rsidR="218E4B8B" w:rsidRDefault="218E4B8B" w:rsidP="248610CD">
            <w:pPr>
              <w:pStyle w:val="ListParagraph"/>
              <w:rPr>
                <w:sz w:val="22"/>
                <w:szCs w:val="22"/>
              </w:rPr>
            </w:pPr>
            <w:r w:rsidRPr="248610CD">
              <w:t>£8</w:t>
            </w:r>
          </w:p>
        </w:tc>
      </w:tr>
      <w:tr w:rsidR="248610CD" w14:paraId="26A9B4DF" w14:textId="77777777" w:rsidTr="248610CD">
        <w:trPr>
          <w:trHeight w:val="300"/>
        </w:trPr>
        <w:tc>
          <w:tcPr>
            <w:tcW w:w="1502" w:type="dxa"/>
          </w:tcPr>
          <w:p w14:paraId="566A61A2" w14:textId="27E70E7B" w:rsidR="5606BC89" w:rsidRDefault="5606BC89" w:rsidP="248610CD">
            <w:pPr>
              <w:rPr>
                <w:rFonts w:ascii="Aptos" w:eastAsia="Aptos" w:hAnsi="Aptos" w:cs="Aptos"/>
                <w:sz w:val="22"/>
                <w:szCs w:val="22"/>
              </w:rPr>
            </w:pPr>
            <w:r w:rsidRPr="248610CD">
              <w:rPr>
                <w:rFonts w:ascii="Aptos" w:eastAsia="Aptos" w:hAnsi="Aptos" w:cs="Aptos"/>
                <w:sz w:val="22"/>
                <w:szCs w:val="22"/>
              </w:rPr>
              <w:t>Cardiff</w:t>
            </w:r>
          </w:p>
        </w:tc>
        <w:tc>
          <w:tcPr>
            <w:tcW w:w="2409" w:type="dxa"/>
          </w:tcPr>
          <w:p w14:paraId="5310B446" w14:textId="29D708FB" w:rsidR="68D89FF8" w:rsidRDefault="68D89FF8" w:rsidP="248610CD">
            <w:pPr>
              <w:pStyle w:val="ListParagraph"/>
              <w:rPr>
                <w:sz w:val="22"/>
                <w:szCs w:val="22"/>
              </w:rPr>
            </w:pPr>
            <w:r w:rsidRPr="248610CD">
              <w:t>£5</w:t>
            </w:r>
          </w:p>
        </w:tc>
        <w:tc>
          <w:tcPr>
            <w:tcW w:w="2308" w:type="dxa"/>
          </w:tcPr>
          <w:p w14:paraId="4E41C096" w14:textId="465196B1" w:rsidR="68D89FF8" w:rsidRDefault="68D89FF8" w:rsidP="248610CD">
            <w:pPr>
              <w:pStyle w:val="ListParagraph"/>
              <w:rPr>
                <w:sz w:val="22"/>
                <w:szCs w:val="22"/>
              </w:rPr>
            </w:pPr>
            <w:r w:rsidRPr="248610CD">
              <w:t>£6</w:t>
            </w:r>
          </w:p>
        </w:tc>
        <w:tc>
          <w:tcPr>
            <w:tcW w:w="2496" w:type="dxa"/>
          </w:tcPr>
          <w:p w14:paraId="620601FE" w14:textId="21D6599C" w:rsidR="5B9A9AEE" w:rsidRDefault="5B9A9AEE" w:rsidP="248610CD">
            <w:pPr>
              <w:pStyle w:val="ListParagraph"/>
              <w:rPr>
                <w:sz w:val="22"/>
                <w:szCs w:val="22"/>
              </w:rPr>
            </w:pPr>
            <w:r w:rsidRPr="248610CD">
              <w:t>£7</w:t>
            </w:r>
          </w:p>
        </w:tc>
      </w:tr>
      <w:tr w:rsidR="248610CD" w14:paraId="134DAE13" w14:textId="77777777" w:rsidTr="248610CD">
        <w:trPr>
          <w:trHeight w:val="300"/>
        </w:trPr>
        <w:tc>
          <w:tcPr>
            <w:tcW w:w="1502" w:type="dxa"/>
          </w:tcPr>
          <w:p w14:paraId="4B192FCF" w14:textId="6C6D6CAB" w:rsidR="5606BC89" w:rsidRDefault="5606BC89" w:rsidP="248610CD">
            <w:pPr>
              <w:rPr>
                <w:rFonts w:ascii="Aptos" w:eastAsia="Aptos" w:hAnsi="Aptos" w:cs="Aptos"/>
                <w:sz w:val="22"/>
                <w:szCs w:val="22"/>
              </w:rPr>
            </w:pPr>
            <w:r w:rsidRPr="248610CD">
              <w:rPr>
                <w:rFonts w:ascii="Aptos" w:eastAsia="Aptos" w:hAnsi="Aptos" w:cs="Aptos"/>
                <w:sz w:val="22"/>
                <w:szCs w:val="22"/>
              </w:rPr>
              <w:t>London</w:t>
            </w:r>
          </w:p>
        </w:tc>
        <w:tc>
          <w:tcPr>
            <w:tcW w:w="2409" w:type="dxa"/>
          </w:tcPr>
          <w:p w14:paraId="2E67170F" w14:textId="01B3C82F" w:rsidR="21035DD9" w:rsidRDefault="21035DD9" w:rsidP="248610CD">
            <w:pPr>
              <w:pStyle w:val="ListParagraph"/>
              <w:rPr>
                <w:sz w:val="22"/>
                <w:szCs w:val="22"/>
              </w:rPr>
            </w:pPr>
            <w:r w:rsidRPr="248610CD">
              <w:t>£10</w:t>
            </w:r>
          </w:p>
        </w:tc>
        <w:tc>
          <w:tcPr>
            <w:tcW w:w="2308" w:type="dxa"/>
          </w:tcPr>
          <w:p w14:paraId="2A88A0A0" w14:textId="2EE3B7E0" w:rsidR="21035DD9" w:rsidRDefault="21035DD9" w:rsidP="248610CD">
            <w:pPr>
              <w:pStyle w:val="ListParagraph"/>
              <w:rPr>
                <w:sz w:val="22"/>
                <w:szCs w:val="22"/>
              </w:rPr>
            </w:pPr>
            <w:r w:rsidRPr="248610CD">
              <w:t>£11</w:t>
            </w:r>
          </w:p>
        </w:tc>
        <w:tc>
          <w:tcPr>
            <w:tcW w:w="2496" w:type="dxa"/>
          </w:tcPr>
          <w:p w14:paraId="53DBBDAE" w14:textId="7D2098B2" w:rsidR="21035DD9" w:rsidRDefault="21035DD9" w:rsidP="248610CD">
            <w:pPr>
              <w:pStyle w:val="ListParagraph"/>
              <w:rPr>
                <w:sz w:val="22"/>
                <w:szCs w:val="22"/>
              </w:rPr>
            </w:pPr>
            <w:r w:rsidRPr="248610CD">
              <w:t>£12</w:t>
            </w:r>
          </w:p>
        </w:tc>
      </w:tr>
    </w:tbl>
    <w:p w14:paraId="5FA36BAD" w14:textId="13EFCA5A" w:rsidR="4F910382" w:rsidRDefault="4F910382" w:rsidP="248610CD">
      <w:pPr>
        <w:pStyle w:val="ListParagraph"/>
        <w:numPr>
          <w:ilvl w:val="0"/>
          <w:numId w:val="1"/>
        </w:numPr>
        <w:spacing w:line="257" w:lineRule="auto"/>
        <w:rPr>
          <w:rFonts w:ascii="Aptos" w:eastAsia="Aptos" w:hAnsi="Aptos" w:cs="Aptos"/>
        </w:rPr>
      </w:pPr>
      <w:r w:rsidRPr="248610CD">
        <w:rPr>
          <w:rFonts w:ascii="Aptos" w:eastAsia="Aptos" w:hAnsi="Aptos" w:cs="Aptos"/>
        </w:rPr>
        <w:t xml:space="preserve">Lower halls have about 30% of total seats. </w:t>
      </w:r>
    </w:p>
    <w:p w14:paraId="30FAEE44" w14:textId="31D9023B" w:rsidR="4F910382" w:rsidRDefault="4F910382" w:rsidP="248610CD">
      <w:pPr>
        <w:pStyle w:val="ListParagraph"/>
        <w:numPr>
          <w:ilvl w:val="0"/>
          <w:numId w:val="1"/>
        </w:numPr>
        <w:spacing w:line="257" w:lineRule="auto"/>
        <w:rPr>
          <w:rFonts w:ascii="Aptos" w:eastAsia="Aptos" w:hAnsi="Aptos" w:cs="Aptos"/>
        </w:rPr>
      </w:pPr>
      <w:r w:rsidRPr="248610CD">
        <w:rPr>
          <w:rFonts w:ascii="Aptos" w:eastAsia="Aptos" w:hAnsi="Aptos" w:cs="Aptos"/>
        </w:rPr>
        <w:t xml:space="preserve">The ticket price for </w:t>
      </w:r>
      <w:bookmarkStart w:id="2" w:name="_Int_X0wMBMyK"/>
      <w:r w:rsidRPr="248610CD">
        <w:rPr>
          <w:rFonts w:ascii="Aptos" w:eastAsia="Aptos" w:hAnsi="Aptos" w:cs="Aptos"/>
        </w:rPr>
        <w:t>upper</w:t>
      </w:r>
      <w:bookmarkEnd w:id="2"/>
      <w:r w:rsidRPr="248610CD">
        <w:rPr>
          <w:rFonts w:ascii="Aptos" w:eastAsia="Aptos" w:hAnsi="Aptos" w:cs="Aptos"/>
        </w:rPr>
        <w:t xml:space="preserve"> gallery is 20% higher than the lower hall.</w:t>
      </w:r>
    </w:p>
    <w:p w14:paraId="5D36415C" w14:textId="08976DB7" w:rsidR="4F910382" w:rsidRDefault="4F910382" w:rsidP="248610CD">
      <w:pPr>
        <w:pStyle w:val="ListParagraph"/>
        <w:numPr>
          <w:ilvl w:val="0"/>
          <w:numId w:val="1"/>
        </w:numPr>
        <w:spacing w:line="257" w:lineRule="auto"/>
        <w:rPr>
          <w:rFonts w:ascii="Aptos" w:eastAsia="Aptos" w:hAnsi="Aptos" w:cs="Aptos"/>
        </w:rPr>
      </w:pPr>
      <w:bookmarkStart w:id="3" w:name="_Int_YTaqEZBQ"/>
      <w:r w:rsidRPr="248610CD">
        <w:rPr>
          <w:rFonts w:ascii="Aptos" w:eastAsia="Aptos" w:hAnsi="Aptos" w:cs="Aptos"/>
        </w:rPr>
        <w:t>Upper</w:t>
      </w:r>
      <w:bookmarkEnd w:id="3"/>
      <w:r w:rsidRPr="248610CD">
        <w:rPr>
          <w:rFonts w:ascii="Aptos" w:eastAsia="Aptos" w:hAnsi="Aptos" w:cs="Aptos"/>
        </w:rPr>
        <w:t xml:space="preserve"> gallery also offers up to 10 VIP seats at 20% higher price.</w:t>
      </w:r>
    </w:p>
    <w:p w14:paraId="1AAD654F" w14:textId="31D93325" w:rsidR="4F910382" w:rsidRDefault="4F910382" w:rsidP="248610CD">
      <w:pPr>
        <w:pStyle w:val="ListParagraph"/>
        <w:numPr>
          <w:ilvl w:val="0"/>
          <w:numId w:val="1"/>
        </w:numPr>
        <w:spacing w:line="257" w:lineRule="auto"/>
        <w:rPr>
          <w:rFonts w:ascii="Aptos" w:eastAsia="Aptos" w:hAnsi="Aptos" w:cs="Aptos"/>
        </w:rPr>
      </w:pPr>
      <w:r w:rsidRPr="248610CD">
        <w:rPr>
          <w:rFonts w:ascii="Aptos" w:eastAsia="Aptos" w:hAnsi="Aptos" w:cs="Aptos"/>
        </w:rPr>
        <w:t xml:space="preserve">For example, </w:t>
      </w:r>
      <w:r w:rsidR="19D8591C" w:rsidRPr="248610CD">
        <w:rPr>
          <w:rFonts w:ascii="Aptos" w:eastAsia="Aptos" w:hAnsi="Aptos" w:cs="Aptos"/>
        </w:rPr>
        <w:t>VIP ticket price would be (normal ticket price*1.2) * 1.2</w:t>
      </w:r>
    </w:p>
    <w:p w14:paraId="734B0934" w14:textId="3DFF6011" w:rsidR="4F910382" w:rsidRDefault="4F910382" w:rsidP="248610CD">
      <w:pPr>
        <w:pStyle w:val="ListParagraph"/>
        <w:numPr>
          <w:ilvl w:val="0"/>
          <w:numId w:val="1"/>
        </w:numPr>
        <w:spacing w:line="257" w:lineRule="auto"/>
      </w:pPr>
      <w:r w:rsidRPr="248610CD">
        <w:rPr>
          <w:rFonts w:ascii="Aptos" w:eastAsia="Aptos" w:hAnsi="Aptos" w:cs="Aptos"/>
        </w:rPr>
        <w:t xml:space="preserve">Tickets can also be booked for up to one week in advance. </w:t>
      </w:r>
    </w:p>
    <w:p w14:paraId="5BF8E3DA" w14:textId="46CB050D" w:rsidR="21A009B5" w:rsidRDefault="21A009B5" w:rsidP="248610CD">
      <w:pPr>
        <w:pStyle w:val="ListParagraph"/>
        <w:numPr>
          <w:ilvl w:val="0"/>
          <w:numId w:val="1"/>
        </w:numPr>
        <w:spacing w:line="257" w:lineRule="auto"/>
      </w:pPr>
      <w:r w:rsidRPr="248610CD">
        <w:t>No ticket cancellation allowed on the day of the show</w:t>
      </w:r>
    </w:p>
    <w:p w14:paraId="4DEA7CA3" w14:textId="6F0D3FCE" w:rsidR="2E341095" w:rsidRDefault="2E341095" w:rsidP="248610CD">
      <w:pPr>
        <w:pStyle w:val="ListParagraph"/>
        <w:numPr>
          <w:ilvl w:val="0"/>
          <w:numId w:val="1"/>
        </w:numPr>
        <w:spacing w:line="257" w:lineRule="auto"/>
        <w:rPr>
          <w:rFonts w:ascii="Aptos" w:eastAsia="Aptos" w:hAnsi="Aptos" w:cs="Aptos"/>
        </w:rPr>
      </w:pPr>
      <w:r w:rsidRPr="248610CD">
        <w:rPr>
          <w:rFonts w:ascii="Aptos" w:eastAsia="Aptos" w:hAnsi="Aptos" w:cs="Aptos"/>
        </w:rPr>
        <w:t>tickets can be cancelled at least one day prior to the film show at 50% cancellation charges.</w:t>
      </w:r>
    </w:p>
    <w:p w14:paraId="6FE8434E" w14:textId="1E617E1A" w:rsidR="248610CD" w:rsidRDefault="248610CD" w:rsidP="248610CD">
      <w:pPr>
        <w:spacing w:line="257" w:lineRule="auto"/>
        <w:rPr>
          <w:rFonts w:ascii="Aptos" w:eastAsia="Aptos" w:hAnsi="Aptos" w:cs="Aptos"/>
          <w:sz w:val="22"/>
          <w:szCs w:val="22"/>
        </w:rPr>
      </w:pPr>
    </w:p>
    <w:p w14:paraId="26C6B013" w14:textId="2ECEC22B" w:rsidR="307A1EA7" w:rsidRDefault="307A1EA7" w:rsidP="248610CD">
      <w:pPr>
        <w:rPr>
          <w:b/>
          <w:bCs/>
          <w:i/>
          <w:iCs/>
          <w:sz w:val="32"/>
          <w:szCs w:val="32"/>
          <w:u w:val="single"/>
        </w:rPr>
      </w:pPr>
      <w:r w:rsidRPr="248610CD">
        <w:rPr>
          <w:b/>
          <w:bCs/>
          <w:i/>
          <w:iCs/>
          <w:sz w:val="32"/>
          <w:szCs w:val="32"/>
          <w:u w:val="single"/>
        </w:rPr>
        <w:t>Non-Functional Requirements:</w:t>
      </w:r>
    </w:p>
    <w:p w14:paraId="7E468CB0" w14:textId="4099858B" w:rsidR="37560EA1" w:rsidRDefault="37560EA1" w:rsidP="248610CD">
      <w:r w:rsidRPr="248610CD">
        <w:t>-You should also consider other suitable non-functional requirements (e.g., security measures) necessary for the HC booking system.</w:t>
      </w:r>
    </w:p>
    <w:p w14:paraId="382380D7" w14:textId="3E10D63C" w:rsidR="537F8CBC" w:rsidRDefault="537F8CBC" w:rsidP="248610CD">
      <w:r w:rsidRPr="248610CD">
        <w:t>- Security measures</w:t>
      </w:r>
    </w:p>
    <w:p w14:paraId="641422B4" w14:textId="5A49D577" w:rsidR="537F8CBC" w:rsidRDefault="537F8CBC" w:rsidP="248610CD">
      <w:r w:rsidRPr="248610CD">
        <w:t>-System performance/efficiency</w:t>
      </w:r>
    </w:p>
    <w:p w14:paraId="44A0B4E7" w14:textId="18805AFF" w:rsidR="537F8CBC" w:rsidRDefault="537F8CBC" w:rsidP="248610CD">
      <w:r w:rsidRPr="248610CD">
        <w:t>-System should be user friendly</w:t>
      </w:r>
    </w:p>
    <w:p w14:paraId="6E15D43E" w14:textId="1A8C728A" w:rsidR="081FC6BE" w:rsidRDefault="081FC6BE" w:rsidP="248610CD">
      <w:r w:rsidRPr="248610CD">
        <w:t>-System should allow for easy updates or changes, such as modifying the booking algorithm, without impacting the rest of the program.</w:t>
      </w:r>
    </w:p>
    <w:p w14:paraId="3025D3B5" w14:textId="03CA8F2D" w:rsidR="248610CD" w:rsidRDefault="248610CD" w:rsidP="248610CD"/>
    <w:p w14:paraId="5BED9F76" w14:textId="77E2D150" w:rsidR="44B89141" w:rsidRDefault="44B89141" w:rsidP="248610CD">
      <w:pPr>
        <w:rPr>
          <w:b/>
          <w:bCs/>
          <w:i/>
          <w:iCs/>
          <w:sz w:val="32"/>
          <w:szCs w:val="32"/>
          <w:u w:val="single"/>
        </w:rPr>
      </w:pPr>
      <w:r w:rsidRPr="248610CD">
        <w:rPr>
          <w:b/>
          <w:bCs/>
          <w:i/>
          <w:iCs/>
          <w:sz w:val="32"/>
          <w:szCs w:val="32"/>
          <w:u w:val="single"/>
        </w:rPr>
        <w:t>Submission Requirements:</w:t>
      </w:r>
    </w:p>
    <w:p w14:paraId="2D727AAE" w14:textId="62153E1D" w:rsidR="248610CD" w:rsidRDefault="248610CD" w:rsidP="248610CD"/>
    <w:p w14:paraId="2DEF51C2" w14:textId="5F47B5E8" w:rsidR="37560EA1" w:rsidRDefault="37560EA1" w:rsidP="248610CD">
      <w:r w:rsidRPr="248610CD">
        <w:t>## Submission date: 3 April 2025</w:t>
      </w:r>
    </w:p>
    <w:p w14:paraId="368380C0" w14:textId="2984FF5A" w:rsidR="37560EA1" w:rsidRDefault="37560EA1" w:rsidP="248610CD">
      <w:r w:rsidRPr="248610CD">
        <w:t>## Submission Type: Zip Folder</w:t>
      </w:r>
    </w:p>
    <w:p w14:paraId="1B93837F" w14:textId="367D3C79" w:rsidR="37560EA1" w:rsidRDefault="37560EA1" w:rsidP="248610CD">
      <w:r w:rsidRPr="248610CD">
        <w:t xml:space="preserve"> </w:t>
      </w:r>
    </w:p>
    <w:p w14:paraId="57E4C2AF" w14:textId="00B69C23" w:rsidR="37560EA1" w:rsidRDefault="37560EA1" w:rsidP="248610CD">
      <w:r w:rsidRPr="248610CD">
        <w:t>Overview of assessment (make sure to do every one of these):</w:t>
      </w:r>
    </w:p>
    <w:p w14:paraId="13976590" w14:textId="454E21AE" w:rsidR="37560EA1" w:rsidRDefault="37560EA1" w:rsidP="248610CD">
      <w:r w:rsidRPr="248610CD">
        <w:t>-Broadly speaking, the assignment requires you to work as a member of your group and contribute equally with the other members in defining, planning, managing, designing, implementing, testing, and evaluating the outcome of the project and planning and management systems used.</w:t>
      </w:r>
    </w:p>
    <w:p w14:paraId="2DA9095E" w14:textId="2608C0F7" w:rsidR="37560EA1" w:rsidRDefault="37560EA1" w:rsidP="248610CD">
      <w:r w:rsidRPr="248610CD">
        <w:t xml:space="preserve"> </w:t>
      </w:r>
    </w:p>
    <w:p w14:paraId="2A942CE9" w14:textId="3B3CE6C6" w:rsidR="37560EA1" w:rsidRDefault="37560EA1" w:rsidP="248610CD">
      <w:r w:rsidRPr="248610CD">
        <w:t xml:space="preserve">## Objective: </w:t>
      </w:r>
    </w:p>
    <w:p w14:paraId="6CBF497A" w14:textId="7ECD7594" w:rsidR="37560EA1" w:rsidRDefault="37560EA1" w:rsidP="248610CD">
      <w:r w:rsidRPr="248610CD">
        <w:t>Establish Aims and objectives for the project.</w:t>
      </w:r>
    </w:p>
    <w:p w14:paraId="25C2117C" w14:textId="04E68327" w:rsidR="37560EA1" w:rsidRDefault="37560EA1" w:rsidP="248610CD">
      <w:r w:rsidRPr="248610CD">
        <w:t>• Produce a validated set of Functional and Non-Functional Requirements. Use your mentor as the source for validation.</w:t>
      </w:r>
    </w:p>
    <w:p w14:paraId="375DCA5C" w14:textId="330201FB" w:rsidR="37560EA1" w:rsidRDefault="37560EA1" w:rsidP="248610CD">
      <w:r w:rsidRPr="248610CD">
        <w:t xml:space="preserve">• Develop a project plan and a Risk register and continue monitoring and updating these. Consider the skills that you have in your group </w:t>
      </w:r>
      <w:r>
        <w:tab/>
      </w:r>
      <w:r w:rsidRPr="248610CD">
        <w:t xml:space="preserve">and identify any gaps based on the CVs prepared and shared within the group. </w:t>
      </w:r>
    </w:p>
    <w:p w14:paraId="7A74B5D1" w14:textId="2424A475" w:rsidR="37560EA1" w:rsidRDefault="37560EA1" w:rsidP="248610CD">
      <w:r w:rsidRPr="248610CD">
        <w:t>• Design the system to be implemented. Based on the Requirements and the design, produce a test plan.</w:t>
      </w:r>
    </w:p>
    <w:p w14:paraId="77261646" w14:textId="1D5E9E15" w:rsidR="37560EA1" w:rsidRDefault="37560EA1" w:rsidP="248610CD">
      <w:r w:rsidRPr="248610CD">
        <w:t>• Implement the system and test it, according to the test plan developed in the previous stage.</w:t>
      </w:r>
    </w:p>
    <w:p w14:paraId="3E198F3A" w14:textId="20EB686C" w:rsidR="37560EA1" w:rsidRDefault="37560EA1" w:rsidP="248610CD">
      <w:r w:rsidRPr="248610CD">
        <w:t>• Compile the report as per the attached template.</w:t>
      </w:r>
    </w:p>
    <w:p w14:paraId="6D65D288" w14:textId="7DC470FD" w:rsidR="37560EA1" w:rsidRDefault="37560EA1" w:rsidP="248610CD">
      <w:r w:rsidRPr="248610CD">
        <w:t xml:space="preserve">• Individually each student must submit a reflective evaluation of the group work and their individual role in completing the project. </w:t>
      </w:r>
      <w:r>
        <w:tab/>
      </w:r>
      <w:r>
        <w:tab/>
      </w:r>
      <w:r w:rsidRPr="248610CD">
        <w:t>Maximum 800 words each.</w:t>
      </w:r>
    </w:p>
    <w:p w14:paraId="623AA2C2" w14:textId="61DF5E8A" w:rsidR="37560EA1" w:rsidRDefault="37560EA1" w:rsidP="248610CD">
      <w:r w:rsidRPr="248610CD">
        <w:t>• The report should not exceed 10000 words for an average group of five students.</w:t>
      </w:r>
    </w:p>
    <w:p w14:paraId="20B037CC" w14:textId="1BD05166" w:rsidR="37560EA1" w:rsidRDefault="37560EA1" w:rsidP="248610CD">
      <w:r w:rsidRPr="248610CD">
        <w:t xml:space="preserve">• As a group produce a video recorded group demonstration of your software, culminating with a </w:t>
      </w:r>
    </w:p>
    <w:p w14:paraId="60342950" w14:textId="7AB43518" w:rsidR="37560EA1" w:rsidRDefault="37560EA1" w:rsidP="248610CD">
      <w:r w:rsidRPr="248610CD">
        <w:t>critical evaluation of the group work and its outcome. The video must not exceed 18 minutes in length.</w:t>
      </w:r>
    </w:p>
    <w:p w14:paraId="01FFE295" w14:textId="61455682" w:rsidR="37560EA1" w:rsidRDefault="37560EA1" w:rsidP="248610CD">
      <w:r w:rsidRPr="248610CD">
        <w:t>##TO SUBMIT:</w:t>
      </w:r>
    </w:p>
    <w:p w14:paraId="0FE38E58" w14:textId="4913E699" w:rsidR="37560EA1" w:rsidRDefault="37560EA1" w:rsidP="248610CD">
      <w:r w:rsidRPr="248610CD">
        <w:t xml:space="preserve">One portfolio submission comprising the group report with individual critical reflection form each student and a link to a system demonstration. One zip folder to be submitted per group. The report file must be word or PDF format only. It is the student’s responsibility to ensure that the file is not corrupted and can be downloaded in its integrity. Also the video must be able to play using the standard software tools available on UWE labs </w:t>
      </w:r>
    </w:p>
    <w:p w14:paraId="021E5D2B" w14:textId="009D6CA5" w:rsidR="37560EA1" w:rsidRDefault="37560EA1" w:rsidP="248610CD">
      <w:r w:rsidRPr="248610CD">
        <w:t xml:space="preserve"> </w:t>
      </w:r>
    </w:p>
    <w:p w14:paraId="721B7A65" w14:textId="0764EDB8" w:rsidR="37560EA1" w:rsidRDefault="37560EA1" w:rsidP="248610CD">
      <w:r w:rsidRPr="248610CD">
        <w:t>Check out assessment brief to find out how to get best marks at the end</w:t>
      </w:r>
    </w:p>
    <w:p w14:paraId="3056B1D5" w14:textId="002D1CC6" w:rsidR="37560EA1" w:rsidRDefault="37560EA1" w:rsidP="248610CD">
      <w:r w:rsidRPr="248610CD">
        <w:t>##REFERENCES:</w:t>
      </w:r>
    </w:p>
    <w:p w14:paraId="4247B475" w14:textId="4D5E8F8C" w:rsidR="37560EA1" w:rsidRDefault="37560EA1" w:rsidP="4D0E8977">
      <w:r w:rsidRPr="4D0E8977">
        <w:t>Please note that the aim of referencing is to demonstrate you have read and understood a range of sources to evidence your key points.  You need to list the references consistently and in such a way as to ensure the reader can follow up on the sources for themselves.</w:t>
      </w:r>
    </w:p>
    <w:p w14:paraId="513944B4" w14:textId="2B5DEA13" w:rsidR="4D0E8977" w:rsidRDefault="4D0E8977" w:rsidP="4D0E8977"/>
    <w:p w14:paraId="637FE78B" w14:textId="3646C6A8" w:rsidR="4D0E8977" w:rsidRDefault="4D0E8977" w:rsidP="4D0E8977"/>
    <w:p w14:paraId="3C323B32" w14:textId="20C374EF" w:rsidR="5ABD8782" w:rsidRDefault="5ABD8782" w:rsidP="4D0E8977">
      <w:pPr>
        <w:rPr>
          <w:b/>
          <w:bCs/>
          <w:i/>
          <w:iCs/>
          <w:sz w:val="32"/>
          <w:szCs w:val="32"/>
          <w:u w:val="single"/>
        </w:rPr>
      </w:pPr>
      <w:r w:rsidRPr="4D0E8977">
        <w:rPr>
          <w:b/>
          <w:bCs/>
          <w:i/>
          <w:iCs/>
          <w:sz w:val="32"/>
          <w:szCs w:val="32"/>
          <w:u w:val="single"/>
        </w:rPr>
        <w:t>Report Requirements</w:t>
      </w:r>
      <w:r w:rsidR="7CCCBF8F" w:rsidRPr="4D0E8977">
        <w:rPr>
          <w:b/>
          <w:bCs/>
          <w:i/>
          <w:iCs/>
          <w:sz w:val="32"/>
          <w:szCs w:val="32"/>
          <w:u w:val="single"/>
        </w:rPr>
        <w:t>:</w:t>
      </w:r>
    </w:p>
    <w:p w14:paraId="2650EC92" w14:textId="60189426" w:rsidR="4D0E8977" w:rsidRDefault="4D0E8977" w:rsidP="4D0E8977"/>
    <w:p w14:paraId="6FA90292" w14:textId="06EAF428" w:rsidR="7CCCBF8F" w:rsidRDefault="7CCCBF8F" w:rsidP="4D0E8977">
      <w:r w:rsidRPr="4D0E8977">
        <w:t xml:space="preserve">Keys: </w:t>
      </w:r>
      <w:r w:rsidRPr="4D0E8977">
        <w:rPr>
          <w:highlight w:val="green"/>
        </w:rPr>
        <w:t>Key= done</w:t>
      </w:r>
      <w:r w:rsidR="6728A726" w:rsidRPr="4D0E8977">
        <w:rPr>
          <w:highlight w:val="green"/>
        </w:rPr>
        <w:t>.</w:t>
      </w:r>
      <w:r w:rsidR="6728A726" w:rsidRPr="4D0E8977">
        <w:t xml:space="preserve"> </w:t>
      </w:r>
      <w:r w:rsidR="6728A726" w:rsidRPr="4D0E8977">
        <w:rPr>
          <w:highlight w:val="yellow"/>
        </w:rPr>
        <w:t>Key= In progress.</w:t>
      </w:r>
      <w:r w:rsidR="6728A726" w:rsidRPr="4D0E8977">
        <w:t xml:space="preserve">  </w:t>
      </w:r>
      <w:r w:rsidR="6728A726" w:rsidRPr="4D0E8977">
        <w:rPr>
          <w:highlight w:val="red"/>
        </w:rPr>
        <w:t>Key= Not done.</w:t>
      </w:r>
    </w:p>
    <w:p w14:paraId="7BB084B5" w14:textId="7A5D8773" w:rsidR="3433D7D3" w:rsidRDefault="3A6CE530" w:rsidP="0E72FC3B">
      <w:pPr>
        <w:rPr>
          <w:highlight w:val="red"/>
        </w:rPr>
      </w:pPr>
      <w:r w:rsidRPr="0E72FC3B">
        <w:rPr>
          <w:highlight w:val="red"/>
        </w:rPr>
        <w:t xml:space="preserve">Introduction: </w:t>
      </w:r>
      <w:r w:rsidR="0D45338B" w:rsidRPr="0E72FC3B">
        <w:rPr>
          <w:highlight w:val="red"/>
        </w:rPr>
        <w:t>300 words.</w:t>
      </w:r>
    </w:p>
    <w:p w14:paraId="77FD80B2" w14:textId="398052E0" w:rsidR="46ABC877" w:rsidRDefault="284A659E" w:rsidP="0E72FC3B">
      <w:pPr>
        <w:rPr>
          <w:highlight w:val="yellow"/>
        </w:rPr>
      </w:pPr>
      <w:r w:rsidRPr="0E72FC3B">
        <w:rPr>
          <w:highlight w:val="yellow"/>
        </w:rPr>
        <w:t>Aims and Objectives: 200 words.</w:t>
      </w:r>
    </w:p>
    <w:p w14:paraId="0987B48F" w14:textId="4CB5B347" w:rsidR="46ABC877" w:rsidRDefault="284A659E" w:rsidP="0E72FC3B">
      <w:pPr>
        <w:rPr>
          <w:highlight w:val="red"/>
        </w:rPr>
      </w:pPr>
      <w:r w:rsidRPr="0E72FC3B">
        <w:rPr>
          <w:highlight w:val="red"/>
        </w:rPr>
        <w:t>Literature Review: 1500 words.</w:t>
      </w:r>
    </w:p>
    <w:p w14:paraId="3BAA8F97" w14:textId="300EEED9" w:rsidR="46ABC877" w:rsidRDefault="284A659E" w:rsidP="0E72FC3B">
      <w:pPr>
        <w:rPr>
          <w:highlight w:val="red"/>
        </w:rPr>
      </w:pPr>
      <w:r w:rsidRPr="0E72FC3B">
        <w:rPr>
          <w:highlight w:val="red"/>
        </w:rPr>
        <w:t>Requirements: 500 words.</w:t>
      </w:r>
    </w:p>
    <w:p w14:paraId="0E51455A" w14:textId="3A5C6879" w:rsidR="46ABC877" w:rsidRDefault="284A659E" w:rsidP="0E72FC3B">
      <w:pPr>
        <w:rPr>
          <w:highlight w:val="red"/>
        </w:rPr>
      </w:pPr>
      <w:r w:rsidRPr="0E72FC3B">
        <w:rPr>
          <w:highlight w:val="red"/>
        </w:rPr>
        <w:t>Project Planning &amp; Team Roles: 500 words + Gantt Chart.</w:t>
      </w:r>
    </w:p>
    <w:p w14:paraId="183F9F74" w14:textId="5630F3BE" w:rsidR="46ABC877" w:rsidRDefault="284A659E" w:rsidP="0E72FC3B">
      <w:pPr>
        <w:rPr>
          <w:highlight w:val="red"/>
        </w:rPr>
      </w:pPr>
      <w:r w:rsidRPr="0E72FC3B">
        <w:rPr>
          <w:highlight w:val="red"/>
        </w:rPr>
        <w:t>Design and Test Plan: 500 words + Diagrams.</w:t>
      </w:r>
    </w:p>
    <w:p w14:paraId="5B700E61" w14:textId="5CCDD287" w:rsidR="46ABC877" w:rsidRDefault="284A659E" w:rsidP="0E72FC3B">
      <w:pPr>
        <w:rPr>
          <w:highlight w:val="red"/>
        </w:rPr>
      </w:pPr>
      <w:r w:rsidRPr="0E72FC3B">
        <w:rPr>
          <w:highlight w:val="red"/>
        </w:rPr>
        <w:t>Implementation and Testing: 1000 words + Screenshots.</w:t>
      </w:r>
    </w:p>
    <w:p w14:paraId="12DCA603" w14:textId="013E5FEC" w:rsidR="46ABC877" w:rsidRDefault="284A659E" w:rsidP="0E72FC3B">
      <w:pPr>
        <w:rPr>
          <w:highlight w:val="red"/>
        </w:rPr>
      </w:pPr>
      <w:r w:rsidRPr="0E72FC3B">
        <w:rPr>
          <w:highlight w:val="red"/>
        </w:rPr>
        <w:t>Evaluation &amp; Lessons Learned: 1500 words.</w:t>
      </w:r>
    </w:p>
    <w:p w14:paraId="4420FF17" w14:textId="36D13EE4" w:rsidR="46ABC877" w:rsidRDefault="284A659E" w:rsidP="0E72FC3B">
      <w:pPr>
        <w:rPr>
          <w:highlight w:val="red"/>
        </w:rPr>
      </w:pPr>
      <w:r w:rsidRPr="0E72FC3B">
        <w:rPr>
          <w:highlight w:val="red"/>
        </w:rPr>
        <w:t>References: at least 10</w:t>
      </w:r>
      <w:r w:rsidR="6EC79A06" w:rsidRPr="0E72FC3B">
        <w:rPr>
          <w:highlight w:val="red"/>
        </w:rPr>
        <w:t>.</w:t>
      </w:r>
    </w:p>
    <w:p w14:paraId="6B213504" w14:textId="0F168381" w:rsidR="37B8081C" w:rsidRDefault="6EC79A06" w:rsidP="0E72FC3B">
      <w:pPr>
        <w:rPr>
          <w:highlight w:val="red"/>
        </w:rPr>
      </w:pPr>
      <w:r w:rsidRPr="0E72FC3B">
        <w:rPr>
          <w:highlight w:val="red"/>
        </w:rPr>
        <w:t>Appendices: Different versions of Gantt Chart, Screenshots, etc... .</w:t>
      </w:r>
    </w:p>
    <w:p w14:paraId="76F59155" w14:textId="232BB48E" w:rsidR="0E72FC3B" w:rsidRDefault="0E72FC3B" w:rsidP="0E72FC3B">
      <w:pPr>
        <w:rPr>
          <w:highlight w:val="red"/>
        </w:rPr>
      </w:pPr>
    </w:p>
    <w:p w14:paraId="2B53D726" w14:textId="5B1DA46E" w:rsidR="0E72FC3B" w:rsidRDefault="0E72FC3B" w:rsidP="0E72FC3B">
      <w:pPr>
        <w:rPr>
          <w:highlight w:val="red"/>
        </w:rPr>
      </w:pPr>
    </w:p>
    <w:p w14:paraId="46FCEB4E" w14:textId="5FF92045" w:rsidR="4CA3261A" w:rsidRDefault="4CA3261A" w:rsidP="0E72FC3B">
      <w:r>
        <w:t xml:space="preserve">Aims and Objectives: </w:t>
      </w:r>
    </w:p>
    <w:p w14:paraId="3560016B" w14:textId="52184D17" w:rsidR="0E72FC3B" w:rsidRDefault="5ED124B0" w:rsidP="50E75B62">
      <w:pPr>
        <w:spacing w:before="240" w:after="240"/>
        <w:rPr>
          <w:rFonts w:ascii="Aptos" w:eastAsia="Aptos" w:hAnsi="Aptos" w:cs="Aptos"/>
        </w:rPr>
      </w:pPr>
      <w:r w:rsidRPr="50E75B62">
        <w:rPr>
          <w:rFonts w:ascii="Aptos" w:eastAsia="Aptos" w:hAnsi="Aptos" w:cs="Aptos"/>
        </w:rPr>
        <w:t xml:space="preserve">The aim of this project is to </w:t>
      </w:r>
      <w:r w:rsidR="6E4D304B" w:rsidRPr="50E75B62">
        <w:rPr>
          <w:rFonts w:ascii="Aptos" w:eastAsia="Aptos" w:hAnsi="Aptos" w:cs="Aptos"/>
        </w:rPr>
        <w:t xml:space="preserve">learn how to </w:t>
      </w:r>
      <w:r w:rsidRPr="50E75B62">
        <w:rPr>
          <w:rFonts w:ascii="Aptos" w:eastAsia="Aptos" w:hAnsi="Aptos" w:cs="Aptos"/>
        </w:rPr>
        <w:t xml:space="preserve">design, develop, and implement a user-friendly </w:t>
      </w:r>
      <w:r w:rsidR="27AAD4A7" w:rsidRPr="50E75B62">
        <w:rPr>
          <w:rFonts w:ascii="Aptos" w:eastAsia="Aptos" w:hAnsi="Aptos" w:cs="Aptos"/>
        </w:rPr>
        <w:t>software applica</w:t>
      </w:r>
      <w:r w:rsidRPr="50E75B62">
        <w:rPr>
          <w:rFonts w:ascii="Aptos" w:eastAsia="Aptos" w:hAnsi="Aptos" w:cs="Aptos"/>
        </w:rPr>
        <w:t>tion</w:t>
      </w:r>
      <w:r w:rsidR="7EEFCE29" w:rsidRPr="50E75B62">
        <w:rPr>
          <w:rFonts w:ascii="Aptos" w:eastAsia="Aptos" w:hAnsi="Aptos" w:cs="Aptos"/>
        </w:rPr>
        <w:t>.</w:t>
      </w:r>
      <w:r w:rsidRPr="50E75B62">
        <w:rPr>
          <w:rFonts w:ascii="Aptos" w:eastAsia="Aptos" w:hAnsi="Aptos" w:cs="Aptos"/>
        </w:rPr>
        <w:t xml:space="preserve"> </w:t>
      </w:r>
      <w:r w:rsidR="57598669" w:rsidRPr="50E75B62">
        <w:rPr>
          <w:rFonts w:ascii="Aptos" w:eastAsia="Aptos" w:hAnsi="Aptos" w:cs="Aptos"/>
        </w:rPr>
        <w:t xml:space="preserve">In this scenario, we are aiming to create a functional software that will satisfy the requirements that have been outlined by the client, Horizon Cinema. </w:t>
      </w:r>
      <w:r w:rsidR="677D38F0" w:rsidRPr="50E75B62">
        <w:rPr>
          <w:rFonts w:ascii="Aptos" w:eastAsia="Aptos" w:hAnsi="Aptos" w:cs="Aptos"/>
        </w:rPr>
        <w:t>As per the requirements, the program should be able to</w:t>
      </w:r>
      <w:r w:rsidR="3567F40A" w:rsidRPr="50E75B62">
        <w:rPr>
          <w:rFonts w:ascii="Aptos" w:eastAsia="Aptos" w:hAnsi="Aptos" w:cs="Aptos"/>
        </w:rPr>
        <w:t xml:space="preserve"> streamline business workflow</w:t>
      </w:r>
      <w:r w:rsidR="368DEFF1" w:rsidRPr="50E75B62">
        <w:rPr>
          <w:rFonts w:ascii="Aptos" w:eastAsia="Aptos" w:hAnsi="Aptos" w:cs="Aptos"/>
        </w:rPr>
        <w:t xml:space="preserve"> by: the use of a simple and easy to use GUI;</w:t>
      </w:r>
      <w:r w:rsidR="3567F40A" w:rsidRPr="50E75B62">
        <w:rPr>
          <w:rFonts w:ascii="Aptos" w:eastAsia="Aptos" w:hAnsi="Aptos" w:cs="Aptos"/>
        </w:rPr>
        <w:t xml:space="preserve"> </w:t>
      </w:r>
      <w:r w:rsidR="1417292B" w:rsidRPr="50E75B62">
        <w:rPr>
          <w:rFonts w:ascii="Aptos" w:eastAsia="Aptos" w:hAnsi="Aptos" w:cs="Aptos"/>
        </w:rPr>
        <w:t>enhanc</w:t>
      </w:r>
      <w:r w:rsidR="423F04D6" w:rsidRPr="50E75B62">
        <w:rPr>
          <w:rFonts w:ascii="Aptos" w:eastAsia="Aptos" w:hAnsi="Aptos" w:cs="Aptos"/>
        </w:rPr>
        <w:t>ing</w:t>
      </w:r>
      <w:r w:rsidR="1417292B" w:rsidRPr="50E75B62">
        <w:rPr>
          <w:rFonts w:ascii="Aptos" w:eastAsia="Aptos" w:hAnsi="Aptos" w:cs="Aptos"/>
        </w:rPr>
        <w:t xml:space="preserve"> the </w:t>
      </w:r>
      <w:r w:rsidR="6A789524" w:rsidRPr="50E75B62">
        <w:rPr>
          <w:rFonts w:ascii="Aptos" w:eastAsia="Aptos" w:hAnsi="Aptos" w:cs="Aptos"/>
        </w:rPr>
        <w:t>scheduling of s</w:t>
      </w:r>
      <w:r w:rsidR="04D0D673" w:rsidRPr="50E75B62">
        <w:rPr>
          <w:rFonts w:ascii="Aptos" w:eastAsia="Aptos" w:hAnsi="Aptos" w:cs="Aptos"/>
        </w:rPr>
        <w:t>creenings of films</w:t>
      </w:r>
      <w:r w:rsidR="4B1E87AB" w:rsidRPr="50E75B62">
        <w:rPr>
          <w:rFonts w:ascii="Aptos" w:eastAsia="Aptos" w:hAnsi="Aptos" w:cs="Aptos"/>
        </w:rPr>
        <w:t xml:space="preserve">; </w:t>
      </w:r>
      <w:r w:rsidR="04D0D673" w:rsidRPr="50E75B62">
        <w:rPr>
          <w:rFonts w:ascii="Aptos" w:eastAsia="Aptos" w:hAnsi="Aptos" w:cs="Aptos"/>
        </w:rPr>
        <w:t>effectively manage bookings</w:t>
      </w:r>
      <w:r w:rsidR="1E01FE05" w:rsidRPr="50E75B62">
        <w:rPr>
          <w:rFonts w:ascii="Aptos" w:eastAsia="Aptos" w:hAnsi="Aptos" w:cs="Aptos"/>
        </w:rPr>
        <w:t>;</w:t>
      </w:r>
      <w:r w:rsidR="04D0D673" w:rsidRPr="50E75B62">
        <w:rPr>
          <w:rFonts w:ascii="Aptos" w:eastAsia="Aptos" w:hAnsi="Aptos" w:cs="Aptos"/>
        </w:rPr>
        <w:t xml:space="preserve"> have a defined hierarchy</w:t>
      </w:r>
      <w:r w:rsidR="19130E2D" w:rsidRPr="50E75B62">
        <w:rPr>
          <w:rFonts w:ascii="Aptos" w:eastAsia="Aptos" w:hAnsi="Aptos" w:cs="Aptos"/>
        </w:rPr>
        <w:t xml:space="preserve"> system that have set permissions according to their role within the company</w:t>
      </w:r>
      <w:r w:rsidR="7A0FE5F9" w:rsidRPr="50E75B62">
        <w:rPr>
          <w:rFonts w:ascii="Aptos" w:eastAsia="Aptos" w:hAnsi="Aptos" w:cs="Aptos"/>
        </w:rPr>
        <w:t xml:space="preserve">; And display information </w:t>
      </w:r>
      <w:r w:rsidR="437D2F9F" w:rsidRPr="50E75B62">
        <w:rPr>
          <w:rFonts w:ascii="Aptos" w:eastAsia="Aptos" w:hAnsi="Aptos" w:cs="Aptos"/>
        </w:rPr>
        <w:t xml:space="preserve">about films that are being shown. </w:t>
      </w:r>
    </w:p>
    <w:p w14:paraId="45250D4A" w14:textId="26E59B4B" w:rsidR="0E72FC3B" w:rsidRDefault="0E72FC3B" w:rsidP="50E75B62">
      <w:pPr>
        <w:spacing w:before="240" w:after="240"/>
      </w:pPr>
    </w:p>
    <w:p w14:paraId="43599317" w14:textId="554214F6" w:rsidR="0E72FC3B" w:rsidRDefault="0E72FC3B" w:rsidP="50E75B62">
      <w:pPr>
        <w:spacing w:before="240" w:after="240"/>
        <w:rPr>
          <w:rFonts w:ascii="Aptos" w:eastAsia="Aptos" w:hAnsi="Aptos" w:cs="Aptos"/>
        </w:rPr>
      </w:pPr>
    </w:p>
    <w:p w14:paraId="54F83125" w14:textId="035A94C1" w:rsidR="0E72FC3B" w:rsidRDefault="0E72FC3B" w:rsidP="50E75B62">
      <w:pPr>
        <w:spacing w:before="240" w:after="240"/>
        <w:rPr>
          <w:rFonts w:ascii="Aptos" w:eastAsia="Aptos" w:hAnsi="Aptos" w:cs="Aptos"/>
        </w:rPr>
      </w:pPr>
    </w:p>
    <w:p w14:paraId="250A5EB1" w14:textId="3DE4E384" w:rsidR="0E72FC3B" w:rsidRDefault="0E72FC3B" w:rsidP="50E75B62">
      <w:pPr>
        <w:spacing w:before="240" w:after="240"/>
        <w:rPr>
          <w:rFonts w:ascii="Aptos" w:eastAsia="Aptos" w:hAnsi="Aptos" w:cs="Aptos"/>
        </w:rPr>
      </w:pPr>
    </w:p>
    <w:p w14:paraId="51C04165" w14:textId="498492D1" w:rsidR="0E72FC3B" w:rsidRDefault="0E72FC3B" w:rsidP="50E75B62">
      <w:pPr>
        <w:spacing w:before="240" w:after="240"/>
        <w:rPr>
          <w:rFonts w:ascii="Aptos" w:eastAsia="Aptos" w:hAnsi="Aptos" w:cs="Aptos"/>
        </w:rPr>
      </w:pPr>
    </w:p>
    <w:p w14:paraId="44F40351" w14:textId="0CE8081F" w:rsidR="0E72FC3B" w:rsidRDefault="4E97A89D" w:rsidP="66D32070">
      <w:pPr>
        <w:spacing w:before="240" w:after="240"/>
        <w:rPr>
          <w:rFonts w:ascii="Aptos" w:eastAsia="Aptos" w:hAnsi="Aptos" w:cs="Aptos"/>
        </w:rPr>
      </w:pPr>
      <w:r w:rsidRPr="50E75B62">
        <w:rPr>
          <w:rFonts w:ascii="Aptos" w:eastAsia="Aptos" w:hAnsi="Aptos" w:cs="Aptos"/>
        </w:rPr>
        <w:t xml:space="preserve">In this scenario, it centers around </w:t>
      </w:r>
      <w:r w:rsidR="38EFEF1F" w:rsidRPr="50E75B62">
        <w:rPr>
          <w:rFonts w:ascii="Aptos" w:eastAsia="Aptos" w:hAnsi="Aptos" w:cs="Aptos"/>
        </w:rPr>
        <w:t xml:space="preserve">the cinema business called </w:t>
      </w:r>
      <w:r w:rsidR="5ED124B0">
        <w:br/>
      </w:r>
      <w:r w:rsidR="1DAE4E8D" w:rsidRPr="50E75B62">
        <w:rPr>
          <w:rFonts w:ascii="Aptos" w:eastAsia="Aptos" w:hAnsi="Aptos" w:cs="Aptos"/>
        </w:rPr>
        <w:t>“</w:t>
      </w:r>
      <w:r w:rsidRPr="50E75B62">
        <w:rPr>
          <w:rFonts w:ascii="Aptos" w:eastAsia="Aptos" w:hAnsi="Aptos" w:cs="Aptos"/>
        </w:rPr>
        <w:t>Horizon Cinemas</w:t>
      </w:r>
      <w:r w:rsidR="6472CC5F" w:rsidRPr="50E75B62">
        <w:rPr>
          <w:rFonts w:ascii="Aptos" w:eastAsia="Aptos" w:hAnsi="Aptos" w:cs="Aptos"/>
        </w:rPr>
        <w:t>”</w:t>
      </w:r>
      <w:r w:rsidRPr="50E75B62">
        <w:rPr>
          <w:rFonts w:ascii="Aptos" w:eastAsia="Aptos" w:hAnsi="Aptos" w:cs="Aptos"/>
        </w:rPr>
        <w:t xml:space="preserve"> where we have to </w:t>
      </w:r>
      <w:r w:rsidR="5ED124B0" w:rsidRPr="50E75B62">
        <w:rPr>
          <w:rFonts w:ascii="Aptos" w:eastAsia="Aptos" w:hAnsi="Aptos" w:cs="Aptos"/>
          <w:i/>
          <w:iCs/>
        </w:rPr>
        <w:t xml:space="preserve">streamline film screening management and ticket booking processes. The system will enhance customer convenience, </w:t>
      </w:r>
      <w:r w:rsidR="5ED124B0" w:rsidRPr="50E75B62">
        <w:rPr>
          <w:rFonts w:ascii="Aptos" w:eastAsia="Aptos" w:hAnsi="Aptos" w:cs="Aptos"/>
        </w:rPr>
        <w:t>optimize administrative workflows, and provide managers with robust analytics for decision-making. It will also ensure scalability, security, and sustainability to support future business expansion.</w:t>
      </w:r>
    </w:p>
    <w:p w14:paraId="6E5141CF" w14:textId="26E59B4B" w:rsidR="0E72FC3B" w:rsidRDefault="0E72FC3B" w:rsidP="5DF2E764"/>
    <w:sectPr w:rsidR="0E72F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X0wMBMyK" int2:invalidationBookmarkName="" int2:hashCode="xTjBcL3GsPO7mN" int2:id="7s7x8uiA">
      <int2:state int2:value="Rejected" int2:type="AugLoop_Text_Critique"/>
    </int2:bookmark>
    <int2:bookmark int2:bookmarkName="_Int_46zcOKHL" int2:invalidationBookmarkName="" int2:hashCode="iOKI8+PKjRE3VW" int2:id="8koMKrh3">
      <int2:state int2:value="Rejected" int2:type="AugLoop_Text_Critique"/>
    </int2:bookmark>
    <int2:bookmark int2:bookmarkName="_Int_YTaqEZBQ" int2:invalidationBookmarkName="" int2:hashCode="a1uHub7ItsTkly" int2:id="KoTOj6MV">
      <int2:state int2:value="Rejected" int2:type="AugLoop_Text_Critique"/>
    </int2:bookmark>
    <int2:bookmark int2:bookmarkName="_Int_mvgcXCVW" int2:invalidationBookmarkName="" int2:hashCode="9Z4fMYtxuzy6qk" int2:id="mcd4oor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0427"/>
    <w:multiLevelType w:val="hybridMultilevel"/>
    <w:tmpl w:val="FFFFFFFF"/>
    <w:lvl w:ilvl="0" w:tplc="9F7E1EE4">
      <w:start w:val="1"/>
      <w:numFmt w:val="bullet"/>
      <w:lvlText w:val=""/>
      <w:lvlJc w:val="left"/>
      <w:pPr>
        <w:ind w:left="720" w:hanging="360"/>
      </w:pPr>
      <w:rPr>
        <w:rFonts w:ascii="Symbol" w:hAnsi="Symbol" w:hint="default"/>
      </w:rPr>
    </w:lvl>
    <w:lvl w:ilvl="1" w:tplc="87E4B980">
      <w:start w:val="1"/>
      <w:numFmt w:val="bullet"/>
      <w:lvlText w:val="o"/>
      <w:lvlJc w:val="left"/>
      <w:pPr>
        <w:ind w:left="1440" w:hanging="360"/>
      </w:pPr>
      <w:rPr>
        <w:rFonts w:ascii="Courier New" w:hAnsi="Courier New" w:hint="default"/>
      </w:rPr>
    </w:lvl>
    <w:lvl w:ilvl="2" w:tplc="1D4E8BA2">
      <w:start w:val="1"/>
      <w:numFmt w:val="bullet"/>
      <w:lvlText w:val=""/>
      <w:lvlJc w:val="left"/>
      <w:pPr>
        <w:ind w:left="2160" w:hanging="360"/>
      </w:pPr>
      <w:rPr>
        <w:rFonts w:ascii="Wingdings" w:hAnsi="Wingdings" w:hint="default"/>
      </w:rPr>
    </w:lvl>
    <w:lvl w:ilvl="3" w:tplc="6750E778">
      <w:start w:val="1"/>
      <w:numFmt w:val="bullet"/>
      <w:lvlText w:val=""/>
      <w:lvlJc w:val="left"/>
      <w:pPr>
        <w:ind w:left="2880" w:hanging="360"/>
      </w:pPr>
      <w:rPr>
        <w:rFonts w:ascii="Symbol" w:hAnsi="Symbol" w:hint="default"/>
      </w:rPr>
    </w:lvl>
    <w:lvl w:ilvl="4" w:tplc="833291B0">
      <w:start w:val="1"/>
      <w:numFmt w:val="bullet"/>
      <w:lvlText w:val="o"/>
      <w:lvlJc w:val="left"/>
      <w:pPr>
        <w:ind w:left="3600" w:hanging="360"/>
      </w:pPr>
      <w:rPr>
        <w:rFonts w:ascii="Courier New" w:hAnsi="Courier New" w:hint="default"/>
      </w:rPr>
    </w:lvl>
    <w:lvl w:ilvl="5" w:tplc="7A4E5EA0">
      <w:start w:val="1"/>
      <w:numFmt w:val="bullet"/>
      <w:lvlText w:val=""/>
      <w:lvlJc w:val="left"/>
      <w:pPr>
        <w:ind w:left="4320" w:hanging="360"/>
      </w:pPr>
      <w:rPr>
        <w:rFonts w:ascii="Wingdings" w:hAnsi="Wingdings" w:hint="default"/>
      </w:rPr>
    </w:lvl>
    <w:lvl w:ilvl="6" w:tplc="9E2C9A0E">
      <w:start w:val="1"/>
      <w:numFmt w:val="bullet"/>
      <w:lvlText w:val=""/>
      <w:lvlJc w:val="left"/>
      <w:pPr>
        <w:ind w:left="5040" w:hanging="360"/>
      </w:pPr>
      <w:rPr>
        <w:rFonts w:ascii="Symbol" w:hAnsi="Symbol" w:hint="default"/>
      </w:rPr>
    </w:lvl>
    <w:lvl w:ilvl="7" w:tplc="A15023F8">
      <w:start w:val="1"/>
      <w:numFmt w:val="bullet"/>
      <w:lvlText w:val="o"/>
      <w:lvlJc w:val="left"/>
      <w:pPr>
        <w:ind w:left="5760" w:hanging="360"/>
      </w:pPr>
      <w:rPr>
        <w:rFonts w:ascii="Courier New" w:hAnsi="Courier New" w:hint="default"/>
      </w:rPr>
    </w:lvl>
    <w:lvl w:ilvl="8" w:tplc="4FB068C0">
      <w:start w:val="1"/>
      <w:numFmt w:val="bullet"/>
      <w:lvlText w:val=""/>
      <w:lvlJc w:val="left"/>
      <w:pPr>
        <w:ind w:left="6480" w:hanging="360"/>
      </w:pPr>
      <w:rPr>
        <w:rFonts w:ascii="Wingdings" w:hAnsi="Wingdings" w:hint="default"/>
      </w:rPr>
    </w:lvl>
  </w:abstractNum>
  <w:abstractNum w:abstractNumId="1" w15:restartNumberingAfterBreak="0">
    <w:nsid w:val="28E2E786"/>
    <w:multiLevelType w:val="hybridMultilevel"/>
    <w:tmpl w:val="FFFFFFFF"/>
    <w:lvl w:ilvl="0" w:tplc="FD2066B0">
      <w:start w:val="1"/>
      <w:numFmt w:val="bullet"/>
      <w:lvlText w:val="-"/>
      <w:lvlJc w:val="left"/>
      <w:pPr>
        <w:ind w:left="720" w:hanging="360"/>
      </w:pPr>
      <w:rPr>
        <w:rFonts w:ascii="Aptos" w:hAnsi="Aptos" w:hint="default"/>
      </w:rPr>
    </w:lvl>
    <w:lvl w:ilvl="1" w:tplc="EBDE4396">
      <w:start w:val="1"/>
      <w:numFmt w:val="bullet"/>
      <w:lvlText w:val="o"/>
      <w:lvlJc w:val="left"/>
      <w:pPr>
        <w:ind w:left="1440" w:hanging="360"/>
      </w:pPr>
      <w:rPr>
        <w:rFonts w:ascii="Courier New" w:hAnsi="Courier New" w:hint="default"/>
      </w:rPr>
    </w:lvl>
    <w:lvl w:ilvl="2" w:tplc="3BD8170C">
      <w:start w:val="1"/>
      <w:numFmt w:val="bullet"/>
      <w:lvlText w:val=""/>
      <w:lvlJc w:val="left"/>
      <w:pPr>
        <w:ind w:left="2160" w:hanging="360"/>
      </w:pPr>
      <w:rPr>
        <w:rFonts w:ascii="Wingdings" w:hAnsi="Wingdings" w:hint="default"/>
      </w:rPr>
    </w:lvl>
    <w:lvl w:ilvl="3" w:tplc="948AFC0A">
      <w:start w:val="1"/>
      <w:numFmt w:val="bullet"/>
      <w:lvlText w:val=""/>
      <w:lvlJc w:val="left"/>
      <w:pPr>
        <w:ind w:left="2880" w:hanging="360"/>
      </w:pPr>
      <w:rPr>
        <w:rFonts w:ascii="Symbol" w:hAnsi="Symbol" w:hint="default"/>
      </w:rPr>
    </w:lvl>
    <w:lvl w:ilvl="4" w:tplc="9E9A080A">
      <w:start w:val="1"/>
      <w:numFmt w:val="bullet"/>
      <w:lvlText w:val="o"/>
      <w:lvlJc w:val="left"/>
      <w:pPr>
        <w:ind w:left="3600" w:hanging="360"/>
      </w:pPr>
      <w:rPr>
        <w:rFonts w:ascii="Courier New" w:hAnsi="Courier New" w:hint="default"/>
      </w:rPr>
    </w:lvl>
    <w:lvl w:ilvl="5" w:tplc="AF2CC784">
      <w:start w:val="1"/>
      <w:numFmt w:val="bullet"/>
      <w:lvlText w:val=""/>
      <w:lvlJc w:val="left"/>
      <w:pPr>
        <w:ind w:left="4320" w:hanging="360"/>
      </w:pPr>
      <w:rPr>
        <w:rFonts w:ascii="Wingdings" w:hAnsi="Wingdings" w:hint="default"/>
      </w:rPr>
    </w:lvl>
    <w:lvl w:ilvl="6" w:tplc="BD0C09BC">
      <w:start w:val="1"/>
      <w:numFmt w:val="bullet"/>
      <w:lvlText w:val=""/>
      <w:lvlJc w:val="left"/>
      <w:pPr>
        <w:ind w:left="5040" w:hanging="360"/>
      </w:pPr>
      <w:rPr>
        <w:rFonts w:ascii="Symbol" w:hAnsi="Symbol" w:hint="default"/>
      </w:rPr>
    </w:lvl>
    <w:lvl w:ilvl="7" w:tplc="F53A7074">
      <w:start w:val="1"/>
      <w:numFmt w:val="bullet"/>
      <w:lvlText w:val="o"/>
      <w:lvlJc w:val="left"/>
      <w:pPr>
        <w:ind w:left="5760" w:hanging="360"/>
      </w:pPr>
      <w:rPr>
        <w:rFonts w:ascii="Courier New" w:hAnsi="Courier New" w:hint="default"/>
      </w:rPr>
    </w:lvl>
    <w:lvl w:ilvl="8" w:tplc="AC7CAE64">
      <w:start w:val="1"/>
      <w:numFmt w:val="bullet"/>
      <w:lvlText w:val=""/>
      <w:lvlJc w:val="left"/>
      <w:pPr>
        <w:ind w:left="6480" w:hanging="360"/>
      </w:pPr>
      <w:rPr>
        <w:rFonts w:ascii="Wingdings" w:hAnsi="Wingdings" w:hint="default"/>
      </w:rPr>
    </w:lvl>
  </w:abstractNum>
  <w:abstractNum w:abstractNumId="2" w15:restartNumberingAfterBreak="0">
    <w:nsid w:val="5E01268C"/>
    <w:multiLevelType w:val="hybridMultilevel"/>
    <w:tmpl w:val="FFFFFFFF"/>
    <w:lvl w:ilvl="0" w:tplc="C61CCBD0">
      <w:start w:val="1"/>
      <w:numFmt w:val="bullet"/>
      <w:lvlText w:val=""/>
      <w:lvlJc w:val="left"/>
      <w:pPr>
        <w:ind w:left="720" w:hanging="360"/>
      </w:pPr>
      <w:rPr>
        <w:rFonts w:ascii="Symbol" w:hAnsi="Symbol" w:hint="default"/>
      </w:rPr>
    </w:lvl>
    <w:lvl w:ilvl="1" w:tplc="8CB09EC8">
      <w:start w:val="1"/>
      <w:numFmt w:val="bullet"/>
      <w:lvlText w:val="o"/>
      <w:lvlJc w:val="left"/>
      <w:pPr>
        <w:ind w:left="1440" w:hanging="360"/>
      </w:pPr>
      <w:rPr>
        <w:rFonts w:ascii="Courier New" w:hAnsi="Courier New" w:hint="default"/>
      </w:rPr>
    </w:lvl>
    <w:lvl w:ilvl="2" w:tplc="D9588B38">
      <w:start w:val="1"/>
      <w:numFmt w:val="bullet"/>
      <w:lvlText w:val=""/>
      <w:lvlJc w:val="left"/>
      <w:pPr>
        <w:ind w:left="2160" w:hanging="360"/>
      </w:pPr>
      <w:rPr>
        <w:rFonts w:ascii="Wingdings" w:hAnsi="Wingdings" w:hint="default"/>
      </w:rPr>
    </w:lvl>
    <w:lvl w:ilvl="3" w:tplc="4CFE2C9A">
      <w:start w:val="1"/>
      <w:numFmt w:val="bullet"/>
      <w:lvlText w:val=""/>
      <w:lvlJc w:val="left"/>
      <w:pPr>
        <w:ind w:left="2880" w:hanging="360"/>
      </w:pPr>
      <w:rPr>
        <w:rFonts w:ascii="Symbol" w:hAnsi="Symbol" w:hint="default"/>
      </w:rPr>
    </w:lvl>
    <w:lvl w:ilvl="4" w:tplc="856873A6">
      <w:start w:val="1"/>
      <w:numFmt w:val="bullet"/>
      <w:lvlText w:val="o"/>
      <w:lvlJc w:val="left"/>
      <w:pPr>
        <w:ind w:left="3600" w:hanging="360"/>
      </w:pPr>
      <w:rPr>
        <w:rFonts w:ascii="Courier New" w:hAnsi="Courier New" w:hint="default"/>
      </w:rPr>
    </w:lvl>
    <w:lvl w:ilvl="5" w:tplc="0A98A47C">
      <w:start w:val="1"/>
      <w:numFmt w:val="bullet"/>
      <w:lvlText w:val=""/>
      <w:lvlJc w:val="left"/>
      <w:pPr>
        <w:ind w:left="4320" w:hanging="360"/>
      </w:pPr>
      <w:rPr>
        <w:rFonts w:ascii="Wingdings" w:hAnsi="Wingdings" w:hint="default"/>
      </w:rPr>
    </w:lvl>
    <w:lvl w:ilvl="6" w:tplc="9F90F942">
      <w:start w:val="1"/>
      <w:numFmt w:val="bullet"/>
      <w:lvlText w:val=""/>
      <w:lvlJc w:val="left"/>
      <w:pPr>
        <w:ind w:left="5040" w:hanging="360"/>
      </w:pPr>
      <w:rPr>
        <w:rFonts w:ascii="Symbol" w:hAnsi="Symbol" w:hint="default"/>
      </w:rPr>
    </w:lvl>
    <w:lvl w:ilvl="7" w:tplc="0A3E289A">
      <w:start w:val="1"/>
      <w:numFmt w:val="bullet"/>
      <w:lvlText w:val="o"/>
      <w:lvlJc w:val="left"/>
      <w:pPr>
        <w:ind w:left="5760" w:hanging="360"/>
      </w:pPr>
      <w:rPr>
        <w:rFonts w:ascii="Courier New" w:hAnsi="Courier New" w:hint="default"/>
      </w:rPr>
    </w:lvl>
    <w:lvl w:ilvl="8" w:tplc="DE82C642">
      <w:start w:val="1"/>
      <w:numFmt w:val="bullet"/>
      <w:lvlText w:val=""/>
      <w:lvlJc w:val="left"/>
      <w:pPr>
        <w:ind w:left="6480" w:hanging="360"/>
      </w:pPr>
      <w:rPr>
        <w:rFonts w:ascii="Wingdings" w:hAnsi="Wingdings" w:hint="default"/>
      </w:rPr>
    </w:lvl>
  </w:abstractNum>
  <w:abstractNum w:abstractNumId="3" w15:restartNumberingAfterBreak="0">
    <w:nsid w:val="66739C64"/>
    <w:multiLevelType w:val="hybridMultilevel"/>
    <w:tmpl w:val="FFFFFFFF"/>
    <w:lvl w:ilvl="0" w:tplc="6630C098">
      <w:start w:val="1"/>
      <w:numFmt w:val="bullet"/>
      <w:lvlText w:val=""/>
      <w:lvlJc w:val="left"/>
      <w:pPr>
        <w:ind w:left="720" w:hanging="360"/>
      </w:pPr>
      <w:rPr>
        <w:rFonts w:ascii="Symbol" w:hAnsi="Symbol" w:hint="default"/>
      </w:rPr>
    </w:lvl>
    <w:lvl w:ilvl="1" w:tplc="34F29A38">
      <w:start w:val="1"/>
      <w:numFmt w:val="bullet"/>
      <w:lvlText w:val="o"/>
      <w:lvlJc w:val="left"/>
      <w:pPr>
        <w:ind w:left="1440" w:hanging="360"/>
      </w:pPr>
      <w:rPr>
        <w:rFonts w:ascii="Courier New" w:hAnsi="Courier New" w:hint="default"/>
      </w:rPr>
    </w:lvl>
    <w:lvl w:ilvl="2" w:tplc="D4CC4FCC">
      <w:start w:val="1"/>
      <w:numFmt w:val="bullet"/>
      <w:lvlText w:val=""/>
      <w:lvlJc w:val="left"/>
      <w:pPr>
        <w:ind w:left="2160" w:hanging="360"/>
      </w:pPr>
      <w:rPr>
        <w:rFonts w:ascii="Wingdings" w:hAnsi="Wingdings" w:hint="default"/>
      </w:rPr>
    </w:lvl>
    <w:lvl w:ilvl="3" w:tplc="CE72ABB2">
      <w:start w:val="1"/>
      <w:numFmt w:val="bullet"/>
      <w:lvlText w:val=""/>
      <w:lvlJc w:val="left"/>
      <w:pPr>
        <w:ind w:left="2880" w:hanging="360"/>
      </w:pPr>
      <w:rPr>
        <w:rFonts w:ascii="Symbol" w:hAnsi="Symbol" w:hint="default"/>
      </w:rPr>
    </w:lvl>
    <w:lvl w:ilvl="4" w:tplc="6B44AA54">
      <w:start w:val="1"/>
      <w:numFmt w:val="bullet"/>
      <w:lvlText w:val="o"/>
      <w:lvlJc w:val="left"/>
      <w:pPr>
        <w:ind w:left="3600" w:hanging="360"/>
      </w:pPr>
      <w:rPr>
        <w:rFonts w:ascii="Courier New" w:hAnsi="Courier New" w:hint="default"/>
      </w:rPr>
    </w:lvl>
    <w:lvl w:ilvl="5" w:tplc="D29070AC">
      <w:start w:val="1"/>
      <w:numFmt w:val="bullet"/>
      <w:lvlText w:val=""/>
      <w:lvlJc w:val="left"/>
      <w:pPr>
        <w:ind w:left="4320" w:hanging="360"/>
      </w:pPr>
      <w:rPr>
        <w:rFonts w:ascii="Wingdings" w:hAnsi="Wingdings" w:hint="default"/>
      </w:rPr>
    </w:lvl>
    <w:lvl w:ilvl="6" w:tplc="E0D613EA">
      <w:start w:val="1"/>
      <w:numFmt w:val="bullet"/>
      <w:lvlText w:val=""/>
      <w:lvlJc w:val="left"/>
      <w:pPr>
        <w:ind w:left="5040" w:hanging="360"/>
      </w:pPr>
      <w:rPr>
        <w:rFonts w:ascii="Symbol" w:hAnsi="Symbol" w:hint="default"/>
      </w:rPr>
    </w:lvl>
    <w:lvl w:ilvl="7" w:tplc="5C244B06">
      <w:start w:val="1"/>
      <w:numFmt w:val="bullet"/>
      <w:lvlText w:val="o"/>
      <w:lvlJc w:val="left"/>
      <w:pPr>
        <w:ind w:left="5760" w:hanging="360"/>
      </w:pPr>
      <w:rPr>
        <w:rFonts w:ascii="Courier New" w:hAnsi="Courier New" w:hint="default"/>
      </w:rPr>
    </w:lvl>
    <w:lvl w:ilvl="8" w:tplc="A9B2B580">
      <w:start w:val="1"/>
      <w:numFmt w:val="bullet"/>
      <w:lvlText w:val=""/>
      <w:lvlJc w:val="left"/>
      <w:pPr>
        <w:ind w:left="6480" w:hanging="360"/>
      </w:pPr>
      <w:rPr>
        <w:rFonts w:ascii="Wingdings" w:hAnsi="Wingdings" w:hint="default"/>
      </w:rPr>
    </w:lvl>
  </w:abstractNum>
  <w:abstractNum w:abstractNumId="4" w15:restartNumberingAfterBreak="0">
    <w:nsid w:val="6C2B167F"/>
    <w:multiLevelType w:val="hybridMultilevel"/>
    <w:tmpl w:val="FFFFFFFF"/>
    <w:lvl w:ilvl="0" w:tplc="E4180E66">
      <w:start w:val="1"/>
      <w:numFmt w:val="bullet"/>
      <w:lvlText w:val=""/>
      <w:lvlJc w:val="left"/>
      <w:pPr>
        <w:ind w:left="720" w:hanging="360"/>
      </w:pPr>
      <w:rPr>
        <w:rFonts w:ascii="Symbol" w:hAnsi="Symbol" w:hint="default"/>
      </w:rPr>
    </w:lvl>
    <w:lvl w:ilvl="1" w:tplc="B2A269A2">
      <w:start w:val="1"/>
      <w:numFmt w:val="bullet"/>
      <w:lvlText w:val="o"/>
      <w:lvlJc w:val="left"/>
      <w:pPr>
        <w:ind w:left="1440" w:hanging="360"/>
      </w:pPr>
      <w:rPr>
        <w:rFonts w:ascii="Courier New" w:hAnsi="Courier New" w:hint="default"/>
      </w:rPr>
    </w:lvl>
    <w:lvl w:ilvl="2" w:tplc="E97CD0B4">
      <w:start w:val="1"/>
      <w:numFmt w:val="bullet"/>
      <w:lvlText w:val=""/>
      <w:lvlJc w:val="left"/>
      <w:pPr>
        <w:ind w:left="2160" w:hanging="360"/>
      </w:pPr>
      <w:rPr>
        <w:rFonts w:ascii="Wingdings" w:hAnsi="Wingdings" w:hint="default"/>
      </w:rPr>
    </w:lvl>
    <w:lvl w:ilvl="3" w:tplc="0A7EF174">
      <w:start w:val="1"/>
      <w:numFmt w:val="bullet"/>
      <w:lvlText w:val=""/>
      <w:lvlJc w:val="left"/>
      <w:pPr>
        <w:ind w:left="2880" w:hanging="360"/>
      </w:pPr>
      <w:rPr>
        <w:rFonts w:ascii="Symbol" w:hAnsi="Symbol" w:hint="default"/>
      </w:rPr>
    </w:lvl>
    <w:lvl w:ilvl="4" w:tplc="898C2F8E">
      <w:start w:val="1"/>
      <w:numFmt w:val="bullet"/>
      <w:lvlText w:val="o"/>
      <w:lvlJc w:val="left"/>
      <w:pPr>
        <w:ind w:left="3600" w:hanging="360"/>
      </w:pPr>
      <w:rPr>
        <w:rFonts w:ascii="Courier New" w:hAnsi="Courier New" w:hint="default"/>
      </w:rPr>
    </w:lvl>
    <w:lvl w:ilvl="5" w:tplc="B816C87C">
      <w:start w:val="1"/>
      <w:numFmt w:val="bullet"/>
      <w:lvlText w:val=""/>
      <w:lvlJc w:val="left"/>
      <w:pPr>
        <w:ind w:left="4320" w:hanging="360"/>
      </w:pPr>
      <w:rPr>
        <w:rFonts w:ascii="Wingdings" w:hAnsi="Wingdings" w:hint="default"/>
      </w:rPr>
    </w:lvl>
    <w:lvl w:ilvl="6" w:tplc="D7A6A768">
      <w:start w:val="1"/>
      <w:numFmt w:val="bullet"/>
      <w:lvlText w:val=""/>
      <w:lvlJc w:val="left"/>
      <w:pPr>
        <w:ind w:left="5040" w:hanging="360"/>
      </w:pPr>
      <w:rPr>
        <w:rFonts w:ascii="Symbol" w:hAnsi="Symbol" w:hint="default"/>
      </w:rPr>
    </w:lvl>
    <w:lvl w:ilvl="7" w:tplc="BA5CD77A">
      <w:start w:val="1"/>
      <w:numFmt w:val="bullet"/>
      <w:lvlText w:val="o"/>
      <w:lvlJc w:val="left"/>
      <w:pPr>
        <w:ind w:left="5760" w:hanging="360"/>
      </w:pPr>
      <w:rPr>
        <w:rFonts w:ascii="Courier New" w:hAnsi="Courier New" w:hint="default"/>
      </w:rPr>
    </w:lvl>
    <w:lvl w:ilvl="8" w:tplc="02582518">
      <w:start w:val="1"/>
      <w:numFmt w:val="bullet"/>
      <w:lvlText w:val=""/>
      <w:lvlJc w:val="left"/>
      <w:pPr>
        <w:ind w:left="6480" w:hanging="360"/>
      </w:pPr>
      <w:rPr>
        <w:rFonts w:ascii="Wingdings" w:hAnsi="Wingdings" w:hint="default"/>
      </w:rPr>
    </w:lvl>
  </w:abstractNum>
  <w:abstractNum w:abstractNumId="5" w15:restartNumberingAfterBreak="0">
    <w:nsid w:val="78DD4A6F"/>
    <w:multiLevelType w:val="hybridMultilevel"/>
    <w:tmpl w:val="FFFFFFFF"/>
    <w:lvl w:ilvl="0" w:tplc="0E481D4E">
      <w:start w:val="1"/>
      <w:numFmt w:val="bullet"/>
      <w:lvlText w:val=""/>
      <w:lvlJc w:val="left"/>
      <w:pPr>
        <w:ind w:left="1080" w:hanging="360"/>
      </w:pPr>
      <w:rPr>
        <w:rFonts w:ascii="Symbol" w:hAnsi="Symbol" w:hint="default"/>
      </w:rPr>
    </w:lvl>
    <w:lvl w:ilvl="1" w:tplc="B5F87B98">
      <w:start w:val="1"/>
      <w:numFmt w:val="bullet"/>
      <w:lvlText w:val="o"/>
      <w:lvlJc w:val="left"/>
      <w:pPr>
        <w:ind w:left="1800" w:hanging="360"/>
      </w:pPr>
      <w:rPr>
        <w:rFonts w:ascii="Courier New" w:hAnsi="Courier New" w:hint="default"/>
      </w:rPr>
    </w:lvl>
    <w:lvl w:ilvl="2" w:tplc="F2C87B68">
      <w:start w:val="1"/>
      <w:numFmt w:val="bullet"/>
      <w:lvlText w:val=""/>
      <w:lvlJc w:val="left"/>
      <w:pPr>
        <w:ind w:left="2520" w:hanging="360"/>
      </w:pPr>
      <w:rPr>
        <w:rFonts w:ascii="Wingdings" w:hAnsi="Wingdings" w:hint="default"/>
      </w:rPr>
    </w:lvl>
    <w:lvl w:ilvl="3" w:tplc="C8E4662C">
      <w:start w:val="1"/>
      <w:numFmt w:val="bullet"/>
      <w:lvlText w:val=""/>
      <w:lvlJc w:val="left"/>
      <w:pPr>
        <w:ind w:left="3240" w:hanging="360"/>
      </w:pPr>
      <w:rPr>
        <w:rFonts w:ascii="Symbol" w:hAnsi="Symbol" w:hint="default"/>
      </w:rPr>
    </w:lvl>
    <w:lvl w:ilvl="4" w:tplc="FEC21148">
      <w:start w:val="1"/>
      <w:numFmt w:val="bullet"/>
      <w:lvlText w:val="o"/>
      <w:lvlJc w:val="left"/>
      <w:pPr>
        <w:ind w:left="3960" w:hanging="360"/>
      </w:pPr>
      <w:rPr>
        <w:rFonts w:ascii="Courier New" w:hAnsi="Courier New" w:hint="default"/>
      </w:rPr>
    </w:lvl>
    <w:lvl w:ilvl="5" w:tplc="5030DB4C">
      <w:start w:val="1"/>
      <w:numFmt w:val="bullet"/>
      <w:lvlText w:val=""/>
      <w:lvlJc w:val="left"/>
      <w:pPr>
        <w:ind w:left="4680" w:hanging="360"/>
      </w:pPr>
      <w:rPr>
        <w:rFonts w:ascii="Wingdings" w:hAnsi="Wingdings" w:hint="default"/>
      </w:rPr>
    </w:lvl>
    <w:lvl w:ilvl="6" w:tplc="711A6BAE">
      <w:start w:val="1"/>
      <w:numFmt w:val="bullet"/>
      <w:lvlText w:val=""/>
      <w:lvlJc w:val="left"/>
      <w:pPr>
        <w:ind w:left="5400" w:hanging="360"/>
      </w:pPr>
      <w:rPr>
        <w:rFonts w:ascii="Symbol" w:hAnsi="Symbol" w:hint="default"/>
      </w:rPr>
    </w:lvl>
    <w:lvl w:ilvl="7" w:tplc="8A88ED54">
      <w:start w:val="1"/>
      <w:numFmt w:val="bullet"/>
      <w:lvlText w:val="o"/>
      <w:lvlJc w:val="left"/>
      <w:pPr>
        <w:ind w:left="6120" w:hanging="360"/>
      </w:pPr>
      <w:rPr>
        <w:rFonts w:ascii="Courier New" w:hAnsi="Courier New" w:hint="default"/>
      </w:rPr>
    </w:lvl>
    <w:lvl w:ilvl="8" w:tplc="610C7D8A">
      <w:start w:val="1"/>
      <w:numFmt w:val="bullet"/>
      <w:lvlText w:val=""/>
      <w:lvlJc w:val="left"/>
      <w:pPr>
        <w:ind w:left="6840" w:hanging="360"/>
      </w:pPr>
      <w:rPr>
        <w:rFonts w:ascii="Wingdings" w:hAnsi="Wingdings" w:hint="default"/>
      </w:rPr>
    </w:lvl>
  </w:abstractNum>
  <w:num w:numId="1" w16cid:durableId="576939591">
    <w:abstractNumId w:val="4"/>
  </w:num>
  <w:num w:numId="2" w16cid:durableId="208612381">
    <w:abstractNumId w:val="2"/>
  </w:num>
  <w:num w:numId="3" w16cid:durableId="783353691">
    <w:abstractNumId w:val="5"/>
  </w:num>
  <w:num w:numId="4" w16cid:durableId="1510875946">
    <w:abstractNumId w:val="3"/>
  </w:num>
  <w:num w:numId="5" w16cid:durableId="1569606134">
    <w:abstractNumId w:val="0"/>
  </w:num>
  <w:num w:numId="6" w16cid:durableId="1358431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4153F5"/>
    <w:rsid w:val="00033A44"/>
    <w:rsid w:val="001F3642"/>
    <w:rsid w:val="00237CB7"/>
    <w:rsid w:val="002C855B"/>
    <w:rsid w:val="00374E56"/>
    <w:rsid w:val="00454935"/>
    <w:rsid w:val="004A04E9"/>
    <w:rsid w:val="004C1817"/>
    <w:rsid w:val="00616124"/>
    <w:rsid w:val="006A60AD"/>
    <w:rsid w:val="00B56776"/>
    <w:rsid w:val="00C3EB3D"/>
    <w:rsid w:val="00CF6DE5"/>
    <w:rsid w:val="02437BAD"/>
    <w:rsid w:val="03735C29"/>
    <w:rsid w:val="048DBA87"/>
    <w:rsid w:val="04D0D673"/>
    <w:rsid w:val="05C8C7CD"/>
    <w:rsid w:val="061FF3B8"/>
    <w:rsid w:val="064153F5"/>
    <w:rsid w:val="06E973D2"/>
    <w:rsid w:val="081FC6BE"/>
    <w:rsid w:val="08FB1FC0"/>
    <w:rsid w:val="091A36ED"/>
    <w:rsid w:val="0974ECA7"/>
    <w:rsid w:val="09A03829"/>
    <w:rsid w:val="0A4EC138"/>
    <w:rsid w:val="0A508A8A"/>
    <w:rsid w:val="0C225ACE"/>
    <w:rsid w:val="0C2D6E62"/>
    <w:rsid w:val="0C45CBDA"/>
    <w:rsid w:val="0CB258C8"/>
    <w:rsid w:val="0D45338B"/>
    <w:rsid w:val="0DE90ABF"/>
    <w:rsid w:val="0E72FC3B"/>
    <w:rsid w:val="0F26DFF6"/>
    <w:rsid w:val="11AC6D46"/>
    <w:rsid w:val="11FBB1E1"/>
    <w:rsid w:val="12CBC96E"/>
    <w:rsid w:val="12D26FF6"/>
    <w:rsid w:val="12E6E55A"/>
    <w:rsid w:val="13028B12"/>
    <w:rsid w:val="1417292B"/>
    <w:rsid w:val="142A58F2"/>
    <w:rsid w:val="14319BFF"/>
    <w:rsid w:val="14BC9497"/>
    <w:rsid w:val="16D7FD1A"/>
    <w:rsid w:val="17FB7113"/>
    <w:rsid w:val="19130E2D"/>
    <w:rsid w:val="192E3B74"/>
    <w:rsid w:val="19422D50"/>
    <w:rsid w:val="19B7C715"/>
    <w:rsid w:val="19D8591C"/>
    <w:rsid w:val="1A204E0D"/>
    <w:rsid w:val="1AB7E78D"/>
    <w:rsid w:val="1C1F0FD8"/>
    <w:rsid w:val="1DAE4E8D"/>
    <w:rsid w:val="1DC02994"/>
    <w:rsid w:val="1E01FE05"/>
    <w:rsid w:val="1E5C464B"/>
    <w:rsid w:val="1F9759F8"/>
    <w:rsid w:val="206079A1"/>
    <w:rsid w:val="20789E25"/>
    <w:rsid w:val="2100CC05"/>
    <w:rsid w:val="21035DD9"/>
    <w:rsid w:val="218E4B8B"/>
    <w:rsid w:val="21A009B5"/>
    <w:rsid w:val="21A3A3C1"/>
    <w:rsid w:val="226DBEDC"/>
    <w:rsid w:val="227DEBFF"/>
    <w:rsid w:val="233C8C35"/>
    <w:rsid w:val="23AC3A47"/>
    <w:rsid w:val="246A895A"/>
    <w:rsid w:val="24707FA0"/>
    <w:rsid w:val="248610CD"/>
    <w:rsid w:val="26358B65"/>
    <w:rsid w:val="270E4D47"/>
    <w:rsid w:val="27AAD4A7"/>
    <w:rsid w:val="27E5C4A0"/>
    <w:rsid w:val="284902E4"/>
    <w:rsid w:val="284A659E"/>
    <w:rsid w:val="29490A87"/>
    <w:rsid w:val="29B93566"/>
    <w:rsid w:val="2BA7750F"/>
    <w:rsid w:val="2E341095"/>
    <w:rsid w:val="307A1EA7"/>
    <w:rsid w:val="31751CD0"/>
    <w:rsid w:val="31D977ED"/>
    <w:rsid w:val="323D37C1"/>
    <w:rsid w:val="334087D3"/>
    <w:rsid w:val="3356D703"/>
    <w:rsid w:val="33A0E550"/>
    <w:rsid w:val="33F193E1"/>
    <w:rsid w:val="3433D7D3"/>
    <w:rsid w:val="3548DC06"/>
    <w:rsid w:val="3567F40A"/>
    <w:rsid w:val="368DEFF1"/>
    <w:rsid w:val="36AE197A"/>
    <w:rsid w:val="37560EA1"/>
    <w:rsid w:val="37B8081C"/>
    <w:rsid w:val="38EFEF1F"/>
    <w:rsid w:val="399A290A"/>
    <w:rsid w:val="3A6CE530"/>
    <w:rsid w:val="3A8419E5"/>
    <w:rsid w:val="3AB61D78"/>
    <w:rsid w:val="3B0F0B16"/>
    <w:rsid w:val="3B271370"/>
    <w:rsid w:val="3B604414"/>
    <w:rsid w:val="3BCE1936"/>
    <w:rsid w:val="3C5AC7B0"/>
    <w:rsid w:val="3C7721DA"/>
    <w:rsid w:val="3CA2B7AB"/>
    <w:rsid w:val="3EEBFB35"/>
    <w:rsid w:val="3F795AC4"/>
    <w:rsid w:val="40620E14"/>
    <w:rsid w:val="4080253F"/>
    <w:rsid w:val="41717F89"/>
    <w:rsid w:val="423F04D6"/>
    <w:rsid w:val="429533AD"/>
    <w:rsid w:val="4351CEBA"/>
    <w:rsid w:val="437D2F9F"/>
    <w:rsid w:val="43ABB688"/>
    <w:rsid w:val="4423CCD5"/>
    <w:rsid w:val="44B89141"/>
    <w:rsid w:val="452EE500"/>
    <w:rsid w:val="459A66B6"/>
    <w:rsid w:val="46ABC877"/>
    <w:rsid w:val="46B09FA3"/>
    <w:rsid w:val="47727DAA"/>
    <w:rsid w:val="48AB5858"/>
    <w:rsid w:val="4A6A6F5C"/>
    <w:rsid w:val="4AD6E212"/>
    <w:rsid w:val="4ADAF99A"/>
    <w:rsid w:val="4B1E87AB"/>
    <w:rsid w:val="4C7BE13C"/>
    <w:rsid w:val="4CA3261A"/>
    <w:rsid w:val="4D0E8977"/>
    <w:rsid w:val="4E97A89D"/>
    <w:rsid w:val="4ED3FA63"/>
    <w:rsid w:val="4F6ACAF9"/>
    <w:rsid w:val="4F910382"/>
    <w:rsid w:val="4FDA9DB1"/>
    <w:rsid w:val="5078ACED"/>
    <w:rsid w:val="50E75B62"/>
    <w:rsid w:val="532E7B63"/>
    <w:rsid w:val="5358438B"/>
    <w:rsid w:val="535B9675"/>
    <w:rsid w:val="537F8CBC"/>
    <w:rsid w:val="55AB9276"/>
    <w:rsid w:val="55DBEE90"/>
    <w:rsid w:val="5606BC89"/>
    <w:rsid w:val="57334E49"/>
    <w:rsid w:val="57598669"/>
    <w:rsid w:val="5772C5AE"/>
    <w:rsid w:val="5819C67C"/>
    <w:rsid w:val="58DDBA9E"/>
    <w:rsid w:val="59B030EC"/>
    <w:rsid w:val="5A065D7C"/>
    <w:rsid w:val="5A366691"/>
    <w:rsid w:val="5AB59929"/>
    <w:rsid w:val="5ABD8782"/>
    <w:rsid w:val="5B60DD0C"/>
    <w:rsid w:val="5B9A9AEE"/>
    <w:rsid w:val="5DF2E764"/>
    <w:rsid w:val="5E453FF1"/>
    <w:rsid w:val="5EB0C133"/>
    <w:rsid w:val="5ED124B0"/>
    <w:rsid w:val="61502697"/>
    <w:rsid w:val="619FBF6C"/>
    <w:rsid w:val="627DD5A7"/>
    <w:rsid w:val="6335AB02"/>
    <w:rsid w:val="6472CC5F"/>
    <w:rsid w:val="64958113"/>
    <w:rsid w:val="66D32070"/>
    <w:rsid w:val="6728A726"/>
    <w:rsid w:val="6756D45D"/>
    <w:rsid w:val="677D38F0"/>
    <w:rsid w:val="67BB895C"/>
    <w:rsid w:val="68B1CFE4"/>
    <w:rsid w:val="68D89FF8"/>
    <w:rsid w:val="6A789524"/>
    <w:rsid w:val="6B351A18"/>
    <w:rsid w:val="6C597DDB"/>
    <w:rsid w:val="6D3F73A9"/>
    <w:rsid w:val="6E4D304B"/>
    <w:rsid w:val="6EC79A06"/>
    <w:rsid w:val="704FB9F4"/>
    <w:rsid w:val="70B7F407"/>
    <w:rsid w:val="713C7B67"/>
    <w:rsid w:val="71B5A31B"/>
    <w:rsid w:val="7231CE5D"/>
    <w:rsid w:val="73AE2DF5"/>
    <w:rsid w:val="7552CE53"/>
    <w:rsid w:val="770836AE"/>
    <w:rsid w:val="7764F9E8"/>
    <w:rsid w:val="77DF38E6"/>
    <w:rsid w:val="78145D1C"/>
    <w:rsid w:val="785D9B0E"/>
    <w:rsid w:val="79779B8D"/>
    <w:rsid w:val="7A0FE5F9"/>
    <w:rsid w:val="7B11559F"/>
    <w:rsid w:val="7B3042B4"/>
    <w:rsid w:val="7BA3739C"/>
    <w:rsid w:val="7C1AC36C"/>
    <w:rsid w:val="7CCCBF8F"/>
    <w:rsid w:val="7D01A7CD"/>
    <w:rsid w:val="7EEFC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53F5"/>
  <w15:chartTrackingRefBased/>
  <w15:docId w15:val="{F9A5F8EF-33B1-4E28-8047-A69F156C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48610C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1126</Words>
  <Characters>6422</Characters>
  <Application>Microsoft Office Word</Application>
  <DocSecurity>4</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 Georges (Student)</dc:creator>
  <cp:keywords/>
  <dc:description/>
  <cp:lastModifiedBy>Kirill Gontar (Student)</cp:lastModifiedBy>
  <cp:revision>11</cp:revision>
  <dcterms:created xsi:type="dcterms:W3CDTF">2024-10-28T10:51:00Z</dcterms:created>
  <dcterms:modified xsi:type="dcterms:W3CDTF">2024-11-20T14:23:00Z</dcterms:modified>
</cp:coreProperties>
</file>