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FB519" w14:textId="0B961BD4" w:rsidR="003F467D" w:rsidRPr="003F467D" w:rsidRDefault="003F467D" w:rsidP="003F467D">
      <w:pPr>
        <w:spacing w:after="0"/>
        <w:rPr>
          <w:b/>
          <w:bCs/>
          <w:sz w:val="36"/>
          <w:szCs w:val="36"/>
        </w:rPr>
      </w:pPr>
      <w:r w:rsidRPr="003F467D">
        <w:rPr>
          <w:b/>
          <w:bCs/>
          <w:sz w:val="36"/>
          <w:szCs w:val="36"/>
        </w:rPr>
        <w:t>Business case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3F467D" w14:paraId="262E66D0" w14:textId="77777777" w:rsidTr="00066AE1">
        <w:tc>
          <w:tcPr>
            <w:tcW w:w="2552" w:type="dxa"/>
          </w:tcPr>
          <w:p w14:paraId="5688941B" w14:textId="77777777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50A6B303" w14:textId="2770A16B" w:rsidR="003F467D" w:rsidRDefault="00577FA3" w:rsidP="00066AE1">
            <w:pPr>
              <w:rPr>
                <w:lang w:val="en-US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577FA3" w14:paraId="5AEFC258" w14:textId="77777777" w:rsidTr="00066AE1">
        <w:tc>
          <w:tcPr>
            <w:tcW w:w="2552" w:type="dxa"/>
          </w:tcPr>
          <w:p w14:paraId="5D2B028B" w14:textId="7F9666C1" w:rsidR="00577FA3" w:rsidRDefault="00577FA3" w:rsidP="00577FA3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60D6530" w14:textId="47F1010F" w:rsidR="00577FA3" w:rsidRDefault="00577FA3" w:rsidP="00577FA3">
            <w:pPr>
              <w:rPr>
                <w:lang w:val="en-US"/>
              </w:rPr>
            </w:pPr>
            <w:r>
              <w:rPr>
                <w:lang w:val="en-US"/>
              </w:rPr>
              <w:t>Good healthy and Well being</w:t>
            </w:r>
          </w:p>
        </w:tc>
      </w:tr>
      <w:tr w:rsidR="00577FA3" w14:paraId="759DC168" w14:textId="77777777" w:rsidTr="00066AE1">
        <w:tc>
          <w:tcPr>
            <w:tcW w:w="2552" w:type="dxa"/>
          </w:tcPr>
          <w:p w14:paraId="3AFF96FD" w14:textId="5709FD80" w:rsidR="00577FA3" w:rsidRDefault="00577FA3" w:rsidP="00577FA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7A504CC3" w14:textId="354F0353" w:rsidR="00577FA3" w:rsidRDefault="00577FA3" w:rsidP="00577FA3">
            <w:pPr>
              <w:rPr>
                <w:lang w:val="en-US"/>
              </w:rPr>
            </w:pPr>
            <w:r>
              <w:rPr>
                <w:lang w:val="en-US"/>
              </w:rPr>
              <w:t>05/08/2021</w:t>
            </w:r>
          </w:p>
        </w:tc>
      </w:tr>
    </w:tbl>
    <w:p w14:paraId="23503186" w14:textId="77777777" w:rsidR="003F467D" w:rsidRDefault="003F467D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DF7EA0" w:rsidRPr="00183B5E" w14:paraId="148EB86A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B407" w14:textId="1EB2A433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342" w14:textId="07B371B6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DF7EA0" w:rsidRPr="00183B5E" w14:paraId="2CCC156B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8164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ACB8" w14:textId="55CCEF6D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July, 23</w:t>
            </w:r>
            <w:r w:rsidRPr="00DF7EA0">
              <w:rPr>
                <w:rFonts w:eastAsia="Arial" w:cs="Times New Roman"/>
                <w:color w:val="000000"/>
                <w:sz w:val="20"/>
                <w:szCs w:val="20"/>
                <w:vertAlign w:val="superscript"/>
                <w:lang w:eastAsia="en-CA"/>
              </w:rPr>
              <w:t>rd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, 2021</w:t>
            </w:r>
          </w:p>
        </w:tc>
      </w:tr>
      <w:tr w:rsidR="00DF7EA0" w:rsidRPr="00183B5E" w14:paraId="31258812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660A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D9D7" w14:textId="77777777" w:rsidR="00DF7EA0" w:rsidRPr="00DF7EA0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F7E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In the context of a global pandemic, updating knowledge and daily information on the situation of Covid-19 and how to prevent it is extremely urgent. However, the knowledge related to Covid-19 and its variants hasn’t reached many people in the community.</w:t>
            </w:r>
          </w:p>
          <w:p w14:paraId="3C7D6201" w14:textId="5630ED03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F7E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This Project focuses on the basic knowledge related to the global pandemic </w:t>
            </w:r>
            <w:proofErr w:type="gramStart"/>
            <w:r w:rsidRPr="00DF7E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( Symptom</w:t>
            </w:r>
            <w:proofErr w:type="gramEnd"/>
            <w:r w:rsidRPr="00DF7E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of Covid-19, the precautions for Covid-19 or Coronavirus Cases statistic in the area they are living). This Project is expected to update real-time information and data for the community to help them prepare the best plans through Questionnaires and  Knowledge Graphs</w:t>
            </w:r>
          </w:p>
        </w:tc>
      </w:tr>
      <w:tr w:rsidR="00DF7EA0" w:rsidRPr="00183B5E" w14:paraId="171A0D8D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EDDD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FB1A" w14:textId="77777777" w:rsidR="00DF7EA0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In the pandemic situation, an obvious opportunity for this project is providing basic knowledge about Covid-19 for every one. Awareness of community will be increased and contribute for preventing Covid-19 spreading. </w:t>
            </w:r>
          </w:p>
          <w:p w14:paraId="016EEA2A" w14:textId="28E116D1" w:rsidR="00DF7EA0" w:rsidRPr="005E520B" w:rsidRDefault="00DF7EA0" w:rsidP="00983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Besides, Updating official news </w:t>
            </w:r>
            <w:r w:rsid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from government sources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will </w:t>
            </w:r>
            <w:r w:rsidR="009836E7" w:rsidRP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prevent </w:t>
            </w:r>
            <w:r w:rsid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fake </w:t>
            </w:r>
            <w:r w:rsidR="009836E7" w:rsidRP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</w:t>
            </w:r>
            <w:r w:rsid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ews</w:t>
            </w:r>
            <w:r w:rsidR="009836E7" w:rsidRP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 adversely affects the community</w:t>
            </w:r>
            <w:r w:rsidR="009836E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DF7EA0" w:rsidRPr="00183B5E" w14:paraId="3AE8EE0F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87DB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9864" w14:textId="1DAA2864" w:rsidR="009836E7" w:rsidRDefault="009836E7" w:rsidP="009836E7">
            <w:pPr>
              <w:rPr>
                <w:rStyle w:val="fontstyle01"/>
              </w:rPr>
            </w:pPr>
            <w:r>
              <w:rPr>
                <w:rStyle w:val="fontstyle01"/>
              </w:rPr>
              <w:t>The expectation options that will be displayed in the application including: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Location identify request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Welcome screen and questionnaires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Creating of user profile as well as obtaining results from completing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Style w:val="fontstyle01"/>
              </w:rPr>
              <w:t>questio</w:t>
            </w:r>
            <w:r>
              <w:rPr>
                <w:rStyle w:val="fontstyle01"/>
              </w:rPr>
              <w:t>nnair</w:t>
            </w:r>
            <w:r>
              <w:rPr>
                <w:rStyle w:val="fontstyle01"/>
              </w:rPr>
              <w:t>es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 xml:space="preserve">The </w:t>
            </w:r>
            <w:proofErr w:type="spellStart"/>
            <w:r>
              <w:rPr>
                <w:rStyle w:val="fontstyle01"/>
              </w:rPr>
              <w:t>lastest</w:t>
            </w:r>
            <w:proofErr w:type="spellEnd"/>
            <w:r>
              <w:rPr>
                <w:rStyle w:val="fontstyle01"/>
              </w:rPr>
              <w:t xml:space="preserve"> news screen </w:t>
            </w:r>
          </w:p>
          <w:p w14:paraId="6B3EC7F7" w14:textId="4B432BA0" w:rsidR="009836E7" w:rsidRPr="009836E7" w:rsidRDefault="009836E7" w:rsidP="009836E7">
            <w:pPr>
              <w:rPr>
                <w:rFonts w:ascii="Calibri" w:hAnsi="Calibri"/>
                <w:color w:val="000000"/>
              </w:rPr>
            </w:pP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Chat screen, where users can communicate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Corona cases graph in user’s area screen</w:t>
            </w:r>
          </w:p>
          <w:p w14:paraId="0D16B34B" w14:textId="1F952746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DF7EA0" w:rsidRPr="00183B5E" w14:paraId="742E463B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7691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="00DF7EA0" w:rsidRPr="00183B5E" w14:paraId="48C57535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D89A" w14:textId="4453EAF0" w:rsidR="009836E7" w:rsidRDefault="009836E7" w:rsidP="009836E7">
            <w:pPr>
              <w:rPr>
                <w:rStyle w:val="fontstyle01"/>
              </w:rPr>
            </w:pPr>
            <w:r>
              <w:rPr>
                <w:rStyle w:val="fontstyle01"/>
              </w:rPr>
              <w:t>1: Questionnaires: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 xml:space="preserve">Cost – time required to </w:t>
            </w:r>
            <w:r>
              <w:rPr>
                <w:rStyle w:val="fontstyle01"/>
              </w:rPr>
              <w:t>search, summarize information</w:t>
            </w:r>
            <w:r>
              <w:rPr>
                <w:rStyle w:val="fontstyle01"/>
              </w:rPr>
              <w:t xml:space="preserve"> and develop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 xml:space="preserve">Benefits – determines a user’s and </w:t>
            </w:r>
            <w:r>
              <w:rPr>
                <w:rStyle w:val="fontstyle01"/>
              </w:rPr>
              <w:t>provide the basic knowledge about Covid-19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2: </w:t>
            </w:r>
            <w:r>
              <w:rPr>
                <w:rStyle w:val="fontstyle01"/>
              </w:rPr>
              <w:t>News</w:t>
            </w:r>
            <w:r>
              <w:rPr>
                <w:rStyle w:val="fontstyle01"/>
              </w:rPr>
              <w:t>: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 xml:space="preserve">Cost – time required to search, summarize </w:t>
            </w:r>
            <w:r>
              <w:rPr>
                <w:rStyle w:val="fontstyle01"/>
              </w:rPr>
              <w:t>resource and news</w:t>
            </w:r>
            <w:r>
              <w:rPr>
                <w:rStyle w:val="fontstyle01"/>
              </w:rPr>
              <w:t xml:space="preserve"> and develop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Benefits – Update regularly for User the necessary information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3: chat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 xml:space="preserve">• </w:t>
            </w:r>
            <w:r>
              <w:rPr>
                <w:rStyle w:val="fontstyle01"/>
              </w:rPr>
              <w:t>Cost – firebase real time database cost money</w:t>
            </w:r>
          </w:p>
          <w:p w14:paraId="2E49300F" w14:textId="29F16F12" w:rsidR="00DF7EA0" w:rsidRPr="00CE547A" w:rsidRDefault="00CE547A" w:rsidP="00CE547A">
            <w:r>
              <w:rPr>
                <w:rStyle w:val="fontstyle21"/>
              </w:rPr>
              <w:lastRenderedPageBreak/>
              <w:t xml:space="preserve">• </w:t>
            </w:r>
            <w:r>
              <w:rPr>
                <w:rStyle w:val="fontstyle01"/>
              </w:rPr>
              <w:t>Benefits – real time chat system, increase communication, faster response</w:t>
            </w:r>
          </w:p>
        </w:tc>
      </w:tr>
      <w:tr w:rsidR="00DF7EA0" w:rsidRPr="00183B5E" w14:paraId="3DC81F47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5036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lastRenderedPageBreak/>
              <w:t>Recommendation</w:t>
            </w:r>
          </w:p>
        </w:tc>
      </w:tr>
      <w:tr w:rsidR="00DF7EA0" w:rsidRPr="00183B5E" w14:paraId="51B4B338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C3B4" w14:textId="77777777" w:rsidR="00DF7EA0" w:rsidRPr="005E520B" w:rsidRDefault="00DF7EA0" w:rsidP="00DF7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recommended option from the previous section.]</w:t>
            </w:r>
          </w:p>
        </w:tc>
      </w:tr>
    </w:tbl>
    <w:p w14:paraId="1C4C5B97" w14:textId="77777777" w:rsidR="005074E2" w:rsidRPr="0060640E" w:rsidRDefault="005074E2" w:rsidP="0013110E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5074E2" w:rsidRPr="0060640E" w:rsidSect="003F467D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11C0E" w14:textId="77777777" w:rsidR="004047DD" w:rsidRDefault="004047DD" w:rsidP="003F467D">
      <w:pPr>
        <w:spacing w:after="0" w:line="240" w:lineRule="auto"/>
      </w:pPr>
      <w:r>
        <w:separator/>
      </w:r>
    </w:p>
  </w:endnote>
  <w:endnote w:type="continuationSeparator" w:id="0">
    <w:p w14:paraId="34C2E8D5" w14:textId="77777777" w:rsidR="004047DD" w:rsidRDefault="004047DD" w:rsidP="003F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A83DB" w14:textId="77777777" w:rsidR="004047DD" w:rsidRDefault="004047DD" w:rsidP="003F467D">
      <w:pPr>
        <w:spacing w:after="0" w:line="240" w:lineRule="auto"/>
      </w:pPr>
      <w:r>
        <w:separator/>
      </w:r>
    </w:p>
  </w:footnote>
  <w:footnote w:type="continuationSeparator" w:id="0">
    <w:p w14:paraId="705FFABF" w14:textId="77777777" w:rsidR="004047DD" w:rsidRDefault="004047DD" w:rsidP="003F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DB0B" w14:textId="63E4E75B" w:rsidR="003F467D" w:rsidRDefault="003F467D">
    <w:pPr>
      <w:pStyle w:val="Header"/>
    </w:pPr>
    <w:r>
      <w:rPr>
        <w:noProof/>
        <w:lang w:val="en-US"/>
      </w:rPr>
      <w:drawing>
        <wp:inline distT="0" distB="0" distL="0" distR="0" wp14:anchorId="453481F0" wp14:editId="451EBEA8">
          <wp:extent cx="5401733" cy="6325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8733" cy="645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7778B9" w14:textId="77777777" w:rsidR="003F467D" w:rsidRDefault="003F4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4E2"/>
    <w:rsid w:val="00111E99"/>
    <w:rsid w:val="0013110E"/>
    <w:rsid w:val="003F467D"/>
    <w:rsid w:val="004047DD"/>
    <w:rsid w:val="0040796E"/>
    <w:rsid w:val="004153A5"/>
    <w:rsid w:val="00437FFA"/>
    <w:rsid w:val="004A390C"/>
    <w:rsid w:val="005074E2"/>
    <w:rsid w:val="00577FA3"/>
    <w:rsid w:val="005E520B"/>
    <w:rsid w:val="0060640E"/>
    <w:rsid w:val="007E4F94"/>
    <w:rsid w:val="00800494"/>
    <w:rsid w:val="00884C15"/>
    <w:rsid w:val="009836E7"/>
    <w:rsid w:val="009B2E2A"/>
    <w:rsid w:val="00AC1CC9"/>
    <w:rsid w:val="00B527EB"/>
    <w:rsid w:val="00B737AC"/>
    <w:rsid w:val="00B80ADE"/>
    <w:rsid w:val="00CB0823"/>
    <w:rsid w:val="00CE547A"/>
    <w:rsid w:val="00D861DB"/>
    <w:rsid w:val="00D90FDE"/>
    <w:rsid w:val="00DE7CA6"/>
    <w:rsid w:val="00DF7EA0"/>
    <w:rsid w:val="00FA105C"/>
    <w:rsid w:val="00FA2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F16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67D"/>
  </w:style>
  <w:style w:type="paragraph" w:styleId="Footer">
    <w:name w:val="footer"/>
    <w:basedOn w:val="Normal"/>
    <w:link w:val="Foot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67D"/>
  </w:style>
  <w:style w:type="table" w:styleId="TableGrid">
    <w:name w:val="Table Grid"/>
    <w:basedOn w:val="TableNormal"/>
    <w:uiPriority w:val="39"/>
    <w:rsid w:val="003F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836E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836E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8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Admin</cp:lastModifiedBy>
  <cp:revision>11</cp:revision>
  <cp:lastPrinted>2018-05-31T19:59:00Z</cp:lastPrinted>
  <dcterms:created xsi:type="dcterms:W3CDTF">2018-05-31T19:57:00Z</dcterms:created>
  <dcterms:modified xsi:type="dcterms:W3CDTF">2021-05-19T07:59:00Z</dcterms:modified>
</cp:coreProperties>
</file>