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80E" w:rsidRDefault="00D2380E" w:rsidP="00D2380E">
      <w:pPr>
        <w:shd w:val="clear" w:color="auto" w:fill="FFFFFF"/>
        <w:jc w:val="center"/>
        <w:outlineLvl w:val="0"/>
        <w:rPr>
          <w:rFonts w:ascii="Tahoma" w:hAnsi="Tahoma"/>
          <w:b/>
          <w:color w:val="A6295B"/>
          <w:kern w:val="36"/>
          <w:sz w:val="68"/>
          <w:szCs w:val="68"/>
        </w:rPr>
      </w:pPr>
      <w:r>
        <w:rPr>
          <w:rFonts w:ascii="Tahoma" w:hAnsi="Tahoma"/>
          <w:b/>
          <w:color w:val="A6295B"/>
          <w:kern w:val="36"/>
          <w:sz w:val="68"/>
          <w:szCs w:val="68"/>
        </w:rPr>
        <w:t>THESIS</w:t>
      </w:r>
    </w:p>
    <w:p w:rsidR="00D2380E" w:rsidRPr="00D2380E" w:rsidRDefault="00D2380E" w:rsidP="00D2380E">
      <w:pPr>
        <w:shd w:val="clear" w:color="auto" w:fill="FFFFFF"/>
        <w:outlineLvl w:val="0"/>
        <w:rPr>
          <w:rFonts w:ascii="Tahoma" w:hAnsi="Tahoma"/>
          <w:b/>
          <w:color w:val="A6295B"/>
          <w:kern w:val="36"/>
          <w:sz w:val="68"/>
          <w:szCs w:val="68"/>
        </w:rPr>
      </w:pPr>
      <w:r w:rsidRPr="00D2380E">
        <w:rPr>
          <w:rFonts w:ascii="Tahoma" w:hAnsi="Tahoma"/>
          <w:b/>
          <w:color w:val="A6295B"/>
          <w:kern w:val="36"/>
          <w:sz w:val="68"/>
          <w:szCs w:val="68"/>
        </w:rPr>
        <w:t>Assignment for Jan 23-Feb 6</w:t>
      </w:r>
    </w:p>
    <w:p w:rsidR="00D2380E" w:rsidRPr="00D2380E" w:rsidRDefault="00D2380E" w:rsidP="00D2380E">
      <w:pPr>
        <w:shd w:val="clear" w:color="auto" w:fill="FFFFFF"/>
        <w:rPr>
          <w:rFonts w:ascii="Tahoma" w:hAnsi="Tahoma"/>
          <w:color w:val="000000"/>
          <w:sz w:val="26"/>
          <w:szCs w:val="26"/>
        </w:rPr>
      </w:pPr>
      <w:proofErr w:type="gramStart"/>
      <w:r w:rsidRPr="00D2380E">
        <w:rPr>
          <w:rFonts w:ascii="Tahoma" w:hAnsi="Tahoma"/>
          <w:color w:val="000000"/>
          <w:sz w:val="26"/>
          <w:szCs w:val="26"/>
        </w:rPr>
        <w:t>!</w:t>
      </w:r>
      <w:r w:rsidRPr="00D2380E">
        <w:rPr>
          <w:rFonts w:ascii="Tahoma" w:hAnsi="Tahoma"/>
          <w:b/>
          <w:color w:val="000000"/>
          <w:sz w:val="26"/>
        </w:rPr>
        <w:t>THESIS</w:t>
      </w:r>
      <w:proofErr w:type="gramEnd"/>
      <w:r w:rsidRPr="00D2380E">
        <w:rPr>
          <w:rFonts w:ascii="Tahoma" w:hAnsi="Tahoma"/>
          <w:b/>
          <w:color w:val="000000"/>
          <w:sz w:val="26"/>
        </w:rPr>
        <w:t xml:space="preserve"> BLOG: http://itp.nyu.edu/thesisprogress/classof2012/</w:t>
      </w:r>
    </w:p>
    <w:p w:rsidR="00D2380E" w:rsidRPr="00D2380E" w:rsidRDefault="00D2380E" w:rsidP="00D2380E">
      <w:pPr>
        <w:shd w:val="clear" w:color="auto" w:fill="FFFFFF"/>
        <w:rPr>
          <w:rFonts w:ascii="Tahoma" w:hAnsi="Tahoma"/>
          <w:color w:val="000000"/>
          <w:sz w:val="26"/>
          <w:szCs w:val="26"/>
        </w:rPr>
      </w:pPr>
      <w:r w:rsidRPr="00D2380E">
        <w:rPr>
          <w:rFonts w:ascii="Tahoma" w:hAnsi="Tahoma"/>
          <w:b/>
          <w:color w:val="000000"/>
          <w:sz w:val="26"/>
        </w:rPr>
        <w:t>ALWAYS POST YOUR WORK ON THE BLOG!</w:t>
      </w:r>
    </w:p>
    <w:p w:rsidR="00D2380E" w:rsidRPr="00D2380E" w:rsidRDefault="00D2380E" w:rsidP="00D2380E">
      <w:pPr>
        <w:shd w:val="clear" w:color="auto" w:fill="FFFFFF"/>
        <w:rPr>
          <w:rFonts w:ascii="Tahoma" w:hAnsi="Tahoma"/>
          <w:color w:val="000000"/>
          <w:sz w:val="26"/>
          <w:szCs w:val="26"/>
        </w:rPr>
      </w:pPr>
      <w:r w:rsidRPr="00D2380E">
        <w:rPr>
          <w:rFonts w:ascii="Tahoma" w:hAnsi="Tahoma"/>
          <w:b/>
          <w:color w:val="000000"/>
          <w:sz w:val="26"/>
        </w:rPr>
        <w:t xml:space="preserve">*******THESIS </w:t>
      </w:r>
      <w:proofErr w:type="gramStart"/>
      <w:r w:rsidRPr="00D2380E">
        <w:rPr>
          <w:rFonts w:ascii="Tahoma" w:hAnsi="Tahoma"/>
          <w:b/>
          <w:color w:val="000000"/>
          <w:sz w:val="26"/>
        </w:rPr>
        <w:t>PROPOSAL  MUST</w:t>
      </w:r>
      <w:proofErr w:type="gramEnd"/>
      <w:r w:rsidRPr="00D2380E">
        <w:rPr>
          <w:rFonts w:ascii="Tahoma" w:hAnsi="Tahoma"/>
          <w:b/>
          <w:color w:val="000000"/>
          <w:sz w:val="26"/>
        </w:rPr>
        <w:t xml:space="preserve"> BE SUBMITTED FEB. 3***********</w:t>
      </w:r>
    </w:p>
    <w:p w:rsidR="00D2380E" w:rsidRPr="00D2380E" w:rsidRDefault="00D2380E" w:rsidP="00D2380E">
      <w:pPr>
        <w:shd w:val="clear" w:color="auto" w:fill="FFFFFF"/>
        <w:rPr>
          <w:rFonts w:ascii="Tahoma" w:hAnsi="Tahoma" w:cs="Times New Roman"/>
          <w:color w:val="000000"/>
          <w:sz w:val="26"/>
          <w:szCs w:val="26"/>
        </w:rPr>
      </w:pPr>
      <w:r w:rsidRPr="00D2380E">
        <w:rPr>
          <w:rFonts w:ascii="Tahoma" w:hAnsi="Tahoma" w:cs="Times New Roman"/>
          <w:b/>
          <w:i/>
          <w:color w:val="000000"/>
          <w:sz w:val="26"/>
        </w:rPr>
        <w:t>Assignment for Jan. 30</w:t>
      </w:r>
    </w:p>
    <w:p w:rsidR="00D2380E" w:rsidRPr="00D2380E" w:rsidRDefault="00D2380E" w:rsidP="00D2380E">
      <w:pPr>
        <w:numPr>
          <w:ilvl w:val="0"/>
          <w:numId w:val="1"/>
        </w:numPr>
        <w:shd w:val="clear" w:color="auto" w:fill="FFFFFF"/>
        <w:spacing w:beforeLines="1" w:afterLines="1"/>
        <w:rPr>
          <w:rFonts w:ascii="Tahoma" w:hAnsi="Tahoma"/>
          <w:color w:val="000000"/>
          <w:sz w:val="26"/>
          <w:szCs w:val="26"/>
        </w:rPr>
      </w:pPr>
      <w:r w:rsidRPr="00D2380E">
        <w:rPr>
          <w:rFonts w:ascii="Tahoma" w:hAnsi="Tahoma"/>
          <w:color w:val="000000"/>
          <w:sz w:val="26"/>
          <w:szCs w:val="26"/>
        </w:rPr>
        <w:t xml:space="preserve">Quick &amp; Dirty: Sketch out your idea–build a model…cardboard, pen &amp; ink, make it fast. Imagine someone using it. Leave it for a day or two. Look at it again. Are there </w:t>
      </w:r>
      <w:proofErr w:type="spellStart"/>
      <w:r w:rsidRPr="00D2380E">
        <w:rPr>
          <w:rFonts w:ascii="Tahoma" w:hAnsi="Tahoma"/>
          <w:color w:val="000000"/>
          <w:sz w:val="26"/>
          <w:szCs w:val="26"/>
        </w:rPr>
        <w:t>holes</w:t>
      </w:r>
      <w:proofErr w:type="gramStart"/>
      <w:r w:rsidRPr="00D2380E">
        <w:rPr>
          <w:rFonts w:ascii="Tahoma" w:hAnsi="Tahoma"/>
          <w:color w:val="000000"/>
          <w:sz w:val="26"/>
          <w:szCs w:val="26"/>
        </w:rPr>
        <w:t>?Flaws</w:t>
      </w:r>
      <w:proofErr w:type="spellEnd"/>
      <w:proofErr w:type="gramEnd"/>
      <w:r w:rsidRPr="00D2380E">
        <w:rPr>
          <w:rFonts w:ascii="Tahoma" w:hAnsi="Tahoma"/>
          <w:color w:val="000000"/>
          <w:sz w:val="26"/>
          <w:szCs w:val="26"/>
        </w:rPr>
        <w:t>? Impossibilities? Surprises? Avenues to explore? POST TO BLOG</w:t>
      </w:r>
    </w:p>
    <w:p w:rsidR="00D2380E" w:rsidRPr="00D2380E" w:rsidRDefault="00D2380E" w:rsidP="00D2380E">
      <w:pPr>
        <w:numPr>
          <w:ilvl w:val="0"/>
          <w:numId w:val="1"/>
        </w:numPr>
        <w:shd w:val="clear" w:color="auto" w:fill="FFFFFF"/>
        <w:spacing w:beforeLines="1" w:afterLines="1"/>
        <w:rPr>
          <w:rFonts w:ascii="Tahoma" w:hAnsi="Tahoma"/>
          <w:color w:val="000000"/>
          <w:sz w:val="26"/>
          <w:szCs w:val="26"/>
        </w:rPr>
      </w:pPr>
      <w:r w:rsidRPr="00D2380E">
        <w:rPr>
          <w:rFonts w:ascii="Tahoma" w:hAnsi="Tahoma"/>
          <w:color w:val="000000"/>
          <w:sz w:val="26"/>
          <w:szCs w:val="26"/>
        </w:rPr>
        <w:t>Need to Know: What’s your approach? What do you need to know and how will you find out? What resources do you know of? Who should you talk to about it? What help do you need? In other words, start your Research Plan. POST TO BLOG</w:t>
      </w:r>
    </w:p>
    <w:p w:rsidR="00D2380E" w:rsidRPr="00D2380E" w:rsidRDefault="00D2380E" w:rsidP="00D2380E">
      <w:pPr>
        <w:shd w:val="clear" w:color="auto" w:fill="FFFFFF"/>
        <w:rPr>
          <w:rFonts w:ascii="Tahoma" w:hAnsi="Tahoma"/>
          <w:color w:val="000000"/>
          <w:sz w:val="26"/>
          <w:szCs w:val="26"/>
        </w:rPr>
      </w:pPr>
      <w:r w:rsidRPr="00D2380E">
        <w:rPr>
          <w:rFonts w:ascii="Tahoma" w:hAnsi="Tahoma"/>
          <w:b/>
          <w:color w:val="000000"/>
          <w:sz w:val="26"/>
          <w:szCs w:val="26"/>
        </w:rPr>
        <w:br/>
      </w:r>
      <w:r w:rsidRPr="00D2380E">
        <w:rPr>
          <w:rFonts w:ascii="Tahoma" w:hAnsi="Tahoma"/>
          <w:b/>
          <w:color w:val="000000"/>
          <w:sz w:val="26"/>
        </w:rPr>
        <w:t> CLASS 2 Jan. 30</w:t>
      </w:r>
    </w:p>
    <w:p w:rsidR="00D2380E" w:rsidRPr="00D2380E" w:rsidRDefault="00D2380E" w:rsidP="00D2380E">
      <w:pPr>
        <w:shd w:val="clear" w:color="auto" w:fill="FFFFFF"/>
        <w:rPr>
          <w:rFonts w:ascii="Tahoma" w:hAnsi="Tahoma"/>
          <w:color w:val="000000"/>
          <w:sz w:val="26"/>
          <w:szCs w:val="26"/>
        </w:rPr>
      </w:pPr>
      <w:r w:rsidRPr="00D2380E">
        <w:rPr>
          <w:rFonts w:ascii="Tahoma" w:hAnsi="Tahoma"/>
          <w:color w:val="000000"/>
          <w:sz w:val="26"/>
          <w:szCs w:val="26"/>
        </w:rPr>
        <w:t xml:space="preserve">3:00-3:30 Meet with Thesis </w:t>
      </w:r>
      <w:proofErr w:type="spellStart"/>
      <w:r w:rsidRPr="00D2380E">
        <w:rPr>
          <w:rFonts w:ascii="Tahoma" w:hAnsi="Tahoma"/>
          <w:color w:val="000000"/>
          <w:sz w:val="26"/>
          <w:szCs w:val="26"/>
        </w:rPr>
        <w:t>Advisor</w:t>
      </w:r>
      <w:proofErr w:type="gramStart"/>
      <w:r w:rsidRPr="00D2380E">
        <w:rPr>
          <w:rFonts w:ascii="Tahoma" w:hAnsi="Tahoma"/>
          <w:color w:val="000000"/>
          <w:sz w:val="26"/>
          <w:szCs w:val="26"/>
        </w:rPr>
        <w:t>,quick</w:t>
      </w:r>
      <w:proofErr w:type="spellEnd"/>
      <w:proofErr w:type="gramEnd"/>
      <w:r w:rsidRPr="00D2380E">
        <w:rPr>
          <w:rFonts w:ascii="Tahoma" w:hAnsi="Tahoma"/>
          <w:color w:val="000000"/>
          <w:sz w:val="26"/>
          <w:szCs w:val="26"/>
        </w:rPr>
        <w:t xml:space="preserve"> attendance, check-in, announcements. Intro: making a </w:t>
      </w:r>
      <w:proofErr w:type="gramStart"/>
      <w:r w:rsidRPr="00D2380E">
        <w:rPr>
          <w:rFonts w:ascii="Tahoma" w:hAnsi="Tahoma"/>
          <w:color w:val="000000"/>
          <w:sz w:val="26"/>
          <w:szCs w:val="26"/>
        </w:rPr>
        <w:t>schedule(</w:t>
      </w:r>
      <w:proofErr w:type="gramEnd"/>
      <w:r w:rsidRPr="00D2380E">
        <w:rPr>
          <w:rFonts w:ascii="Tahoma" w:hAnsi="Tahoma"/>
          <w:color w:val="000000"/>
          <w:sz w:val="26"/>
          <w:szCs w:val="26"/>
        </w:rPr>
        <w:t>When you’re not in class, continue working on your assignment or organize peer-</w:t>
      </w:r>
      <w:proofErr w:type="spellStart"/>
      <w:r w:rsidRPr="00D2380E">
        <w:rPr>
          <w:rFonts w:ascii="Tahoma" w:hAnsi="Tahoma"/>
          <w:color w:val="000000"/>
          <w:sz w:val="26"/>
          <w:szCs w:val="26"/>
        </w:rPr>
        <w:t>crit</w:t>
      </w:r>
      <w:proofErr w:type="spellEnd"/>
      <w:r w:rsidRPr="00D2380E">
        <w:rPr>
          <w:rFonts w:ascii="Tahoma" w:hAnsi="Tahoma"/>
          <w:color w:val="000000"/>
          <w:sz w:val="26"/>
          <w:szCs w:val="26"/>
        </w:rPr>
        <w:t xml:space="preserve"> group with each other, refine bases on comments, or start to work on  your thesis proposal.</w:t>
      </w:r>
      <w:r w:rsidRPr="00D2380E">
        <w:rPr>
          <w:rFonts w:ascii="Tahoma" w:hAnsi="Tahoma"/>
          <w:b/>
          <w:color w:val="000000"/>
          <w:sz w:val="26"/>
          <w:szCs w:val="26"/>
        </w:rPr>
        <w:br/>
      </w:r>
      <w:r w:rsidRPr="00D2380E">
        <w:rPr>
          <w:rFonts w:ascii="Tahoma" w:hAnsi="Tahoma"/>
          <w:b/>
          <w:color w:val="000000"/>
          <w:sz w:val="26"/>
        </w:rPr>
        <w:t>3:15-4:15 Group R – Review sketches, models…. 5 minutes each</w:t>
      </w:r>
      <w:proofErr w:type="gramStart"/>
      <w:r w:rsidRPr="00D2380E">
        <w:rPr>
          <w:rFonts w:ascii="Tahoma" w:hAnsi="Tahoma"/>
          <w:b/>
          <w:color w:val="000000"/>
          <w:sz w:val="26"/>
        </w:rPr>
        <w:t>..</w:t>
      </w:r>
      <w:proofErr w:type="gramEnd"/>
      <w:r w:rsidRPr="00D2380E">
        <w:rPr>
          <w:rFonts w:ascii="Tahoma" w:hAnsi="Tahoma"/>
          <w:b/>
          <w:color w:val="000000"/>
          <w:sz w:val="26"/>
        </w:rPr>
        <w:t xml:space="preserve"> </w:t>
      </w:r>
      <w:proofErr w:type="gramStart"/>
      <w:r w:rsidRPr="00D2380E">
        <w:rPr>
          <w:rFonts w:ascii="Tahoma" w:hAnsi="Tahoma"/>
          <w:b/>
          <w:color w:val="000000"/>
          <w:sz w:val="26"/>
        </w:rPr>
        <w:t>comments</w:t>
      </w:r>
      <w:proofErr w:type="gramEnd"/>
      <w:r w:rsidRPr="00D2380E">
        <w:rPr>
          <w:rFonts w:ascii="Tahoma" w:hAnsi="Tahoma"/>
          <w:b/>
          <w:color w:val="000000"/>
          <w:sz w:val="26"/>
          <w:szCs w:val="26"/>
        </w:rPr>
        <w:br/>
      </w:r>
      <w:r w:rsidRPr="00D2380E">
        <w:rPr>
          <w:rFonts w:ascii="Tahoma" w:hAnsi="Tahoma"/>
          <w:b/>
          <w:color w:val="000000"/>
          <w:sz w:val="26"/>
        </w:rPr>
        <w:t xml:space="preserve">4:30–5:30 Group B – Review sketches, models…. 5 minutes each.. </w:t>
      </w:r>
      <w:proofErr w:type="gramStart"/>
      <w:r w:rsidRPr="00D2380E">
        <w:rPr>
          <w:rFonts w:ascii="Tahoma" w:hAnsi="Tahoma"/>
          <w:b/>
          <w:color w:val="000000"/>
          <w:sz w:val="26"/>
        </w:rPr>
        <w:t>comments</w:t>
      </w:r>
      <w:proofErr w:type="gramEnd"/>
      <w:r w:rsidRPr="00D2380E">
        <w:rPr>
          <w:rFonts w:ascii="Tahoma" w:hAnsi="Tahoma"/>
          <w:b/>
          <w:color w:val="000000"/>
          <w:sz w:val="26"/>
          <w:szCs w:val="26"/>
        </w:rPr>
        <w:br/>
      </w:r>
      <w:r w:rsidRPr="00D2380E">
        <w:rPr>
          <w:rFonts w:ascii="Tahoma" w:hAnsi="Tahoma"/>
          <w:b/>
          <w:color w:val="000000"/>
          <w:sz w:val="26"/>
        </w:rPr>
        <w:t>5:30_6:00 Go get Dinner</w:t>
      </w:r>
      <w:r w:rsidRPr="00D2380E">
        <w:rPr>
          <w:rFonts w:ascii="Tahoma" w:hAnsi="Tahoma"/>
          <w:b/>
          <w:color w:val="000000"/>
          <w:sz w:val="26"/>
          <w:szCs w:val="26"/>
        </w:rPr>
        <w:br/>
      </w:r>
      <w:r w:rsidRPr="00D2380E">
        <w:rPr>
          <w:rFonts w:ascii="Tahoma" w:hAnsi="Tahoma"/>
          <w:b/>
          <w:color w:val="000000"/>
          <w:sz w:val="26"/>
        </w:rPr>
        <w:t>6:00- 9:00</w:t>
      </w:r>
    </w:p>
    <w:p w:rsidR="00D2380E" w:rsidRPr="00D2380E" w:rsidRDefault="00D2380E" w:rsidP="00D2380E">
      <w:pPr>
        <w:numPr>
          <w:ilvl w:val="0"/>
          <w:numId w:val="2"/>
        </w:numPr>
        <w:shd w:val="clear" w:color="auto" w:fill="FFFFFF"/>
        <w:spacing w:beforeLines="1" w:afterLines="1"/>
        <w:rPr>
          <w:rFonts w:ascii="Tahoma" w:hAnsi="Tahoma"/>
          <w:color w:val="000000"/>
          <w:sz w:val="26"/>
          <w:szCs w:val="26"/>
        </w:rPr>
      </w:pPr>
      <w:r w:rsidRPr="00D2380E">
        <w:rPr>
          <w:rFonts w:ascii="Tahoma" w:hAnsi="Tahoma"/>
          <w:color w:val="000000"/>
          <w:sz w:val="26"/>
          <w:szCs w:val="26"/>
        </w:rPr>
        <w:t>1:1 Meetings with Thesis Advisor</w:t>
      </w:r>
    </w:p>
    <w:p w:rsidR="00D2380E" w:rsidRPr="00D2380E" w:rsidRDefault="00D2380E" w:rsidP="00D2380E">
      <w:pPr>
        <w:numPr>
          <w:ilvl w:val="0"/>
          <w:numId w:val="2"/>
        </w:numPr>
        <w:shd w:val="clear" w:color="auto" w:fill="FFFFFF"/>
        <w:spacing w:beforeLines="1" w:afterLines="1"/>
        <w:rPr>
          <w:rFonts w:ascii="Tahoma" w:hAnsi="Tahoma"/>
          <w:color w:val="000000"/>
          <w:sz w:val="26"/>
          <w:szCs w:val="26"/>
        </w:rPr>
      </w:pPr>
      <w:proofErr w:type="gramStart"/>
      <w:r w:rsidRPr="00D2380E">
        <w:rPr>
          <w:rFonts w:ascii="Tahoma" w:hAnsi="Tahoma"/>
          <w:color w:val="000000"/>
          <w:sz w:val="26"/>
          <w:szCs w:val="26"/>
        </w:rPr>
        <w:t>Groups  meet</w:t>
      </w:r>
      <w:proofErr w:type="gramEnd"/>
      <w:r w:rsidRPr="00D2380E">
        <w:rPr>
          <w:rFonts w:ascii="Tahoma" w:hAnsi="Tahoma"/>
          <w:color w:val="000000"/>
          <w:sz w:val="26"/>
          <w:szCs w:val="26"/>
        </w:rPr>
        <w:t xml:space="preserve"> with Residents: map user experience, resource swap, broad brush schedule</w:t>
      </w:r>
    </w:p>
    <w:p w:rsidR="00D2380E" w:rsidRPr="00D2380E" w:rsidRDefault="00D2380E" w:rsidP="00D2380E">
      <w:pPr>
        <w:shd w:val="clear" w:color="auto" w:fill="FFFFFF"/>
        <w:rPr>
          <w:rFonts w:ascii="Tahoma" w:hAnsi="Tahoma"/>
          <w:color w:val="000000"/>
          <w:sz w:val="26"/>
          <w:szCs w:val="26"/>
        </w:rPr>
      </w:pPr>
      <w:r w:rsidRPr="00D2380E">
        <w:rPr>
          <w:rFonts w:ascii="Tahoma" w:hAnsi="Tahoma"/>
          <w:b/>
          <w:color w:val="000000"/>
          <w:sz w:val="26"/>
          <w:szCs w:val="26"/>
        </w:rPr>
        <w:br/>
      </w:r>
      <w:r w:rsidRPr="00D2380E">
        <w:rPr>
          <w:rFonts w:ascii="Tahoma" w:hAnsi="Tahoma"/>
          <w:b/>
          <w:i/>
          <w:color w:val="000000"/>
          <w:sz w:val="26"/>
        </w:rPr>
        <w:t>Assignment for next week:</w:t>
      </w:r>
      <w:r w:rsidRPr="00D2380E">
        <w:rPr>
          <w:rFonts w:ascii="Tahoma" w:hAnsi="Tahoma"/>
          <w:b/>
          <w:color w:val="000000"/>
          <w:sz w:val="26"/>
          <w:szCs w:val="26"/>
        </w:rPr>
        <w:br/>
      </w:r>
      <w:r w:rsidRPr="00D2380E">
        <w:rPr>
          <w:rFonts w:ascii="Tahoma" w:hAnsi="Tahoma"/>
          <w:color w:val="000000"/>
          <w:sz w:val="26"/>
          <w:szCs w:val="26"/>
        </w:rPr>
        <w:t xml:space="preserve">Write up your thesis idea for Faculty Approval: The idea, why you are doing it, what you plan to have completed by Thesis Week, Research Plan (what you need to know to go </w:t>
      </w:r>
      <w:proofErr w:type="gramStart"/>
      <w:r w:rsidRPr="00D2380E">
        <w:rPr>
          <w:rFonts w:ascii="Tahoma" w:hAnsi="Tahoma"/>
          <w:color w:val="000000"/>
          <w:sz w:val="26"/>
          <w:szCs w:val="26"/>
        </w:rPr>
        <w:t>forward</w:t>
      </w:r>
      <w:proofErr w:type="gramEnd"/>
      <w:r w:rsidRPr="00D2380E">
        <w:rPr>
          <w:rFonts w:ascii="Tahoma" w:hAnsi="Tahoma"/>
          <w:color w:val="000000"/>
          <w:sz w:val="26"/>
          <w:szCs w:val="26"/>
        </w:rPr>
        <w:t>), your first take on your elevator statement, an iconic image, sketch (Note: Answering these questions will help you when you make your production schedule, too.)</w:t>
      </w:r>
    </w:p>
    <w:p w:rsidR="00D2380E" w:rsidRPr="00D2380E" w:rsidRDefault="00D2380E" w:rsidP="00D2380E">
      <w:pPr>
        <w:shd w:val="clear" w:color="auto" w:fill="FFFFFF"/>
        <w:rPr>
          <w:rFonts w:ascii="Tahoma" w:hAnsi="Tahoma"/>
          <w:color w:val="000000"/>
          <w:sz w:val="26"/>
          <w:szCs w:val="26"/>
        </w:rPr>
      </w:pPr>
    </w:p>
    <w:p w:rsidR="00D2380E" w:rsidRPr="00D2380E" w:rsidRDefault="00D2380E" w:rsidP="00D2380E">
      <w:pPr>
        <w:shd w:val="clear" w:color="auto" w:fill="FFFFFF"/>
        <w:rPr>
          <w:rFonts w:ascii="Tahoma" w:hAnsi="Tahoma"/>
          <w:color w:val="000000"/>
          <w:sz w:val="26"/>
          <w:szCs w:val="26"/>
        </w:rPr>
      </w:pPr>
      <w:r w:rsidRPr="00D2380E">
        <w:rPr>
          <w:rFonts w:ascii="Tahoma" w:hAnsi="Tahoma"/>
          <w:b/>
          <w:color w:val="000000"/>
          <w:sz w:val="26"/>
        </w:rPr>
        <w:t>Submit your Proposal by the Friday before class. That is Feb. 3. The proposal is on the Thesis Blog: </w:t>
      </w:r>
      <w:hyperlink r:id="rId5" w:history="1">
        <w:r w:rsidRPr="00D2380E">
          <w:rPr>
            <w:rFonts w:ascii="Tahoma" w:hAnsi="Tahoma"/>
            <w:b/>
            <w:bCs/>
            <w:color w:val="666666"/>
            <w:sz w:val="26"/>
            <w:u w:val="single"/>
          </w:rPr>
          <w:t>(http://itp.nyu.edu/thesisprogress/classof2012/?page_id=103)</w:t>
        </w:r>
      </w:hyperlink>
      <w:r w:rsidRPr="00D2380E">
        <w:rPr>
          <w:rFonts w:ascii="Tahoma" w:hAnsi="Tahoma"/>
          <w:color w:val="000000"/>
          <w:sz w:val="26"/>
          <w:szCs w:val="26"/>
        </w:rPr>
        <w:t>ITP Faculty will review the proposals and give a thumbs up/thumbs down review over the weekend. If you get a thumbs down review, contact your Thesis Advisor ASAP</w:t>
      </w:r>
      <w:proofErr w:type="gramStart"/>
      <w:r w:rsidRPr="00D2380E">
        <w:rPr>
          <w:rFonts w:ascii="Tahoma" w:hAnsi="Tahoma"/>
          <w:color w:val="000000"/>
          <w:sz w:val="26"/>
          <w:szCs w:val="26"/>
        </w:rPr>
        <w:t>!CLASS</w:t>
      </w:r>
      <w:proofErr w:type="gramEnd"/>
      <w:r w:rsidRPr="00D2380E">
        <w:rPr>
          <w:rFonts w:ascii="Tahoma" w:hAnsi="Tahoma"/>
          <w:color w:val="000000"/>
          <w:sz w:val="26"/>
          <w:szCs w:val="26"/>
        </w:rPr>
        <w:t xml:space="preserve"> 3 Feb. 63:15-4:15 Group B – Update</w:t>
      </w:r>
      <w:r w:rsidRPr="00D2380E">
        <w:rPr>
          <w:rFonts w:ascii="Tahoma" w:hAnsi="Tahoma"/>
          <w:color w:val="000000"/>
          <w:sz w:val="26"/>
          <w:szCs w:val="26"/>
        </w:rPr>
        <w:br/>
        <w:t>4:30–5:30 Group R – Update</w:t>
      </w:r>
      <w:r w:rsidRPr="00D2380E">
        <w:rPr>
          <w:rFonts w:ascii="Tahoma" w:hAnsi="Tahoma"/>
          <w:color w:val="000000"/>
          <w:sz w:val="26"/>
          <w:szCs w:val="26"/>
        </w:rPr>
        <w:br/>
        <w:t>When you are not meeting with your group, use the time to put together your “Poster” for the Thesis Show at 6:30.</w:t>
      </w:r>
      <w:r w:rsidRPr="00D2380E">
        <w:rPr>
          <w:rFonts w:ascii="Tahoma" w:hAnsi="Tahoma"/>
          <w:color w:val="000000"/>
          <w:sz w:val="26"/>
          <w:szCs w:val="26"/>
        </w:rPr>
        <w:br/>
        <w:t>5:30_6:00 Go get Dinner</w:t>
      </w:r>
      <w:r w:rsidRPr="00D2380E">
        <w:rPr>
          <w:rFonts w:ascii="Tahoma" w:hAnsi="Tahoma"/>
          <w:color w:val="000000"/>
          <w:sz w:val="26"/>
          <w:szCs w:val="26"/>
        </w:rPr>
        <w:br/>
        <w:t>6:30-9:00 Thesis Show with alums and faculty visitors.</w:t>
      </w:r>
    </w:p>
    <w:p w:rsidR="00AA1420" w:rsidRDefault="00D2380E" w:rsidP="00D2380E">
      <w:pPr>
        <w:ind w:left="720"/>
      </w:pPr>
    </w:p>
    <w:sectPr w:rsidR="00AA1420" w:rsidSect="00D2380E">
      <w:pgSz w:w="12240" w:h="15840"/>
      <w:pgMar w:top="1440" w:right="806" w:bottom="1440" w:left="99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44B"/>
    <w:multiLevelType w:val="multilevel"/>
    <w:tmpl w:val="C5BE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8974F2"/>
    <w:multiLevelType w:val="multilevel"/>
    <w:tmpl w:val="493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2380E"/>
    <w:rsid w:val="00D2380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C88"/>
  </w:style>
  <w:style w:type="paragraph" w:styleId="Heading1">
    <w:name w:val="heading 1"/>
    <w:basedOn w:val="Normal"/>
    <w:link w:val="Heading1Char"/>
    <w:uiPriority w:val="9"/>
    <w:rsid w:val="00D2380E"/>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2380E"/>
    <w:rPr>
      <w:rFonts w:ascii="Times" w:hAnsi="Times"/>
      <w:b/>
      <w:kern w:val="36"/>
      <w:sz w:val="48"/>
      <w:szCs w:val="20"/>
    </w:rPr>
  </w:style>
  <w:style w:type="paragraph" w:styleId="NormalWeb">
    <w:name w:val="Normal (Web)"/>
    <w:basedOn w:val="Normal"/>
    <w:uiPriority w:val="99"/>
    <w:rsid w:val="00D2380E"/>
    <w:pPr>
      <w:spacing w:beforeLines="1" w:afterLines="1"/>
    </w:pPr>
    <w:rPr>
      <w:rFonts w:ascii="Times" w:hAnsi="Times" w:cs="Times New Roman"/>
      <w:sz w:val="20"/>
      <w:szCs w:val="20"/>
    </w:rPr>
  </w:style>
  <w:style w:type="character" w:customStyle="1" w:styleId="apple-converted-space">
    <w:name w:val="apple-converted-space"/>
    <w:basedOn w:val="DefaultParagraphFont"/>
    <w:rsid w:val="00D2380E"/>
  </w:style>
  <w:style w:type="character" w:styleId="Hyperlink">
    <w:name w:val="Hyperlink"/>
    <w:basedOn w:val="DefaultParagraphFont"/>
    <w:uiPriority w:val="99"/>
    <w:rsid w:val="00D2380E"/>
    <w:rPr>
      <w:color w:val="0000FF"/>
      <w:u w:val="single"/>
    </w:rPr>
  </w:style>
  <w:style w:type="character" w:styleId="Strong">
    <w:name w:val="Strong"/>
    <w:basedOn w:val="DefaultParagraphFont"/>
    <w:uiPriority w:val="22"/>
    <w:rsid w:val="00D2380E"/>
    <w:rPr>
      <w:b/>
    </w:rPr>
  </w:style>
  <w:style w:type="character" w:styleId="Emphasis">
    <w:name w:val="Emphasis"/>
    <w:basedOn w:val="DefaultParagraphFont"/>
    <w:uiPriority w:val="20"/>
    <w:rsid w:val="00D2380E"/>
    <w:rPr>
      <w:i/>
    </w:rPr>
  </w:style>
</w:styles>
</file>

<file path=word/webSettings.xml><?xml version="1.0" encoding="utf-8"?>
<w:webSettings xmlns:r="http://schemas.openxmlformats.org/officeDocument/2006/relationships" xmlns:w="http://schemas.openxmlformats.org/wordprocessingml/2006/main">
  <w:divs>
    <w:div w:id="1833179576">
      <w:bodyDiv w:val="1"/>
      <w:marLeft w:val="0"/>
      <w:marRight w:val="0"/>
      <w:marTop w:val="0"/>
      <w:marBottom w:val="0"/>
      <w:divBdr>
        <w:top w:val="none" w:sz="0" w:space="0" w:color="auto"/>
        <w:left w:val="none" w:sz="0" w:space="0" w:color="auto"/>
        <w:bottom w:val="none" w:sz="0" w:space="0" w:color="auto"/>
        <w:right w:val="none" w:sz="0" w:space="0" w:color="auto"/>
      </w:divBdr>
      <w:divsChild>
        <w:div w:id="2044360860">
          <w:marLeft w:val="0"/>
          <w:marRight w:val="0"/>
          <w:marTop w:val="0"/>
          <w:marBottom w:val="0"/>
          <w:divBdr>
            <w:top w:val="none" w:sz="0" w:space="0" w:color="auto"/>
            <w:left w:val="none" w:sz="0" w:space="0" w:color="auto"/>
            <w:bottom w:val="none" w:sz="0" w:space="0" w:color="auto"/>
            <w:right w:val="none" w:sz="0" w:space="0" w:color="auto"/>
          </w:divBdr>
        </w:div>
        <w:div w:id="582685697">
          <w:marLeft w:val="0"/>
          <w:marRight w:val="0"/>
          <w:marTop w:val="0"/>
          <w:marBottom w:val="0"/>
          <w:divBdr>
            <w:top w:val="none" w:sz="0" w:space="0" w:color="auto"/>
            <w:left w:val="none" w:sz="0" w:space="0" w:color="auto"/>
            <w:bottom w:val="none" w:sz="0" w:space="0" w:color="auto"/>
            <w:right w:val="none" w:sz="0" w:space="0" w:color="auto"/>
          </w:divBdr>
        </w:div>
        <w:div w:id="2053916355">
          <w:marLeft w:val="0"/>
          <w:marRight w:val="0"/>
          <w:marTop w:val="0"/>
          <w:marBottom w:val="0"/>
          <w:divBdr>
            <w:top w:val="none" w:sz="0" w:space="0" w:color="auto"/>
            <w:left w:val="none" w:sz="0" w:space="0" w:color="auto"/>
            <w:bottom w:val="none" w:sz="0" w:space="0" w:color="auto"/>
            <w:right w:val="none" w:sz="0" w:space="0" w:color="auto"/>
          </w:divBdr>
        </w:div>
        <w:div w:id="773093557">
          <w:marLeft w:val="0"/>
          <w:marRight w:val="0"/>
          <w:marTop w:val="0"/>
          <w:marBottom w:val="0"/>
          <w:divBdr>
            <w:top w:val="none" w:sz="0" w:space="0" w:color="auto"/>
            <w:left w:val="none" w:sz="0" w:space="0" w:color="auto"/>
            <w:bottom w:val="none" w:sz="0" w:space="0" w:color="auto"/>
            <w:right w:val="none" w:sz="0" w:space="0" w:color="auto"/>
          </w:divBdr>
          <w:divsChild>
            <w:div w:id="776952564">
              <w:marLeft w:val="0"/>
              <w:marRight w:val="0"/>
              <w:marTop w:val="0"/>
              <w:marBottom w:val="0"/>
              <w:divBdr>
                <w:top w:val="none" w:sz="0" w:space="0" w:color="auto"/>
                <w:left w:val="none" w:sz="0" w:space="0" w:color="auto"/>
                <w:bottom w:val="none" w:sz="0" w:space="0" w:color="auto"/>
                <w:right w:val="none" w:sz="0" w:space="0" w:color="auto"/>
              </w:divBdr>
            </w:div>
            <w:div w:id="1497458148">
              <w:marLeft w:val="0"/>
              <w:marRight w:val="0"/>
              <w:marTop w:val="0"/>
              <w:marBottom w:val="0"/>
              <w:divBdr>
                <w:top w:val="none" w:sz="0" w:space="0" w:color="auto"/>
                <w:left w:val="none" w:sz="0" w:space="0" w:color="auto"/>
                <w:bottom w:val="none" w:sz="0" w:space="0" w:color="auto"/>
                <w:right w:val="none" w:sz="0" w:space="0" w:color="auto"/>
              </w:divBdr>
            </w:div>
            <w:div w:id="1756196723">
              <w:marLeft w:val="0"/>
              <w:marRight w:val="0"/>
              <w:marTop w:val="0"/>
              <w:marBottom w:val="0"/>
              <w:divBdr>
                <w:top w:val="none" w:sz="0" w:space="0" w:color="auto"/>
                <w:left w:val="none" w:sz="0" w:space="0" w:color="auto"/>
                <w:bottom w:val="none" w:sz="0" w:space="0" w:color="auto"/>
                <w:right w:val="none" w:sz="0" w:space="0" w:color="auto"/>
              </w:divBdr>
            </w:div>
            <w:div w:id="1012490367">
              <w:marLeft w:val="0"/>
              <w:marRight w:val="0"/>
              <w:marTop w:val="0"/>
              <w:marBottom w:val="0"/>
              <w:divBdr>
                <w:top w:val="none" w:sz="0" w:space="0" w:color="auto"/>
                <w:left w:val="none" w:sz="0" w:space="0" w:color="auto"/>
                <w:bottom w:val="none" w:sz="0" w:space="0" w:color="auto"/>
                <w:right w:val="none" w:sz="0" w:space="0" w:color="auto"/>
              </w:divBdr>
            </w:div>
            <w:div w:id="513498666">
              <w:marLeft w:val="0"/>
              <w:marRight w:val="0"/>
              <w:marTop w:val="0"/>
              <w:marBottom w:val="0"/>
              <w:divBdr>
                <w:top w:val="none" w:sz="0" w:space="0" w:color="auto"/>
                <w:left w:val="none" w:sz="0" w:space="0" w:color="auto"/>
                <w:bottom w:val="none" w:sz="0" w:space="0" w:color="auto"/>
                <w:right w:val="none" w:sz="0" w:space="0" w:color="auto"/>
              </w:divBdr>
            </w:div>
            <w:div w:id="4709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tp.nyu.edu/thesisprogress/classof2012/blan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1899</Characters>
  <Application>Microsoft Macintosh Word</Application>
  <DocSecurity>0</DocSecurity>
  <Lines>15</Lines>
  <Paragraphs>3</Paragraphs>
  <ScaleCrop>false</ScaleCrop>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Arnold</dc:creator>
  <cp:keywords/>
  <cp:lastModifiedBy>Christina Arnold</cp:lastModifiedBy>
  <cp:revision>1</cp:revision>
  <dcterms:created xsi:type="dcterms:W3CDTF">2012-01-26T22:42:00Z</dcterms:created>
  <dcterms:modified xsi:type="dcterms:W3CDTF">2012-01-26T22:43:00Z</dcterms:modified>
</cp:coreProperties>
</file>