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8157" w14:textId="77777777" w:rsidR="00DD12FB" w:rsidRPr="00DD12FB" w:rsidRDefault="00DD12FB" w:rsidP="00DD12FB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</w:pPr>
      <w:r w:rsidRPr="00DD12FB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>Section Cheat Sheet (PPT)</w:t>
      </w:r>
    </w:p>
    <w:p w14:paraId="4633D31A" w14:textId="77777777" w:rsidR="00DD12FB" w:rsidRPr="00DD12FB" w:rsidRDefault="00DD12FB" w:rsidP="00DD1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to Routing</w:t>
      </w:r>
    </w:p>
    <w:p w14:paraId="4D3666E2" w14:textId="77777777" w:rsidR="00DD12FB" w:rsidRPr="00DD12FB" w:rsidRDefault="00DD12FB" w:rsidP="00DD12FB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Routing is a process of matching incoming HTTP requests by checking the HTTP method and url; and then invoking corresponding endpoints.</w:t>
      </w:r>
    </w:p>
    <w:p w14:paraId="3B15CF28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B91051" w14:textId="3F9812D7" w:rsidR="00DD12FB" w:rsidRPr="00DD12FB" w:rsidRDefault="00DD12FB" w:rsidP="00DD12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66B048" wp14:editId="3B7CD8DB">
            <wp:extent cx="5943600" cy="1568450"/>
            <wp:effectExtent l="0" t="0" r="0" b="0"/>
            <wp:docPr id="12987719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C4A6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8BEA40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A659D7" w14:textId="77777777" w:rsidR="00DD12FB" w:rsidRPr="00DD12FB" w:rsidRDefault="00DD12FB" w:rsidP="00DD1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Routing - UseRouting and UseEndPoints</w:t>
      </w:r>
    </w:p>
    <w:p w14:paraId="11D1569D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UseRouting( )</w:t>
      </w:r>
    </w:p>
    <w:p w14:paraId="26F47FC8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app.UseRouting();</w:t>
      </w:r>
    </w:p>
    <w:p w14:paraId="0CD6DEB8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Enables routing and selects an appropriate end point based on the url path and HTTP method.</w:t>
      </w:r>
    </w:p>
    <w:p w14:paraId="2A2B0220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FD51D4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UseEndPoints( )</w:t>
      </w:r>
    </w:p>
    <w:p w14:paraId="67390170" w14:textId="77777777" w:rsidR="00DD12FB" w:rsidRPr="00DD12FB" w:rsidRDefault="00DD12FB" w:rsidP="00DD12F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app.UseEndPoints(endpoints =&gt;</w:t>
      </w:r>
    </w:p>
    <w:p w14:paraId="10F91436" w14:textId="77777777" w:rsidR="00DD12FB" w:rsidRPr="00DD12FB" w:rsidRDefault="00DD12FB" w:rsidP="00DD12F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E890C05" w14:textId="77777777" w:rsidR="00DD12FB" w:rsidRPr="00DD12FB" w:rsidRDefault="00DD12FB" w:rsidP="00DD12F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endpoints.Map(…);</w:t>
      </w:r>
    </w:p>
    <w:p w14:paraId="2A9F02B2" w14:textId="77777777" w:rsidR="00DD12FB" w:rsidRPr="00DD12FB" w:rsidRDefault="00DD12FB" w:rsidP="00DD12F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endpoints.MapGet(…);</w:t>
      </w:r>
    </w:p>
    <w:p w14:paraId="31372934" w14:textId="77777777" w:rsidR="00DD12FB" w:rsidRPr="00DD12FB" w:rsidRDefault="00DD12FB" w:rsidP="00DD12F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endpoints.MapPost(…);</w:t>
      </w:r>
    </w:p>
    <w:p w14:paraId="2C346EC2" w14:textId="77777777" w:rsidR="00DD12FB" w:rsidRPr="00DD12FB" w:rsidRDefault="00DD12FB" w:rsidP="00DD12F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7289CB29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Executes the appropriate endpoint based on the endpoint selected by the above UseRouting() method.</w:t>
      </w:r>
    </w:p>
    <w:p w14:paraId="2B43D710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9E3B54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570066" w14:textId="77777777" w:rsidR="00DD12FB" w:rsidRPr="00DD12FB" w:rsidRDefault="00DD12FB" w:rsidP="00DD1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Map, MapGet, MapPost</w:t>
      </w:r>
    </w:p>
    <w:p w14:paraId="15B71EB3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endpoints.Map( )</w:t>
      </w:r>
    </w:p>
    <w:p w14:paraId="2D21841B" w14:textId="77777777" w:rsidR="00DD12FB" w:rsidRPr="00DD12FB" w:rsidRDefault="00DD12FB" w:rsidP="00DD12F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endpoints.Map(</w:t>
      </w:r>
      <w:r w:rsidRPr="00DD12FB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"path"</w:t>
      </w: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 async (HttpContext context) =&gt;</w:t>
      </w:r>
    </w:p>
    <w:p w14:paraId="79D5D9CB" w14:textId="77777777" w:rsidR="00DD12FB" w:rsidRPr="00DD12FB" w:rsidRDefault="00DD12FB" w:rsidP="00DD12F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C1146B8" w14:textId="77777777" w:rsidR="00DD12FB" w:rsidRPr="00DD12FB" w:rsidRDefault="00DD12FB" w:rsidP="00DD12F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DD12F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//code</w:t>
      </w:r>
    </w:p>
    <w:p w14:paraId="5DD2D1FD" w14:textId="77777777" w:rsidR="00DD12FB" w:rsidRPr="00DD12FB" w:rsidRDefault="00DD12FB" w:rsidP="00DD12F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});</w:t>
      </w:r>
    </w:p>
    <w:p w14:paraId="7BCECC3F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Executes the endpoint when a HTTP request's url path begins with the specified path.</w:t>
      </w:r>
    </w:p>
    <w:p w14:paraId="477E77F6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CCE192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endpoints.MapGet( )</w:t>
      </w:r>
    </w:p>
    <w:p w14:paraId="23F689A3" w14:textId="77777777" w:rsidR="00DD12FB" w:rsidRPr="00DD12FB" w:rsidRDefault="00DD12FB" w:rsidP="00DD12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endpoints.MapGet(</w:t>
      </w:r>
      <w:r w:rsidRPr="00DD12FB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"path"</w:t>
      </w: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 async (HttpContext context) =&gt;</w:t>
      </w:r>
    </w:p>
    <w:p w14:paraId="440B05C3" w14:textId="77777777" w:rsidR="00DD12FB" w:rsidRPr="00DD12FB" w:rsidRDefault="00DD12FB" w:rsidP="00DD12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5E8D19E" w14:textId="77777777" w:rsidR="00DD12FB" w:rsidRPr="00DD12FB" w:rsidRDefault="00DD12FB" w:rsidP="00DD12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DD12F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//code</w:t>
      </w:r>
    </w:p>
    <w:p w14:paraId="7FBE9B0C" w14:textId="77777777" w:rsidR="00DD12FB" w:rsidRPr="00DD12FB" w:rsidRDefault="00DD12FB" w:rsidP="00DD12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});</w:t>
      </w:r>
    </w:p>
    <w:p w14:paraId="4E4F16EA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Executes the endpoint when a HTTP GET request's url path begins with the specified path.</w:t>
      </w:r>
    </w:p>
    <w:p w14:paraId="4B2EFD14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AFBB95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endpoints.MapPost( )</w:t>
      </w:r>
    </w:p>
    <w:p w14:paraId="44BC42BB" w14:textId="77777777" w:rsidR="00DD12FB" w:rsidRPr="00DD12FB" w:rsidRDefault="00DD12FB" w:rsidP="00DD12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endpoints.MapPost(</w:t>
      </w:r>
      <w:r w:rsidRPr="00DD12FB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"path"</w:t>
      </w: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 async (HttpContext context) =&gt;</w:t>
      </w:r>
    </w:p>
    <w:p w14:paraId="0558E697" w14:textId="77777777" w:rsidR="00DD12FB" w:rsidRPr="00DD12FB" w:rsidRDefault="00DD12FB" w:rsidP="00DD12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E92DC7D" w14:textId="77777777" w:rsidR="00DD12FB" w:rsidRPr="00DD12FB" w:rsidRDefault="00DD12FB" w:rsidP="00DD12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DD12F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//code</w:t>
      </w:r>
    </w:p>
    <w:p w14:paraId="232172A4" w14:textId="77777777" w:rsidR="00DD12FB" w:rsidRPr="00DD12FB" w:rsidRDefault="00DD12FB" w:rsidP="00DD12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});</w:t>
      </w:r>
    </w:p>
    <w:p w14:paraId="5537BF24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Executes the endpoint when a HTTP POST request's url path begins with the specified path.</w:t>
      </w:r>
    </w:p>
    <w:p w14:paraId="56AC9F72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6DAA50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2B86FF" w14:textId="77777777" w:rsidR="00DD12FB" w:rsidRPr="00DD12FB" w:rsidRDefault="00DD12FB" w:rsidP="00DD1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GetEndpoint( )</w:t>
      </w:r>
    </w:p>
    <w:p w14:paraId="71E6A67F" w14:textId="0ADEDDF3" w:rsidR="00DD12FB" w:rsidRPr="00DD12FB" w:rsidRDefault="00DD12FB" w:rsidP="00DD12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85A228" wp14:editId="30CB85F5">
            <wp:extent cx="5943600" cy="685165"/>
            <wp:effectExtent l="0" t="0" r="0" b="635"/>
            <wp:docPr id="1168163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4961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context.GetEndpoint();</w:t>
      </w:r>
    </w:p>
    <w:p w14:paraId="45A1CFCD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Returns an instance of Microsoft.AspNetCore.Http.Endpoint type, which represents an endpoint.</w:t>
      </w:r>
    </w:p>
    <w:p w14:paraId="6BADC2D6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 instance contains two important properties: DisplayName, RequestDelegate.</w:t>
      </w:r>
    </w:p>
    <w:p w14:paraId="04188402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8CE25F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D51F58" w14:textId="77777777" w:rsidR="00DD12FB" w:rsidRPr="00DD12FB" w:rsidRDefault="00DD12FB" w:rsidP="00DD1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 Parameters</w:t>
      </w:r>
    </w:p>
    <w:p w14:paraId="59203BB9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"{parameter}"</w:t>
      </w:r>
    </w:p>
    <w:p w14:paraId="44A0105B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route parameter can match with any value.</w:t>
      </w:r>
    </w:p>
    <w:p w14:paraId="4BA05F54" w14:textId="48445F67" w:rsidR="00DD12FB" w:rsidRPr="00DD12FB" w:rsidRDefault="00DD12FB" w:rsidP="00DD12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AAB6DE" wp14:editId="05D49AD4">
            <wp:extent cx="5943600" cy="1296035"/>
            <wp:effectExtent l="0" t="0" r="0" b="0"/>
            <wp:docPr id="956111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0569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BA7C90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Route Parameters</w:t>
      </w:r>
    </w:p>
    <w:p w14:paraId="61497DF9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"{parameter=default_value}"</w:t>
      </w:r>
    </w:p>
    <w:p w14:paraId="5B72953E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route parameter with default value matches with any value.</w:t>
      </w:r>
    </w:p>
    <w:p w14:paraId="55D458EB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also matches with empty value. In this case, the default value will be considered into the parameter.</w:t>
      </w:r>
    </w:p>
    <w:p w14:paraId="4E6410B4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1A15B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Optional Route Parameters</w:t>
      </w:r>
    </w:p>
    <w:p w14:paraId="3DF80357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"{parameter?}"</w:t>
      </w:r>
    </w:p>
    <w:p w14:paraId="6EA4EE01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"?" indicates an optional parameter.</w:t>
      </w:r>
    </w:p>
    <w:p w14:paraId="484B8E8E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 means, it matches with a value or empty value also.</w:t>
      </w:r>
    </w:p>
    <w:p w14:paraId="15A8B089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892E2C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BCFC84" w14:textId="77777777" w:rsidR="00DD12FB" w:rsidRPr="00DD12FB" w:rsidRDefault="00DD12FB" w:rsidP="00DD1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Route Constraints</w:t>
      </w:r>
    </w:p>
    <w:p w14:paraId="2D302613" w14:textId="4C16EDD5" w:rsidR="00DD12FB" w:rsidRPr="00DD12FB" w:rsidRDefault="00DD12FB" w:rsidP="00DD12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36306C" wp14:editId="5F7FFCED">
            <wp:extent cx="5943600" cy="2818130"/>
            <wp:effectExtent l="0" t="0" r="0" b="1270"/>
            <wp:docPr id="964707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83BD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97C586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 Parameter with Constraint:</w:t>
      </w:r>
    </w:p>
    <w:p w14:paraId="4A8173AE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"{parameter:constraint}"</w:t>
      </w:r>
    </w:p>
    <w:p w14:paraId="633FB76B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route parameter that has a constraint can match with a value that satisfies the given constraint.</w:t>
      </w:r>
    </w:p>
    <w:p w14:paraId="1E6C8294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DA2129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Multiple Constraints</w:t>
      </w:r>
    </w:p>
    <w:p w14:paraId="223700FB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"{parameter:constraint1:constraint2}"</w:t>
      </w:r>
    </w:p>
    <w:p w14:paraId="332D63EB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route parameter can have more than one constraint, separated with colon ( : ).</w:t>
      </w:r>
    </w:p>
    <w:p w14:paraId="6F5EF3D4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BCF478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FB5B29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</w:t>
      </w:r>
    </w:p>
    <w:p w14:paraId="0CE51D3F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with any integer.</w:t>
      </w:r>
    </w:p>
    <w:p w14:paraId="4C9FBC59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 {id:int} matches with 123456789, -123456789</w:t>
      </w:r>
    </w:p>
    <w:p w14:paraId="27098098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970E07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bool</w:t>
      </w:r>
    </w:p>
    <w:p w14:paraId="6801EEF8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with true or false. Case-insensitive.</w:t>
      </w:r>
    </w:p>
    <w:p w14:paraId="2D39846D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 {active:bool} matches with true, false, TRUE, FALSE</w:t>
      </w:r>
    </w:p>
    <w:p w14:paraId="129A0565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CDA538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datetime</w:t>
      </w:r>
    </w:p>
    <w:p w14:paraId="214831A8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a valid DateTime value with formats "yyyy-MM-dd hh:mm:ss tt" and "MM/dd/yyyy hh:mm:ss tt".</w:t>
      </w:r>
    </w:p>
    <w:p w14:paraId="69A5CB7A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 {id:datetime} matches with 2030-01-01%2011:59%20pm</w:t>
      </w:r>
    </w:p>
    <w:p w14:paraId="187BF22C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Note: '%20' is equal to space.</w:t>
      </w:r>
    </w:p>
    <w:p w14:paraId="66063635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5A8040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decimal</w:t>
      </w:r>
    </w:p>
    <w:p w14:paraId="05F6C76F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with a valid decimal value.</w:t>
      </w:r>
    </w:p>
    <w:p w14:paraId="674D98EE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 {price:decimal} matches with 49.99, -1, 0.01</w:t>
      </w:r>
    </w:p>
    <w:p w14:paraId="26F0D7BA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90B851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long</w:t>
      </w:r>
    </w:p>
    <w:p w14:paraId="4AFBA250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a valid long value.</w:t>
      </w:r>
    </w:p>
    <w:p w14:paraId="328EBB52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 {id:long} matches with 123456789, -123456789</w:t>
      </w:r>
    </w:p>
    <w:p w14:paraId="28B4F914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C44843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guid</w:t>
      </w:r>
    </w:p>
    <w:p w14:paraId="2214FD92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with a valid Guid value (Globally Unique Identifier - A hexadecimal number that is universally unique).</w:t>
      </w:r>
    </w:p>
    <w:p w14:paraId="1A508B9B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 {id:guid} matches with 123E4567-E89B-12D3-A456-426652340000</w:t>
      </w:r>
    </w:p>
    <w:p w14:paraId="1F086A50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E350F6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minlength(value)</w:t>
      </w:r>
    </w:p>
    <w:p w14:paraId="4BA5B54C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Matches with a string that has at least specified number of characters.</w:t>
      </w:r>
    </w:p>
    <w:p w14:paraId="2F290CD6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 {username:minlength(4)} matches with John, Allen, William</w:t>
      </w:r>
    </w:p>
    <w:p w14:paraId="54DE3A9E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BA72C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maxlength(value)</w:t>
      </w:r>
    </w:p>
    <w:p w14:paraId="5EC932C7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with a string that has less than or equal to the specified number of characters.</w:t>
      </w:r>
    </w:p>
    <w:p w14:paraId="67ADD66E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 {username:maxlength(7)} matches with John, Allen, William</w:t>
      </w:r>
    </w:p>
    <w:p w14:paraId="13082782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E06F22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length(min,max)</w:t>
      </w:r>
    </w:p>
    <w:p w14:paraId="4F143B13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with a string that has number of characters between given minimum and maximum length (both numbers including).</w:t>
      </w:r>
    </w:p>
    <w:p w14:paraId="562B2BEE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 {username:length(4, 7)} matches with John, Allen, William</w:t>
      </w:r>
    </w:p>
    <w:p w14:paraId="5141361B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C5922F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length(value)</w:t>
      </w:r>
    </w:p>
    <w:p w14:paraId="2F85EFE3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with a string that has exactly specified number of characters.</w:t>
      </w:r>
    </w:p>
    <w:p w14:paraId="4050B700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 {tin:length(9)} matches with 987654321</w:t>
      </w:r>
    </w:p>
    <w:p w14:paraId="7389452D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2FC8CE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min(value)</w:t>
      </w:r>
    </w:p>
    <w:p w14:paraId="6837719B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with an integer value greater than or equal to the specified value.</w:t>
      </w:r>
    </w:p>
    <w:p w14:paraId="320E415E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 {age:min(18)} matches with 18, 19, 100</w:t>
      </w:r>
    </w:p>
    <w:p w14:paraId="67EE88DD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057EB2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max(value)</w:t>
      </w:r>
    </w:p>
    <w:p w14:paraId="7EDA4887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with an integer value less than or equal to the specified value.</w:t>
      </w:r>
    </w:p>
    <w:p w14:paraId="171D6964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 {age:max(100)} matches with -1, 1, 18, 100</w:t>
      </w:r>
    </w:p>
    <w:p w14:paraId="5E60EF07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BEC73E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range(min,max)</w:t>
      </w:r>
    </w:p>
    <w:p w14:paraId="7CEE7E58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with an integer value between the specified minimum and maximum values (both numbers including).</w:t>
      </w:r>
    </w:p>
    <w:p w14:paraId="6471FA97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 {age:range(18,100)} matches with 18, 19, 99, 100</w:t>
      </w:r>
    </w:p>
    <w:p w14:paraId="03A7602E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2178B6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alpha</w:t>
      </w:r>
    </w:p>
    <w:p w14:paraId="6A20BA34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with a string that contains only alphabets (A-Z) and (a-z).</w:t>
      </w:r>
    </w:p>
    <w:p w14:paraId="04943FCD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 {username:alpha} matches with rick, william</w:t>
      </w:r>
    </w:p>
    <w:p w14:paraId="466045F5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68A177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regex(expression)</w:t>
      </w:r>
    </w:p>
    <w:p w14:paraId="27074DCA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with a string that matches with the specified regular expression.</w:t>
      </w:r>
    </w:p>
    <w:p w14:paraId="5E400616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 1: {age:regex(^[0-9]{2}$)} matches with any two-digit number, such as 10, 11, 98, 99</w:t>
      </w:r>
    </w:p>
    <w:p w14:paraId="593673AD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 2: {age:regex(^\d{3}-\d{3}$)} matches with any three-digit number, then hyphen, and then three-digit number, such as 123-456</w:t>
      </w:r>
    </w:p>
    <w:p w14:paraId="19008D17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316BA5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FB6CF0" w14:textId="77777777" w:rsidR="00DD12FB" w:rsidRPr="00DD12FB" w:rsidRDefault="00DD12FB" w:rsidP="00DD1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Route Constraint Classes</w:t>
      </w:r>
    </w:p>
    <w:p w14:paraId="2F8EFE6B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Route Constraint Class</w:t>
      </w:r>
    </w:p>
    <w:p w14:paraId="1BC31070" w14:textId="77777777" w:rsidR="00DD12FB" w:rsidRPr="00DD12FB" w:rsidRDefault="00DD12FB" w:rsidP="00DD12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DD12F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ClassName : IRouteConstraint</w:t>
      </w:r>
    </w:p>
    <w:p w14:paraId="255A49B1" w14:textId="77777777" w:rsidR="00DD12FB" w:rsidRPr="00DD12FB" w:rsidRDefault="00DD12FB" w:rsidP="00DD12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3C9DD33" w14:textId="77777777" w:rsidR="00DD12FB" w:rsidRPr="00DD12FB" w:rsidRDefault="00DD12FB" w:rsidP="00DD12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DD12F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DD12F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bool</w:t>
      </w: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Match(HttpContext? HttpContext, IRouter? route, </w:t>
      </w:r>
      <w:r w:rsidRPr="00DD12F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routeKey, RouteValueDictionary values, RouteDirection routeDirection)</w:t>
      </w:r>
    </w:p>
    <w:p w14:paraId="4237B575" w14:textId="77777777" w:rsidR="00DD12FB" w:rsidRPr="00DD12FB" w:rsidRDefault="00DD12FB" w:rsidP="00DD12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6E3931BA" w14:textId="77777777" w:rsidR="00DD12FB" w:rsidRPr="00DD12FB" w:rsidRDefault="00DD12FB" w:rsidP="00DD12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DD12F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 true or false</w:t>
      </w:r>
    </w:p>
    <w:p w14:paraId="23359FD0" w14:textId="77777777" w:rsidR="00DD12FB" w:rsidRPr="00DD12FB" w:rsidRDefault="00DD12FB" w:rsidP="00DD12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5B40B020" w14:textId="77777777" w:rsidR="00DD12FB" w:rsidRPr="00DD12FB" w:rsidRDefault="00DD12FB" w:rsidP="00DD12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BB192FD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60EC2C" w14:textId="77777777" w:rsidR="00DD12FB" w:rsidRPr="00DD12FB" w:rsidRDefault="00DD12FB" w:rsidP="00DD12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builder.Services.AddRouting(options =&gt;</w:t>
      </w:r>
    </w:p>
    <w:p w14:paraId="0F511BEB" w14:textId="77777777" w:rsidR="00DD12FB" w:rsidRPr="00DD12FB" w:rsidRDefault="00DD12FB" w:rsidP="00DD12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5A8C83C" w14:textId="77777777" w:rsidR="00DD12FB" w:rsidRPr="00DD12FB" w:rsidRDefault="00DD12FB" w:rsidP="00DD12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options.ConstraintMap.Add(</w:t>
      </w:r>
      <w:r w:rsidRPr="00DD12FB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"name"</w:t>
      </w: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</w:t>
      </w:r>
      <w:r w:rsidRPr="00DD12F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typeof</w:t>
      </w: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(ClassName));</w:t>
      </w:r>
    </w:p>
    <w:p w14:paraId="271672AD" w14:textId="77777777" w:rsidR="00DD12FB" w:rsidRPr="00DD12FB" w:rsidRDefault="00DD12FB" w:rsidP="00DD12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D12F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}); </w:t>
      </w:r>
      <w:r w:rsidRPr="00DD12F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//adding the custom constraint to routing</w:t>
      </w:r>
    </w:p>
    <w:p w14:paraId="233A1843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C18BC6" w14:textId="2122BC30" w:rsidR="00DD12FB" w:rsidRPr="00DD12FB" w:rsidRDefault="00DD12FB" w:rsidP="00DD12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EC8DE6" wp14:editId="74EC1D08">
            <wp:extent cx="5943600" cy="2841625"/>
            <wp:effectExtent l="0" t="0" r="0" b="0"/>
            <wp:docPr id="98220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DEB4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3B8CF0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9A9C18" w14:textId="77777777" w:rsidR="00DD12FB" w:rsidRPr="00DD12FB" w:rsidRDefault="00DD12FB" w:rsidP="00DD1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Endpoint Selection Order</w:t>
      </w:r>
    </w:p>
    <w:p w14:paraId="4B631471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 is highest precedence (will be evaluated first)</w:t>
      </w:r>
    </w:p>
    <w:p w14:paraId="33141715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C646EA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1: </w:t>
      </w: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URL template with more segments.</w:t>
      </w:r>
    </w:p>
    <w:p w14:paraId="659B4105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 "a/b/c/d" is higher than "a/b/c".</w:t>
      </w:r>
    </w:p>
    <w:p w14:paraId="101A37A2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D4FB05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2: </w:t>
      </w: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URL template with literal text has more precedence than a parameter segment.</w:t>
      </w:r>
    </w:p>
    <w:p w14:paraId="7DAEDF5B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 "a/b" is higher than "a/{parameter}".</w:t>
      </w:r>
    </w:p>
    <w:p w14:paraId="38BB9F85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E375BB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3: </w:t>
      </w: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URL template that has a parameter segment with constraints has more precedence than a parameter segment without constraints.</w:t>
      </w:r>
    </w:p>
    <w:p w14:paraId="01283432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Eg: "a/b:int" is higher than "a/b".</w:t>
      </w:r>
    </w:p>
    <w:p w14:paraId="7E670A8C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0C9964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4: </w:t>
      </w: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Catch-all parameters (**).</w:t>
      </w:r>
    </w:p>
    <w:p w14:paraId="4865725C" w14:textId="77777777" w:rsidR="00DD12FB" w:rsidRPr="00DD12FB" w:rsidRDefault="00DD12FB" w:rsidP="00DD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 "a/{b}" is higher than "a/**".</w:t>
      </w:r>
    </w:p>
    <w:p w14:paraId="76E115E0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112624" w14:textId="77777777" w:rsidR="00DD12FB" w:rsidRPr="00DD12FB" w:rsidRDefault="00DD12FB" w:rsidP="00DD12F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F0FEFC" w14:textId="77777777" w:rsidR="00DD12FB" w:rsidRPr="00DD12FB" w:rsidRDefault="00DD12FB" w:rsidP="00DD1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WebRoot</w:t>
      </w:r>
    </w:p>
    <w:p w14:paraId="0872BD1A" w14:textId="4BA6EA21" w:rsidR="00DD12FB" w:rsidRPr="00DD12FB" w:rsidRDefault="00DD12FB" w:rsidP="00DD12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0CBBB3" wp14:editId="00EAD2D5">
            <wp:extent cx="5943600" cy="2868295"/>
            <wp:effectExtent l="0" t="0" r="0" b="8255"/>
            <wp:docPr id="139994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90FCF"/>
    <w:multiLevelType w:val="multilevel"/>
    <w:tmpl w:val="4E72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133EBE"/>
    <w:multiLevelType w:val="multilevel"/>
    <w:tmpl w:val="5AD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A32105"/>
    <w:multiLevelType w:val="multilevel"/>
    <w:tmpl w:val="DB9A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A2451"/>
    <w:multiLevelType w:val="multilevel"/>
    <w:tmpl w:val="F89C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C6157"/>
    <w:multiLevelType w:val="multilevel"/>
    <w:tmpl w:val="19D41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D231B"/>
    <w:multiLevelType w:val="multilevel"/>
    <w:tmpl w:val="D530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2"/>
  </w:num>
  <w:num w:numId="2" w16cid:durableId="1916740593">
    <w:abstractNumId w:val="8"/>
  </w:num>
  <w:num w:numId="3" w16cid:durableId="598102478">
    <w:abstractNumId w:val="9"/>
  </w:num>
  <w:num w:numId="4" w16cid:durableId="11343186">
    <w:abstractNumId w:val="0"/>
  </w:num>
  <w:num w:numId="5" w16cid:durableId="2038508822">
    <w:abstractNumId w:val="5"/>
  </w:num>
  <w:num w:numId="6" w16cid:durableId="1994217752">
    <w:abstractNumId w:val="1"/>
  </w:num>
  <w:num w:numId="7" w16cid:durableId="1536195528">
    <w:abstractNumId w:val="7"/>
  </w:num>
  <w:num w:numId="8" w16cid:durableId="646276797">
    <w:abstractNumId w:val="6"/>
  </w:num>
  <w:num w:numId="9" w16cid:durableId="1195195659">
    <w:abstractNumId w:val="4"/>
  </w:num>
  <w:num w:numId="10" w16cid:durableId="1684741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7045D"/>
    <w:rsid w:val="00C90213"/>
    <w:rsid w:val="00DD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12FB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DD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n">
    <w:name w:val="pln"/>
    <w:basedOn w:val="DefaultParagraphFont"/>
    <w:rsid w:val="00DD12FB"/>
  </w:style>
  <w:style w:type="character" w:customStyle="1" w:styleId="pun">
    <w:name w:val="pun"/>
    <w:basedOn w:val="DefaultParagraphFont"/>
    <w:rsid w:val="00DD12FB"/>
  </w:style>
  <w:style w:type="character" w:customStyle="1" w:styleId="typ">
    <w:name w:val="typ"/>
    <w:basedOn w:val="DefaultParagraphFont"/>
    <w:rsid w:val="00DD12FB"/>
  </w:style>
  <w:style w:type="paragraph" w:customStyle="1" w:styleId="l1">
    <w:name w:val="l1"/>
    <w:basedOn w:val="Normal"/>
    <w:rsid w:val="00DD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DD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DD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DD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DD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DD12FB"/>
  </w:style>
  <w:style w:type="character" w:customStyle="1" w:styleId="com">
    <w:name w:val="com"/>
    <w:basedOn w:val="DefaultParagraphFont"/>
    <w:rsid w:val="00DD12FB"/>
  </w:style>
  <w:style w:type="character" w:customStyle="1" w:styleId="kwd">
    <w:name w:val="kwd"/>
    <w:basedOn w:val="DefaultParagraphFont"/>
    <w:rsid w:val="00DD12FB"/>
  </w:style>
  <w:style w:type="paragraph" w:customStyle="1" w:styleId="l6">
    <w:name w:val="l6"/>
    <w:basedOn w:val="Normal"/>
    <w:rsid w:val="00DD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199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14578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6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9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5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2024-10-12T10:25:00Z</dcterms:modified>
</cp:coreProperties>
</file>