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E4E8" w14:textId="77777777" w:rsidR="00E65D95" w:rsidRDefault="00E65D95" w:rsidP="00E65D95">
      <w:pPr>
        <w:pStyle w:val="NormalWeb"/>
        <w:shd w:val="clear" w:color="auto" w:fill="FFFFFF"/>
        <w:spacing w:before="0" w:beforeAutospacing="0" w:after="0" w:afterAutospacing="0"/>
        <w:rPr>
          <w:rFonts w:ascii="Roboto" w:hAnsi="Roboto"/>
          <w:color w:val="2D2F31"/>
        </w:rPr>
      </w:pPr>
      <w:r>
        <w:rPr>
          <w:rFonts w:ascii="Roboto" w:hAnsi="Roboto"/>
          <w:color w:val="2D2F31"/>
        </w:rPr>
        <w:t>What is model binding in ASP.NET CORE?</w:t>
      </w:r>
    </w:p>
    <w:p w14:paraId="08EA6888" w14:textId="77777777" w:rsidR="00E65D95" w:rsidRDefault="00E65D95" w:rsidP="00E65D95">
      <w:pPr>
        <w:pStyle w:val="NormalWeb"/>
        <w:shd w:val="clear" w:color="auto" w:fill="FFFFFF"/>
        <w:spacing w:before="0" w:beforeAutospacing="0" w:after="0" w:afterAutospacing="0"/>
        <w:rPr>
          <w:rFonts w:ascii="Roboto" w:hAnsi="Roboto"/>
          <w:color w:val="2D2F31"/>
        </w:rPr>
      </w:pPr>
      <w:r>
        <w:rPr>
          <w:rFonts w:ascii="Roboto" w:hAnsi="Roboto"/>
          <w:color w:val="2D2F31"/>
        </w:rPr>
        <w:t>How validation works in ASP.NET CORE MVC and how they follow DRY principle?</w:t>
      </w:r>
    </w:p>
    <w:p w14:paraId="118CE52B" w14:textId="77777777" w:rsidR="00FB2B0A" w:rsidRDefault="00FB2B0A" w:rsidP="00343932"/>
    <w:p w14:paraId="17D22D2C" w14:textId="77777777" w:rsidR="00E65D95" w:rsidRDefault="00E65D95" w:rsidP="00343932"/>
    <w:p w14:paraId="54C82E49" w14:textId="77777777" w:rsidR="00E32E6A" w:rsidRDefault="00E32E6A" w:rsidP="00E32E6A">
      <w:pPr>
        <w:pStyle w:val="NormalWeb"/>
        <w:shd w:val="clear" w:color="auto" w:fill="FFFFFF"/>
        <w:spacing w:before="0" w:beforeAutospacing="0" w:after="0" w:afterAutospacing="0"/>
        <w:rPr>
          <w:rFonts w:ascii="Roboto" w:hAnsi="Roboto"/>
          <w:color w:val="2D2F31"/>
        </w:rPr>
      </w:pPr>
      <w:r>
        <w:rPr>
          <w:rFonts w:ascii="Roboto" w:hAnsi="Roboto"/>
          <w:color w:val="2D2F31"/>
        </w:rPr>
        <w:t>What is model binding in ASP.NET CORE?</w:t>
      </w:r>
    </w:p>
    <w:p w14:paraId="1EA495F1" w14:textId="77777777" w:rsidR="00E32E6A" w:rsidRDefault="00E32E6A" w:rsidP="00E32E6A">
      <w:pPr>
        <w:pStyle w:val="NormalWeb"/>
        <w:shd w:val="clear" w:color="auto" w:fill="FFFFFF"/>
        <w:spacing w:before="0" w:beforeAutospacing="0" w:after="0" w:afterAutospacing="0"/>
        <w:rPr>
          <w:rFonts w:ascii="Roboto" w:hAnsi="Roboto"/>
          <w:color w:val="2D2F31"/>
        </w:rPr>
      </w:pPr>
      <w:r>
        <w:rPr>
          <w:rFonts w:ascii="Roboto" w:hAnsi="Roboto"/>
          <w:color w:val="2D2F31"/>
        </w:rPr>
        <w:t>Controllers and views need to work with data that comes from HTTP requests. For example, routes may provide a key that identifies a record, and posted form fields may provide model properties. The process of converting these string values to .NET objects could be complicated and something that you have to do with each request. Model binding automates and simplifies this process.</w:t>
      </w:r>
    </w:p>
    <w:p w14:paraId="2B18F5D9" w14:textId="77777777" w:rsidR="00E32E6A" w:rsidRDefault="00E32E6A" w:rsidP="00E32E6A">
      <w:pPr>
        <w:pStyle w:val="NormalWeb"/>
        <w:shd w:val="clear" w:color="auto" w:fill="FFFFFF"/>
        <w:spacing w:before="0" w:after="0"/>
        <w:rPr>
          <w:rFonts w:ascii="Roboto" w:hAnsi="Roboto"/>
          <w:color w:val="2D2F31"/>
        </w:rPr>
      </w:pPr>
    </w:p>
    <w:p w14:paraId="779C619E" w14:textId="77777777" w:rsidR="00E32E6A" w:rsidRDefault="00E32E6A" w:rsidP="00E32E6A">
      <w:pPr>
        <w:pStyle w:val="NormalWeb"/>
        <w:shd w:val="clear" w:color="auto" w:fill="FFFFFF"/>
        <w:rPr>
          <w:rFonts w:ascii="Roboto" w:hAnsi="Roboto"/>
          <w:color w:val="2D2F31"/>
        </w:rPr>
      </w:pPr>
      <w:r>
        <w:rPr>
          <w:rFonts w:ascii="Roboto" w:hAnsi="Roboto"/>
          <w:color w:val="2D2F31"/>
        </w:rPr>
        <w:t>The model binding system fetches the data from multiple sources such as form fields, route data, and query strings. It also provides the data to controllers and views in method parameters and properties, converting plain string data to .NET objects and types in the process.</w:t>
      </w:r>
    </w:p>
    <w:p w14:paraId="4559D7CB" w14:textId="77777777" w:rsidR="00E32E6A" w:rsidRDefault="00E32E6A" w:rsidP="00E32E6A">
      <w:pPr>
        <w:pStyle w:val="NormalWeb"/>
        <w:shd w:val="clear" w:color="auto" w:fill="FFFFFF"/>
        <w:spacing w:before="0" w:after="0"/>
        <w:rPr>
          <w:rFonts w:ascii="Roboto" w:hAnsi="Roboto"/>
          <w:color w:val="2D2F31"/>
        </w:rPr>
      </w:pPr>
    </w:p>
    <w:p w14:paraId="22B86814" w14:textId="77777777" w:rsidR="00E32E6A" w:rsidRDefault="00E32E6A" w:rsidP="00E32E6A">
      <w:pPr>
        <w:pStyle w:val="NormalWeb"/>
        <w:shd w:val="clear" w:color="auto" w:fill="FFFFFF"/>
        <w:rPr>
          <w:rFonts w:ascii="Roboto" w:hAnsi="Roboto"/>
          <w:color w:val="2D2F31"/>
        </w:rPr>
      </w:pPr>
      <w:r>
        <w:rPr>
          <w:rFonts w:ascii="Roboto" w:hAnsi="Roboto"/>
          <w:color w:val="2D2F31"/>
        </w:rPr>
        <w:t>Example:</w:t>
      </w:r>
    </w:p>
    <w:p w14:paraId="177D9F3C" w14:textId="77777777" w:rsidR="00E32E6A" w:rsidRDefault="00E32E6A" w:rsidP="00E32E6A">
      <w:pPr>
        <w:pStyle w:val="NormalWeb"/>
        <w:shd w:val="clear" w:color="auto" w:fill="FFFFFF"/>
        <w:rPr>
          <w:rFonts w:ascii="Roboto" w:hAnsi="Roboto"/>
          <w:color w:val="2D2F31"/>
        </w:rPr>
      </w:pPr>
      <w:r>
        <w:rPr>
          <w:rFonts w:ascii="Roboto" w:hAnsi="Roboto"/>
          <w:color w:val="2D2F31"/>
        </w:rPr>
        <w:t xml:space="preserve">Let’s say you have the following action method on the </w:t>
      </w:r>
      <w:proofErr w:type="spellStart"/>
      <w:r>
        <w:rPr>
          <w:rFonts w:ascii="Roboto" w:hAnsi="Roboto"/>
          <w:color w:val="2D2F31"/>
        </w:rPr>
        <w:t>PostsController</w:t>
      </w:r>
      <w:proofErr w:type="spellEnd"/>
      <w:r>
        <w:rPr>
          <w:rFonts w:ascii="Roboto" w:hAnsi="Roboto"/>
          <w:color w:val="2D2F31"/>
        </w:rPr>
        <w:t xml:space="preserve"> class:</w:t>
      </w:r>
    </w:p>
    <w:p w14:paraId="49527DB7" w14:textId="77777777" w:rsidR="00E32E6A" w:rsidRDefault="00E32E6A" w:rsidP="00E32E6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roofErr w:type="spellStart"/>
      <w:r>
        <w:rPr>
          <w:rFonts w:ascii="Consolas" w:hAnsi="Consolas"/>
          <w:color w:val="2D2F31"/>
        </w:rPr>
        <w:t>HttpGet</w:t>
      </w:r>
      <w:proofErr w:type="spellEnd"/>
      <w:r>
        <w:rPr>
          <w:rFonts w:ascii="Consolas" w:hAnsi="Consolas"/>
          <w:color w:val="2D2F31"/>
        </w:rPr>
        <w:t>("posts/{id}")]</w:t>
      </w:r>
    </w:p>
    <w:p w14:paraId="7CADA2CE" w14:textId="77777777" w:rsidR="00E32E6A" w:rsidRDefault="00E32E6A" w:rsidP="00E32E6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w:t>
      </w:r>
      <w:proofErr w:type="spellStart"/>
      <w:r>
        <w:rPr>
          <w:rFonts w:ascii="Consolas" w:hAnsi="Consolas"/>
          <w:color w:val="2D2F31"/>
        </w:rPr>
        <w:t>ActionResult</w:t>
      </w:r>
      <w:proofErr w:type="spellEnd"/>
      <w:r>
        <w:rPr>
          <w:rFonts w:ascii="Consolas" w:hAnsi="Consolas"/>
          <w:color w:val="2D2F31"/>
        </w:rPr>
        <w:t xml:space="preserve">&lt;Post&gt; </w:t>
      </w:r>
      <w:proofErr w:type="spellStart"/>
      <w:proofErr w:type="gramStart"/>
      <w:r>
        <w:rPr>
          <w:rFonts w:ascii="Consolas" w:hAnsi="Consolas"/>
          <w:color w:val="2D2F31"/>
        </w:rPr>
        <w:t>GetById</w:t>
      </w:r>
      <w:proofErr w:type="spellEnd"/>
      <w:r>
        <w:rPr>
          <w:rFonts w:ascii="Consolas" w:hAnsi="Consolas"/>
          <w:color w:val="2D2F31"/>
        </w:rPr>
        <w:t>(</w:t>
      </w:r>
      <w:proofErr w:type="gramEnd"/>
      <w:r>
        <w:rPr>
          <w:rFonts w:ascii="Consolas" w:hAnsi="Consolas"/>
          <w:color w:val="2D2F31"/>
        </w:rPr>
        <w:t xml:space="preserve">int id, bool </w:t>
      </w:r>
      <w:proofErr w:type="spellStart"/>
      <w:r>
        <w:rPr>
          <w:rFonts w:ascii="Consolas" w:hAnsi="Consolas"/>
          <w:color w:val="2D2F31"/>
        </w:rPr>
        <w:t>archivedOnly</w:t>
      </w:r>
      <w:proofErr w:type="spellEnd"/>
      <w:r>
        <w:rPr>
          <w:rFonts w:ascii="Consolas" w:hAnsi="Consolas"/>
          <w:color w:val="2D2F31"/>
        </w:rPr>
        <w:t>)</w:t>
      </w:r>
    </w:p>
    <w:p w14:paraId="2C4BA40F" w14:textId="77777777" w:rsidR="00E32E6A" w:rsidRDefault="00E32E6A" w:rsidP="00E32E6A">
      <w:pPr>
        <w:pStyle w:val="NormalWeb"/>
        <w:shd w:val="clear" w:color="auto" w:fill="FFFFFF"/>
        <w:spacing w:before="0" w:beforeAutospacing="0" w:after="0" w:afterAutospacing="0"/>
        <w:rPr>
          <w:rFonts w:ascii="Roboto" w:hAnsi="Roboto"/>
          <w:color w:val="2D2F31"/>
        </w:rPr>
      </w:pPr>
    </w:p>
    <w:p w14:paraId="6CE1AA97" w14:textId="77777777" w:rsidR="00E32E6A" w:rsidRDefault="00E32E6A" w:rsidP="00E32E6A">
      <w:pPr>
        <w:pStyle w:val="NormalWeb"/>
        <w:shd w:val="clear" w:color="auto" w:fill="FFFFFF"/>
        <w:rPr>
          <w:rFonts w:ascii="Roboto" w:hAnsi="Roboto"/>
          <w:color w:val="2D2F31"/>
        </w:rPr>
      </w:pPr>
      <w:r>
        <w:rPr>
          <w:rFonts w:ascii="Roboto" w:hAnsi="Roboto"/>
          <w:color w:val="2D2F31"/>
        </w:rPr>
        <w:t>And the app receives a request with this URL:</w:t>
      </w:r>
    </w:p>
    <w:p w14:paraId="285A4636" w14:textId="77777777" w:rsidR="00E32E6A" w:rsidRDefault="00E32E6A" w:rsidP="00E32E6A">
      <w:pPr>
        <w:pStyle w:val="NormalWeb"/>
        <w:shd w:val="clear" w:color="auto" w:fill="FFFFFF"/>
        <w:spacing w:before="0" w:after="0"/>
        <w:rPr>
          <w:rFonts w:ascii="Roboto" w:hAnsi="Roboto"/>
          <w:color w:val="2D2F31"/>
        </w:rPr>
      </w:pPr>
      <w:r>
        <w:rPr>
          <w:rStyle w:val="HTMLCode"/>
          <w:rFonts w:ascii="Consolas" w:hAnsi="Consolas"/>
          <w:color w:val="2D2F31"/>
        </w:rPr>
        <w:t>http://yourapp.com/api/Posts/5?ArchivedOnly=true</w:t>
      </w:r>
    </w:p>
    <w:p w14:paraId="2A445A10" w14:textId="77777777" w:rsidR="00E32E6A" w:rsidRDefault="00E32E6A" w:rsidP="00E32E6A">
      <w:pPr>
        <w:pStyle w:val="NormalWeb"/>
        <w:shd w:val="clear" w:color="auto" w:fill="FFFFFF"/>
        <w:rPr>
          <w:rFonts w:ascii="Roboto" w:hAnsi="Roboto"/>
          <w:color w:val="2D2F31"/>
        </w:rPr>
      </w:pPr>
      <w:r>
        <w:rPr>
          <w:rFonts w:ascii="Roboto" w:hAnsi="Roboto"/>
          <w:color w:val="2D2F31"/>
        </w:rPr>
        <w:t>After the routing selects the action method, model binding executes the following steps.</w:t>
      </w:r>
    </w:p>
    <w:p w14:paraId="1B3FE67D" w14:textId="77777777" w:rsidR="00E32E6A" w:rsidRDefault="00E32E6A" w:rsidP="00E32E6A">
      <w:pPr>
        <w:pStyle w:val="NormalWeb"/>
        <w:shd w:val="clear" w:color="auto" w:fill="FFFFFF"/>
        <w:spacing w:before="0" w:after="0"/>
        <w:rPr>
          <w:rFonts w:ascii="Roboto" w:hAnsi="Roboto"/>
          <w:color w:val="2D2F31"/>
        </w:rPr>
      </w:pPr>
    </w:p>
    <w:p w14:paraId="7D7A189B" w14:textId="77777777" w:rsidR="00E32E6A" w:rsidRDefault="00E32E6A" w:rsidP="00E32E6A">
      <w:pPr>
        <w:pStyle w:val="NormalWeb"/>
        <w:shd w:val="clear" w:color="auto" w:fill="FFFFFF"/>
        <w:rPr>
          <w:rFonts w:ascii="Roboto" w:hAnsi="Roboto"/>
          <w:color w:val="2D2F31"/>
        </w:rPr>
      </w:pPr>
      <w:r>
        <w:rPr>
          <w:rFonts w:ascii="Roboto" w:hAnsi="Roboto"/>
          <w:color w:val="2D2F31"/>
        </w:rPr>
        <w:t xml:space="preserve">Locate the first parameter of </w:t>
      </w:r>
      <w:proofErr w:type="spellStart"/>
      <w:r>
        <w:rPr>
          <w:rFonts w:ascii="Roboto" w:hAnsi="Roboto"/>
          <w:color w:val="2D2F31"/>
        </w:rPr>
        <w:t>GetByID</w:t>
      </w:r>
      <w:proofErr w:type="spellEnd"/>
      <w:r>
        <w:rPr>
          <w:rFonts w:ascii="Roboto" w:hAnsi="Roboto"/>
          <w:color w:val="2D2F31"/>
        </w:rPr>
        <w:t>, an integer named id, look through the available sources in the HTTP request and find id = "5" in route data.</w:t>
      </w:r>
    </w:p>
    <w:p w14:paraId="500EF249" w14:textId="77777777" w:rsidR="00E32E6A" w:rsidRDefault="00E32E6A" w:rsidP="00E32E6A">
      <w:pPr>
        <w:pStyle w:val="NormalWeb"/>
        <w:shd w:val="clear" w:color="auto" w:fill="FFFFFF"/>
        <w:rPr>
          <w:rFonts w:ascii="Roboto" w:hAnsi="Roboto"/>
          <w:color w:val="2D2F31"/>
        </w:rPr>
      </w:pPr>
      <w:r>
        <w:rPr>
          <w:rFonts w:ascii="Roboto" w:hAnsi="Roboto"/>
          <w:color w:val="2D2F31"/>
        </w:rPr>
        <w:t>Convert the string "5" into an integer 5.</w:t>
      </w:r>
    </w:p>
    <w:p w14:paraId="6871BDA6" w14:textId="77777777" w:rsidR="00E32E6A" w:rsidRDefault="00E32E6A" w:rsidP="00E32E6A">
      <w:pPr>
        <w:pStyle w:val="NormalWeb"/>
        <w:shd w:val="clear" w:color="auto" w:fill="FFFFFF"/>
        <w:rPr>
          <w:rFonts w:ascii="Roboto" w:hAnsi="Roboto"/>
          <w:color w:val="2D2F31"/>
        </w:rPr>
      </w:pPr>
      <w:r>
        <w:rPr>
          <w:rFonts w:ascii="Roboto" w:hAnsi="Roboto"/>
          <w:color w:val="2D2F31"/>
        </w:rPr>
        <w:t xml:space="preserve">Find the next parameter of </w:t>
      </w:r>
      <w:proofErr w:type="spellStart"/>
      <w:r>
        <w:rPr>
          <w:rFonts w:ascii="Roboto" w:hAnsi="Roboto"/>
          <w:color w:val="2D2F31"/>
        </w:rPr>
        <w:t>GetByID</w:t>
      </w:r>
      <w:proofErr w:type="spellEnd"/>
      <w:r>
        <w:rPr>
          <w:rFonts w:ascii="Roboto" w:hAnsi="Roboto"/>
          <w:color w:val="2D2F31"/>
        </w:rPr>
        <w:t xml:space="preserve">, a </w:t>
      </w:r>
      <w:proofErr w:type="spellStart"/>
      <w:r>
        <w:rPr>
          <w:rFonts w:ascii="Roboto" w:hAnsi="Roboto"/>
          <w:color w:val="2D2F31"/>
        </w:rPr>
        <w:t>boolean</w:t>
      </w:r>
      <w:proofErr w:type="spellEnd"/>
      <w:r>
        <w:rPr>
          <w:rFonts w:ascii="Roboto" w:hAnsi="Roboto"/>
          <w:color w:val="2D2F31"/>
        </w:rPr>
        <w:t xml:space="preserve"> named </w:t>
      </w:r>
      <w:proofErr w:type="spellStart"/>
      <w:r>
        <w:rPr>
          <w:rFonts w:ascii="Roboto" w:hAnsi="Roboto"/>
          <w:color w:val="2D2F31"/>
        </w:rPr>
        <w:t>archivedOnly</w:t>
      </w:r>
      <w:proofErr w:type="spellEnd"/>
      <w:r>
        <w:rPr>
          <w:rFonts w:ascii="Roboto" w:hAnsi="Roboto"/>
          <w:color w:val="2D2F31"/>
        </w:rPr>
        <w:t>.</w:t>
      </w:r>
    </w:p>
    <w:p w14:paraId="6E856F0E" w14:textId="77777777" w:rsidR="00E32E6A" w:rsidRDefault="00E32E6A" w:rsidP="00E32E6A">
      <w:pPr>
        <w:pStyle w:val="NormalWeb"/>
        <w:shd w:val="clear" w:color="auto" w:fill="FFFFFF"/>
        <w:rPr>
          <w:rFonts w:ascii="Roboto" w:hAnsi="Roboto"/>
          <w:color w:val="2D2F31"/>
        </w:rPr>
      </w:pPr>
      <w:r>
        <w:rPr>
          <w:rFonts w:ascii="Roboto" w:hAnsi="Roboto"/>
          <w:color w:val="2D2F31"/>
        </w:rPr>
        <w:lastRenderedPageBreak/>
        <w:t>Look through the sources and find "</w:t>
      </w:r>
      <w:proofErr w:type="spellStart"/>
      <w:r>
        <w:rPr>
          <w:rFonts w:ascii="Roboto" w:hAnsi="Roboto"/>
          <w:color w:val="2D2F31"/>
        </w:rPr>
        <w:t>ArchivedOnly</w:t>
      </w:r>
      <w:proofErr w:type="spellEnd"/>
      <w:r>
        <w:rPr>
          <w:rFonts w:ascii="Roboto" w:hAnsi="Roboto"/>
          <w:color w:val="2D2F31"/>
        </w:rPr>
        <w:t>=true" in the query string. It ignores the case when matching the parameters to the strings.</w:t>
      </w:r>
    </w:p>
    <w:p w14:paraId="10025F8E" w14:textId="77777777" w:rsidR="00E32E6A" w:rsidRDefault="00E32E6A" w:rsidP="00E32E6A">
      <w:pPr>
        <w:pStyle w:val="NormalWeb"/>
        <w:shd w:val="clear" w:color="auto" w:fill="FFFFFF"/>
        <w:rPr>
          <w:rFonts w:ascii="Roboto" w:hAnsi="Roboto"/>
          <w:color w:val="2D2F31"/>
        </w:rPr>
      </w:pPr>
      <w:r>
        <w:rPr>
          <w:rFonts w:ascii="Roboto" w:hAnsi="Roboto"/>
          <w:color w:val="2D2F31"/>
        </w:rPr>
        <w:t xml:space="preserve">Convert the string "true" into </w:t>
      </w:r>
      <w:proofErr w:type="spellStart"/>
      <w:r>
        <w:rPr>
          <w:rFonts w:ascii="Roboto" w:hAnsi="Roboto"/>
          <w:color w:val="2D2F31"/>
        </w:rPr>
        <w:t>boolean</w:t>
      </w:r>
      <w:proofErr w:type="spellEnd"/>
      <w:r>
        <w:rPr>
          <w:rFonts w:ascii="Roboto" w:hAnsi="Roboto"/>
          <w:color w:val="2D2F31"/>
        </w:rPr>
        <w:t xml:space="preserve"> true.</w:t>
      </w:r>
    </w:p>
    <w:p w14:paraId="46187A9D" w14:textId="77777777" w:rsidR="00E32E6A" w:rsidRDefault="00E32E6A" w:rsidP="00E32E6A">
      <w:pPr>
        <w:pStyle w:val="NormalWeb"/>
        <w:shd w:val="clear" w:color="auto" w:fill="FFFFFF"/>
        <w:spacing w:before="0" w:after="0"/>
        <w:rPr>
          <w:rFonts w:ascii="Roboto" w:hAnsi="Roboto"/>
          <w:color w:val="2D2F31"/>
        </w:rPr>
      </w:pPr>
    </w:p>
    <w:p w14:paraId="3424C36F" w14:textId="77777777" w:rsidR="00E32E6A" w:rsidRDefault="00E32E6A" w:rsidP="00E32E6A">
      <w:pPr>
        <w:pStyle w:val="NormalWeb"/>
        <w:shd w:val="clear" w:color="auto" w:fill="FFFFFF"/>
        <w:rPr>
          <w:rFonts w:ascii="Roboto" w:hAnsi="Roboto"/>
          <w:color w:val="2D2F31"/>
        </w:rPr>
      </w:pPr>
      <w:r>
        <w:rPr>
          <w:rFonts w:ascii="Roboto" w:hAnsi="Roboto"/>
          <w:color w:val="2D2F31"/>
        </w:rPr>
        <w:t>Some other examples of attributes include:</w:t>
      </w:r>
    </w:p>
    <w:p w14:paraId="016A5078" w14:textId="77777777" w:rsidR="00E32E6A" w:rsidRDefault="00E32E6A" w:rsidP="00E32E6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FromQuery</w:t>
      </w:r>
      <w:proofErr w:type="spellEnd"/>
      <w:r>
        <w:rPr>
          <w:rFonts w:ascii="Roboto" w:hAnsi="Roboto"/>
          <w:color w:val="2D2F31"/>
        </w:rPr>
        <w:t>] - Gets values from the query string.</w:t>
      </w:r>
    </w:p>
    <w:p w14:paraId="669DC895" w14:textId="77777777" w:rsidR="00E32E6A" w:rsidRDefault="00E32E6A" w:rsidP="00E32E6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FromRoute</w:t>
      </w:r>
      <w:proofErr w:type="spellEnd"/>
      <w:r>
        <w:rPr>
          <w:rFonts w:ascii="Roboto" w:hAnsi="Roboto"/>
          <w:color w:val="2D2F31"/>
        </w:rPr>
        <w:t>] - Gets values from route data.</w:t>
      </w:r>
    </w:p>
    <w:p w14:paraId="4E24F6CA" w14:textId="77777777" w:rsidR="00E32E6A" w:rsidRDefault="00E32E6A" w:rsidP="00E32E6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FromForm</w:t>
      </w:r>
      <w:proofErr w:type="spellEnd"/>
      <w:r>
        <w:rPr>
          <w:rFonts w:ascii="Roboto" w:hAnsi="Roboto"/>
          <w:color w:val="2D2F31"/>
        </w:rPr>
        <w:t>] - Gets values from posted form fields.</w:t>
      </w:r>
    </w:p>
    <w:p w14:paraId="7B1C6F95" w14:textId="77777777" w:rsidR="00E32E6A" w:rsidRDefault="00E32E6A" w:rsidP="00E32E6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FromBody</w:t>
      </w:r>
      <w:proofErr w:type="spellEnd"/>
      <w:r>
        <w:rPr>
          <w:rFonts w:ascii="Roboto" w:hAnsi="Roboto"/>
          <w:color w:val="2D2F31"/>
        </w:rPr>
        <w:t>] - Gets values from the request body.</w:t>
      </w:r>
    </w:p>
    <w:p w14:paraId="0CF19CEB" w14:textId="77777777" w:rsidR="00E32E6A" w:rsidRDefault="00E32E6A" w:rsidP="00E32E6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FromHeader</w:t>
      </w:r>
      <w:proofErr w:type="spellEnd"/>
      <w:r>
        <w:rPr>
          <w:rFonts w:ascii="Roboto" w:hAnsi="Roboto"/>
          <w:color w:val="2D2F31"/>
        </w:rPr>
        <w:t>] - Gets values from HTTP headers.</w:t>
      </w:r>
    </w:p>
    <w:p w14:paraId="66D6C808" w14:textId="77777777" w:rsidR="00B01025" w:rsidRDefault="00B01025" w:rsidP="00B01025">
      <w:pPr>
        <w:pStyle w:val="NormalWeb"/>
        <w:shd w:val="clear" w:color="auto" w:fill="FFFFFF"/>
        <w:spacing w:before="0" w:beforeAutospacing="0" w:after="0" w:afterAutospacing="0"/>
        <w:rPr>
          <w:rFonts w:ascii="Roboto" w:hAnsi="Roboto"/>
          <w:color w:val="2D2F31"/>
        </w:rPr>
      </w:pPr>
    </w:p>
    <w:p w14:paraId="0E87875A" w14:textId="77777777" w:rsidR="00B01025" w:rsidRDefault="00B01025" w:rsidP="00B01025">
      <w:pPr>
        <w:pStyle w:val="NormalWeb"/>
        <w:shd w:val="clear" w:color="auto" w:fill="FFFFFF"/>
        <w:spacing w:before="0" w:beforeAutospacing="0" w:after="0" w:afterAutospacing="0"/>
        <w:rPr>
          <w:rFonts w:ascii="Roboto" w:hAnsi="Roboto"/>
          <w:color w:val="2D2F31"/>
        </w:rPr>
      </w:pPr>
    </w:p>
    <w:p w14:paraId="2C1DAB87" w14:textId="77777777" w:rsidR="00E32E6A" w:rsidRDefault="00E32E6A" w:rsidP="00E32E6A">
      <w:pPr>
        <w:pStyle w:val="NormalWeb"/>
        <w:shd w:val="clear" w:color="auto" w:fill="FFFFFF"/>
        <w:spacing w:before="0" w:beforeAutospacing="0" w:after="0" w:afterAutospacing="0"/>
        <w:rPr>
          <w:rFonts w:ascii="Roboto" w:hAnsi="Roboto"/>
          <w:color w:val="2D2F31"/>
        </w:rPr>
      </w:pPr>
      <w:r>
        <w:rPr>
          <w:rFonts w:ascii="Roboto" w:hAnsi="Roboto"/>
          <w:color w:val="2D2F31"/>
        </w:rPr>
        <w:t>How validation works in ASP.NET CORE MVC and how they follow DRY principle?</w:t>
      </w:r>
    </w:p>
    <w:p w14:paraId="094A30D0" w14:textId="77777777" w:rsidR="00E32E6A" w:rsidRDefault="00E32E6A" w:rsidP="00E32E6A">
      <w:pPr>
        <w:pStyle w:val="NormalWeb"/>
        <w:shd w:val="clear" w:color="auto" w:fill="FFFFFF"/>
        <w:spacing w:before="0" w:beforeAutospacing="0" w:after="0" w:afterAutospacing="0"/>
        <w:rPr>
          <w:rFonts w:ascii="Roboto" w:hAnsi="Roboto"/>
          <w:color w:val="2D2F31"/>
        </w:rPr>
      </w:pPr>
      <w:r>
        <w:rPr>
          <w:rFonts w:ascii="Roboto" w:hAnsi="Roboto"/>
          <w:color w:val="2D2F31"/>
        </w:rPr>
        <w:t>ASP.NET CORE MVC supports the DRY (Don’t Repeat Yourself) principle where you specify the behavior once and it reflects at multiple places in the application. Model Validation is one such example where you can specify validation rules by using data annotations in the model class and enforce the rules everywhere else (in controller and view) in the application.</w:t>
      </w:r>
    </w:p>
    <w:p w14:paraId="3F50623F" w14:textId="77777777" w:rsidR="00E65D95" w:rsidRPr="00343932" w:rsidRDefault="00E65D95" w:rsidP="00343932"/>
    <w:sectPr w:rsidR="00E65D95"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3B74"/>
    <w:multiLevelType w:val="multilevel"/>
    <w:tmpl w:val="48B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4"/>
  </w:num>
  <w:num w:numId="3" w16cid:durableId="556628411">
    <w:abstractNumId w:val="1"/>
  </w:num>
  <w:num w:numId="4" w16cid:durableId="961808385">
    <w:abstractNumId w:val="0"/>
  </w:num>
  <w:num w:numId="5" w16cid:durableId="1061171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747E11"/>
    <w:rsid w:val="007B0458"/>
    <w:rsid w:val="0097045D"/>
    <w:rsid w:val="00B01025"/>
    <w:rsid w:val="00C6655F"/>
    <w:rsid w:val="00E32E6A"/>
    <w:rsid w:val="00E65D95"/>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32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9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1670">
          <w:marLeft w:val="0"/>
          <w:marRight w:val="0"/>
          <w:marTop w:val="0"/>
          <w:marBottom w:val="0"/>
          <w:divBdr>
            <w:top w:val="none" w:sz="0" w:space="0" w:color="auto"/>
            <w:left w:val="none" w:sz="0" w:space="0" w:color="auto"/>
            <w:bottom w:val="none" w:sz="0" w:space="0" w:color="auto"/>
            <w:right w:val="none" w:sz="0" w:space="0" w:color="auto"/>
          </w:divBdr>
          <w:divsChild>
            <w:div w:id="967516590">
              <w:marLeft w:val="0"/>
              <w:marRight w:val="0"/>
              <w:marTop w:val="0"/>
              <w:marBottom w:val="0"/>
              <w:divBdr>
                <w:top w:val="none" w:sz="0" w:space="0" w:color="auto"/>
                <w:left w:val="none" w:sz="0" w:space="0" w:color="auto"/>
                <w:bottom w:val="none" w:sz="0" w:space="0" w:color="auto"/>
                <w:right w:val="none" w:sz="0" w:space="0" w:color="auto"/>
              </w:divBdr>
              <w:divsChild>
                <w:div w:id="661087577">
                  <w:marLeft w:val="0"/>
                  <w:marRight w:val="0"/>
                  <w:marTop w:val="0"/>
                  <w:marBottom w:val="0"/>
                  <w:divBdr>
                    <w:top w:val="none" w:sz="0" w:space="0" w:color="auto"/>
                    <w:left w:val="none" w:sz="0" w:space="0" w:color="auto"/>
                    <w:bottom w:val="none" w:sz="0" w:space="0" w:color="auto"/>
                    <w:right w:val="none" w:sz="0" w:space="0" w:color="auto"/>
                  </w:divBdr>
                </w:div>
              </w:divsChild>
            </w:div>
            <w:div w:id="1988052799">
              <w:marLeft w:val="0"/>
              <w:marRight w:val="0"/>
              <w:marTop w:val="0"/>
              <w:marBottom w:val="0"/>
              <w:divBdr>
                <w:top w:val="none" w:sz="0" w:space="0" w:color="auto"/>
                <w:left w:val="none" w:sz="0" w:space="0" w:color="auto"/>
                <w:bottom w:val="none" w:sz="0" w:space="0" w:color="auto"/>
                <w:right w:val="none" w:sz="0" w:space="0" w:color="auto"/>
              </w:divBdr>
              <w:divsChild>
                <w:div w:id="5190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1175">
          <w:marLeft w:val="0"/>
          <w:marRight w:val="0"/>
          <w:marTop w:val="0"/>
          <w:marBottom w:val="0"/>
          <w:divBdr>
            <w:top w:val="none" w:sz="0" w:space="0" w:color="auto"/>
            <w:left w:val="none" w:sz="0" w:space="0" w:color="auto"/>
            <w:bottom w:val="none" w:sz="0" w:space="0" w:color="auto"/>
            <w:right w:val="none" w:sz="0" w:space="0" w:color="auto"/>
          </w:divBdr>
          <w:divsChild>
            <w:div w:id="428162350">
              <w:marLeft w:val="0"/>
              <w:marRight w:val="0"/>
              <w:marTop w:val="0"/>
              <w:marBottom w:val="0"/>
              <w:divBdr>
                <w:top w:val="none" w:sz="0" w:space="0" w:color="auto"/>
                <w:left w:val="none" w:sz="0" w:space="0" w:color="auto"/>
                <w:bottom w:val="none" w:sz="0" w:space="0" w:color="auto"/>
                <w:right w:val="none" w:sz="0" w:space="0" w:color="auto"/>
              </w:divBdr>
              <w:divsChild>
                <w:div w:id="570043232">
                  <w:marLeft w:val="0"/>
                  <w:marRight w:val="0"/>
                  <w:marTop w:val="0"/>
                  <w:marBottom w:val="0"/>
                  <w:divBdr>
                    <w:top w:val="none" w:sz="0" w:space="0" w:color="auto"/>
                    <w:left w:val="none" w:sz="0" w:space="0" w:color="auto"/>
                    <w:bottom w:val="none" w:sz="0" w:space="0" w:color="auto"/>
                    <w:right w:val="none" w:sz="0" w:space="0" w:color="auto"/>
                  </w:divBdr>
                </w:div>
              </w:divsChild>
            </w:div>
            <w:div w:id="1911770808">
              <w:marLeft w:val="0"/>
              <w:marRight w:val="0"/>
              <w:marTop w:val="0"/>
              <w:marBottom w:val="0"/>
              <w:divBdr>
                <w:top w:val="none" w:sz="0" w:space="0" w:color="auto"/>
                <w:left w:val="none" w:sz="0" w:space="0" w:color="auto"/>
                <w:bottom w:val="none" w:sz="0" w:space="0" w:color="auto"/>
                <w:right w:val="none" w:sz="0" w:space="0" w:color="auto"/>
              </w:divBdr>
              <w:divsChild>
                <w:div w:id="7124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00040">
      <w:bodyDiv w:val="1"/>
      <w:marLeft w:val="0"/>
      <w:marRight w:val="0"/>
      <w:marTop w:val="0"/>
      <w:marBottom w:val="0"/>
      <w:divBdr>
        <w:top w:val="none" w:sz="0" w:space="0" w:color="auto"/>
        <w:left w:val="none" w:sz="0" w:space="0" w:color="auto"/>
        <w:bottom w:val="none" w:sz="0" w:space="0" w:color="auto"/>
        <w:right w:val="none" w:sz="0" w:space="0" w:color="auto"/>
      </w:divBdr>
      <w:divsChild>
        <w:div w:id="1852262217">
          <w:marLeft w:val="0"/>
          <w:marRight w:val="0"/>
          <w:marTop w:val="0"/>
          <w:marBottom w:val="0"/>
          <w:divBdr>
            <w:top w:val="none" w:sz="0" w:space="0" w:color="auto"/>
            <w:left w:val="none" w:sz="0" w:space="0" w:color="auto"/>
            <w:bottom w:val="none" w:sz="0" w:space="0" w:color="auto"/>
            <w:right w:val="none" w:sz="0" w:space="0" w:color="auto"/>
          </w:divBdr>
          <w:divsChild>
            <w:div w:id="1370302052">
              <w:marLeft w:val="0"/>
              <w:marRight w:val="0"/>
              <w:marTop w:val="0"/>
              <w:marBottom w:val="0"/>
              <w:divBdr>
                <w:top w:val="none" w:sz="0" w:space="0" w:color="auto"/>
                <w:left w:val="none" w:sz="0" w:space="0" w:color="auto"/>
                <w:bottom w:val="none" w:sz="0" w:space="0" w:color="auto"/>
                <w:right w:val="none" w:sz="0" w:space="0" w:color="auto"/>
              </w:divBdr>
              <w:divsChild>
                <w:div w:id="15888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6380">
          <w:marLeft w:val="0"/>
          <w:marRight w:val="0"/>
          <w:marTop w:val="0"/>
          <w:marBottom w:val="0"/>
          <w:divBdr>
            <w:top w:val="none" w:sz="0" w:space="0" w:color="auto"/>
            <w:left w:val="none" w:sz="0" w:space="0" w:color="auto"/>
            <w:bottom w:val="none" w:sz="0" w:space="0" w:color="auto"/>
            <w:right w:val="none" w:sz="0" w:space="0" w:color="auto"/>
          </w:divBdr>
          <w:divsChild>
            <w:div w:id="844780936">
              <w:marLeft w:val="0"/>
              <w:marRight w:val="0"/>
              <w:marTop w:val="0"/>
              <w:marBottom w:val="0"/>
              <w:divBdr>
                <w:top w:val="none" w:sz="0" w:space="0" w:color="auto"/>
                <w:left w:val="none" w:sz="0" w:space="0" w:color="auto"/>
                <w:bottom w:val="none" w:sz="0" w:space="0" w:color="auto"/>
                <w:right w:val="none" w:sz="0" w:space="0" w:color="auto"/>
              </w:divBdr>
              <w:divsChild>
                <w:div w:id="1454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12</cp:revision>
  <dcterms:created xsi:type="dcterms:W3CDTF">2024-08-08T18:07:00Z</dcterms:created>
  <dcterms:modified xsi:type="dcterms:W3CDTF">2024-10-13T08:26:00Z</dcterms:modified>
</cp:coreProperties>
</file>