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56DC" w14:textId="77777777" w:rsidR="00DE14EA" w:rsidRPr="00DE14EA" w:rsidRDefault="00DE14EA" w:rsidP="00DE14EA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DE14EA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1630DDB6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</w:t>
      </w:r>
    </w:p>
    <w:p w14:paraId="6BB653E6" w14:textId="2FBD58A8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B6F826" wp14:editId="1869D92D">
            <wp:extent cx="5943600" cy="2546350"/>
            <wp:effectExtent l="0" t="0" r="0" b="6350"/>
            <wp:docPr id="17642957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9504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'Service' is a class that contains business logic such as business calculations, business validations that are specific to the domain of the client's business.</w:t>
      </w:r>
    </w:p>
    <w:p w14:paraId="200A9B0A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is an abstraction layer (middle layer) between presentation layer (or application layer) and data layer.</w:t>
      </w:r>
    </w:p>
    <w:p w14:paraId="51EA8747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makes the business logic separated from presentation layer and data layer.</w:t>
      </w:r>
    </w:p>
    <w:p w14:paraId="2D5494EC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makes the business logic to be unit testable easily.</w:t>
      </w:r>
    </w:p>
    <w:p w14:paraId="20E1EB51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 be invoked by controller.</w:t>
      </w:r>
    </w:p>
    <w:p w14:paraId="160D4424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BD805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 Dependency</w:t>
      </w:r>
    </w:p>
    <w:p w14:paraId="799B0178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9447A3" w14:textId="2DB107BD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05A79FD" wp14:editId="3B5B03E4">
            <wp:extent cx="5943600" cy="2744470"/>
            <wp:effectExtent l="0" t="0" r="0" b="0"/>
            <wp:docPr id="2089591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198C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19E7D4" w14:textId="47872909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068A84" wp14:editId="403B8C6E">
            <wp:extent cx="5943600" cy="2311400"/>
            <wp:effectExtent l="0" t="0" r="0" b="0"/>
            <wp:docPr id="17847606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6CEE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Higher-level modules depend on lower-level modules.</w:t>
      </w:r>
    </w:p>
    <w:p w14:paraId="6B62DA26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7DA7E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65E2D3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Dependency Problem</w:t>
      </w:r>
    </w:p>
    <w:p w14:paraId="0ABB8455" w14:textId="77777777" w:rsidR="00DE14EA" w:rsidRPr="00DE14EA" w:rsidRDefault="00DE14EA" w:rsidP="00DE14EA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Higher-level modules depend on lower-level modules.</w:t>
      </w:r>
    </w:p>
    <w:p w14:paraId="56D075E3" w14:textId="77777777" w:rsidR="00DE14EA" w:rsidRPr="00DE14EA" w:rsidRDefault="00DE14EA" w:rsidP="00DE1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Means, both are </w:t>
      </w:r>
      <w:proofErr w:type="gramStart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tightly-coupled</w:t>
      </w:r>
      <w:proofErr w:type="gramEnd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476A79" w14:textId="77777777" w:rsidR="00DE14EA" w:rsidRPr="00DE14EA" w:rsidRDefault="00DE14EA" w:rsidP="00DE1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developer of higher-level module SHOULD WAIT until the completion of development of lower-level module.</w:t>
      </w:r>
    </w:p>
    <w:p w14:paraId="4CCC51BD" w14:textId="77777777" w:rsidR="00DE14EA" w:rsidRPr="00DE14EA" w:rsidRDefault="00DE14EA" w:rsidP="00DE1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Requires much code changes in to interchange an alternative lower-level module.</w:t>
      </w:r>
    </w:p>
    <w:p w14:paraId="556898D3" w14:textId="77777777" w:rsidR="00DE14EA" w:rsidRPr="00DE14EA" w:rsidRDefault="00DE14EA" w:rsidP="00DE1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 changes made in the lower-level module effects changes in the higher-level module.</w:t>
      </w:r>
    </w:p>
    <w:p w14:paraId="28BBB656" w14:textId="77777777" w:rsidR="00DE14EA" w:rsidRPr="00DE14EA" w:rsidRDefault="00DE14EA" w:rsidP="00DE1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Difficult to test a single module without effecting / testing the other module.</w:t>
      </w:r>
    </w:p>
    <w:p w14:paraId="444ED95C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F56947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Dependency Inversion Principle</w:t>
      </w:r>
    </w:p>
    <w:p w14:paraId="24D48DE1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Dependency Inversion Principle (DIP) is a design principle (guideline), which is a solution for the dependency problem.</w:t>
      </w:r>
    </w:p>
    <w:p w14:paraId="0953B65A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87445A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higher-level modules (clients) SHOULD NOT depend on low-level modules (dependencies).</w:t>
      </w:r>
    </w:p>
    <w:p w14:paraId="3F563099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should depend on abstractions (interfaces or abstract class)."</w:t>
      </w:r>
    </w:p>
    <w:p w14:paraId="689339D1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"Abstractions should not depend on details (both client and dependency).</w:t>
      </w:r>
    </w:p>
    <w:p w14:paraId="731DF7C4" w14:textId="77777777" w:rsidR="00DE14EA" w:rsidRPr="00DE14EA" w:rsidRDefault="00DE14EA" w:rsidP="00DE14EA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Details (both client and dependency) should depend on abstractions."</w:t>
      </w:r>
    </w:p>
    <w:p w14:paraId="5FB7092C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E7B747" w14:textId="10422ACF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FCDF37" wp14:editId="2A516952">
            <wp:extent cx="5943600" cy="2766695"/>
            <wp:effectExtent l="0" t="0" r="0" b="0"/>
            <wp:docPr id="2652360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CD8C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D05AE2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interface is controlled by the client.</w:t>
      </w:r>
    </w:p>
    <w:p w14:paraId="403B86F0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client and dependency depend on abstraction.</w:t>
      </w:r>
    </w:p>
    <w:p w14:paraId="46B4822C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2BBC9" w14:textId="3A4F047F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B0C2528" wp14:editId="08623319">
            <wp:extent cx="5943600" cy="2712085"/>
            <wp:effectExtent l="0" t="0" r="0" b="0"/>
            <wp:docPr id="5334795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D3C8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3B5741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8F29EA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Inversion of Control (IoC)</w:t>
      </w:r>
    </w:p>
    <w:p w14:paraId="5E47AC8E" w14:textId="77777777" w:rsidR="00DE14EA" w:rsidRPr="00DE14EA" w:rsidRDefault="00DE14EA" w:rsidP="00DE1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Inversion of Control (IoC) is a design pattern (reusable solution for a common problem), which suggests "IoC container" for implementation of Dependency Inversion Principle (DIP).</w:t>
      </w:r>
    </w:p>
    <w:p w14:paraId="7EB3A66A" w14:textId="77777777" w:rsidR="00DE14EA" w:rsidRPr="00DE14EA" w:rsidRDefault="00DE14EA" w:rsidP="00DE1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inverses the control by shifting the control to IoC container.</w:t>
      </w:r>
    </w:p>
    <w:p w14:paraId="4D0420C0" w14:textId="77777777" w:rsidR="00DE14EA" w:rsidRPr="00DE14EA" w:rsidRDefault="00DE14EA" w:rsidP="00DE1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"Don't call us, we will call you" pattern.</w:t>
      </w:r>
    </w:p>
    <w:p w14:paraId="3269437D" w14:textId="77777777" w:rsidR="00DE14EA" w:rsidRPr="00DE14EA" w:rsidRDefault="00DE14EA" w:rsidP="00DE1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can be implemented by other design patterns such as events, service locator, dependency injection etc.</w:t>
      </w:r>
    </w:p>
    <w:p w14:paraId="0B4ECECE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6077BF" w14:textId="2C435152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FA6A1D" wp14:editId="62492CAA">
            <wp:extent cx="5943600" cy="2522220"/>
            <wp:effectExtent l="0" t="0" r="0" b="0"/>
            <wp:docPr id="2724561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C18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2B929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dependencies should be added into the IServiceCollection (acts as IoC container).</w:t>
      </w:r>
    </w:p>
    <w:p w14:paraId="17E64EEF" w14:textId="77777777" w:rsidR="00DE14EA" w:rsidRPr="00DE14EA" w:rsidRDefault="00DE14EA" w:rsidP="00DE14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gramStart"/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builder.Services.Add</w:t>
      </w:r>
      <w:proofErr w:type="gramEnd"/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</w:p>
    <w:p w14:paraId="796EF605" w14:textId="77777777" w:rsidR="00DE14EA" w:rsidRPr="00DE14EA" w:rsidRDefault="00DE14EA" w:rsidP="00DE14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ServiceDescriptor(</w:t>
      </w:r>
      <w:proofErr w:type="gramEnd"/>
    </w:p>
    <w:p w14:paraId="30E11DCC" w14:textId="77777777" w:rsidR="00DE14EA" w:rsidRPr="00DE14EA" w:rsidRDefault="00DE14EA" w:rsidP="00DE14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typeof</w:t>
      </w: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(Interface),</w:t>
      </w:r>
    </w:p>
    <w:p w14:paraId="4740D7E0" w14:textId="77777777" w:rsidR="00DE14EA" w:rsidRPr="00DE14EA" w:rsidRDefault="00DE14EA" w:rsidP="00DE14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typeof</w:t>
      </w: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(Service)</w:t>
      </w:r>
    </w:p>
    <w:p w14:paraId="1DA69221" w14:textId="77777777" w:rsidR="00DE14EA" w:rsidRPr="00DE14EA" w:rsidRDefault="00DE14EA" w:rsidP="00DE14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ServiceLifetime.LifeTime </w:t>
      </w:r>
      <w:r w:rsidRPr="00DE14EA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//Transient, Scoped, Singleton</w:t>
      </w:r>
    </w:p>
    <w:p w14:paraId="1A40C918" w14:textId="77777777" w:rsidR="00DE14EA" w:rsidRPr="00DE14EA" w:rsidRDefault="00DE14EA" w:rsidP="00DE14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)</w:t>
      </w:r>
    </w:p>
    <w:p w14:paraId="426F4DAC" w14:textId="77777777" w:rsidR="00DE14EA" w:rsidRPr="00DE14EA" w:rsidRDefault="00DE14EA" w:rsidP="00DE14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E14EA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4303A2EA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8DC644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FC280C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Dependency Injection (DI)</w:t>
      </w:r>
    </w:p>
    <w:p w14:paraId="5E992C40" w14:textId="77777777" w:rsidR="00DE14EA" w:rsidRPr="00DE14EA" w:rsidRDefault="00DE14EA" w:rsidP="00DE1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Dependency injection (DI) is a design pattern, which is a technique for achieving "Inversion of Control (IoC)" between clients and their dependencies.</w:t>
      </w:r>
    </w:p>
    <w:p w14:paraId="35436F90" w14:textId="77777777" w:rsidR="00DE14EA" w:rsidRPr="00DE14EA" w:rsidRDefault="00DE14EA" w:rsidP="00DE1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allows you to inject (supply) a concrete implementation object of a low-level component into a high-level component.</w:t>
      </w:r>
    </w:p>
    <w:p w14:paraId="771BB8C2" w14:textId="77777777" w:rsidR="00DE14EA" w:rsidRPr="00DE14EA" w:rsidRDefault="00DE14EA" w:rsidP="00DE1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client class receives the dependency object as a parameter either in the constructor or in a method.</w:t>
      </w:r>
    </w:p>
    <w:p w14:paraId="7D8BD552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83ABE3" w14:textId="5579DB60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C5BAAB" wp14:editId="3131904E">
            <wp:extent cx="5943600" cy="2573655"/>
            <wp:effectExtent l="0" t="0" r="0" b="0"/>
            <wp:docPr id="20161398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2277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452AEF" w14:textId="4CD2670A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C970DB0" wp14:editId="756207CE">
            <wp:extent cx="5943600" cy="2724785"/>
            <wp:effectExtent l="0" t="0" r="0" b="0"/>
            <wp:docPr id="1704018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0ED4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7ECC74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767EA5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 Injection</w:t>
      </w:r>
    </w:p>
    <w:p w14:paraId="40E54733" w14:textId="69EB2A12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F4CB10" wp14:editId="4C801D26">
            <wp:extent cx="5943600" cy="2589530"/>
            <wp:effectExtent l="0" t="0" r="0" b="1270"/>
            <wp:docPr id="1439276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3F67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321E06" w14:textId="4F7C7433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F1F1281" wp14:editId="0B40C970">
            <wp:extent cx="5943600" cy="2361565"/>
            <wp:effectExtent l="0" t="0" r="0" b="635"/>
            <wp:docPr id="45728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8A38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E16F78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7E2271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FC0658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Lifetime</w:t>
      </w:r>
    </w:p>
    <w:p w14:paraId="168C27C7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(Transient, Scoped, Singleton)</w:t>
      </w:r>
    </w:p>
    <w:p w14:paraId="19DEAD8D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B4ACCD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service lifetime indicates when a new object of the service </w:t>
      </w:r>
      <w:proofErr w:type="gramStart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to</w:t>
      </w:r>
      <w:proofErr w:type="gramEnd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created by the IoC / DI container.</w:t>
      </w:r>
    </w:p>
    <w:p w14:paraId="4455FF40" w14:textId="77777777" w:rsidR="00DE14EA" w:rsidRPr="00DE14EA" w:rsidRDefault="00DE14EA" w:rsidP="00DE14EA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Transient: 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 injection</w:t>
      </w:r>
    </w:p>
    <w:p w14:paraId="322E1EBB" w14:textId="77777777" w:rsidR="00DE14EA" w:rsidRPr="00DE14EA" w:rsidRDefault="00DE14EA" w:rsidP="00DE14EA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Scoped: 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 scope (browser request)</w:t>
      </w:r>
    </w:p>
    <w:p w14:paraId="2E5DB5AA" w14:textId="77777777" w:rsidR="00DE14EA" w:rsidRPr="00DE14EA" w:rsidRDefault="00DE14EA" w:rsidP="00DE14EA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Singleton: 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entire application lifetime.</w:t>
      </w:r>
    </w:p>
    <w:p w14:paraId="5C0F0A68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0F14D8" w14:textId="0E64ED01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615DC12" wp14:editId="299D30C6">
            <wp:extent cx="5943600" cy="3232785"/>
            <wp:effectExtent l="0" t="0" r="0" b="5715"/>
            <wp:docPr id="1354405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6CE0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08F03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Transient</w:t>
      </w:r>
    </w:p>
    <w:p w14:paraId="0C1B446E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Transient lifetime service objects are created each time when they are injected.</w:t>
      </w:r>
    </w:p>
    <w:p w14:paraId="0D1CD760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instances are disposed at the end of the scope (usually, a browser request)</w:t>
      </w:r>
    </w:p>
    <w:p w14:paraId="267F462F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B43769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Scoped</w:t>
      </w:r>
    </w:p>
    <w:p w14:paraId="4BBEBC24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Scoped lifetime service objects are created once per a scope (usually, a browser request).</w:t>
      </w:r>
    </w:p>
    <w:p w14:paraId="6F449ACD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instances are disposed at the end of the scope (usually, a browser request).</w:t>
      </w:r>
    </w:p>
    <w:p w14:paraId="35F38FA0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9CF5B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</w:t>
      </w:r>
    </w:p>
    <w:p w14:paraId="4DF4B4EB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Singleton lifetime service objects are created for the first time when the are requested.</w:t>
      </w:r>
    </w:p>
    <w:p w14:paraId="3FCD7390" w14:textId="77777777" w:rsidR="00DE14EA" w:rsidRPr="00DE14EA" w:rsidRDefault="00DE14EA" w:rsidP="00DE1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instances are disposed at application shutdown.</w:t>
      </w:r>
    </w:p>
    <w:p w14:paraId="47D72D22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B58AE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B5D131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Transient</w:t>
      </w:r>
    </w:p>
    <w:p w14:paraId="212737AB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builder.Services.AddTransient</w:t>
      </w:r>
      <w:proofErr w:type="gramEnd"/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&lt;IService, Service&gt;(); //Transient Service</w:t>
      </w:r>
    </w:p>
    <w:p w14:paraId="788F6020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Scoped</w:t>
      </w:r>
    </w:p>
    <w:p w14:paraId="2F67B6FE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builder.Services.AddScoped</w:t>
      </w:r>
      <w:proofErr w:type="gramEnd"/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&lt;IService, Service&gt;(); //Scoped Service</w:t>
      </w:r>
    </w:p>
    <w:p w14:paraId="38E4026B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</w:t>
      </w:r>
    </w:p>
    <w:p w14:paraId="1E3D9C0A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builder.Services.AddSingleton</w:t>
      </w:r>
      <w:proofErr w:type="gramEnd"/>
      <w:r w:rsidRPr="00DE14E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&lt;IService, Service&gt;(); //Singleton Service</w:t>
      </w:r>
    </w:p>
    <w:p w14:paraId="3C97E4F4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373CC2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22A955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Scope</w:t>
      </w:r>
    </w:p>
    <w:p w14:paraId="60C6E6F6" w14:textId="63E89888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A86618" wp14:editId="4C61EDB2">
            <wp:extent cx="5943600" cy="2076450"/>
            <wp:effectExtent l="0" t="0" r="0" b="0"/>
            <wp:docPr id="2107168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5757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FE74A1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CD1E07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05CEB5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Injection</w:t>
      </w:r>
    </w:p>
    <w:p w14:paraId="0ED7B945" w14:textId="1815B666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A619277" wp14:editId="4A2F6A81">
            <wp:extent cx="5943600" cy="2691130"/>
            <wp:effectExtent l="0" t="0" r="0" b="0"/>
            <wp:docPr id="2116792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326F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FA7FCD" w14:textId="2AAA2FA9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3CC0B6" wp14:editId="0A66F3F8">
            <wp:extent cx="5943600" cy="2412365"/>
            <wp:effectExtent l="0" t="0" r="0" b="6985"/>
            <wp:docPr id="295201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AD26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03DD4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E0E29C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Practices in DI</w:t>
      </w:r>
    </w:p>
    <w:p w14:paraId="2B622010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74D1CA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state in services</w:t>
      </w:r>
    </w:p>
    <w:p w14:paraId="12A12A45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using </w:t>
      </w: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classes 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store some data globally for all users / all requests.</w:t>
      </w:r>
    </w:p>
    <w:p w14:paraId="4BDF6485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may use </w:t>
      </w: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services for simple scenarios / simple amount of data. In this case, prefer ConcurrentDictionary instead of Dictionary, which better handles concurrent access via multiple threads.</w:t>
      </w:r>
    </w:p>
    <w:p w14:paraId="542018C8" w14:textId="77777777" w:rsidR="00DE14EA" w:rsidRPr="00DE14EA" w:rsidRDefault="00DE14EA" w:rsidP="00DE14EA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Alternatively, prefer to use </w:t>
      </w: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Distributed Cache / Redis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for any significant amount of data or complex scenarios.</w:t>
      </w:r>
    </w:p>
    <w:p w14:paraId="6E63A205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B9332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Request state in </w:t>
      </w:r>
      <w:proofErr w:type="gramStart"/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proofErr w:type="gramEnd"/>
    </w:p>
    <w:p w14:paraId="115AEF43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Don't use scoped services to share data among services within the same request, because they are NOT </w:t>
      </w:r>
      <w:proofErr w:type="gramStart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thread-safe</w:t>
      </w:r>
      <w:proofErr w:type="gramEnd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9987D2" w14:textId="77777777" w:rsidR="00DE14EA" w:rsidRPr="00DE14EA" w:rsidRDefault="00DE14EA" w:rsidP="00DE14EA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 </w:t>
      </w: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HttpContext.Items 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instead.</w:t>
      </w:r>
    </w:p>
    <w:p w14:paraId="64FC831D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EEB18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Locator Pattern</w:t>
      </w:r>
    </w:p>
    <w:p w14:paraId="76CDBF59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using service locator pattern, without creating a child scope, because it will be harder to know about dependencies of a class.</w:t>
      </w:r>
    </w:p>
    <w:p w14:paraId="4E32AC0C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don't invoke </w:t>
      </w:r>
      <w:proofErr w:type="gramStart"/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GetService(</w:t>
      </w:r>
      <w:proofErr w:type="gramEnd"/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 the default scope that is created when a new request is received.</w:t>
      </w:r>
    </w:p>
    <w:p w14:paraId="08FF25CC" w14:textId="77777777" w:rsidR="00DE14EA" w:rsidRPr="00DE14EA" w:rsidRDefault="00DE14EA" w:rsidP="00DE14EA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 you can use the </w:t>
      </w: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IServiceScopeFactory.ServiceProvider. </w:t>
      </w:r>
      <w:proofErr w:type="gramStart"/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GetService(</w:t>
      </w:r>
      <w:proofErr w:type="gramEnd"/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within a child scope.</w:t>
      </w:r>
    </w:p>
    <w:p w14:paraId="3F59C9FE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6E8AA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Calling </w:t>
      </w:r>
      <w:proofErr w:type="gramStart"/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Dispose(</w:t>
      </w:r>
      <w:proofErr w:type="gramEnd"/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method</w:t>
      </w:r>
    </w:p>
    <w:p w14:paraId="0838C855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Don't invoke the </w:t>
      </w:r>
      <w:proofErr w:type="gramStart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Dispose(</w:t>
      </w:r>
      <w:proofErr w:type="gramEnd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method manually for the services injected via DI.</w:t>
      </w:r>
    </w:p>
    <w:p w14:paraId="056A210D" w14:textId="77777777" w:rsidR="00DE14EA" w:rsidRPr="00DE14EA" w:rsidRDefault="00DE14EA" w:rsidP="00DE14EA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IoC container automatically invoke </w:t>
      </w:r>
      <w:proofErr w:type="gramStart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Dispose(</w:t>
      </w:r>
      <w:proofErr w:type="gramEnd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at the end of its scope.</w:t>
      </w:r>
    </w:p>
    <w:p w14:paraId="53829DBA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E9D6A4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Captive Dependencies</w:t>
      </w:r>
    </w:p>
    <w:p w14:paraId="29DC24E6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Don't inject scoped or transient services in singleton services.</w:t>
      </w:r>
    </w:p>
    <w:p w14:paraId="7D8064CA" w14:textId="77777777" w:rsidR="00DE14EA" w:rsidRPr="00DE14EA" w:rsidRDefault="00DE14EA" w:rsidP="00DE14EA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Because, in this case, transient or scoped services act as singleton services, inside of singleton service.</w:t>
      </w:r>
    </w:p>
    <w:p w14:paraId="41A7A666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A76B33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Storing reference of service instance</w:t>
      </w:r>
    </w:p>
    <w:p w14:paraId="4CC85CB1" w14:textId="77777777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Don't hold the reference of a resolved service object.</w:t>
      </w:r>
    </w:p>
    <w:p w14:paraId="3D98D1FC" w14:textId="77777777" w:rsidR="00DE14EA" w:rsidRPr="00DE14EA" w:rsidRDefault="00DE14EA" w:rsidP="00DE14EA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may cause memory leaks and you may have access to a disposed service object.</w:t>
      </w:r>
    </w:p>
    <w:p w14:paraId="2ABC88AA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D3AC9D" w14:textId="0AD0CE53" w:rsidR="00DE14EA" w:rsidRPr="00DE14EA" w:rsidRDefault="00DE14EA" w:rsidP="00DE1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1B9EC04" wp14:editId="57A90926">
            <wp:extent cx="5943600" cy="2623185"/>
            <wp:effectExtent l="0" t="0" r="0" b="5715"/>
            <wp:docPr id="32333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C81E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712DE" w14:textId="77777777" w:rsidR="00DE14EA" w:rsidRPr="00DE14EA" w:rsidRDefault="00DE14EA" w:rsidP="00DE14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Autofac</w:t>
      </w:r>
    </w:p>
    <w:p w14:paraId="0D5BC50A" w14:textId="77777777" w:rsidR="00DE14EA" w:rsidRPr="00DE14EA" w:rsidRDefault="00DE14EA" w:rsidP="00DE1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Autofac is another IoC container library for .Net Core.</w:t>
      </w:r>
    </w:p>
    <w:p w14:paraId="14A2C3D0" w14:textId="77777777" w:rsidR="00DE14EA" w:rsidRPr="00DE14EA" w:rsidRDefault="00DE14EA" w:rsidP="00DE1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Means, both are </w:t>
      </w:r>
      <w:proofErr w:type="gramStart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tightly-coupled</w:t>
      </w:r>
      <w:proofErr w:type="gramEnd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3EB85C" w14:textId="77777777" w:rsidR="00DE14EA" w:rsidRPr="00DE14EA" w:rsidRDefault="00DE14EA" w:rsidP="00DE1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Microsoft.Extensions.DependencyInjection</w:t>
      </w:r>
      <w:proofErr w:type="gramEnd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[vs] Autofac</w:t>
      </w:r>
    </w:p>
    <w:p w14:paraId="58338B4B" w14:textId="77777777" w:rsidR="00DE14EA" w:rsidRPr="00DE14EA" w:rsidRDefault="00DE14EA" w:rsidP="00DE1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https://autofac.readthedocs.io/en/latest/getting-started/index.html</w:t>
      </w:r>
    </w:p>
    <w:p w14:paraId="4C73AF56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A5016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Microsoft.Extensions.DependencyInjection</w:t>
      </w:r>
      <w:proofErr w:type="gramEnd"/>
    </w:p>
    <w:p w14:paraId="457F074D" w14:textId="77777777" w:rsidR="00DE14EA" w:rsidRPr="00DE14EA" w:rsidRDefault="00DE14EA" w:rsidP="00DE14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Built-in IoC container in asp.net core</w:t>
      </w:r>
    </w:p>
    <w:p w14:paraId="3547EE5D" w14:textId="77777777" w:rsidR="00DE14EA" w:rsidRPr="00DE14EA" w:rsidRDefault="00DE14EA" w:rsidP="00DE14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Lifetimes: Transient, Scoped, Singleton</w:t>
      </w:r>
    </w:p>
    <w:p w14:paraId="23903403" w14:textId="77777777" w:rsidR="00DE14EA" w:rsidRPr="00DE14EA" w:rsidRDefault="00DE14EA" w:rsidP="00DE14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Metadata for services: Not </w:t>
      </w:r>
      <w:proofErr w:type="gramStart"/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supported</w:t>
      </w:r>
      <w:proofErr w:type="gramEnd"/>
    </w:p>
    <w:p w14:paraId="6E2822D7" w14:textId="77777777" w:rsidR="00DE14EA" w:rsidRPr="00DE14EA" w:rsidRDefault="00DE14EA" w:rsidP="00DE14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Decorators: Not supported</w:t>
      </w:r>
    </w:p>
    <w:p w14:paraId="14CD8473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5EEA73" w14:textId="77777777" w:rsidR="00DE14EA" w:rsidRPr="00DE14EA" w:rsidRDefault="00DE14EA" w:rsidP="00DE14E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Autofac</w:t>
      </w:r>
    </w:p>
    <w:p w14:paraId="7354F9DE" w14:textId="77777777" w:rsidR="00DE14EA" w:rsidRPr="00DE14EA" w:rsidRDefault="00DE14EA" w:rsidP="00DE14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Alternative to the Microsoft.Extensions</w:t>
      </w:r>
    </w:p>
    <w:p w14:paraId="1E02AD6A" w14:textId="77777777" w:rsidR="00DE14EA" w:rsidRPr="00DE14EA" w:rsidRDefault="00DE14EA" w:rsidP="00DE14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Lifetimes: InstancePerDependency, InstancePerLifetimeScope, SingleInstance, InstancePerOwned, InstancePerMatchingLifetimeScope</w:t>
      </w:r>
    </w:p>
    <w:p w14:paraId="67C38768" w14:textId="77777777" w:rsidR="00DE14EA" w:rsidRPr="00DE14EA" w:rsidRDefault="00DE14EA" w:rsidP="00DE14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Metadata for services: Supported</w:t>
      </w:r>
    </w:p>
    <w:p w14:paraId="532EA10F" w14:textId="77777777" w:rsidR="00DE14EA" w:rsidRPr="00DE14EA" w:rsidRDefault="00DE14EA" w:rsidP="00DE14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Decorators: Supported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6C51"/>
    <w:multiLevelType w:val="multilevel"/>
    <w:tmpl w:val="5B36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B59E4"/>
    <w:multiLevelType w:val="multilevel"/>
    <w:tmpl w:val="9F6E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164FC"/>
    <w:multiLevelType w:val="multilevel"/>
    <w:tmpl w:val="D27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65EE4"/>
    <w:multiLevelType w:val="multilevel"/>
    <w:tmpl w:val="2CF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849D1"/>
    <w:multiLevelType w:val="multilevel"/>
    <w:tmpl w:val="2938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6F60FB"/>
    <w:multiLevelType w:val="multilevel"/>
    <w:tmpl w:val="99C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51B51"/>
    <w:multiLevelType w:val="multilevel"/>
    <w:tmpl w:val="70AA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F10CD"/>
    <w:multiLevelType w:val="multilevel"/>
    <w:tmpl w:val="6BF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4"/>
  </w:num>
  <w:num w:numId="2" w16cid:durableId="1916740593">
    <w:abstractNumId w:val="10"/>
  </w:num>
  <w:num w:numId="3" w16cid:durableId="598102478">
    <w:abstractNumId w:val="11"/>
  </w:num>
  <w:num w:numId="4" w16cid:durableId="11343186">
    <w:abstractNumId w:val="2"/>
  </w:num>
  <w:num w:numId="5" w16cid:durableId="1016930785">
    <w:abstractNumId w:val="6"/>
  </w:num>
  <w:num w:numId="6" w16cid:durableId="2122529020">
    <w:abstractNumId w:val="0"/>
  </w:num>
  <w:num w:numId="7" w16cid:durableId="883172142">
    <w:abstractNumId w:val="8"/>
  </w:num>
  <w:num w:numId="8" w16cid:durableId="22823640">
    <w:abstractNumId w:val="3"/>
  </w:num>
  <w:num w:numId="9" w16cid:durableId="2043898586">
    <w:abstractNumId w:val="1"/>
  </w:num>
  <w:num w:numId="10" w16cid:durableId="1873150086">
    <w:abstractNumId w:val="9"/>
  </w:num>
  <w:num w:numId="11" w16cid:durableId="1571187366">
    <w:abstractNumId w:val="7"/>
  </w:num>
  <w:num w:numId="12" w16cid:durableId="34779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C90213"/>
    <w:rsid w:val="00D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DE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DE14EA"/>
  </w:style>
  <w:style w:type="character" w:customStyle="1" w:styleId="pun">
    <w:name w:val="pun"/>
    <w:basedOn w:val="DefaultParagraphFont"/>
    <w:rsid w:val="00DE14EA"/>
  </w:style>
  <w:style w:type="character" w:customStyle="1" w:styleId="typ">
    <w:name w:val="typ"/>
    <w:basedOn w:val="DefaultParagraphFont"/>
    <w:rsid w:val="00DE14EA"/>
  </w:style>
  <w:style w:type="paragraph" w:customStyle="1" w:styleId="l1">
    <w:name w:val="l1"/>
    <w:basedOn w:val="Normal"/>
    <w:rsid w:val="00DE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DE14EA"/>
  </w:style>
  <w:style w:type="paragraph" w:customStyle="1" w:styleId="l2">
    <w:name w:val="l2"/>
    <w:basedOn w:val="Normal"/>
    <w:rsid w:val="00DE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DE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DE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DE14EA"/>
  </w:style>
  <w:style w:type="paragraph" w:customStyle="1" w:styleId="l5">
    <w:name w:val="l5"/>
    <w:basedOn w:val="Normal"/>
    <w:rsid w:val="00DE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DE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19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7819528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6862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2639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1127438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9478079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7868473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4090425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057964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2024-11-01T05:57:00Z</dcterms:modified>
</cp:coreProperties>
</file>