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3B32" w14:textId="77777777" w:rsidR="00665CAC" w:rsidRPr="00665CAC" w:rsidRDefault="00665CAC" w:rsidP="00665CA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1CE8C296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Introduction to Environments</w:t>
      </w:r>
    </w:p>
    <w:p w14:paraId="287DAAAB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 environment represents is a system in which the application is deployed and executed.</w:t>
      </w:r>
    </w:p>
    <w:p w14:paraId="7809221B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6E6AA9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Development</w:t>
      </w:r>
    </w:p>
    <w:p w14:paraId="53FE8AD1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environment, where the developer makes changes in the code, commits code to the source control.</w:t>
      </w:r>
    </w:p>
    <w:p w14:paraId="67206152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42681F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Staging</w:t>
      </w:r>
    </w:p>
    <w:p w14:paraId="6EA1453A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environment, where the application runs on a server, from which other developers and quality controllers access the application.</w:t>
      </w:r>
    </w:p>
    <w:p w14:paraId="3BE9A55A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D793B1A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Production</w:t>
      </w:r>
    </w:p>
    <w:p w14:paraId="7EDCF9E8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environment, where the real end-users access the application.</w:t>
      </w:r>
    </w:p>
    <w:p w14:paraId="7E6C3296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Shortly, it's where the application "live" to the audience.</w:t>
      </w:r>
    </w:p>
    <w:p w14:paraId="17DDA7B2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D770D3D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B43B221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Environment Setting</w:t>
      </w:r>
    </w:p>
    <w:p w14:paraId="7F157513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Set Environment in launchSettings.json</w:t>
      </w:r>
    </w:p>
    <w:p w14:paraId="753958FA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launchSettings.json</w:t>
      </w:r>
    </w:p>
    <w:p w14:paraId="3417716C" w14:textId="77777777" w:rsidR="00665CAC" w:rsidRPr="00665CAC" w:rsidRDefault="00665CAC" w:rsidP="00665C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26706CB" w14:textId="77777777" w:rsidR="00665CAC" w:rsidRPr="00665CAC" w:rsidRDefault="00665CAC" w:rsidP="00665C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665CA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"profiles"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</w:t>
      </w:r>
    </w:p>
    <w:p w14:paraId="457C42F5" w14:textId="77777777" w:rsidR="00665CAC" w:rsidRPr="00665CAC" w:rsidRDefault="00665CAC" w:rsidP="00665C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</w:t>
      </w:r>
    </w:p>
    <w:p w14:paraId="4B218719" w14:textId="77777777" w:rsidR="00665CAC" w:rsidRPr="00665CAC" w:rsidRDefault="00665CAC" w:rsidP="00665C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665CA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"profileName"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</w:t>
      </w:r>
    </w:p>
    <w:p w14:paraId="6048AF9C" w14:textId="77777777" w:rsidR="00665CAC" w:rsidRPr="00665CAC" w:rsidRDefault="00665CAC" w:rsidP="00665C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5F85D23B" w14:textId="77777777" w:rsidR="00665CAC" w:rsidRPr="00665CAC" w:rsidRDefault="00665CAC" w:rsidP="00665C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665CA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"environmentVariables"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</w:t>
      </w:r>
    </w:p>
    <w:p w14:paraId="2BDF041E" w14:textId="77777777" w:rsidR="00665CAC" w:rsidRPr="00665CAC" w:rsidRDefault="00665CAC" w:rsidP="00665C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25ADAED8" w14:textId="77777777" w:rsidR="00665CAC" w:rsidRPr="00665CAC" w:rsidRDefault="00665CAC" w:rsidP="00665C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665CA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"DOTNET_ENVIRONMENT"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665CA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"EnvironmentNameHere"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131953F0" w14:textId="77777777" w:rsidR="00665CAC" w:rsidRPr="00665CAC" w:rsidRDefault="00665CAC" w:rsidP="00665C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  </w:t>
      </w:r>
      <w:r w:rsidRPr="00665CA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"ASPNETCORE_ENVIRONMENT"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665CA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"EnvironmentNameHere"</w:t>
      </w:r>
    </w:p>
    <w:p w14:paraId="4DB5CBE5" w14:textId="77777777" w:rsidR="00665CAC" w:rsidRPr="00665CAC" w:rsidRDefault="00665CAC" w:rsidP="00665C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525BE263" w14:textId="77777777" w:rsidR="00665CAC" w:rsidRPr="00665CAC" w:rsidRDefault="00665CAC" w:rsidP="00665C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2A08D3C5" w14:textId="77777777" w:rsidR="00665CAC" w:rsidRPr="00665CAC" w:rsidRDefault="00665CAC" w:rsidP="00665C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2FB1044F" w14:textId="77777777" w:rsidR="00665CAC" w:rsidRPr="00665CAC" w:rsidRDefault="00665CAC" w:rsidP="00665C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4FF1913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971C798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Access Environment in Program.cs</w:t>
      </w:r>
    </w:p>
    <w:p w14:paraId="5D02D5F4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app.Environment</w:t>
      </w:r>
    </w:p>
    <w:p w14:paraId="50D6D346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C73F1E7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IWebHostEnvironment</w:t>
      </w:r>
    </w:p>
    <w:p w14:paraId="67142413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EnvironmentName</w:t>
      </w:r>
    </w:p>
    <w:p w14:paraId="0AB8E218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Gets or sets name of the environment.</w:t>
      </w:r>
    </w:p>
    <w:p w14:paraId="71C6697D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By default it reads the value from either DOTNET_ENVIRONMENT or ASPNETCORE_ENVIRONMENT.</w:t>
      </w:r>
    </w:p>
    <w:p w14:paraId="63C9D825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175E778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ContentRootPath</w:t>
      </w:r>
    </w:p>
    <w:p w14:paraId="333DD33E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Gets or sets absolute path of the application folder.</w:t>
      </w:r>
    </w:p>
    <w:p w14:paraId="65DDB389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3D6996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IsDevelopment()</w:t>
      </w:r>
    </w:p>
    <w:p w14:paraId="200858AA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Boolean true, if the current environment name is "Development".</w:t>
      </w:r>
    </w:p>
    <w:p w14:paraId="7B3E3BEF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D8E3949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IsStaging()</w:t>
      </w:r>
    </w:p>
    <w:p w14:paraId="743869ED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Boolean true, if the current environment name is "Staging".</w:t>
      </w:r>
    </w:p>
    <w:p w14:paraId="3344A315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B312B60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IsProduction()</w:t>
      </w:r>
    </w:p>
    <w:p w14:paraId="5859FE68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Boolean true, if the current environment name is "Production".</w:t>
      </w:r>
    </w:p>
    <w:p w14:paraId="0F81B16D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D806DAC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IsEnvironment(string environmentName)</w:t>
      </w:r>
    </w:p>
    <w:p w14:paraId="42FC5FD6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Boolean true, if the current environment name matches with the specified environment.</w:t>
      </w:r>
    </w:p>
    <w:p w14:paraId="66F5746C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18051B6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2CBA455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 Environment in Controller and other classes</w:t>
      </w:r>
    </w:p>
    <w:p w14:paraId="396C3C67" w14:textId="77777777" w:rsidR="00665CAC" w:rsidRPr="00665CAC" w:rsidRDefault="00665CAC" w:rsidP="00665CA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using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Microsoft.AspNetCore.Mvc;</w:t>
      </w:r>
    </w:p>
    <w:p w14:paraId="08560800" w14:textId="77777777" w:rsidR="00665CAC" w:rsidRPr="00665CAC" w:rsidRDefault="00665CAC" w:rsidP="00665CA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using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Microsoft.AspNetCore.Hosting;</w:t>
      </w:r>
    </w:p>
    <w:p w14:paraId="677D8D89" w14:textId="77777777" w:rsidR="00665CAC" w:rsidRPr="00665CAC" w:rsidRDefault="00665CAC" w:rsidP="00665CA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6ABC10C" w14:textId="77777777" w:rsidR="00665CAC" w:rsidRPr="00665CAC" w:rsidRDefault="00665CAC" w:rsidP="00665CA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ControllerName : Controller</w:t>
      </w:r>
    </w:p>
    <w:p w14:paraId="1619C201" w14:textId="77777777" w:rsidR="00665CAC" w:rsidRPr="00665CAC" w:rsidRDefault="00665CAC" w:rsidP="00665CA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5344F44" w14:textId="77777777" w:rsidR="00665CAC" w:rsidRPr="00665CAC" w:rsidRDefault="00665CAC" w:rsidP="00665CA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IWebHostEnvironment _webHost;</w:t>
      </w:r>
    </w:p>
    <w:p w14:paraId="72D1D8AA" w14:textId="77777777" w:rsidR="00665CAC" w:rsidRPr="00665CAC" w:rsidRDefault="00665CAC" w:rsidP="00665CA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771E06D" w14:textId="77777777" w:rsidR="00665CAC" w:rsidRPr="00665CAC" w:rsidRDefault="00665CAC" w:rsidP="00665CA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ControllerName(IWebHostEnvironment webHost)</w:t>
      </w:r>
    </w:p>
    <w:p w14:paraId="66BB9A60" w14:textId="77777777" w:rsidR="00665CAC" w:rsidRPr="00665CAC" w:rsidRDefault="00665CAC" w:rsidP="00665CA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</w:t>
      </w:r>
    </w:p>
    <w:p w14:paraId="461E3A8D" w14:textId="77777777" w:rsidR="00665CAC" w:rsidRPr="00665CAC" w:rsidRDefault="00665CAC" w:rsidP="00665CA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_webHost = webHost;</w:t>
      </w:r>
    </w:p>
    <w:p w14:paraId="10B91FB9" w14:textId="77777777" w:rsidR="00665CAC" w:rsidRPr="00665CAC" w:rsidRDefault="00665CAC" w:rsidP="00665CA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2902B049" w14:textId="77777777" w:rsidR="00665CAC" w:rsidRPr="00665CAC" w:rsidRDefault="00665CAC" w:rsidP="00665CA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7319D36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568FF66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Developer Exception Page</w:t>
      </w:r>
    </w:p>
    <w:p w14:paraId="581AE3A4" w14:textId="4E552AE0" w:rsidR="00665CAC" w:rsidRPr="00665CAC" w:rsidRDefault="00665CAC" w:rsidP="00665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19B0918" wp14:editId="1BF2D800">
            <wp:extent cx="5943600" cy="3051810"/>
            <wp:effectExtent l="0" t="0" r="0" b="0"/>
            <wp:docPr id="54897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E086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9013544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Enable developer exception page</w:t>
      </w:r>
    </w:p>
    <w:p w14:paraId="6E656192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Program.cs</w:t>
      </w:r>
    </w:p>
    <w:p w14:paraId="425CFF25" w14:textId="77777777" w:rsidR="00665CAC" w:rsidRPr="00665CAC" w:rsidRDefault="00665CAC" w:rsidP="00665CA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(app.Environment.IsDevelopment()</w:t>
      </w:r>
    </w:p>
    <w:p w14:paraId="04B517DF" w14:textId="77777777" w:rsidR="00665CAC" w:rsidRPr="00665CAC" w:rsidRDefault="00665CAC" w:rsidP="00665CA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26168EE" w14:textId="77777777" w:rsidR="00665CAC" w:rsidRPr="00665CAC" w:rsidRDefault="00665CAC" w:rsidP="00665CA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app.UseDeveloperExceptionPage();</w:t>
      </w:r>
    </w:p>
    <w:p w14:paraId="5E033EA9" w14:textId="77777777" w:rsidR="00665CAC" w:rsidRPr="00665CAC" w:rsidRDefault="00665CAC" w:rsidP="00665CA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D87CF2F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E24063C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70FDC33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Process-Level Environment</w:t>
      </w:r>
    </w:p>
    <w:p w14:paraId="667F7767" w14:textId="0C7A876F" w:rsidR="00665CAC" w:rsidRPr="00665CAC" w:rsidRDefault="00665CAC" w:rsidP="00665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3B8C9C5" wp14:editId="059DA974">
            <wp:extent cx="5287010" cy="5040630"/>
            <wp:effectExtent l="0" t="0" r="8890" b="7620"/>
            <wp:docPr id="76249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9351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7646FA8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environment variables are stored &amp; accessible within the same process only.</w:t>
      </w:r>
    </w:p>
    <w:p w14:paraId="331C42B8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E3859A5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Setting Environment Variables in Process</w:t>
      </w:r>
    </w:p>
    <w:p w14:paraId="32D3EFC0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"Windows PowerShell" / "Developer PowerShell in VS"</w:t>
      </w:r>
    </w:p>
    <w:p w14:paraId="07A1664E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$Env:Environment="EnvironmentName"</w:t>
      </w:r>
    </w:p>
    <w:p w14:paraId="55DE71BC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dotnet run --no-launch-profile</w:t>
      </w:r>
    </w:p>
    <w:p w14:paraId="51BE2A5D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76C0F4D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&lt;environment&gt; tag helper</w:t>
      </w:r>
    </w:p>
    <w:p w14:paraId="5793A475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include</w:t>
      </w:r>
    </w:p>
    <w:p w14:paraId="56191224" w14:textId="77777777" w:rsidR="00665CAC" w:rsidRPr="00665CAC" w:rsidRDefault="00665CAC" w:rsidP="00665CAC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&lt;environment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include=</w:t>
      </w:r>
      <w:r w:rsidRPr="00665CA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"Environment1,Environment2"</w:t>
      </w: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1AD9CFAA" w14:textId="77777777" w:rsidR="00665CAC" w:rsidRPr="00665CAC" w:rsidRDefault="00665CAC" w:rsidP="00665CAC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html content here</w:t>
      </w:r>
    </w:p>
    <w:p w14:paraId="31006568" w14:textId="77777777" w:rsidR="00665CAC" w:rsidRPr="00665CAC" w:rsidRDefault="00665CAC" w:rsidP="00665CAC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&lt;/environment&gt;</w:t>
      </w:r>
    </w:p>
    <w:p w14:paraId="773F068B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renders the content only when the current environment name matches with either of the specified environment names in the "include" property.</w:t>
      </w:r>
    </w:p>
    <w:p w14:paraId="47EAF270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B639AEA" w14:textId="77777777" w:rsidR="00665CAC" w:rsidRPr="00665CAC" w:rsidRDefault="00665CAC" w:rsidP="00665C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exclude</w:t>
      </w:r>
    </w:p>
    <w:p w14:paraId="573ACFE2" w14:textId="77777777" w:rsidR="00665CAC" w:rsidRPr="00665CAC" w:rsidRDefault="00665CAC" w:rsidP="00665CAC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&lt;environment</w:t>
      </w: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exclude=</w:t>
      </w:r>
      <w:r w:rsidRPr="00665CA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"Environment1,Environment2"</w:t>
      </w: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0645F8E2" w14:textId="77777777" w:rsidR="00665CAC" w:rsidRPr="00665CAC" w:rsidRDefault="00665CAC" w:rsidP="00665CAC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html content here</w:t>
      </w:r>
    </w:p>
    <w:p w14:paraId="4569992B" w14:textId="77777777" w:rsidR="00665CAC" w:rsidRPr="00665CAC" w:rsidRDefault="00665CAC" w:rsidP="00665CAC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65CA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&lt;/environment&gt;</w:t>
      </w:r>
    </w:p>
    <w:p w14:paraId="7F25E0C2" w14:textId="77777777" w:rsidR="00665CAC" w:rsidRPr="00665CAC" w:rsidRDefault="00665CAC" w:rsidP="00665C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65CA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renders the content only when the current environment name doesn't match with either of the specified environment names in the "exclude" property.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4BAE"/>
    <w:multiLevelType w:val="multilevel"/>
    <w:tmpl w:val="4E70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B1187"/>
    <w:multiLevelType w:val="multilevel"/>
    <w:tmpl w:val="5B9A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C645E"/>
    <w:multiLevelType w:val="multilevel"/>
    <w:tmpl w:val="5EE0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376B92"/>
    <w:multiLevelType w:val="multilevel"/>
    <w:tmpl w:val="25D8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56D3D"/>
    <w:multiLevelType w:val="multilevel"/>
    <w:tmpl w:val="F32E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4"/>
  </w:num>
  <w:num w:numId="2" w16cid:durableId="1916740593">
    <w:abstractNumId w:val="7"/>
  </w:num>
  <w:num w:numId="3" w16cid:durableId="598102478">
    <w:abstractNumId w:val="8"/>
  </w:num>
  <w:num w:numId="4" w16cid:durableId="11343186">
    <w:abstractNumId w:val="1"/>
  </w:num>
  <w:num w:numId="5" w16cid:durableId="228657922">
    <w:abstractNumId w:val="6"/>
  </w:num>
  <w:num w:numId="6" w16cid:durableId="99878270">
    <w:abstractNumId w:val="2"/>
  </w:num>
  <w:num w:numId="7" w16cid:durableId="1658992985">
    <w:abstractNumId w:val="3"/>
  </w:num>
  <w:num w:numId="8" w16cid:durableId="1673415438">
    <w:abstractNumId w:val="5"/>
  </w:num>
  <w:num w:numId="9" w16cid:durableId="194387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665CAC"/>
    <w:rsid w:val="0097045D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l0">
    <w:name w:val="l0"/>
    <w:basedOn w:val="Normal"/>
    <w:rsid w:val="0066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665CAC"/>
  </w:style>
  <w:style w:type="paragraph" w:customStyle="1" w:styleId="l1">
    <w:name w:val="l1"/>
    <w:basedOn w:val="Normal"/>
    <w:rsid w:val="0066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665CAC"/>
  </w:style>
  <w:style w:type="character" w:customStyle="1" w:styleId="str">
    <w:name w:val="str"/>
    <w:basedOn w:val="DefaultParagraphFont"/>
    <w:rsid w:val="00665CAC"/>
  </w:style>
  <w:style w:type="paragraph" w:customStyle="1" w:styleId="l2">
    <w:name w:val="l2"/>
    <w:basedOn w:val="Normal"/>
    <w:rsid w:val="0066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66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66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66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66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66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66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66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665CAC"/>
  </w:style>
  <w:style w:type="character" w:customStyle="1" w:styleId="typ">
    <w:name w:val="typ"/>
    <w:basedOn w:val="DefaultParagraphFont"/>
    <w:rsid w:val="00665CAC"/>
  </w:style>
  <w:style w:type="character" w:customStyle="1" w:styleId="tag">
    <w:name w:val="tag"/>
    <w:basedOn w:val="DefaultParagraphFont"/>
    <w:rsid w:val="00665CAC"/>
  </w:style>
  <w:style w:type="character" w:customStyle="1" w:styleId="atn">
    <w:name w:val="atn"/>
    <w:basedOn w:val="DefaultParagraphFont"/>
    <w:rsid w:val="00665CAC"/>
  </w:style>
  <w:style w:type="character" w:customStyle="1" w:styleId="atv">
    <w:name w:val="atv"/>
    <w:basedOn w:val="DefaultParagraphFont"/>
    <w:rsid w:val="00665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0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2024-11-01T18:27:00Z</dcterms:modified>
</cp:coreProperties>
</file>