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3483" w14:textId="77777777" w:rsidR="00A20C03" w:rsidRPr="00A20C03" w:rsidRDefault="00A20C03" w:rsidP="00A20C0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4FC54B92" w14:textId="77777777" w:rsidR="00A20C03" w:rsidRPr="00A20C03" w:rsidRDefault="00A20C03" w:rsidP="00A20C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Exception Handling Middleware</w:t>
      </w:r>
    </w:p>
    <w:p w14:paraId="5EF112E7" w14:textId="77777777" w:rsidR="00A20C03" w:rsidRPr="00A20C03" w:rsidRDefault="00A20C03" w:rsidP="00A20C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Handles all errors occurred in filter pipeline (including model binding, controllers and filters).</w:t>
      </w:r>
    </w:p>
    <w:p w14:paraId="616F1337" w14:textId="77777777" w:rsidR="00A20C03" w:rsidRPr="00A20C03" w:rsidRDefault="00A20C03" w:rsidP="00A20C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Should be added to the application pipeline, before RoutingMiddleware.</w:t>
      </w:r>
    </w:p>
    <w:p w14:paraId="7D410303" w14:textId="77777777" w:rsidR="00A20C03" w:rsidRPr="00A20C03" w:rsidRDefault="00A20C03" w:rsidP="00A20C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1D88B8" w14:textId="2D740C6E" w:rsidR="00A20C03" w:rsidRPr="00A20C03" w:rsidRDefault="00A20C03" w:rsidP="00A20C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E334856" wp14:editId="6876B7BF">
            <wp:extent cx="5943600" cy="1807845"/>
            <wp:effectExtent l="0" t="0" r="0" b="1905"/>
            <wp:docPr id="1798378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D3CA" w14:textId="77777777" w:rsidR="00A20C03" w:rsidRPr="00A20C03" w:rsidRDefault="00A20C03" w:rsidP="00A20C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75390CD" w14:textId="77777777" w:rsidR="00A20C03" w:rsidRPr="00A20C03" w:rsidRDefault="00A20C03" w:rsidP="00A20C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 Exception Handling Middleware</w:t>
      </w:r>
    </w:p>
    <w:p w14:paraId="4BE6C697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ExceptionHandlingMiddleware</w:t>
      </w:r>
    </w:p>
    <w:p w14:paraId="6F5D6F96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E8EBA6F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RequestDelegate _next; </w:t>
      </w:r>
      <w:r w:rsidRPr="00A20C03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//Stores reference of subsequent middleware</w:t>
      </w:r>
    </w:p>
    <w:p w14:paraId="749338B8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EF3E98C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ExceptionHandlingMiddleware(RequestDelegate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7E537FB0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64568F5A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_next =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next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67C658D1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3F4A440F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async Task InvokeAsync(HttpContext context)</w:t>
      </w:r>
    </w:p>
    <w:p w14:paraId="1F21D023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6F3A9CA3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try</w:t>
      </w:r>
    </w:p>
    <w:p w14:paraId="369815D2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0389F5D4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await _next(context);</w:t>
      </w:r>
    </w:p>
    <w:p w14:paraId="5EA88601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0229B2DA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catch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(Exception ex)</w:t>
      </w:r>
    </w:p>
    <w:p w14:paraId="14BF0A8C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00045CEE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…</w:t>
      </w:r>
    </w:p>
    <w:p w14:paraId="426DC631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08591455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C6DA9A3" w14:textId="77777777" w:rsidR="00A20C03" w:rsidRPr="00A20C03" w:rsidRDefault="00A20C03" w:rsidP="00A20C0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611CB39" w14:textId="77777777" w:rsidR="00A20C03" w:rsidRPr="00A20C03" w:rsidRDefault="00A20C03" w:rsidP="00A20C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AE30F6" w14:textId="47F831DA" w:rsidR="00A20C03" w:rsidRPr="00A20C03" w:rsidRDefault="00A20C03" w:rsidP="00A20C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06ABF18" wp14:editId="639E38DC">
            <wp:extent cx="5025390" cy="1232535"/>
            <wp:effectExtent l="0" t="0" r="3810" b="5715"/>
            <wp:docPr id="1954895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0C88" w14:textId="77777777" w:rsidR="00A20C03" w:rsidRPr="00A20C03" w:rsidRDefault="00A20C03" w:rsidP="00A20C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6829BF7" w14:textId="77777777" w:rsidR="00A20C03" w:rsidRPr="00A20C03" w:rsidRDefault="00A20C03" w:rsidP="00A20C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A63590" w14:textId="77777777" w:rsidR="00A20C03" w:rsidRPr="00A20C03" w:rsidRDefault="00A20C03" w:rsidP="00A20C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Custom Exceptions</w:t>
      </w:r>
    </w:p>
    <w:p w14:paraId="52619F31" w14:textId="77777777" w:rsidR="00A20C03" w:rsidRPr="00A20C03" w:rsidRDefault="00A20C03" w:rsidP="00A20C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custom exception class is an exception class that inherits from System.Exception class &amp; represents a domain-specific excpetion</w:t>
      </w:r>
    </w:p>
    <w:p w14:paraId="0624F864" w14:textId="77777777" w:rsidR="00A20C03" w:rsidRPr="00A20C03" w:rsidRDefault="00A20C03" w:rsidP="00A20C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represent the domain-specific errors stand-out of system-related (.NET) related exceptions.</w:t>
      </w:r>
    </w:p>
    <w:p w14:paraId="5359C2C8" w14:textId="5ACC30CF" w:rsidR="00A20C03" w:rsidRPr="00A20C03" w:rsidRDefault="00A20C03" w:rsidP="00A20C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7A31D55E" wp14:editId="716214FD">
            <wp:extent cx="3832225" cy="2989580"/>
            <wp:effectExtent l="0" t="0" r="0" b="1270"/>
            <wp:docPr id="385496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642C" w14:textId="77777777" w:rsidR="00A20C03" w:rsidRPr="00A20C03" w:rsidRDefault="00A20C03" w:rsidP="00A20C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 Exception class</w:t>
      </w:r>
    </w:p>
    <w:p w14:paraId="4C19CCF1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CustomException : Exception</w:t>
      </w:r>
    </w:p>
    <w:p w14:paraId="14D8150B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0ABF228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CustomException() :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base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()</w:t>
      </w:r>
    </w:p>
    <w:p w14:paraId="1F75B3FD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186A105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24DBE175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2651887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CustomException(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message) :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base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(message)</w:t>
      </w:r>
    </w:p>
    <w:p w14:paraId="1B6ABBEA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{</w:t>
      </w:r>
    </w:p>
    <w:p w14:paraId="68B7B910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6B439415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A94D621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CustomException(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message, Exception? innerException) : </w:t>
      </w:r>
      <w:r w:rsidRPr="00A20C0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base</w:t>
      </w: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(message, innerException)</w:t>
      </w:r>
    </w:p>
    <w:p w14:paraId="5AE76410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79F69CDD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04ECCF70" w14:textId="77777777" w:rsidR="00A20C03" w:rsidRPr="00A20C03" w:rsidRDefault="00A20C03" w:rsidP="00A20C0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20C0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BDEA6A0" w14:textId="77777777" w:rsidR="00A20C03" w:rsidRPr="00A20C03" w:rsidRDefault="00A20C03" w:rsidP="00A20C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7AAFEAB" w14:textId="77777777" w:rsidR="00A20C03" w:rsidRPr="00A20C03" w:rsidRDefault="00A20C03" w:rsidP="00A20C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F8EF50" w14:textId="77777777" w:rsidR="00A20C03" w:rsidRPr="00A20C03" w:rsidRDefault="00A20C03" w:rsidP="00A20C0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UseExceptionHandler()</w:t>
      </w:r>
    </w:p>
    <w:p w14:paraId="6A01C061" w14:textId="77777777" w:rsidR="00A20C03" w:rsidRPr="00A20C03" w:rsidRDefault="00A20C03" w:rsidP="00A20C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built-in UseExceptionHandler() middleware redirects to the specified route path, when an unhandled exception occurs during the application execution.</w:t>
      </w:r>
    </w:p>
    <w:p w14:paraId="603E2DDE" w14:textId="77777777" w:rsidR="00A20C03" w:rsidRPr="00A20C03" w:rsidRDefault="00A20C03" w:rsidP="00A20C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Can be used as an alternative to custom exception handling middleware.</w:t>
      </w:r>
    </w:p>
    <w:p w14:paraId="4C727550" w14:textId="77777777" w:rsidR="00A20C03" w:rsidRPr="00A20C03" w:rsidRDefault="00A20C03" w:rsidP="00A20C0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E0B6BD5" w14:textId="28319DE7" w:rsidR="00A20C03" w:rsidRPr="00A20C03" w:rsidRDefault="00A20C03" w:rsidP="00A20C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4D370FB" wp14:editId="76DA1A58">
            <wp:extent cx="5943600" cy="911860"/>
            <wp:effectExtent l="0" t="0" r="0" b="2540"/>
            <wp:docPr id="16599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A830" w14:textId="77777777" w:rsidR="00A20C03" w:rsidRPr="00A20C03" w:rsidRDefault="00A20C03" w:rsidP="00A20C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Catches and logs unhandled exceptions.</w:t>
      </w:r>
    </w:p>
    <w:p w14:paraId="3A252329" w14:textId="77777777" w:rsidR="00A20C03" w:rsidRPr="00A20C03" w:rsidRDefault="00A20C03" w:rsidP="00A20C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20C0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Re-executes the request in an alternative pipeline using the specified route path.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2E109D"/>
    <w:multiLevelType w:val="multilevel"/>
    <w:tmpl w:val="18E2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86E82"/>
    <w:multiLevelType w:val="multilevel"/>
    <w:tmpl w:val="78FE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"/>
  </w:num>
  <w:num w:numId="2" w16cid:durableId="1916740593">
    <w:abstractNumId w:val="4"/>
  </w:num>
  <w:num w:numId="3" w16cid:durableId="598102478">
    <w:abstractNumId w:val="5"/>
  </w:num>
  <w:num w:numId="4" w16cid:durableId="11343186">
    <w:abstractNumId w:val="0"/>
  </w:num>
  <w:num w:numId="5" w16cid:durableId="1938102301">
    <w:abstractNumId w:val="2"/>
  </w:num>
  <w:num w:numId="6" w16cid:durableId="330377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A20C03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A2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A20C03"/>
  </w:style>
  <w:style w:type="character" w:customStyle="1" w:styleId="pln">
    <w:name w:val="pln"/>
    <w:basedOn w:val="DefaultParagraphFont"/>
    <w:rsid w:val="00A20C03"/>
  </w:style>
  <w:style w:type="character" w:customStyle="1" w:styleId="typ">
    <w:name w:val="typ"/>
    <w:basedOn w:val="DefaultParagraphFont"/>
    <w:rsid w:val="00A20C03"/>
  </w:style>
  <w:style w:type="paragraph" w:customStyle="1" w:styleId="l1">
    <w:name w:val="l1"/>
    <w:basedOn w:val="Normal"/>
    <w:rsid w:val="00A2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A20C03"/>
  </w:style>
  <w:style w:type="paragraph" w:customStyle="1" w:styleId="l2">
    <w:name w:val="l2"/>
    <w:basedOn w:val="Normal"/>
    <w:rsid w:val="00A2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A20C03"/>
  </w:style>
  <w:style w:type="paragraph" w:customStyle="1" w:styleId="l3">
    <w:name w:val="l3"/>
    <w:basedOn w:val="Normal"/>
    <w:rsid w:val="00A2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A2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A2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A2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A2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A2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A2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2024-11-24T18:17:00Z</dcterms:modified>
</cp:coreProperties>
</file>