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3A0C" w14:textId="77777777" w:rsidR="00B87AD6" w:rsidRDefault="00B87AD6" w:rsidP="00B87AD6">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48FE9907" w14:textId="77777777" w:rsidR="00B87AD6" w:rsidRDefault="00B87AD6" w:rsidP="00B87AD6">
      <w:pPr>
        <w:pStyle w:val="NormalWeb"/>
        <w:shd w:val="clear" w:color="auto" w:fill="FFFFFF"/>
        <w:spacing w:before="0" w:beforeAutospacing="0" w:after="0" w:afterAutospacing="0"/>
        <w:rPr>
          <w:rFonts w:ascii="Roboto" w:hAnsi="Roboto"/>
          <w:color w:val="2D2F31"/>
        </w:rPr>
      </w:pPr>
      <w:r>
        <w:rPr>
          <w:rFonts w:ascii="Roboto" w:hAnsi="Roboto"/>
          <w:color w:val="2D2F31"/>
        </w:rPr>
        <w:t>What is Clean Architecture?</w:t>
      </w:r>
    </w:p>
    <w:p w14:paraId="6A4183FF" w14:textId="77777777" w:rsidR="00B87AD6" w:rsidRDefault="00B87AD6" w:rsidP="00B87AD6">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differences between clean architecture and other types of architectures?</w:t>
      </w:r>
    </w:p>
    <w:p w14:paraId="6E71C166" w14:textId="77777777" w:rsidR="00B87AD6" w:rsidRDefault="00B87AD6" w:rsidP="00B87AD6">
      <w:pPr>
        <w:pStyle w:val="NormalWeb"/>
        <w:shd w:val="clear" w:color="auto" w:fill="FFFFFF"/>
        <w:spacing w:before="0" w:beforeAutospacing="0" w:after="0" w:afterAutospacing="0"/>
        <w:rPr>
          <w:rFonts w:ascii="Roboto" w:hAnsi="Roboto"/>
          <w:color w:val="2D2F31"/>
        </w:rPr>
      </w:pPr>
      <w:r>
        <w:rPr>
          <w:rFonts w:ascii="Roboto" w:hAnsi="Roboto"/>
          <w:color w:val="2D2F31"/>
        </w:rPr>
        <w:t>What are some examples of good use cases for a clean architecture implementation?</w:t>
      </w:r>
    </w:p>
    <w:p w14:paraId="1D15583F" w14:textId="77777777" w:rsidR="00B87AD6" w:rsidRDefault="00B87AD6" w:rsidP="00B87AD6">
      <w:pPr>
        <w:pStyle w:val="NormalWeb"/>
        <w:shd w:val="clear" w:color="auto" w:fill="FFFFFF"/>
        <w:spacing w:before="0" w:beforeAutospacing="0" w:after="0" w:afterAutospacing="0"/>
        <w:rPr>
          <w:rFonts w:ascii="Roboto" w:hAnsi="Roboto"/>
          <w:color w:val="2D2F31"/>
        </w:rPr>
      </w:pPr>
      <w:r>
        <w:rPr>
          <w:rFonts w:ascii="Roboto" w:hAnsi="Roboto"/>
          <w:color w:val="2D2F31"/>
        </w:rPr>
        <w:t>Can you give me a general overview of how to build an application using clean architecture?</w:t>
      </w:r>
    </w:p>
    <w:p w14:paraId="56E73BD5" w14:textId="77777777" w:rsidR="00B87AD6" w:rsidRDefault="00B87AD6" w:rsidP="00B87AD6">
      <w:pPr>
        <w:pStyle w:val="NormalWeb"/>
        <w:shd w:val="clear" w:color="auto" w:fill="FFFFFF"/>
        <w:spacing w:before="0" w:beforeAutospacing="0" w:after="0" w:afterAutospacing="0"/>
        <w:rPr>
          <w:rFonts w:ascii="Roboto" w:hAnsi="Roboto"/>
          <w:color w:val="2D2F31"/>
        </w:rPr>
      </w:pPr>
      <w:r>
        <w:rPr>
          <w:rFonts w:ascii="Roboto" w:hAnsi="Roboto"/>
          <w:color w:val="2D2F31"/>
        </w:rPr>
        <w:t>Is clean architecture suitable for all kinds of applications or only specific ones? If it’s not suitable for certain types of apps, then what are the alternatives?</w:t>
      </w:r>
    </w:p>
    <w:p w14:paraId="118CE52B" w14:textId="77777777" w:rsidR="00FB2B0A" w:rsidRDefault="00FB2B0A" w:rsidP="00343932"/>
    <w:p w14:paraId="1EB9C143" w14:textId="77777777" w:rsidR="00B87AD6" w:rsidRDefault="00B87AD6" w:rsidP="00343932"/>
    <w:p w14:paraId="0292E5CE" w14:textId="77777777" w:rsidR="00B525E2" w:rsidRDefault="00B525E2" w:rsidP="00B525E2">
      <w:pPr>
        <w:pStyle w:val="NormalWeb"/>
        <w:shd w:val="clear" w:color="auto" w:fill="FFFFFF"/>
        <w:spacing w:before="0" w:beforeAutospacing="0" w:after="0" w:afterAutospacing="0"/>
        <w:rPr>
          <w:rFonts w:ascii="Roboto" w:hAnsi="Roboto"/>
          <w:color w:val="2D2F31"/>
        </w:rPr>
      </w:pPr>
      <w:r>
        <w:rPr>
          <w:rFonts w:ascii="Roboto" w:hAnsi="Roboto"/>
          <w:color w:val="2D2F31"/>
        </w:rPr>
        <w:t>What is Clean Architecture?</w:t>
      </w:r>
    </w:p>
    <w:p w14:paraId="5886BDEA" w14:textId="77777777" w:rsidR="00B525E2" w:rsidRDefault="00B525E2" w:rsidP="00B525E2">
      <w:pPr>
        <w:pStyle w:val="NormalWeb"/>
        <w:shd w:val="clear" w:color="auto" w:fill="FFFFFF"/>
        <w:spacing w:before="0" w:beforeAutospacing="0" w:after="0" w:afterAutospacing="0"/>
        <w:rPr>
          <w:rFonts w:ascii="Roboto" w:hAnsi="Roboto"/>
          <w:color w:val="2D2F31"/>
        </w:rPr>
      </w:pPr>
      <w:r>
        <w:rPr>
          <w:rFonts w:ascii="Roboto" w:hAnsi="Roboto"/>
          <w:color w:val="2D2F31"/>
        </w:rPr>
        <w:t>Clean Architecture is an approach to software design that separates the structure of a software system into distinct layers. Clean architecture also results in a more modular codebase. This separation of concerns makes it easier to understand, develop, upscale, maintain and test software systems.</w:t>
      </w:r>
    </w:p>
    <w:p w14:paraId="22175848" w14:textId="77777777" w:rsidR="00B554FB" w:rsidRDefault="00B554FB" w:rsidP="00B525E2">
      <w:pPr>
        <w:pStyle w:val="NormalWeb"/>
        <w:shd w:val="clear" w:color="auto" w:fill="FFFFFF"/>
        <w:spacing w:before="0" w:beforeAutospacing="0" w:after="0" w:afterAutospacing="0"/>
        <w:rPr>
          <w:rFonts w:ascii="Roboto" w:hAnsi="Roboto"/>
          <w:color w:val="2D2F31"/>
        </w:rPr>
      </w:pPr>
    </w:p>
    <w:p w14:paraId="4430AF0C" w14:textId="77777777" w:rsidR="00B525E2" w:rsidRDefault="00B525E2" w:rsidP="00B525E2">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differences between clean architecture and other types of architectures?</w:t>
      </w:r>
    </w:p>
    <w:p w14:paraId="1AB84590" w14:textId="77777777" w:rsidR="00B525E2" w:rsidRDefault="00B525E2" w:rsidP="00B525E2">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Clean architecture is a type of software architecture that is designed to be easy to understand, easy to change, and easy to test. It is different from other types of architectures in that it is not concerned with the details of how the software will be implemented, but rather with the overall structure of the software. This makes it easier to change the software </w:t>
      </w:r>
      <w:proofErr w:type="gramStart"/>
      <w:r>
        <w:rPr>
          <w:rFonts w:ascii="Roboto" w:hAnsi="Roboto"/>
          <w:color w:val="2D2F31"/>
        </w:rPr>
        <w:t>later on</w:t>
      </w:r>
      <w:proofErr w:type="gramEnd"/>
      <w:r>
        <w:rPr>
          <w:rFonts w:ascii="Roboto" w:hAnsi="Roboto"/>
          <w:color w:val="2D2F31"/>
        </w:rPr>
        <w:t xml:space="preserve"> if necessary.</w:t>
      </w:r>
    </w:p>
    <w:p w14:paraId="1961E430" w14:textId="77777777" w:rsidR="00B554FB" w:rsidRDefault="00B554FB" w:rsidP="00B525E2">
      <w:pPr>
        <w:pStyle w:val="NormalWeb"/>
        <w:shd w:val="clear" w:color="auto" w:fill="FFFFFF"/>
        <w:spacing w:before="0" w:beforeAutospacing="0" w:after="0" w:afterAutospacing="0"/>
        <w:rPr>
          <w:rFonts w:ascii="Roboto" w:hAnsi="Roboto"/>
          <w:color w:val="2D2F31"/>
        </w:rPr>
      </w:pPr>
    </w:p>
    <w:p w14:paraId="2A5175DD" w14:textId="77777777" w:rsidR="00B525E2" w:rsidRDefault="00B525E2" w:rsidP="00B525E2">
      <w:pPr>
        <w:pStyle w:val="NormalWeb"/>
        <w:shd w:val="clear" w:color="auto" w:fill="FFFFFF"/>
        <w:spacing w:before="0" w:beforeAutospacing="0" w:after="0" w:afterAutospacing="0"/>
        <w:rPr>
          <w:rFonts w:ascii="Roboto" w:hAnsi="Roboto"/>
          <w:color w:val="2D2F31"/>
        </w:rPr>
      </w:pPr>
      <w:r>
        <w:rPr>
          <w:rFonts w:ascii="Roboto" w:hAnsi="Roboto"/>
          <w:color w:val="2D2F31"/>
        </w:rPr>
        <w:t>What are some examples of good use cases for a clean architecture implementation?</w:t>
      </w:r>
    </w:p>
    <w:p w14:paraId="12235CE1" w14:textId="77777777" w:rsidR="00B525E2" w:rsidRDefault="00B525E2" w:rsidP="00B525E2">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A good use case for a clean architecture implementation would be an application that needs to be very modular and scalable. For example, a large e-commerce website might need to be able to handle </w:t>
      </w:r>
      <w:proofErr w:type="gramStart"/>
      <w:r>
        <w:rPr>
          <w:rFonts w:ascii="Roboto" w:hAnsi="Roboto"/>
          <w:color w:val="2D2F31"/>
        </w:rPr>
        <w:t>a large number of</w:t>
      </w:r>
      <w:proofErr w:type="gramEnd"/>
      <w:r>
        <w:rPr>
          <w:rFonts w:ascii="Roboto" w:hAnsi="Roboto"/>
          <w:color w:val="2D2F31"/>
        </w:rPr>
        <w:t xml:space="preserve"> users and a large number of transactions. In this case, a clean architecture implementation would be ideal </w:t>
      </w:r>
      <w:proofErr w:type="gramStart"/>
      <w:r>
        <w:rPr>
          <w:rFonts w:ascii="Roboto" w:hAnsi="Roboto"/>
          <w:color w:val="2D2F31"/>
        </w:rPr>
        <w:t>in order to</w:t>
      </w:r>
      <w:proofErr w:type="gramEnd"/>
      <w:r>
        <w:rPr>
          <w:rFonts w:ascii="Roboto" w:hAnsi="Roboto"/>
          <w:color w:val="2D2F31"/>
        </w:rPr>
        <w:t xml:space="preserve"> ensure that the website can handle the load and can be easily expanded as needed.</w:t>
      </w:r>
    </w:p>
    <w:p w14:paraId="35F8A918" w14:textId="77777777" w:rsidR="00B554FB" w:rsidRDefault="00B554FB" w:rsidP="00B525E2">
      <w:pPr>
        <w:pStyle w:val="NormalWeb"/>
        <w:shd w:val="clear" w:color="auto" w:fill="FFFFFF"/>
        <w:spacing w:before="0" w:beforeAutospacing="0" w:after="0" w:afterAutospacing="0"/>
        <w:rPr>
          <w:rFonts w:ascii="Roboto" w:hAnsi="Roboto"/>
          <w:color w:val="2D2F31"/>
        </w:rPr>
      </w:pPr>
    </w:p>
    <w:p w14:paraId="71AEE30D" w14:textId="77777777" w:rsidR="00B525E2" w:rsidRDefault="00B525E2" w:rsidP="00B525E2">
      <w:pPr>
        <w:pStyle w:val="NormalWeb"/>
        <w:shd w:val="clear" w:color="auto" w:fill="FFFFFF"/>
        <w:spacing w:before="0" w:beforeAutospacing="0" w:after="0" w:afterAutospacing="0"/>
        <w:rPr>
          <w:rFonts w:ascii="Roboto" w:hAnsi="Roboto"/>
          <w:color w:val="2D2F31"/>
        </w:rPr>
      </w:pPr>
      <w:r>
        <w:rPr>
          <w:rFonts w:ascii="Roboto" w:hAnsi="Roboto"/>
          <w:color w:val="2D2F31"/>
        </w:rPr>
        <w:t>Can you give me a general overview of how to build an application using clean architecture?</w:t>
      </w:r>
    </w:p>
    <w:p w14:paraId="5D495638" w14:textId="77777777" w:rsidR="00B525E2" w:rsidRDefault="00B525E2" w:rsidP="00B525E2">
      <w:pPr>
        <w:pStyle w:val="NormalWeb"/>
        <w:shd w:val="clear" w:color="auto" w:fill="FFFFFF"/>
        <w:spacing w:before="0" w:beforeAutospacing="0" w:after="0" w:afterAutospacing="0"/>
        <w:rPr>
          <w:rFonts w:ascii="Roboto" w:hAnsi="Roboto"/>
          <w:color w:val="2D2F31"/>
        </w:rPr>
      </w:pPr>
      <w:r>
        <w:rPr>
          <w:rFonts w:ascii="Roboto" w:hAnsi="Roboto"/>
          <w:color w:val="2D2F31"/>
        </w:rPr>
        <w:t>When building an application using clean architecture, you start by defining the business rules that the application must follow. From there, you build the application around those rules, keeping the different parts of the application separate and independent from each other. This makes the application more modular and easier to maintain and extend.</w:t>
      </w:r>
    </w:p>
    <w:p w14:paraId="697743BF" w14:textId="77777777" w:rsidR="00B554FB" w:rsidRDefault="00B554FB" w:rsidP="00B525E2">
      <w:pPr>
        <w:pStyle w:val="NormalWeb"/>
        <w:shd w:val="clear" w:color="auto" w:fill="FFFFFF"/>
        <w:spacing w:before="0" w:beforeAutospacing="0" w:after="0" w:afterAutospacing="0"/>
        <w:rPr>
          <w:rFonts w:ascii="Roboto" w:hAnsi="Roboto"/>
          <w:color w:val="2D2F31"/>
        </w:rPr>
      </w:pPr>
    </w:p>
    <w:p w14:paraId="7A1188E9" w14:textId="77777777" w:rsidR="00B554FB" w:rsidRDefault="00B554FB" w:rsidP="00B525E2">
      <w:pPr>
        <w:pStyle w:val="NormalWeb"/>
        <w:shd w:val="clear" w:color="auto" w:fill="FFFFFF"/>
        <w:spacing w:before="0" w:beforeAutospacing="0" w:after="0" w:afterAutospacing="0"/>
        <w:rPr>
          <w:rFonts w:ascii="Roboto" w:hAnsi="Roboto"/>
          <w:color w:val="2D2F31"/>
        </w:rPr>
      </w:pPr>
    </w:p>
    <w:p w14:paraId="617D7CC8" w14:textId="77777777" w:rsidR="00B525E2" w:rsidRDefault="00B525E2" w:rsidP="00B525E2">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Is clean architecture suitable for all kinds of applications or only specific ones? If it’s not suitable for certain types of apps, then what are the alternatives?</w:t>
      </w:r>
    </w:p>
    <w:p w14:paraId="2628E7B7" w14:textId="77777777" w:rsidR="00B525E2" w:rsidRDefault="00B525E2" w:rsidP="00B525E2">
      <w:pPr>
        <w:pStyle w:val="NormalWeb"/>
        <w:shd w:val="clear" w:color="auto" w:fill="FFFFFF"/>
        <w:spacing w:before="0" w:beforeAutospacing="0" w:after="0" w:afterAutospacing="0"/>
        <w:rPr>
          <w:rFonts w:ascii="Roboto" w:hAnsi="Roboto"/>
          <w:color w:val="2D2F31"/>
        </w:rPr>
      </w:pPr>
      <w:r>
        <w:rPr>
          <w:rFonts w:ascii="Roboto" w:hAnsi="Roboto"/>
          <w:color w:val="2D2F31"/>
        </w:rPr>
        <w:t>Clean architecture is suitable for all kinds of applications, but it is especially well-suited for applications that are expected to grow and change over time. This is because clean architecture is designed to promote modularity and flexibility, which makes it easier to make changes to the code without breaking existing functionality.</w:t>
      </w:r>
    </w:p>
    <w:p w14:paraId="0A4E0FE8" w14:textId="77777777" w:rsidR="00B525E2" w:rsidRDefault="00B525E2" w:rsidP="00B525E2">
      <w:pPr>
        <w:pStyle w:val="NormalWeb"/>
        <w:shd w:val="clear" w:color="auto" w:fill="FFFFFF"/>
        <w:rPr>
          <w:rFonts w:ascii="Roboto" w:hAnsi="Roboto"/>
          <w:color w:val="2D2F31"/>
        </w:rPr>
      </w:pPr>
      <w:r>
        <w:rPr>
          <w:rFonts w:ascii="Roboto" w:hAnsi="Roboto"/>
          <w:color w:val="2D2F31"/>
        </w:rPr>
        <w:t>For extremely smaller applications that won’t require upscaling in future, we can use the traditional three-layer architecture (data access layer, business logic layer and presentation layer).</w:t>
      </w:r>
    </w:p>
    <w:p w14:paraId="1692C16D" w14:textId="77777777" w:rsidR="00B87AD6" w:rsidRPr="00343932" w:rsidRDefault="00B87AD6" w:rsidP="00343932"/>
    <w:sectPr w:rsidR="00B87AD6"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3"/>
  </w:num>
  <w:num w:numId="3" w16cid:durableId="556628411">
    <w:abstractNumId w:val="1"/>
  </w:num>
  <w:num w:numId="4" w16cid:durableId="96180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343932"/>
    <w:rsid w:val="004C443A"/>
    <w:rsid w:val="00747E11"/>
    <w:rsid w:val="007B0458"/>
    <w:rsid w:val="0097045D"/>
    <w:rsid w:val="00B525E2"/>
    <w:rsid w:val="00B554FB"/>
    <w:rsid w:val="00B87AD6"/>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616188">
      <w:bodyDiv w:val="1"/>
      <w:marLeft w:val="0"/>
      <w:marRight w:val="0"/>
      <w:marTop w:val="0"/>
      <w:marBottom w:val="0"/>
      <w:divBdr>
        <w:top w:val="none" w:sz="0" w:space="0" w:color="auto"/>
        <w:left w:val="none" w:sz="0" w:space="0" w:color="auto"/>
        <w:bottom w:val="none" w:sz="0" w:space="0" w:color="auto"/>
        <w:right w:val="none" w:sz="0" w:space="0" w:color="auto"/>
      </w:divBdr>
      <w:divsChild>
        <w:div w:id="675107675">
          <w:marLeft w:val="0"/>
          <w:marRight w:val="0"/>
          <w:marTop w:val="0"/>
          <w:marBottom w:val="0"/>
          <w:divBdr>
            <w:top w:val="none" w:sz="0" w:space="0" w:color="auto"/>
            <w:left w:val="none" w:sz="0" w:space="0" w:color="auto"/>
            <w:bottom w:val="none" w:sz="0" w:space="0" w:color="auto"/>
            <w:right w:val="none" w:sz="0" w:space="0" w:color="auto"/>
          </w:divBdr>
          <w:divsChild>
            <w:div w:id="1947032915">
              <w:marLeft w:val="0"/>
              <w:marRight w:val="0"/>
              <w:marTop w:val="0"/>
              <w:marBottom w:val="0"/>
              <w:divBdr>
                <w:top w:val="none" w:sz="0" w:space="0" w:color="auto"/>
                <w:left w:val="none" w:sz="0" w:space="0" w:color="auto"/>
                <w:bottom w:val="none" w:sz="0" w:space="0" w:color="auto"/>
                <w:right w:val="none" w:sz="0" w:space="0" w:color="auto"/>
              </w:divBdr>
              <w:divsChild>
                <w:div w:id="711613623">
                  <w:marLeft w:val="0"/>
                  <w:marRight w:val="0"/>
                  <w:marTop w:val="0"/>
                  <w:marBottom w:val="0"/>
                  <w:divBdr>
                    <w:top w:val="none" w:sz="0" w:space="0" w:color="auto"/>
                    <w:left w:val="none" w:sz="0" w:space="0" w:color="auto"/>
                    <w:bottom w:val="none" w:sz="0" w:space="0" w:color="auto"/>
                    <w:right w:val="none" w:sz="0" w:space="0" w:color="auto"/>
                  </w:divBdr>
                </w:div>
              </w:divsChild>
            </w:div>
            <w:div w:id="1292437959">
              <w:marLeft w:val="0"/>
              <w:marRight w:val="0"/>
              <w:marTop w:val="0"/>
              <w:marBottom w:val="0"/>
              <w:divBdr>
                <w:top w:val="none" w:sz="0" w:space="0" w:color="auto"/>
                <w:left w:val="none" w:sz="0" w:space="0" w:color="auto"/>
                <w:bottom w:val="none" w:sz="0" w:space="0" w:color="auto"/>
                <w:right w:val="none" w:sz="0" w:space="0" w:color="auto"/>
              </w:divBdr>
              <w:divsChild>
                <w:div w:id="17962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2875">
          <w:marLeft w:val="0"/>
          <w:marRight w:val="0"/>
          <w:marTop w:val="0"/>
          <w:marBottom w:val="0"/>
          <w:divBdr>
            <w:top w:val="none" w:sz="0" w:space="0" w:color="auto"/>
            <w:left w:val="none" w:sz="0" w:space="0" w:color="auto"/>
            <w:bottom w:val="none" w:sz="0" w:space="0" w:color="auto"/>
            <w:right w:val="none" w:sz="0" w:space="0" w:color="auto"/>
          </w:divBdr>
          <w:divsChild>
            <w:div w:id="244070483">
              <w:marLeft w:val="0"/>
              <w:marRight w:val="0"/>
              <w:marTop w:val="0"/>
              <w:marBottom w:val="0"/>
              <w:divBdr>
                <w:top w:val="none" w:sz="0" w:space="0" w:color="auto"/>
                <w:left w:val="none" w:sz="0" w:space="0" w:color="auto"/>
                <w:bottom w:val="none" w:sz="0" w:space="0" w:color="auto"/>
                <w:right w:val="none" w:sz="0" w:space="0" w:color="auto"/>
              </w:divBdr>
              <w:divsChild>
                <w:div w:id="1996375375">
                  <w:marLeft w:val="0"/>
                  <w:marRight w:val="0"/>
                  <w:marTop w:val="0"/>
                  <w:marBottom w:val="0"/>
                  <w:divBdr>
                    <w:top w:val="none" w:sz="0" w:space="0" w:color="auto"/>
                    <w:left w:val="none" w:sz="0" w:space="0" w:color="auto"/>
                    <w:bottom w:val="none" w:sz="0" w:space="0" w:color="auto"/>
                    <w:right w:val="none" w:sz="0" w:space="0" w:color="auto"/>
                  </w:divBdr>
                </w:div>
              </w:divsChild>
            </w:div>
            <w:div w:id="569727544">
              <w:marLeft w:val="0"/>
              <w:marRight w:val="0"/>
              <w:marTop w:val="0"/>
              <w:marBottom w:val="0"/>
              <w:divBdr>
                <w:top w:val="none" w:sz="0" w:space="0" w:color="auto"/>
                <w:left w:val="none" w:sz="0" w:space="0" w:color="auto"/>
                <w:bottom w:val="none" w:sz="0" w:space="0" w:color="auto"/>
                <w:right w:val="none" w:sz="0" w:space="0" w:color="auto"/>
              </w:divBdr>
              <w:divsChild>
                <w:div w:id="16954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5084">
          <w:marLeft w:val="0"/>
          <w:marRight w:val="0"/>
          <w:marTop w:val="0"/>
          <w:marBottom w:val="0"/>
          <w:divBdr>
            <w:top w:val="none" w:sz="0" w:space="0" w:color="auto"/>
            <w:left w:val="none" w:sz="0" w:space="0" w:color="auto"/>
            <w:bottom w:val="none" w:sz="0" w:space="0" w:color="auto"/>
            <w:right w:val="none" w:sz="0" w:space="0" w:color="auto"/>
          </w:divBdr>
          <w:divsChild>
            <w:div w:id="1284654562">
              <w:marLeft w:val="0"/>
              <w:marRight w:val="0"/>
              <w:marTop w:val="0"/>
              <w:marBottom w:val="0"/>
              <w:divBdr>
                <w:top w:val="none" w:sz="0" w:space="0" w:color="auto"/>
                <w:left w:val="none" w:sz="0" w:space="0" w:color="auto"/>
                <w:bottom w:val="none" w:sz="0" w:space="0" w:color="auto"/>
                <w:right w:val="none" w:sz="0" w:space="0" w:color="auto"/>
              </w:divBdr>
              <w:divsChild>
                <w:div w:id="2050497446">
                  <w:marLeft w:val="0"/>
                  <w:marRight w:val="0"/>
                  <w:marTop w:val="0"/>
                  <w:marBottom w:val="0"/>
                  <w:divBdr>
                    <w:top w:val="none" w:sz="0" w:space="0" w:color="auto"/>
                    <w:left w:val="none" w:sz="0" w:space="0" w:color="auto"/>
                    <w:bottom w:val="none" w:sz="0" w:space="0" w:color="auto"/>
                    <w:right w:val="none" w:sz="0" w:space="0" w:color="auto"/>
                  </w:divBdr>
                </w:div>
              </w:divsChild>
            </w:div>
            <w:div w:id="1187792619">
              <w:marLeft w:val="0"/>
              <w:marRight w:val="0"/>
              <w:marTop w:val="0"/>
              <w:marBottom w:val="0"/>
              <w:divBdr>
                <w:top w:val="none" w:sz="0" w:space="0" w:color="auto"/>
                <w:left w:val="none" w:sz="0" w:space="0" w:color="auto"/>
                <w:bottom w:val="none" w:sz="0" w:space="0" w:color="auto"/>
                <w:right w:val="none" w:sz="0" w:space="0" w:color="auto"/>
              </w:divBdr>
              <w:divsChild>
                <w:div w:id="1145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5535">
          <w:marLeft w:val="0"/>
          <w:marRight w:val="0"/>
          <w:marTop w:val="0"/>
          <w:marBottom w:val="0"/>
          <w:divBdr>
            <w:top w:val="none" w:sz="0" w:space="0" w:color="auto"/>
            <w:left w:val="none" w:sz="0" w:space="0" w:color="auto"/>
            <w:bottom w:val="none" w:sz="0" w:space="0" w:color="auto"/>
            <w:right w:val="none" w:sz="0" w:space="0" w:color="auto"/>
          </w:divBdr>
          <w:divsChild>
            <w:div w:id="1776827635">
              <w:marLeft w:val="0"/>
              <w:marRight w:val="0"/>
              <w:marTop w:val="0"/>
              <w:marBottom w:val="0"/>
              <w:divBdr>
                <w:top w:val="none" w:sz="0" w:space="0" w:color="auto"/>
                <w:left w:val="none" w:sz="0" w:space="0" w:color="auto"/>
                <w:bottom w:val="none" w:sz="0" w:space="0" w:color="auto"/>
                <w:right w:val="none" w:sz="0" w:space="0" w:color="auto"/>
              </w:divBdr>
              <w:divsChild>
                <w:div w:id="1681002667">
                  <w:marLeft w:val="0"/>
                  <w:marRight w:val="0"/>
                  <w:marTop w:val="0"/>
                  <w:marBottom w:val="0"/>
                  <w:divBdr>
                    <w:top w:val="none" w:sz="0" w:space="0" w:color="auto"/>
                    <w:left w:val="none" w:sz="0" w:space="0" w:color="auto"/>
                    <w:bottom w:val="none" w:sz="0" w:space="0" w:color="auto"/>
                    <w:right w:val="none" w:sz="0" w:space="0" w:color="auto"/>
                  </w:divBdr>
                </w:div>
              </w:divsChild>
            </w:div>
            <w:div w:id="1144396851">
              <w:marLeft w:val="0"/>
              <w:marRight w:val="0"/>
              <w:marTop w:val="0"/>
              <w:marBottom w:val="0"/>
              <w:divBdr>
                <w:top w:val="none" w:sz="0" w:space="0" w:color="auto"/>
                <w:left w:val="none" w:sz="0" w:space="0" w:color="auto"/>
                <w:bottom w:val="none" w:sz="0" w:space="0" w:color="auto"/>
                <w:right w:val="none" w:sz="0" w:space="0" w:color="auto"/>
              </w:divBdr>
              <w:divsChild>
                <w:div w:id="12143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5398">
          <w:marLeft w:val="0"/>
          <w:marRight w:val="0"/>
          <w:marTop w:val="0"/>
          <w:marBottom w:val="0"/>
          <w:divBdr>
            <w:top w:val="none" w:sz="0" w:space="0" w:color="auto"/>
            <w:left w:val="none" w:sz="0" w:space="0" w:color="auto"/>
            <w:bottom w:val="none" w:sz="0" w:space="0" w:color="auto"/>
            <w:right w:val="none" w:sz="0" w:space="0" w:color="auto"/>
          </w:divBdr>
          <w:divsChild>
            <w:div w:id="305479507">
              <w:marLeft w:val="0"/>
              <w:marRight w:val="0"/>
              <w:marTop w:val="0"/>
              <w:marBottom w:val="0"/>
              <w:divBdr>
                <w:top w:val="none" w:sz="0" w:space="0" w:color="auto"/>
                <w:left w:val="none" w:sz="0" w:space="0" w:color="auto"/>
                <w:bottom w:val="none" w:sz="0" w:space="0" w:color="auto"/>
                <w:right w:val="none" w:sz="0" w:space="0" w:color="auto"/>
              </w:divBdr>
              <w:divsChild>
                <w:div w:id="1433278192">
                  <w:marLeft w:val="0"/>
                  <w:marRight w:val="0"/>
                  <w:marTop w:val="0"/>
                  <w:marBottom w:val="0"/>
                  <w:divBdr>
                    <w:top w:val="none" w:sz="0" w:space="0" w:color="auto"/>
                    <w:left w:val="none" w:sz="0" w:space="0" w:color="auto"/>
                    <w:bottom w:val="none" w:sz="0" w:space="0" w:color="auto"/>
                    <w:right w:val="none" w:sz="0" w:space="0" w:color="auto"/>
                  </w:divBdr>
                </w:div>
              </w:divsChild>
            </w:div>
            <w:div w:id="690909581">
              <w:marLeft w:val="0"/>
              <w:marRight w:val="0"/>
              <w:marTop w:val="0"/>
              <w:marBottom w:val="0"/>
              <w:divBdr>
                <w:top w:val="none" w:sz="0" w:space="0" w:color="auto"/>
                <w:left w:val="none" w:sz="0" w:space="0" w:color="auto"/>
                <w:bottom w:val="none" w:sz="0" w:space="0" w:color="auto"/>
                <w:right w:val="none" w:sz="0" w:space="0" w:color="auto"/>
              </w:divBdr>
              <w:divsChild>
                <w:div w:id="16820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07048">
      <w:bodyDiv w:val="1"/>
      <w:marLeft w:val="0"/>
      <w:marRight w:val="0"/>
      <w:marTop w:val="0"/>
      <w:marBottom w:val="0"/>
      <w:divBdr>
        <w:top w:val="none" w:sz="0" w:space="0" w:color="auto"/>
        <w:left w:val="none" w:sz="0" w:space="0" w:color="auto"/>
        <w:bottom w:val="none" w:sz="0" w:space="0" w:color="auto"/>
        <w:right w:val="none" w:sz="0" w:space="0" w:color="auto"/>
      </w:divBdr>
      <w:divsChild>
        <w:div w:id="1620988469">
          <w:marLeft w:val="0"/>
          <w:marRight w:val="0"/>
          <w:marTop w:val="0"/>
          <w:marBottom w:val="0"/>
          <w:divBdr>
            <w:top w:val="none" w:sz="0" w:space="0" w:color="auto"/>
            <w:left w:val="none" w:sz="0" w:space="0" w:color="auto"/>
            <w:bottom w:val="none" w:sz="0" w:space="0" w:color="auto"/>
            <w:right w:val="none" w:sz="0" w:space="0" w:color="auto"/>
          </w:divBdr>
          <w:divsChild>
            <w:div w:id="1388607654">
              <w:marLeft w:val="0"/>
              <w:marRight w:val="0"/>
              <w:marTop w:val="0"/>
              <w:marBottom w:val="0"/>
              <w:divBdr>
                <w:top w:val="none" w:sz="0" w:space="0" w:color="auto"/>
                <w:left w:val="none" w:sz="0" w:space="0" w:color="auto"/>
                <w:bottom w:val="none" w:sz="0" w:space="0" w:color="auto"/>
                <w:right w:val="none" w:sz="0" w:space="0" w:color="auto"/>
              </w:divBdr>
              <w:divsChild>
                <w:div w:id="1947883288">
                  <w:marLeft w:val="0"/>
                  <w:marRight w:val="0"/>
                  <w:marTop w:val="0"/>
                  <w:marBottom w:val="0"/>
                  <w:divBdr>
                    <w:top w:val="none" w:sz="0" w:space="0" w:color="auto"/>
                    <w:left w:val="none" w:sz="0" w:space="0" w:color="auto"/>
                    <w:bottom w:val="none" w:sz="0" w:space="0" w:color="auto"/>
                    <w:right w:val="none" w:sz="0" w:space="0" w:color="auto"/>
                  </w:divBdr>
                  <w:divsChild>
                    <w:div w:id="17226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931">
              <w:marLeft w:val="0"/>
              <w:marRight w:val="0"/>
              <w:marTop w:val="0"/>
              <w:marBottom w:val="0"/>
              <w:divBdr>
                <w:top w:val="none" w:sz="0" w:space="0" w:color="auto"/>
                <w:left w:val="none" w:sz="0" w:space="0" w:color="auto"/>
                <w:bottom w:val="none" w:sz="0" w:space="0" w:color="auto"/>
                <w:right w:val="none" w:sz="0" w:space="0" w:color="auto"/>
              </w:divBdr>
              <w:divsChild>
                <w:div w:id="1341195886">
                  <w:marLeft w:val="0"/>
                  <w:marRight w:val="0"/>
                  <w:marTop w:val="0"/>
                  <w:marBottom w:val="0"/>
                  <w:divBdr>
                    <w:top w:val="none" w:sz="0" w:space="0" w:color="auto"/>
                    <w:left w:val="none" w:sz="0" w:space="0" w:color="auto"/>
                    <w:bottom w:val="none" w:sz="0" w:space="0" w:color="auto"/>
                    <w:right w:val="none" w:sz="0" w:space="0" w:color="auto"/>
                  </w:divBdr>
                  <w:divsChild>
                    <w:div w:id="8474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1845">
              <w:marLeft w:val="0"/>
              <w:marRight w:val="0"/>
              <w:marTop w:val="0"/>
              <w:marBottom w:val="0"/>
              <w:divBdr>
                <w:top w:val="none" w:sz="0" w:space="0" w:color="auto"/>
                <w:left w:val="none" w:sz="0" w:space="0" w:color="auto"/>
                <w:bottom w:val="none" w:sz="0" w:space="0" w:color="auto"/>
                <w:right w:val="none" w:sz="0" w:space="0" w:color="auto"/>
              </w:divBdr>
              <w:divsChild>
                <w:div w:id="247350618">
                  <w:marLeft w:val="0"/>
                  <w:marRight w:val="0"/>
                  <w:marTop w:val="0"/>
                  <w:marBottom w:val="0"/>
                  <w:divBdr>
                    <w:top w:val="none" w:sz="0" w:space="0" w:color="auto"/>
                    <w:left w:val="none" w:sz="0" w:space="0" w:color="auto"/>
                    <w:bottom w:val="none" w:sz="0" w:space="0" w:color="auto"/>
                    <w:right w:val="none" w:sz="0" w:space="0" w:color="auto"/>
                  </w:divBdr>
                  <w:divsChild>
                    <w:div w:id="19415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9629">
              <w:marLeft w:val="0"/>
              <w:marRight w:val="0"/>
              <w:marTop w:val="0"/>
              <w:marBottom w:val="0"/>
              <w:divBdr>
                <w:top w:val="none" w:sz="0" w:space="0" w:color="auto"/>
                <w:left w:val="none" w:sz="0" w:space="0" w:color="auto"/>
                <w:bottom w:val="none" w:sz="0" w:space="0" w:color="auto"/>
                <w:right w:val="none" w:sz="0" w:space="0" w:color="auto"/>
              </w:divBdr>
              <w:divsChild>
                <w:div w:id="1417822874">
                  <w:marLeft w:val="0"/>
                  <w:marRight w:val="0"/>
                  <w:marTop w:val="0"/>
                  <w:marBottom w:val="0"/>
                  <w:divBdr>
                    <w:top w:val="none" w:sz="0" w:space="0" w:color="auto"/>
                    <w:left w:val="none" w:sz="0" w:space="0" w:color="auto"/>
                    <w:bottom w:val="none" w:sz="0" w:space="0" w:color="auto"/>
                    <w:right w:val="none" w:sz="0" w:space="0" w:color="auto"/>
                  </w:divBdr>
                  <w:divsChild>
                    <w:div w:id="11523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4186">
              <w:marLeft w:val="0"/>
              <w:marRight w:val="0"/>
              <w:marTop w:val="0"/>
              <w:marBottom w:val="0"/>
              <w:divBdr>
                <w:top w:val="none" w:sz="0" w:space="0" w:color="auto"/>
                <w:left w:val="none" w:sz="0" w:space="0" w:color="auto"/>
                <w:bottom w:val="none" w:sz="0" w:space="0" w:color="auto"/>
                <w:right w:val="none" w:sz="0" w:space="0" w:color="auto"/>
              </w:divBdr>
              <w:divsChild>
                <w:div w:id="953436794">
                  <w:marLeft w:val="0"/>
                  <w:marRight w:val="0"/>
                  <w:marTop w:val="0"/>
                  <w:marBottom w:val="0"/>
                  <w:divBdr>
                    <w:top w:val="none" w:sz="0" w:space="0" w:color="auto"/>
                    <w:left w:val="none" w:sz="0" w:space="0" w:color="auto"/>
                    <w:bottom w:val="none" w:sz="0" w:space="0" w:color="auto"/>
                    <w:right w:val="none" w:sz="0" w:space="0" w:color="auto"/>
                  </w:divBdr>
                  <w:divsChild>
                    <w:div w:id="18409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11</cp:revision>
  <dcterms:created xsi:type="dcterms:W3CDTF">2024-08-08T18:07:00Z</dcterms:created>
  <dcterms:modified xsi:type="dcterms:W3CDTF">2024-11-25T10:34:00Z</dcterms:modified>
</cp:coreProperties>
</file>