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72" w:rsidRPr="008E5F72" w:rsidRDefault="008E5F72" w:rsidP="008E5F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0052F">
        <w:rPr>
          <w:rFonts w:ascii="Times New Roman" w:eastAsia="Calibri" w:hAnsi="Times New Roman" w:cs="Times New Roman"/>
          <w:b/>
          <w:sz w:val="32"/>
          <w:szCs w:val="32"/>
        </w:rPr>
        <w:t>Laxman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00052F">
        <w:rPr>
          <w:rFonts w:ascii="Times New Roman" w:eastAsia="Calibri" w:hAnsi="Times New Roman" w:cs="Times New Roman"/>
          <w:b/>
          <w:sz w:val="32"/>
          <w:szCs w:val="32"/>
        </w:rPr>
        <w:t>Bhattarai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9A22CB">
        <w:rPr>
          <w:rFonts w:ascii="Times New Roman" w:eastAsia="Calibri" w:hAnsi="Times New Roman" w:cs="Times New Roman"/>
          <w:sz w:val="16"/>
          <w:szCs w:val="16"/>
        </w:rPr>
        <w:t xml:space="preserve">(MBA </w:t>
      </w:r>
      <w:r w:rsidRPr="009A22CB">
        <w:rPr>
          <w:rFonts w:ascii="Times New Roman" w:eastAsia="Calibri" w:hAnsi="Times New Roman" w:cs="Times New Roman"/>
          <w:b/>
          <w:i/>
          <w:sz w:val="16"/>
          <w:szCs w:val="16"/>
        </w:rPr>
        <w:t>(Finance) NZ</w:t>
      </w:r>
      <w:r w:rsidRPr="009A22CB">
        <w:rPr>
          <w:rFonts w:ascii="Times New Roman" w:eastAsia="Calibri" w:hAnsi="Times New Roman" w:cs="Times New Roman"/>
          <w:b/>
          <w:sz w:val="16"/>
          <w:szCs w:val="16"/>
        </w:rPr>
        <w:t xml:space="preserve">, </w:t>
      </w:r>
      <w:r w:rsidRPr="009A22CB">
        <w:rPr>
          <w:rFonts w:ascii="Times New Roman" w:eastAsia="Calibri" w:hAnsi="Times New Roman" w:cs="Times New Roman"/>
          <w:sz w:val="16"/>
          <w:szCs w:val="16"/>
        </w:rPr>
        <w:t xml:space="preserve">ACCA </w:t>
      </w:r>
      <w:r w:rsidRPr="009A22CB">
        <w:rPr>
          <w:rFonts w:ascii="Times New Roman" w:eastAsia="Calibri" w:hAnsi="Times New Roman" w:cs="Times New Roman"/>
          <w:b/>
          <w:i/>
          <w:sz w:val="16"/>
          <w:szCs w:val="16"/>
        </w:rPr>
        <w:t>(Affiliate) UK</w:t>
      </w:r>
      <w:r w:rsidRPr="009A22CB">
        <w:rPr>
          <w:rFonts w:ascii="Times New Roman" w:eastAsia="Calibri" w:hAnsi="Times New Roman" w:cs="Times New Roman"/>
          <w:b/>
          <w:sz w:val="16"/>
          <w:szCs w:val="16"/>
        </w:rPr>
        <w:t xml:space="preserve">, </w:t>
      </w:r>
      <w:r w:rsidRPr="009A22CB">
        <w:rPr>
          <w:rFonts w:ascii="Times New Roman" w:eastAsia="Calibri" w:hAnsi="Times New Roman" w:cs="Times New Roman"/>
          <w:sz w:val="16"/>
          <w:szCs w:val="16"/>
        </w:rPr>
        <w:t>MBS</w:t>
      </w:r>
      <w:r w:rsidRPr="009A22CB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(Account) Nepal</w:t>
      </w:r>
      <w:r w:rsidRPr="009A22CB">
        <w:rPr>
          <w:rFonts w:ascii="Times New Roman" w:eastAsia="Calibri" w:hAnsi="Times New Roman" w:cs="Times New Roman"/>
          <w:b/>
          <w:sz w:val="16"/>
          <w:szCs w:val="16"/>
        </w:rPr>
        <w:t>)</w:t>
      </w:r>
    </w:p>
    <w:p w:rsidR="008E5F72" w:rsidRPr="0000052F" w:rsidRDefault="008E5F72" w:rsidP="008E5F72">
      <w:pPr>
        <w:spacing w:after="0" w:line="240" w:lineRule="auto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53 Fifth Ave, Tauranga</w:t>
      </w:r>
    </w:p>
    <w:p w:rsidR="008E5F72" w:rsidRDefault="008E5F72" w:rsidP="008E5F72">
      <w:pPr>
        <w:spacing w:after="0" w:line="240" w:lineRule="auto"/>
        <w:rPr>
          <w:rFonts w:eastAsia="Calibri" w:cs="Times New Roman"/>
          <w:b/>
          <w:i/>
          <w:sz w:val="24"/>
          <w:szCs w:val="24"/>
        </w:rPr>
      </w:pPr>
      <w:r w:rsidRPr="0000052F">
        <w:rPr>
          <w:rFonts w:eastAsia="Calibri" w:cs="Times New Roman"/>
          <w:b/>
          <w:sz w:val="24"/>
          <w:szCs w:val="24"/>
        </w:rPr>
        <w:t>Email:</w:t>
      </w:r>
      <w:r>
        <w:rPr>
          <w:rFonts w:eastAsia="Calibri" w:cs="Times New Roman"/>
          <w:b/>
          <w:sz w:val="24"/>
          <w:szCs w:val="24"/>
        </w:rPr>
        <w:t xml:space="preserve"> </w:t>
      </w:r>
      <w:hyperlink r:id="rId5" w:history="1">
        <w:r w:rsidRPr="00B7404B">
          <w:rPr>
            <w:rStyle w:val="Hyperlink"/>
            <w:rFonts w:eastAsia="Calibri" w:cs="Times New Roman"/>
            <w:b/>
            <w:i/>
            <w:sz w:val="24"/>
            <w:szCs w:val="24"/>
          </w:rPr>
          <w:t>laxbhattarai@yahoo.com</w:t>
        </w:r>
      </w:hyperlink>
    </w:p>
    <w:p w:rsidR="008E5F72" w:rsidRPr="0000052F" w:rsidRDefault="008E5F72" w:rsidP="008E5F72">
      <w:pPr>
        <w:spacing w:after="0" w:line="240" w:lineRule="auto"/>
        <w:rPr>
          <w:rFonts w:eastAsia="Calibri" w:cs="Times New Roman"/>
          <w:b/>
          <w:i/>
          <w:sz w:val="24"/>
          <w:szCs w:val="24"/>
        </w:rPr>
      </w:pPr>
      <w:r w:rsidRPr="0000052F">
        <w:rPr>
          <w:rFonts w:eastAsia="Calibri" w:cs="Times New Roman"/>
          <w:b/>
          <w:sz w:val="24"/>
          <w:szCs w:val="24"/>
        </w:rPr>
        <w:t>Mobile: 02108324637</w:t>
      </w:r>
    </w:p>
    <w:p w:rsidR="008E5F72" w:rsidRPr="0000052F" w:rsidRDefault="008E5F72" w:rsidP="008E5F7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Profile: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I am optimistic, self-motivated and organised person. I can work under high pressure calmly without supervision, can assimilate with difference culture and have a sound moral character.</w:t>
      </w:r>
    </w:p>
    <w:p w:rsidR="008E5F72" w:rsidRPr="00A11656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8E5F72" w:rsidRDefault="008E5F72" w:rsidP="008E5F72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1165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4104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I am keen to make strong professional profile in </w:t>
      </w:r>
      <w:r w:rsidR="00C41179">
        <w:rPr>
          <w:rFonts w:ascii="Times New Roman" w:eastAsia="Calibri" w:hAnsi="Times New Roman" w:cs="Times New Roman"/>
          <w:b/>
          <w:i/>
          <w:sz w:val="24"/>
          <w:szCs w:val="24"/>
        </w:rPr>
        <w:t>customer services management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:rsidR="008E5F72" w:rsidRDefault="008E5F72" w:rsidP="008E5F72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Curren</w:t>
      </w:r>
      <w:r>
        <w:rPr>
          <w:rFonts w:ascii="Times New Roman" w:eastAsia="Calibri" w:hAnsi="Times New Roman" w:cs="Times New Roman"/>
          <w:sz w:val="24"/>
          <w:szCs w:val="24"/>
        </w:rPr>
        <w:t xml:space="preserve">tly, I am looking for full time job in </w:t>
      </w:r>
      <w:r w:rsidR="00C41179">
        <w:rPr>
          <w:rFonts w:ascii="Times New Roman" w:eastAsia="Calibri" w:hAnsi="Times New Roman" w:cs="Times New Roman"/>
          <w:sz w:val="24"/>
          <w:szCs w:val="24"/>
        </w:rPr>
        <w:t>customer services and management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can relocate anywhere within NZ.</w:t>
      </w: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Key Skills: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Excellent interpersonal and communication skill</w:t>
      </w:r>
    </w:p>
    <w:p w:rsidR="008E5F72" w:rsidRPr="0000052F" w:rsidRDefault="005256B3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Good learner</w:t>
      </w:r>
      <w:r w:rsidR="008E5F72" w:rsidRPr="0000052F">
        <w:rPr>
          <w:rFonts w:ascii="Times New Roman" w:eastAsia="Calibri" w:hAnsi="Times New Roman" w:cs="Times New Roman"/>
          <w:sz w:val="24"/>
          <w:szCs w:val="24"/>
        </w:rPr>
        <w:t xml:space="preserve"> and tactfulness 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Patient and able work calmly under high pressure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Excellent time management skill  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Excellent numerical calculation, analysis and interpretation skill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Able to work as inspiring team member and on own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Able to cope and be up to date with changing economic and financial variables</w:t>
      </w:r>
    </w:p>
    <w:p w:rsidR="008E5F72" w:rsidRPr="008E5F72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Excellent English language proficiency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E5F72">
        <w:rPr>
          <w:rFonts w:ascii="Times New Roman" w:eastAsia="Calibri" w:hAnsi="Times New Roman" w:cs="Times New Roman"/>
          <w:sz w:val="24"/>
          <w:szCs w:val="24"/>
        </w:rPr>
        <w:t>Hindi and Nepalese</w:t>
      </w:r>
    </w:p>
    <w:p w:rsidR="008E5F72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Advance</w:t>
      </w: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 level of MS Office (Word, Excel, PowerPoint</w:t>
      </w:r>
      <w:r>
        <w:rPr>
          <w:rFonts w:ascii="Times New Roman" w:eastAsia="Calibri" w:hAnsi="Times New Roman" w:cs="Times New Roman"/>
          <w:sz w:val="24"/>
          <w:szCs w:val="24"/>
        </w:rPr>
        <w:t>, Outlook, CRM Dynamics, Share point</w:t>
      </w:r>
      <w:r w:rsidRPr="0000052F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126CD" w:rsidRDefault="009126CD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Excellent skills of PEP,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RanFab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Sigma Nesting and Solid edge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Able to understand/use any accounting software after basic instructions </w:t>
      </w:r>
    </w:p>
    <w:p w:rsidR="008E5F72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Efficient in Drafting and Preparing accounting and financial report</w:t>
      </w:r>
    </w:p>
    <w:p w:rsidR="008E5F72" w:rsidRDefault="006035AA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Efficient </w:t>
      </w:r>
      <w:r w:rsidR="008E5F72">
        <w:rPr>
          <w:rFonts w:ascii="Times New Roman" w:eastAsia="Calibri" w:hAnsi="Times New Roman" w:cs="Times New Roman"/>
          <w:sz w:val="24"/>
          <w:szCs w:val="24"/>
        </w:rPr>
        <w:t>in Financial Modelling and Engineering</w:t>
      </w:r>
    </w:p>
    <w:p w:rsidR="008E5F72" w:rsidRPr="0000052F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Excellent in Financial Analysis and Performance Analysis</w:t>
      </w:r>
    </w:p>
    <w:p w:rsidR="008E5F72" w:rsidRDefault="008E5F72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NZ class 1 full driving licence holder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with own transport</w:t>
      </w:r>
    </w:p>
    <w:p w:rsidR="001175FC" w:rsidRDefault="001175FC" w:rsidP="008E5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Valid NZ work visa.</w:t>
      </w:r>
    </w:p>
    <w:p w:rsidR="008E5F72" w:rsidRPr="0000052F" w:rsidRDefault="008E5F72" w:rsidP="008E5F72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Employment Summary:</w:t>
      </w:r>
    </w:p>
    <w:p w:rsidR="009126CD" w:rsidRDefault="009126CD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9126CD" w:rsidRDefault="009126CD" w:rsidP="009126CD">
      <w:pPr>
        <w:rPr>
          <w:b/>
        </w:rPr>
      </w:pPr>
      <w:r>
        <w:rPr>
          <w:b/>
        </w:rPr>
        <w:t>Finance &amp; Customer Service Officer</w:t>
      </w:r>
    </w:p>
    <w:p w:rsidR="009126CD" w:rsidRDefault="009126CD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41179" w:rsidRDefault="00C41179" w:rsidP="00C41179">
      <w:r>
        <w:t>Primary Duties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Developing an Excellent reports with costumers and responding to their queries in a timely and efficient manner. Ensuring that all costumer inquiry is actioned with ½ working day standard response time.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Providing financial information and interpreting the implication on performance and capital requirement to the business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Assisting the company directors to assess the capital finance proposal and current performance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Assessing the foreign exchange risk and its impact on business competency of company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Assisting company directors to develop and evaluate the company accounting system.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Preparing different periodical financial and non-financial reports to evaluate the overall performance of a company in consultation with other managers.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lastRenderedPageBreak/>
        <w:t xml:space="preserve">Preparation of customer quotation in the </w:t>
      </w:r>
      <w:proofErr w:type="spellStart"/>
      <w:r>
        <w:t>LaserQuote</w:t>
      </w:r>
      <w:proofErr w:type="spellEnd"/>
      <w:r>
        <w:t xml:space="preserve"> and PEP system and follow up of quotations with customers on daily basis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Preparation of customer order from quotations, this will include documentation for hand over to production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 xml:space="preserve">Ensuring </w:t>
      </w:r>
      <w:proofErr w:type="spellStart"/>
      <w:r>
        <w:t>LaserQuote</w:t>
      </w:r>
      <w:proofErr w:type="spellEnd"/>
      <w:r>
        <w:t xml:space="preserve"> and PEP system are used correctly to ensure that customer satisfaction and operational efficiencies are achieved.</w:t>
      </w:r>
    </w:p>
    <w:p w:rsidR="00C41179" w:rsidRDefault="00C41179" w:rsidP="00C41179">
      <w:r>
        <w:t>Secondary Duties as required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Providing financial and non-financial analytical information to other managers as required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Answering the phone when primary call answerer not available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 xml:space="preserve">Proactive approach to new customers via phone or face to </w:t>
      </w:r>
      <w:proofErr w:type="gramStart"/>
      <w:r>
        <w:t>face( This</w:t>
      </w:r>
      <w:proofErr w:type="gramEnd"/>
      <w:r>
        <w:t xml:space="preserve"> aspect of the role may increase in time)</w:t>
      </w:r>
    </w:p>
    <w:p w:rsidR="00C41179" w:rsidRDefault="00C41179" w:rsidP="00C41179">
      <w:pPr>
        <w:pStyle w:val="ListParagraph"/>
        <w:numPr>
          <w:ilvl w:val="0"/>
          <w:numId w:val="14"/>
        </w:numPr>
      </w:pPr>
      <w:r>
        <w:t>Nesting and CAM programming of cutting and folding machine to meet the production when requested by production manager.</w:t>
      </w:r>
    </w:p>
    <w:p w:rsidR="00C41179" w:rsidRPr="009D6275" w:rsidRDefault="00C41179" w:rsidP="00C41179">
      <w:pPr>
        <w:pStyle w:val="ListParagraph"/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41179" w:rsidRDefault="00C41179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8E5F72">
        <w:rPr>
          <w:rFonts w:ascii="Times New Roman" w:eastAsia="Calibri" w:hAnsi="Times New Roman" w:cs="Times New Roman"/>
          <w:b/>
          <w:sz w:val="24"/>
          <w:szCs w:val="24"/>
        </w:rPr>
        <w:t>LaserTek</w:t>
      </w:r>
      <w:proofErr w:type="spellEnd"/>
      <w:r w:rsidRPr="008E5F72">
        <w:rPr>
          <w:rFonts w:ascii="Times New Roman" w:eastAsia="Calibri" w:hAnsi="Times New Roman" w:cs="Times New Roman"/>
          <w:b/>
          <w:sz w:val="24"/>
          <w:szCs w:val="24"/>
        </w:rPr>
        <w:t xml:space="preserve"> Profiles Ltd, Tauranga, NZ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A22CB">
        <w:rPr>
          <w:rFonts w:ascii="Times New Roman" w:eastAsia="Calibri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</w:rPr>
        <w:t>Jun 2016 –</w:t>
      </w:r>
      <w:r w:rsidR="00C41179">
        <w:rPr>
          <w:rFonts w:ascii="Times New Roman" w:eastAsia="Calibri" w:hAnsi="Times New Roman" w:cs="Times New Roman"/>
          <w:b/>
          <w:sz w:val="24"/>
          <w:szCs w:val="24"/>
        </w:rPr>
        <w:t xml:space="preserve"> May 2017</w:t>
      </w:r>
    </w:p>
    <w:p w:rsidR="007D745B" w:rsidRDefault="007D745B" w:rsidP="008E5F72">
      <w:pPr>
        <w:spacing w:after="0" w:line="240" w:lineRule="auto"/>
        <w:jc w:val="both"/>
        <w:rPr>
          <w:rFonts w:eastAsia="Calibri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7D745B">
        <w:rPr>
          <w:rFonts w:eastAsia="Calibri" w:cs="Times New Roman"/>
          <w:i/>
          <w:sz w:val="24"/>
          <w:szCs w:val="24"/>
        </w:rPr>
        <w:t>Customer Service Repre</w:t>
      </w:r>
      <w:r>
        <w:rPr>
          <w:rFonts w:eastAsia="Calibri" w:cs="Times New Roman"/>
          <w:i/>
          <w:sz w:val="24"/>
          <w:szCs w:val="24"/>
        </w:rPr>
        <w:t>se</w:t>
      </w:r>
      <w:r w:rsidRPr="007D745B">
        <w:rPr>
          <w:rFonts w:eastAsia="Calibri" w:cs="Times New Roman"/>
          <w:i/>
          <w:sz w:val="24"/>
          <w:szCs w:val="24"/>
        </w:rPr>
        <w:t>ntative</w:t>
      </w:r>
    </w:p>
    <w:p w:rsidR="003A1DF0" w:rsidRDefault="007D745B" w:rsidP="003A1DF0">
      <w:pPr>
        <w:spacing w:after="0" w:line="240" w:lineRule="auto"/>
        <w:jc w:val="both"/>
        <w:rPr>
          <w:rFonts w:eastAsia="Calibri" w:cs="Times New Roman"/>
          <w:b/>
          <w:sz w:val="24"/>
          <w:szCs w:val="24"/>
        </w:rPr>
      </w:pPr>
      <w:r w:rsidRPr="009B4E68">
        <w:rPr>
          <w:rFonts w:eastAsia="Calibri" w:cs="Times New Roman"/>
          <w:b/>
          <w:sz w:val="24"/>
          <w:szCs w:val="24"/>
        </w:rPr>
        <w:t>Key Responsibilities</w:t>
      </w:r>
      <w:r>
        <w:rPr>
          <w:rFonts w:eastAsia="Calibri" w:cs="Times New Roman"/>
          <w:b/>
          <w:sz w:val="24"/>
          <w:szCs w:val="24"/>
        </w:rPr>
        <w:t>:</w:t>
      </w:r>
    </w:p>
    <w:p w:rsidR="005256B3" w:rsidRPr="003A1DF0" w:rsidRDefault="005256B3" w:rsidP="003A1DF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b/>
          <w:sz w:val="24"/>
          <w:szCs w:val="24"/>
        </w:rPr>
      </w:pPr>
      <w:r w:rsidRPr="003A1DF0">
        <w:rPr>
          <w:rFonts w:eastAsia="Calibri" w:cs="Times New Roman"/>
          <w:sz w:val="24"/>
          <w:szCs w:val="24"/>
        </w:rPr>
        <w:t>Developing an excellent rapport with customers and responding to their queries in timely and efficient manner</w:t>
      </w:r>
    </w:p>
    <w:p w:rsidR="005256B3" w:rsidRDefault="005256B3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Preparation of customer quotations in the </w:t>
      </w:r>
      <w:proofErr w:type="spellStart"/>
      <w:r>
        <w:rPr>
          <w:rFonts w:eastAsia="Calibri" w:cs="Times New Roman"/>
          <w:sz w:val="24"/>
          <w:szCs w:val="24"/>
        </w:rPr>
        <w:t>LaserQuote</w:t>
      </w:r>
      <w:proofErr w:type="spellEnd"/>
      <w:r>
        <w:rPr>
          <w:rFonts w:eastAsia="Calibri" w:cs="Times New Roman"/>
          <w:sz w:val="24"/>
          <w:szCs w:val="24"/>
        </w:rPr>
        <w:t xml:space="preserve"> and PEP system</w:t>
      </w:r>
    </w:p>
    <w:p w:rsidR="00572FBB" w:rsidRDefault="005256B3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Preparation of customer order </w:t>
      </w:r>
      <w:r w:rsidR="00572FBB">
        <w:rPr>
          <w:rFonts w:eastAsia="Calibri" w:cs="Times New Roman"/>
          <w:sz w:val="24"/>
          <w:szCs w:val="24"/>
        </w:rPr>
        <w:t xml:space="preserve">from quotation and </w:t>
      </w:r>
      <w:r w:rsidR="009126CD">
        <w:rPr>
          <w:rFonts w:eastAsia="Calibri" w:cs="Times New Roman"/>
          <w:sz w:val="24"/>
          <w:szCs w:val="24"/>
        </w:rPr>
        <w:t>documentation for</w:t>
      </w:r>
      <w:r w:rsidR="00572FBB">
        <w:rPr>
          <w:rFonts w:eastAsia="Calibri" w:cs="Times New Roman"/>
          <w:sz w:val="24"/>
          <w:szCs w:val="24"/>
        </w:rPr>
        <w:t xml:space="preserve"> handover to production</w:t>
      </w:r>
    </w:p>
    <w:p w:rsidR="00572FBB" w:rsidRDefault="00572FBB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Follow up of quotations with customers </w:t>
      </w:r>
      <w:proofErr w:type="gramStart"/>
      <w:r>
        <w:rPr>
          <w:rFonts w:eastAsia="Calibri" w:cs="Times New Roman"/>
          <w:sz w:val="24"/>
          <w:szCs w:val="24"/>
        </w:rPr>
        <w:t>on a daily basis</w:t>
      </w:r>
      <w:proofErr w:type="gramEnd"/>
    </w:p>
    <w:p w:rsidR="00572FBB" w:rsidRDefault="00572FBB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To ensure all customer inquiry is actioned with ½ working day standard response time</w:t>
      </w:r>
    </w:p>
    <w:p w:rsidR="00572FBB" w:rsidRDefault="00572FBB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To ensure </w:t>
      </w:r>
      <w:proofErr w:type="spellStart"/>
      <w:r>
        <w:rPr>
          <w:rFonts w:eastAsia="Calibri" w:cs="Times New Roman"/>
          <w:sz w:val="24"/>
          <w:szCs w:val="24"/>
        </w:rPr>
        <w:t>LaserQuote</w:t>
      </w:r>
      <w:proofErr w:type="spellEnd"/>
      <w:r>
        <w:rPr>
          <w:rFonts w:eastAsia="Calibri" w:cs="Times New Roman"/>
          <w:sz w:val="24"/>
          <w:szCs w:val="24"/>
        </w:rPr>
        <w:t xml:space="preserve"> and PEP systems are used correctly ensuring that customer satisfaction and operational efficiencies are achieved</w:t>
      </w:r>
    </w:p>
    <w:p w:rsidR="00A04C9F" w:rsidRDefault="00572FBB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Answering of phone </w:t>
      </w:r>
      <w:r w:rsidR="00A04C9F">
        <w:rPr>
          <w:rFonts w:eastAsia="Calibri" w:cs="Times New Roman"/>
          <w:sz w:val="24"/>
          <w:szCs w:val="24"/>
        </w:rPr>
        <w:t xml:space="preserve">calls from customers </w:t>
      </w:r>
    </w:p>
    <w:p w:rsidR="005256B3" w:rsidRDefault="00A04C9F" w:rsidP="005256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Nesting and CAM </w:t>
      </w:r>
      <w:r w:rsidR="009126CD">
        <w:rPr>
          <w:rFonts w:eastAsia="Calibri" w:cs="Times New Roman"/>
          <w:sz w:val="24"/>
          <w:szCs w:val="24"/>
        </w:rPr>
        <w:t>programming when</w:t>
      </w:r>
      <w:r>
        <w:rPr>
          <w:rFonts w:eastAsia="Calibri" w:cs="Times New Roman"/>
          <w:sz w:val="24"/>
          <w:szCs w:val="24"/>
        </w:rPr>
        <w:t xml:space="preserve"> requested by operation supervisor</w:t>
      </w:r>
      <w:r w:rsidR="005256B3">
        <w:rPr>
          <w:rFonts w:eastAsia="Calibri" w:cs="Times New Roman"/>
          <w:sz w:val="24"/>
          <w:szCs w:val="24"/>
        </w:rPr>
        <w:t xml:space="preserve"> </w:t>
      </w:r>
    </w:p>
    <w:p w:rsidR="009126CD" w:rsidRPr="005256B3" w:rsidRDefault="009126CD" w:rsidP="009126CD">
      <w:pPr>
        <w:pStyle w:val="ListParagraph"/>
        <w:spacing w:after="0" w:line="240" w:lineRule="auto"/>
        <w:ind w:left="1440"/>
        <w:jc w:val="both"/>
        <w:rPr>
          <w:rFonts w:eastAsia="Calibri" w:cs="Times New Roman"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A365D2">
        <w:rPr>
          <w:rFonts w:ascii="Times New Roman" w:eastAsia="Calibri" w:hAnsi="Times New Roman" w:cs="Times New Roman"/>
          <w:b/>
          <w:sz w:val="24"/>
          <w:szCs w:val="24"/>
        </w:rPr>
        <w:t>Crediflex</w:t>
      </w:r>
      <w:proofErr w:type="spellEnd"/>
      <w:r w:rsidRPr="00A365D2">
        <w:rPr>
          <w:rFonts w:ascii="Times New Roman" w:eastAsia="Calibri" w:hAnsi="Times New Roman" w:cs="Times New Roman"/>
          <w:b/>
          <w:sz w:val="24"/>
          <w:szCs w:val="24"/>
        </w:rPr>
        <w:t xml:space="preserve"> Finance Company, Tauranga, NZ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126C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Nov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2015 - March 2016</w:t>
      </w:r>
    </w:p>
    <w:p w:rsidR="008E5F72" w:rsidRDefault="008E5F72" w:rsidP="008E5F72">
      <w:pPr>
        <w:spacing w:after="0" w:line="240" w:lineRule="auto"/>
        <w:jc w:val="both"/>
        <w:rPr>
          <w:rFonts w:eastAsia="Calibri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D31D7">
        <w:rPr>
          <w:rFonts w:ascii="Times New Roman" w:eastAsia="Calibri" w:hAnsi="Times New Roman" w:cs="Times New Roman"/>
          <w:sz w:val="24"/>
          <w:szCs w:val="24"/>
        </w:rPr>
        <w:t>CRM</w:t>
      </w:r>
      <w:r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9B4E68">
        <w:rPr>
          <w:rFonts w:eastAsia="Calibri" w:cs="Times New Roman"/>
          <w:i/>
          <w:sz w:val="24"/>
          <w:szCs w:val="24"/>
        </w:rPr>
        <w:t>Project Manager</w:t>
      </w:r>
      <w:r>
        <w:rPr>
          <w:rFonts w:eastAsia="Calibri" w:cs="Times New Roman"/>
          <w:i/>
          <w:sz w:val="24"/>
          <w:szCs w:val="24"/>
        </w:rPr>
        <w:t xml:space="preserve"> (Intern</w:t>
      </w:r>
      <w:r w:rsidRPr="009B4E68">
        <w:rPr>
          <w:rFonts w:eastAsia="Calibri" w:cs="Times New Roman"/>
          <w:i/>
          <w:sz w:val="24"/>
          <w:szCs w:val="24"/>
        </w:rPr>
        <w:t>)</w:t>
      </w:r>
    </w:p>
    <w:p w:rsidR="008E5F72" w:rsidRDefault="008E5F72" w:rsidP="008E5F72">
      <w:pPr>
        <w:spacing w:after="0" w:line="240" w:lineRule="auto"/>
        <w:jc w:val="both"/>
        <w:rPr>
          <w:rFonts w:eastAsia="Calibri" w:cs="Times New Roman"/>
          <w:b/>
          <w:sz w:val="24"/>
          <w:szCs w:val="24"/>
        </w:rPr>
      </w:pPr>
      <w:r w:rsidRPr="009B4E68">
        <w:rPr>
          <w:rFonts w:eastAsia="Calibri" w:cs="Times New Roman"/>
          <w:b/>
          <w:sz w:val="24"/>
          <w:szCs w:val="24"/>
        </w:rPr>
        <w:t>Key Responsibilities</w:t>
      </w:r>
      <w:r>
        <w:rPr>
          <w:rFonts w:eastAsia="Calibri" w:cs="Times New Roman"/>
          <w:b/>
          <w:sz w:val="24"/>
          <w:szCs w:val="24"/>
        </w:rPr>
        <w:t>: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Project manage</w:t>
      </w:r>
      <w:r>
        <w:rPr>
          <w:rFonts w:ascii="Times New Roman" w:eastAsia="Calibri" w:hAnsi="Times New Roman" w:cs="Times New Roman"/>
          <w:sz w:val="24"/>
          <w:szCs w:val="24"/>
        </w:rPr>
        <w:t>ment,</w:t>
      </w:r>
      <w:r w:rsidRPr="00C4104C">
        <w:rPr>
          <w:rFonts w:ascii="Times New Roman" w:eastAsia="Calibri" w:hAnsi="Times New Roman" w:cs="Times New Roman"/>
          <w:sz w:val="24"/>
          <w:szCs w:val="24"/>
        </w:rPr>
        <w:t xml:space="preserve"> the implementation of the Microsoft CRM System for </w:t>
      </w:r>
      <w:proofErr w:type="spellStart"/>
      <w:r w:rsidRPr="00C4104C">
        <w:rPr>
          <w:rFonts w:ascii="Times New Roman" w:eastAsia="Calibri" w:hAnsi="Times New Roman" w:cs="Times New Roman"/>
          <w:sz w:val="24"/>
          <w:szCs w:val="24"/>
        </w:rPr>
        <w:t>Crediflex</w:t>
      </w:r>
      <w:proofErr w:type="spellEnd"/>
      <w:r w:rsidRPr="00C4104C">
        <w:rPr>
          <w:rFonts w:ascii="Times New Roman" w:eastAsia="Calibri" w:hAnsi="Times New Roman" w:cs="Times New Roman"/>
          <w:sz w:val="24"/>
          <w:szCs w:val="24"/>
        </w:rPr>
        <w:t xml:space="preserve"> NZ Ltd, including initial live testing, liaison with developers, stakeholders to rectify errors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 xml:space="preserve">Assists with CRM launch to </w:t>
      </w:r>
      <w:proofErr w:type="spellStart"/>
      <w:r w:rsidRPr="00C4104C">
        <w:rPr>
          <w:rFonts w:ascii="Times New Roman" w:eastAsia="Calibri" w:hAnsi="Times New Roman" w:cs="Times New Roman"/>
          <w:sz w:val="24"/>
          <w:szCs w:val="24"/>
        </w:rPr>
        <w:t>Crediflex</w:t>
      </w:r>
      <w:proofErr w:type="spellEnd"/>
      <w:r w:rsidRPr="00C4104C">
        <w:rPr>
          <w:rFonts w:ascii="Times New Roman" w:eastAsia="Calibri" w:hAnsi="Times New Roman" w:cs="Times New Roman"/>
          <w:sz w:val="24"/>
          <w:szCs w:val="24"/>
        </w:rPr>
        <w:t xml:space="preserve"> staffs acting as initial contract point and </w:t>
      </w:r>
      <w:proofErr w:type="gramStart"/>
      <w:r w:rsidRPr="00C4104C">
        <w:rPr>
          <w:rFonts w:ascii="Times New Roman" w:eastAsia="Calibri" w:hAnsi="Times New Roman" w:cs="Times New Roman"/>
          <w:sz w:val="24"/>
          <w:szCs w:val="24"/>
        </w:rPr>
        <w:t>in house</w:t>
      </w:r>
      <w:proofErr w:type="gramEnd"/>
      <w:r w:rsidRPr="00C4104C">
        <w:rPr>
          <w:rFonts w:ascii="Times New Roman" w:eastAsia="Calibri" w:hAnsi="Times New Roman" w:cs="Times New Roman"/>
          <w:sz w:val="24"/>
          <w:szCs w:val="24"/>
        </w:rPr>
        <w:t xml:space="preserve"> trainer, assisted by the developers and developers’ trainer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Assisting with the loading of data to CRM, to facilitate company transition and ongoing testing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lastRenderedPageBreak/>
        <w:t>Provide support service to Partners for core business activities, including transfer of financial information to the Financial Model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To support for documentation of Loan Application with collection, gathering and analysis of financial and non-financial information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Assist document templat</w:t>
      </w:r>
      <w:r>
        <w:rPr>
          <w:rFonts w:ascii="Times New Roman" w:eastAsia="Calibri" w:hAnsi="Times New Roman" w:cs="Times New Roman"/>
          <w:sz w:val="24"/>
          <w:szCs w:val="24"/>
        </w:rPr>
        <w:t>es, creation and storage on CRM/</w:t>
      </w:r>
      <w:r w:rsidRPr="00C4104C">
        <w:rPr>
          <w:rFonts w:ascii="Times New Roman" w:eastAsia="Calibri" w:hAnsi="Times New Roman" w:cs="Times New Roman"/>
          <w:sz w:val="24"/>
          <w:szCs w:val="24"/>
        </w:rPr>
        <w:t>Share point</w:t>
      </w:r>
    </w:p>
    <w:p w:rsidR="008E5F72" w:rsidRPr="00C4104C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Update lenders’ profile on CRM, using existing data and director knowledge</w:t>
      </w:r>
    </w:p>
    <w:p w:rsidR="008E5F72" w:rsidRPr="00A11656" w:rsidRDefault="008E5F72" w:rsidP="008E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 w:rsidRPr="00C4104C">
        <w:rPr>
          <w:rFonts w:ascii="Times New Roman" w:eastAsia="Calibri" w:hAnsi="Times New Roman" w:cs="Times New Roman"/>
          <w:sz w:val="24"/>
          <w:szCs w:val="24"/>
        </w:rPr>
        <w:t>Other tasks as delegated by company directors and administrative staffs</w:t>
      </w:r>
      <w:r w:rsidRPr="00A11656">
        <w:rPr>
          <w:rFonts w:eastAsia="Calibri" w:cs="Times New Roman"/>
          <w:sz w:val="24"/>
          <w:szCs w:val="24"/>
        </w:rPr>
        <w:t>.</w:t>
      </w:r>
    </w:p>
    <w:p w:rsidR="008E5F72" w:rsidRPr="009B4E68" w:rsidRDefault="008E5F72" w:rsidP="008E5F72">
      <w:pPr>
        <w:pStyle w:val="ListParagraph"/>
        <w:spacing w:after="0" w:line="240" w:lineRule="auto"/>
        <w:ind w:left="785"/>
        <w:jc w:val="both"/>
        <w:rPr>
          <w:rFonts w:eastAsia="Calibri" w:cs="Times New Roman"/>
          <w:b/>
          <w:sz w:val="24"/>
          <w:szCs w:val="24"/>
        </w:rPr>
      </w:pPr>
    </w:p>
    <w:p w:rsidR="008E5F72" w:rsidRPr="00A6231D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Top Grow Horticulture Limited, </w:t>
      </w:r>
      <w:proofErr w:type="spellStart"/>
      <w:r w:rsidRPr="0000052F">
        <w:rPr>
          <w:rFonts w:ascii="Times New Roman" w:eastAsia="Calibri" w:hAnsi="Times New Roman" w:cs="Times New Roman"/>
          <w:b/>
          <w:sz w:val="24"/>
          <w:szCs w:val="24"/>
        </w:rPr>
        <w:t>Te</w:t>
      </w:r>
      <w:proofErr w:type="spellEnd"/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 Puke, NZ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7D745B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Oct</w:t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 2014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D745B">
        <w:rPr>
          <w:rFonts w:ascii="Times New Roman" w:eastAsia="Calibri" w:hAnsi="Times New Roman" w:cs="Times New Roman"/>
          <w:b/>
          <w:sz w:val="24"/>
          <w:szCs w:val="24"/>
        </w:rPr>
        <w:t>– Oct 2015</w:t>
      </w:r>
    </w:p>
    <w:p w:rsidR="008E5F72" w:rsidRPr="000D75DB" w:rsidRDefault="008E5F72" w:rsidP="008E5F72">
      <w:pPr>
        <w:spacing w:after="0" w:line="240" w:lineRule="auto"/>
        <w:ind w:firstLine="720"/>
        <w:jc w:val="both"/>
        <w:rPr>
          <w:rFonts w:eastAsia="Calibri" w:cs="Times New Roman"/>
          <w:i/>
          <w:sz w:val="24"/>
          <w:szCs w:val="24"/>
        </w:rPr>
      </w:pPr>
      <w:r w:rsidRPr="000D75DB">
        <w:rPr>
          <w:rFonts w:eastAsia="Calibri" w:cs="Times New Roman"/>
          <w:i/>
          <w:sz w:val="24"/>
          <w:szCs w:val="24"/>
        </w:rPr>
        <w:t>Casual worker (part time)</w:t>
      </w:r>
    </w:p>
    <w:p w:rsidR="008E5F72" w:rsidRPr="000D75DB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75DB">
        <w:rPr>
          <w:rFonts w:ascii="Times New Roman" w:eastAsia="Calibri" w:hAnsi="Times New Roman" w:cs="Times New Roman"/>
          <w:b/>
          <w:sz w:val="24"/>
          <w:szCs w:val="24"/>
        </w:rPr>
        <w:t>Key Responsibilities:</w:t>
      </w:r>
    </w:p>
    <w:p w:rsidR="008E5F72" w:rsidRPr="0000052F" w:rsidRDefault="008E5F72" w:rsidP="008E5F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Accomplishment of weakly assigned job</w:t>
      </w:r>
    </w:p>
    <w:p w:rsidR="008E5F72" w:rsidRPr="0000052F" w:rsidRDefault="008E5F72" w:rsidP="008E5F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Reporting daily to the supervisor about status of assigned job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Everest Institute of Professional learning (EIPL) </w:t>
      </w:r>
      <w:proofErr w:type="spellStart"/>
      <w:r w:rsidRPr="0000052F">
        <w:rPr>
          <w:rFonts w:ascii="Times New Roman" w:eastAsia="Calibri" w:hAnsi="Times New Roman" w:cs="Times New Roman"/>
          <w:b/>
          <w:sz w:val="24"/>
          <w:szCs w:val="24"/>
        </w:rPr>
        <w:t>Pvt.</w:t>
      </w:r>
      <w:proofErr w:type="spellEnd"/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 Ltd</w:t>
      </w: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0052F">
        <w:rPr>
          <w:rFonts w:eastAsia="Calibri" w:cs="Times New Roman"/>
          <w:b/>
          <w:sz w:val="24"/>
          <w:szCs w:val="24"/>
        </w:rPr>
        <w:t>Chitwan, Nepal</w:t>
      </w:r>
      <w:r>
        <w:rPr>
          <w:rFonts w:eastAsia="Calibri" w:cs="Times New Roman"/>
          <w:b/>
          <w:sz w:val="24"/>
          <w:szCs w:val="24"/>
        </w:rPr>
        <w:t xml:space="preserve">   </w:t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>May 2013-July 2014</w:t>
      </w:r>
    </w:p>
    <w:p w:rsidR="008E5F72" w:rsidRPr="000D75DB" w:rsidRDefault="008E5F72" w:rsidP="008E5F72">
      <w:pPr>
        <w:spacing w:after="0" w:line="240" w:lineRule="auto"/>
        <w:jc w:val="both"/>
        <w:rPr>
          <w:rFonts w:eastAsia="Calibri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0D75DB">
        <w:rPr>
          <w:rFonts w:eastAsia="Calibri" w:cs="Times New Roman"/>
          <w:i/>
          <w:sz w:val="24"/>
          <w:szCs w:val="24"/>
        </w:rPr>
        <w:t>Programme Director cum Accountant (10am-7pm, full time)</w:t>
      </w:r>
    </w:p>
    <w:p w:rsidR="008E5F72" w:rsidRPr="000D75DB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75DB">
        <w:rPr>
          <w:rFonts w:ascii="Times New Roman" w:eastAsia="Calibri" w:hAnsi="Times New Roman" w:cs="Times New Roman"/>
          <w:b/>
          <w:sz w:val="24"/>
          <w:szCs w:val="24"/>
        </w:rPr>
        <w:t>Key Responsibilities: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Programme Director: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Developing, implementation and evaluating academic strategies for CA, ACCA and accounting training classes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Developing and executing internal examination policies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Recruitment, selection, placement and evaluating performances of tutors/mentors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Preparing budgets 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students for placement</w:t>
      </w:r>
    </w:p>
    <w:p w:rsidR="008E5F72" w:rsidRPr="0000052F" w:rsidRDefault="008E5F72" w:rsidP="008E5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Reporting to Directors 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Accountant: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chartered accountant to prepare Financial Reports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in audit work (inventory count, test of control system, and other audit procedures)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in development, implementation and evaluation of internal control system to the client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for audit, assurance and accounting engagement with clients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Preparing assurance, investment analysis reports on behalf of client under super vision of chartered accountants</w:t>
      </w:r>
    </w:p>
    <w:p w:rsidR="008E5F72" w:rsidRPr="0000052F" w:rsidRDefault="008E5F72" w:rsidP="008E5F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Preparing monthly report, filing Value added tax, and account maintaining on behalf of client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Achievements:</w:t>
      </w:r>
    </w:p>
    <w:p w:rsidR="008E5F72" w:rsidRPr="0000052F" w:rsidRDefault="008E5F72" w:rsidP="008E5F72">
      <w:pPr>
        <w:spacing w:after="0" w:line="240" w:lineRule="auto"/>
        <w:ind w:firstLine="720"/>
        <w:jc w:val="both"/>
        <w:rPr>
          <w:rFonts w:ascii="Centaur" w:eastAsia="Calibri" w:hAnsi="Centaur" w:cs="Times New Roman"/>
          <w:sz w:val="24"/>
          <w:szCs w:val="24"/>
        </w:rPr>
      </w:pPr>
      <w:r w:rsidRPr="0000052F">
        <w:rPr>
          <w:rFonts w:ascii="Centaur" w:eastAsia="Calibri" w:hAnsi="Centaur" w:cs="Times New Roman"/>
          <w:sz w:val="24"/>
          <w:szCs w:val="24"/>
        </w:rPr>
        <w:t>‘Most Client Retainer 2014’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0052F">
        <w:rPr>
          <w:rFonts w:ascii="Times New Roman" w:eastAsia="Calibri" w:hAnsi="Times New Roman" w:cs="Times New Roman"/>
          <w:b/>
          <w:sz w:val="24"/>
          <w:szCs w:val="24"/>
        </w:rPr>
        <w:t>Maiya</w:t>
      </w:r>
      <w:proofErr w:type="spellEnd"/>
      <w:r w:rsidRPr="0000052F">
        <w:rPr>
          <w:rFonts w:ascii="Times New Roman" w:eastAsia="Calibri" w:hAnsi="Times New Roman" w:cs="Times New Roman"/>
          <w:b/>
          <w:sz w:val="24"/>
          <w:szCs w:val="24"/>
        </w:rPr>
        <w:t xml:space="preserve"> Devi Girls’ College,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052F">
        <w:rPr>
          <w:rFonts w:eastAsia="Calibri" w:cs="Times New Roman"/>
          <w:b/>
          <w:sz w:val="24"/>
          <w:szCs w:val="24"/>
        </w:rPr>
        <w:t>Chitwan, Nepal</w:t>
      </w:r>
      <w:r w:rsidRPr="0000052F">
        <w:rPr>
          <w:rFonts w:eastAsia="Calibri" w:cs="Times New Roman"/>
          <w:b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</w:t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>July 2012-July 2014</w:t>
      </w:r>
    </w:p>
    <w:p w:rsidR="008E5F72" w:rsidRPr="0000052F" w:rsidRDefault="008E5F72" w:rsidP="008E5F72">
      <w:pPr>
        <w:spacing w:after="0" w:line="240" w:lineRule="auto"/>
        <w:ind w:firstLine="720"/>
        <w:jc w:val="both"/>
        <w:rPr>
          <w:rFonts w:eastAsia="Calibri" w:cs="Times New Roman"/>
          <w:sz w:val="24"/>
          <w:szCs w:val="24"/>
        </w:rPr>
      </w:pPr>
      <w:r w:rsidRPr="000D75DB">
        <w:rPr>
          <w:rFonts w:eastAsia="Calibri" w:cs="Times New Roman"/>
          <w:i/>
          <w:sz w:val="24"/>
          <w:szCs w:val="24"/>
        </w:rPr>
        <w:t>Assistant Lecturer for Graduate and Post Graduate (6am-9:30am, part time</w:t>
      </w:r>
      <w:r w:rsidRPr="0000052F">
        <w:rPr>
          <w:rFonts w:eastAsia="Calibri" w:cs="Times New Roman"/>
          <w:sz w:val="24"/>
          <w:szCs w:val="24"/>
        </w:rPr>
        <w:t>)</w:t>
      </w:r>
    </w:p>
    <w:p w:rsidR="008E5F72" w:rsidRPr="000D75DB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75DB">
        <w:rPr>
          <w:rFonts w:ascii="Times New Roman" w:eastAsia="Calibri" w:hAnsi="Times New Roman" w:cs="Times New Roman"/>
          <w:b/>
          <w:sz w:val="24"/>
          <w:szCs w:val="24"/>
        </w:rPr>
        <w:t>Key Responsibilities:</w:t>
      </w:r>
    </w:p>
    <w:p w:rsidR="008E5F72" w:rsidRPr="0000052F" w:rsidRDefault="008E5F72" w:rsidP="008E5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Preparing for daily lecturers</w:t>
      </w:r>
    </w:p>
    <w:p w:rsidR="008E5F72" w:rsidRPr="0000052F" w:rsidRDefault="008E5F72" w:rsidP="008E5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Preparing question papers and examining answer sheets of internal exams</w:t>
      </w:r>
    </w:p>
    <w:p w:rsidR="008E5F72" w:rsidRPr="0000052F" w:rsidRDefault="008E5F72" w:rsidP="008E5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students for Thesis report and assignment reports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preparation </w:t>
      </w:r>
      <w:r w:rsidRPr="0000052F">
        <w:rPr>
          <w:rFonts w:ascii="Times New Roman" w:eastAsia="Calibri" w:hAnsi="Times New Roman" w:cs="Times New Roman"/>
          <w:sz w:val="24"/>
          <w:szCs w:val="24"/>
        </w:rPr>
        <w:t>and evaluating them</w:t>
      </w:r>
    </w:p>
    <w:p w:rsidR="008E5F72" w:rsidRPr="0000052F" w:rsidRDefault="008E5F72" w:rsidP="008E5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Reporting department head of management and supporting for improvement</w:t>
      </w:r>
    </w:p>
    <w:p w:rsidR="008E5F72" w:rsidRPr="0000052F" w:rsidRDefault="008E5F72" w:rsidP="008E5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Assisting students for internship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Achievements:</w:t>
      </w:r>
    </w:p>
    <w:p w:rsidR="008E5F72" w:rsidRPr="0000052F" w:rsidRDefault="008E5F72" w:rsidP="008E5F72">
      <w:pPr>
        <w:spacing w:after="0" w:line="240" w:lineRule="auto"/>
        <w:ind w:firstLine="720"/>
        <w:jc w:val="both"/>
        <w:rPr>
          <w:rFonts w:ascii="Centaur" w:eastAsia="Calibri" w:hAnsi="Centaur" w:cs="Times New Roman"/>
          <w:sz w:val="24"/>
          <w:szCs w:val="24"/>
        </w:rPr>
      </w:pPr>
      <w:r w:rsidRPr="0000052F">
        <w:rPr>
          <w:rFonts w:ascii="Centaur" w:eastAsia="Calibri" w:hAnsi="Centaur" w:cs="Times New Roman"/>
          <w:sz w:val="24"/>
          <w:szCs w:val="24"/>
        </w:rPr>
        <w:t>‘Most Supporting</w:t>
      </w:r>
      <w:r>
        <w:rPr>
          <w:rFonts w:ascii="Centaur" w:eastAsia="Calibri" w:hAnsi="Centaur" w:cs="Times New Roman"/>
          <w:sz w:val="24"/>
          <w:szCs w:val="24"/>
        </w:rPr>
        <w:t xml:space="preserve"> Lecturer</w:t>
      </w:r>
      <w:r w:rsidRPr="0000052F">
        <w:rPr>
          <w:rFonts w:ascii="Centaur" w:eastAsia="Calibri" w:hAnsi="Centaur" w:cs="Times New Roman"/>
          <w:sz w:val="24"/>
          <w:szCs w:val="24"/>
        </w:rPr>
        <w:t xml:space="preserve"> 2013 &amp; 2014’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KFC, UK</w:t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 w:rsidRPr="0000052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>Feb 2010- March 2012</w:t>
      </w:r>
    </w:p>
    <w:p w:rsidR="008E5F72" w:rsidRPr="000D75DB" w:rsidRDefault="008E5F72" w:rsidP="008E5F72">
      <w:pPr>
        <w:spacing w:after="0" w:line="240" w:lineRule="auto"/>
        <w:jc w:val="both"/>
        <w:rPr>
          <w:rFonts w:eastAsia="Calibri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0D75DB">
        <w:rPr>
          <w:rFonts w:eastAsia="Calibri" w:cs="Times New Roman"/>
          <w:i/>
          <w:sz w:val="24"/>
          <w:szCs w:val="24"/>
        </w:rPr>
        <w:t>Team Leader (part time)</w:t>
      </w:r>
    </w:p>
    <w:p w:rsidR="008E5F72" w:rsidRPr="0000052F" w:rsidRDefault="008E5F72" w:rsidP="008E5F72">
      <w:pPr>
        <w:spacing w:after="0" w:line="240" w:lineRule="auto"/>
        <w:jc w:val="both"/>
        <w:rPr>
          <w:rFonts w:eastAsia="Calibri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Key Responsibilities: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Enhancing team members to deliver outstanding services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Helping Restaurant General Manager (RGM) to </w:t>
      </w:r>
      <w:r>
        <w:rPr>
          <w:rFonts w:ascii="Times New Roman" w:eastAsia="Calibri" w:hAnsi="Times New Roman" w:cs="Times New Roman"/>
          <w:sz w:val="24"/>
          <w:szCs w:val="24"/>
        </w:rPr>
        <w:t>for</w:t>
      </w:r>
      <w:r w:rsidRPr="0000052F">
        <w:rPr>
          <w:rFonts w:ascii="Times New Roman" w:eastAsia="Calibri" w:hAnsi="Times New Roman" w:cs="Times New Roman"/>
          <w:sz w:val="24"/>
          <w:szCs w:val="24"/>
        </w:rPr>
        <w:t>ecast daily and weekly sales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Supporting RGM to control cost and food wastage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Leading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motivating team to meet </w:t>
      </w:r>
      <w:r>
        <w:rPr>
          <w:rFonts w:ascii="Times New Roman" w:eastAsia="Calibri" w:hAnsi="Times New Roman" w:cs="Times New Roman"/>
          <w:sz w:val="24"/>
          <w:szCs w:val="24"/>
        </w:rPr>
        <w:t>their daily</w:t>
      </w:r>
      <w:r w:rsidRPr="0000052F">
        <w:rPr>
          <w:rFonts w:ascii="Times New Roman" w:eastAsia="Calibri" w:hAnsi="Times New Roman" w:cs="Times New Roman"/>
          <w:sz w:val="24"/>
          <w:szCs w:val="24"/>
        </w:rPr>
        <w:t xml:space="preserve"> sales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targets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Encouraging team members to promote sales</w:t>
      </w:r>
    </w:p>
    <w:p w:rsidR="008E5F72" w:rsidRPr="0000052F" w:rsidRDefault="008E5F72" w:rsidP="008E5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Times New Roman" w:eastAsia="Calibri" w:hAnsi="Times New Roman" w:cs="Times New Roman"/>
          <w:sz w:val="24"/>
          <w:szCs w:val="24"/>
        </w:rPr>
        <w:t>Time keeping of team members</w:t>
      </w:r>
    </w:p>
    <w:p w:rsidR="008E5F72" w:rsidRPr="0000052F" w:rsidRDefault="008E5F72" w:rsidP="008E5F72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</w:rPr>
        <w:t>Achievements:</w:t>
      </w:r>
    </w:p>
    <w:p w:rsidR="008E5F72" w:rsidRPr="0000052F" w:rsidRDefault="008E5F72" w:rsidP="008E5F7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2F">
        <w:rPr>
          <w:rFonts w:ascii="Centaur" w:eastAsia="Calibri" w:hAnsi="Centaur" w:cs="Times New Roman"/>
          <w:sz w:val="24"/>
          <w:szCs w:val="24"/>
        </w:rPr>
        <w:t xml:space="preserve">‘Customer Mania Award 2012’ and ‘Most Energetic Employee of the year </w:t>
      </w:r>
      <w:r>
        <w:rPr>
          <w:rFonts w:ascii="Centaur" w:eastAsia="Calibri" w:hAnsi="Centaur" w:cs="Times New Roman"/>
          <w:sz w:val="24"/>
          <w:szCs w:val="24"/>
        </w:rPr>
        <w:t>201</w:t>
      </w:r>
      <w:r w:rsidRPr="0000052F">
        <w:rPr>
          <w:rFonts w:ascii="Centaur" w:eastAsia="Calibri" w:hAnsi="Centaur" w:cs="Times New Roman"/>
          <w:sz w:val="24"/>
          <w:szCs w:val="24"/>
        </w:rPr>
        <w:t>1’</w:t>
      </w:r>
      <w:r>
        <w:rPr>
          <w:rFonts w:ascii="Centaur" w:eastAsia="Calibri" w:hAnsi="Centaur" w:cs="Times New Roman"/>
          <w:sz w:val="24"/>
          <w:szCs w:val="24"/>
        </w:rPr>
        <w:t xml:space="preserve"> </w:t>
      </w:r>
      <w:r w:rsidRPr="0000052F">
        <w:rPr>
          <w:rFonts w:ascii="Times New Roman" w:eastAsia="Calibri" w:hAnsi="Times New Roman" w:cs="Times New Roman"/>
          <w:sz w:val="24"/>
          <w:szCs w:val="24"/>
        </w:rPr>
        <w:t>(Victoria station)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Educational Summary:</w:t>
      </w:r>
    </w:p>
    <w:p w:rsidR="008E5F72" w:rsidRPr="00460D88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60D88">
        <w:rPr>
          <w:rFonts w:ascii="Times New Roman" w:eastAsia="Calibri" w:hAnsi="Times New Roman" w:cs="Times New Roman"/>
          <w:b/>
          <w:sz w:val="24"/>
          <w:szCs w:val="24"/>
        </w:rPr>
        <w:t>Master of Business Administration (Finance)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</w:t>
      </w:r>
      <w:r w:rsidR="009126C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126C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 xml:space="preserve"> 2016</w:t>
      </w:r>
    </w:p>
    <w:p w:rsidR="008E5F72" w:rsidRPr="000D75DB" w:rsidRDefault="008E5F72" w:rsidP="008E5F72">
      <w:pPr>
        <w:spacing w:after="0" w:line="240" w:lineRule="auto"/>
        <w:ind w:firstLine="720"/>
        <w:jc w:val="both"/>
        <w:rPr>
          <w:rFonts w:eastAsia="Calibri" w:cs="Times New Roman"/>
          <w:i/>
          <w:sz w:val="24"/>
          <w:szCs w:val="24"/>
        </w:rPr>
      </w:pPr>
      <w:r w:rsidRPr="000D75DB">
        <w:rPr>
          <w:rFonts w:eastAsia="Calibri" w:cs="Times New Roman"/>
          <w:i/>
          <w:sz w:val="24"/>
          <w:szCs w:val="24"/>
        </w:rPr>
        <w:t>Auckland Institute of Studies (AIS), Auckland</w:t>
      </w:r>
    </w:p>
    <w:p w:rsidR="008E5F72" w:rsidRPr="00460D88" w:rsidRDefault="00DF39C8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Association of Chartered Certified Accountant (ACCA)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</w:t>
      </w:r>
      <w:r w:rsidR="009126C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126C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 w:rsidR="008E5F72" w:rsidRPr="00460D88">
        <w:rPr>
          <w:rFonts w:ascii="Times New Roman" w:eastAsia="Calibri" w:hAnsi="Times New Roman" w:cs="Times New Roman"/>
          <w:b/>
          <w:sz w:val="24"/>
          <w:szCs w:val="24"/>
        </w:rPr>
        <w:t>2016</w:t>
      </w:r>
    </w:p>
    <w:p w:rsidR="008E5F72" w:rsidRPr="000D75DB" w:rsidRDefault="007D745B" w:rsidP="008E5F72">
      <w:pPr>
        <w:spacing w:after="0" w:line="240" w:lineRule="auto"/>
        <w:ind w:firstLine="720"/>
        <w:jc w:val="both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i/>
          <w:sz w:val="24"/>
          <w:szCs w:val="24"/>
        </w:rPr>
        <w:t xml:space="preserve"> BPP, UK, </w:t>
      </w:r>
    </w:p>
    <w:p w:rsidR="008E5F72" w:rsidRPr="00460D88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60D88">
        <w:rPr>
          <w:rFonts w:ascii="Times New Roman" w:eastAsia="Calibri" w:hAnsi="Times New Roman" w:cs="Times New Roman"/>
          <w:b/>
          <w:sz w:val="24"/>
          <w:szCs w:val="24"/>
        </w:rPr>
        <w:t>Master’s Degree in Business Studies (Account)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>2009</w:t>
      </w:r>
    </w:p>
    <w:p w:rsidR="008E5F72" w:rsidRPr="000D75DB" w:rsidRDefault="008E5F72" w:rsidP="008E5F72">
      <w:pPr>
        <w:tabs>
          <w:tab w:val="left" w:pos="4050"/>
        </w:tabs>
        <w:spacing w:after="0" w:line="240" w:lineRule="auto"/>
        <w:ind w:firstLine="720"/>
        <w:jc w:val="both"/>
        <w:rPr>
          <w:rFonts w:eastAsia="Calibri" w:cs="Times New Roman"/>
          <w:i/>
          <w:sz w:val="24"/>
          <w:szCs w:val="24"/>
        </w:rPr>
      </w:pPr>
      <w:r w:rsidRPr="000D75DB">
        <w:rPr>
          <w:rFonts w:eastAsia="Calibri" w:cs="Times New Roman"/>
          <w:i/>
          <w:sz w:val="24"/>
          <w:szCs w:val="24"/>
        </w:rPr>
        <w:t xml:space="preserve">Tribhuvan University, Nepal </w:t>
      </w:r>
      <w:r>
        <w:rPr>
          <w:rFonts w:eastAsia="Calibri" w:cs="Times New Roman"/>
          <w:i/>
          <w:sz w:val="24"/>
          <w:szCs w:val="24"/>
        </w:rPr>
        <w:tab/>
      </w:r>
    </w:p>
    <w:p w:rsidR="008E5F72" w:rsidRPr="00460D88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60D88">
        <w:rPr>
          <w:rFonts w:ascii="Times New Roman" w:eastAsia="Calibri" w:hAnsi="Times New Roman" w:cs="Times New Roman"/>
          <w:b/>
          <w:sz w:val="24"/>
          <w:szCs w:val="24"/>
        </w:rPr>
        <w:t>Bachelor’s Degree in Business Studi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es (Account)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             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>2005</w:t>
      </w:r>
    </w:p>
    <w:p w:rsidR="008E5F72" w:rsidRPr="00AD38D4" w:rsidRDefault="008E5F72" w:rsidP="008E5F72">
      <w:pPr>
        <w:spacing w:after="0" w:line="240" w:lineRule="auto"/>
        <w:ind w:firstLine="720"/>
        <w:jc w:val="both"/>
        <w:rPr>
          <w:rFonts w:eastAsia="Calibri" w:cs="Times New Roman"/>
          <w:i/>
          <w:sz w:val="24"/>
          <w:szCs w:val="24"/>
        </w:rPr>
      </w:pPr>
      <w:r w:rsidRPr="00AD38D4">
        <w:rPr>
          <w:rFonts w:eastAsia="Calibri" w:cs="Times New Roman"/>
          <w:i/>
          <w:sz w:val="24"/>
          <w:szCs w:val="24"/>
        </w:rPr>
        <w:t xml:space="preserve">Tribhuvan University affiliated college, Nepal 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60D88">
        <w:rPr>
          <w:rFonts w:ascii="Times New Roman" w:eastAsia="Calibri" w:hAnsi="Times New Roman" w:cs="Times New Roman"/>
          <w:b/>
          <w:sz w:val="24"/>
          <w:szCs w:val="24"/>
          <w:u w:val="single"/>
        </w:rPr>
        <w:t>Internship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, Training&amp; Seminar:</w:t>
      </w:r>
    </w:p>
    <w:p w:rsidR="008E5F72" w:rsidRPr="00460D88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E159C">
        <w:rPr>
          <w:rFonts w:ascii="Times New Roman" w:eastAsia="Calibri" w:hAnsi="Times New Roman" w:cs="Times New Roman"/>
          <w:b/>
          <w:i/>
          <w:sz w:val="24"/>
          <w:szCs w:val="24"/>
        </w:rPr>
        <w:t>Internship in Auditing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1E159C">
        <w:rPr>
          <w:rFonts w:ascii="Times New Roman" w:eastAsia="Calibri" w:hAnsi="Times New Roman" w:cs="Times New Roman"/>
          <w:sz w:val="24"/>
          <w:szCs w:val="24"/>
        </w:rPr>
        <w:t>provided by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BPP, UK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>2011</w:t>
      </w:r>
    </w:p>
    <w:p w:rsidR="008E5F72" w:rsidRDefault="008E5F72" w:rsidP="008E5F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73"/>
        </w:tabs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460D88">
        <w:rPr>
          <w:rFonts w:eastAsia="Calibri" w:cs="Times New Roman"/>
          <w:sz w:val="24"/>
          <w:szCs w:val="24"/>
        </w:rPr>
        <w:t>Audit member (part time, 6 months)</w:t>
      </w:r>
      <w:r>
        <w:rPr>
          <w:rFonts w:eastAsia="Calibri" w:cs="Times New Roman"/>
          <w:sz w:val="24"/>
          <w:szCs w:val="24"/>
        </w:rPr>
        <w:tab/>
      </w:r>
    </w:p>
    <w:p w:rsidR="008E5F72" w:rsidRPr="00460D88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E159C">
        <w:rPr>
          <w:rFonts w:ascii="Times New Roman" w:eastAsia="Calibri" w:hAnsi="Times New Roman" w:cs="Times New Roman"/>
          <w:b/>
          <w:i/>
          <w:sz w:val="24"/>
          <w:szCs w:val="24"/>
        </w:rPr>
        <w:t>Integrated Management Learning Seminar I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1E159C">
        <w:rPr>
          <w:rFonts w:ascii="Times New Roman" w:eastAsia="Calibri" w:hAnsi="Times New Roman" w:cs="Times New Roman"/>
          <w:sz w:val="24"/>
          <w:szCs w:val="24"/>
        </w:rPr>
        <w:t>organised by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AIS, Auckland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 w:rsidRPr="00460D88">
        <w:rPr>
          <w:rFonts w:ascii="Times New Roman" w:eastAsia="Calibri" w:hAnsi="Times New Roman" w:cs="Times New Roman"/>
          <w:b/>
          <w:sz w:val="24"/>
          <w:szCs w:val="24"/>
        </w:rPr>
        <w:t>2015</w:t>
      </w:r>
    </w:p>
    <w:p w:rsidR="008E5F72" w:rsidRDefault="008E5F72" w:rsidP="008E5F72">
      <w:pPr>
        <w:spacing w:after="0" w:line="240" w:lineRule="auto"/>
        <w:jc w:val="both"/>
        <w:rPr>
          <w:rFonts w:eastAsia="Calibri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460D88">
        <w:rPr>
          <w:rFonts w:eastAsia="Calibri" w:cs="Times New Roman"/>
          <w:sz w:val="24"/>
          <w:szCs w:val="24"/>
        </w:rPr>
        <w:t>Participant (one-day workshop)</w:t>
      </w:r>
    </w:p>
    <w:p w:rsidR="008E5F72" w:rsidRPr="00460D88" w:rsidRDefault="008E5F72" w:rsidP="008E5F72">
      <w:pPr>
        <w:spacing w:after="0" w:line="240" w:lineRule="auto"/>
        <w:jc w:val="both"/>
        <w:rPr>
          <w:rFonts w:eastAsia="Calibri" w:cs="Times New Roman"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Interests and Hobbies:</w:t>
      </w:r>
    </w:p>
    <w:p w:rsidR="008E5F72" w:rsidRPr="0000052F" w:rsidRDefault="008E5F72" w:rsidP="008E5F72">
      <w:pPr>
        <w:spacing w:after="0" w:line="240" w:lineRule="auto"/>
        <w:ind w:left="720" w:firstLine="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love to r</w:t>
      </w:r>
      <w:r w:rsidRPr="0000052F">
        <w:rPr>
          <w:rFonts w:ascii="Times New Roman" w:eastAsia="Calibri" w:hAnsi="Times New Roman" w:cs="Times New Roman"/>
          <w:sz w:val="24"/>
          <w:szCs w:val="24"/>
        </w:rPr>
        <w:t>ead books, travel, watch interviews of corporate persons and listen Nepalese folk songs</w:t>
      </w:r>
      <w:r w:rsidRPr="0000052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8E5F72" w:rsidRPr="0000052F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52F">
        <w:rPr>
          <w:rFonts w:ascii="Times New Roman" w:eastAsia="Calibri" w:hAnsi="Times New Roman" w:cs="Times New Roman"/>
          <w:b/>
          <w:sz w:val="24"/>
          <w:szCs w:val="24"/>
          <w:u w:val="single"/>
        </w:rPr>
        <w:t>References:</w:t>
      </w: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David Mills </w:t>
      </w: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Director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Crediflex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NZ Ltd, Tauranga</w:t>
      </w:r>
    </w:p>
    <w:p w:rsidR="008E5F72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Email: </w:t>
      </w:r>
      <w:hyperlink r:id="rId6" w:history="1">
        <w:r w:rsidRPr="00E0386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davidmills@crediflex.co.nz</w:t>
        </w:r>
      </w:hyperlink>
    </w:p>
    <w:p w:rsidR="008E5F72" w:rsidRPr="00CD5F2C" w:rsidRDefault="008E5F72" w:rsidP="008E5F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5F2C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Phone: </w:t>
      </w:r>
      <w:r w:rsidRPr="00CD5F2C">
        <w:rPr>
          <w:rFonts w:ascii="Times New Roman" w:eastAsia="Calibri" w:hAnsi="Times New Roman" w:cs="Times New Roman"/>
          <w:sz w:val="24"/>
          <w:szCs w:val="24"/>
        </w:rPr>
        <w:t>021</w:t>
      </w:r>
      <w:r>
        <w:rPr>
          <w:rFonts w:ascii="Times New Roman" w:eastAsia="Calibri" w:hAnsi="Times New Roman" w:cs="Times New Roman"/>
          <w:sz w:val="24"/>
          <w:szCs w:val="24"/>
        </w:rPr>
        <w:t>926504</w:t>
      </w:r>
      <w:bookmarkStart w:id="0" w:name="_GoBack"/>
      <w:bookmarkEnd w:id="0"/>
    </w:p>
    <w:sectPr w:rsidR="008E5F72" w:rsidRPr="00CD5F2C" w:rsidSect="000005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7E3"/>
    <w:multiLevelType w:val="hybridMultilevel"/>
    <w:tmpl w:val="E7C897A0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1571B"/>
    <w:multiLevelType w:val="hybridMultilevel"/>
    <w:tmpl w:val="FDCACA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5F9A"/>
    <w:multiLevelType w:val="hybridMultilevel"/>
    <w:tmpl w:val="A30C8C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74EFB"/>
    <w:multiLevelType w:val="hybridMultilevel"/>
    <w:tmpl w:val="73920B5A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92443"/>
    <w:multiLevelType w:val="hybridMultilevel"/>
    <w:tmpl w:val="A59A8D16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77890"/>
    <w:multiLevelType w:val="hybridMultilevel"/>
    <w:tmpl w:val="144267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3A28"/>
    <w:multiLevelType w:val="hybridMultilevel"/>
    <w:tmpl w:val="7B4C90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5F15"/>
    <w:multiLevelType w:val="hybridMultilevel"/>
    <w:tmpl w:val="D8D865C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7966BC"/>
    <w:multiLevelType w:val="hybridMultilevel"/>
    <w:tmpl w:val="F272BE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7E54"/>
    <w:multiLevelType w:val="hybridMultilevel"/>
    <w:tmpl w:val="7F36D0B6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7E56C1"/>
    <w:multiLevelType w:val="hybridMultilevel"/>
    <w:tmpl w:val="F028DD4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B643F"/>
    <w:multiLevelType w:val="hybridMultilevel"/>
    <w:tmpl w:val="40463392"/>
    <w:lvl w:ilvl="0" w:tplc="14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749138C0"/>
    <w:multiLevelType w:val="hybridMultilevel"/>
    <w:tmpl w:val="6A68713E"/>
    <w:lvl w:ilvl="0" w:tplc="7D686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129E9"/>
    <w:multiLevelType w:val="hybridMultilevel"/>
    <w:tmpl w:val="F9F6F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72"/>
    <w:rsid w:val="000C4505"/>
    <w:rsid w:val="001175FC"/>
    <w:rsid w:val="003A1DF0"/>
    <w:rsid w:val="005256B3"/>
    <w:rsid w:val="00572FBB"/>
    <w:rsid w:val="006035AA"/>
    <w:rsid w:val="007D745B"/>
    <w:rsid w:val="008616C2"/>
    <w:rsid w:val="008E5F72"/>
    <w:rsid w:val="009126CD"/>
    <w:rsid w:val="009A22CB"/>
    <w:rsid w:val="00A04C9F"/>
    <w:rsid w:val="00C41179"/>
    <w:rsid w:val="00D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3396"/>
  <w15:chartTrackingRefBased/>
  <w15:docId w15:val="{6B4B789B-54AB-4028-B416-479EF8A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F72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mills@crediflex.co.nz" TargetMode="External"/><Relationship Id="rId5" Type="http://schemas.openxmlformats.org/officeDocument/2006/relationships/hyperlink" Target="mailto:laxbhattara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Bhattarai</dc:creator>
  <cp:keywords/>
  <dc:description/>
  <cp:lastModifiedBy>Laxman Bhattarai</cp:lastModifiedBy>
  <cp:revision>2</cp:revision>
  <dcterms:created xsi:type="dcterms:W3CDTF">2019-03-11T17:45:00Z</dcterms:created>
  <dcterms:modified xsi:type="dcterms:W3CDTF">2019-03-11T17:45:00Z</dcterms:modified>
</cp:coreProperties>
</file>