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29AA7" w14:textId="10AC16AE" w:rsidR="00925F94" w:rsidRDefault="00925F94" w:rsidP="00925F94">
      <w:pPr>
        <w:pStyle w:val="Heading1"/>
      </w:pPr>
      <w:r>
        <w:t>Asynchronous Presentation Recording Cover Sheet</w:t>
      </w:r>
    </w:p>
    <w:p w14:paraId="34EEDE77" w14:textId="4AD9391F" w:rsidR="00925F94" w:rsidRDefault="00925F94" w:rsidP="00925F94"/>
    <w:p w14:paraId="0A713574" w14:textId="5E85C30F" w:rsidR="00925F94" w:rsidRPr="00925F94" w:rsidRDefault="00925F94" w:rsidP="00925F94">
      <w:r>
        <w:t xml:space="preserve">Cover sheet to be used for the submission of Asynchronous Presentation Recordings in order to ensure the word count of the submission to Turnitin is over 20 (which is the limit). </w:t>
      </w:r>
    </w:p>
    <w:p w14:paraId="0B617F6D" w14:textId="36621E10" w:rsidR="00925F94" w:rsidRDefault="00925F94" w:rsidP="00925F94"/>
    <w:tbl>
      <w:tblPr>
        <w:tblStyle w:val="TableGrid"/>
        <w:tblW w:w="0" w:type="auto"/>
        <w:tblLook w:val="04A0" w:firstRow="1" w:lastRow="0" w:firstColumn="1" w:lastColumn="0" w:noHBand="0" w:noVBand="1"/>
      </w:tblPr>
      <w:tblGrid>
        <w:gridCol w:w="2122"/>
        <w:gridCol w:w="6894"/>
      </w:tblGrid>
      <w:tr w:rsidR="00925F94" w14:paraId="2724DB56" w14:textId="77777777" w:rsidTr="00925F94">
        <w:tc>
          <w:tcPr>
            <w:tcW w:w="2122" w:type="dxa"/>
          </w:tcPr>
          <w:p w14:paraId="7DFE83A6" w14:textId="77777777" w:rsidR="00925F94" w:rsidRDefault="00925F94" w:rsidP="00925F94"/>
          <w:p w14:paraId="2949958E" w14:textId="06FB420E" w:rsidR="00925F94" w:rsidRDefault="00925F94" w:rsidP="00925F94">
            <w:r>
              <w:t>Module Title</w:t>
            </w:r>
          </w:p>
          <w:p w14:paraId="28C60DAD" w14:textId="280D8239" w:rsidR="00925F94" w:rsidRDefault="00925F94" w:rsidP="00925F94"/>
        </w:tc>
        <w:tc>
          <w:tcPr>
            <w:tcW w:w="6894" w:type="dxa"/>
          </w:tcPr>
          <w:p w14:paraId="51077BCA" w14:textId="77777777" w:rsidR="00925F94" w:rsidRDefault="00925F94" w:rsidP="00925F94"/>
        </w:tc>
      </w:tr>
      <w:tr w:rsidR="00925F94" w14:paraId="438C0BC2" w14:textId="77777777" w:rsidTr="00925F94">
        <w:tc>
          <w:tcPr>
            <w:tcW w:w="2122" w:type="dxa"/>
          </w:tcPr>
          <w:p w14:paraId="51D4721A" w14:textId="77777777" w:rsidR="00925F94" w:rsidRDefault="00925F94" w:rsidP="00925F94"/>
          <w:p w14:paraId="50F91CCC" w14:textId="77777777" w:rsidR="00925F94" w:rsidRDefault="00925F94" w:rsidP="00925F94">
            <w:r>
              <w:t>Assessment Title</w:t>
            </w:r>
          </w:p>
          <w:p w14:paraId="0EEEA956" w14:textId="262ABF49" w:rsidR="00925F94" w:rsidRDefault="00925F94" w:rsidP="00925F94"/>
        </w:tc>
        <w:tc>
          <w:tcPr>
            <w:tcW w:w="6894" w:type="dxa"/>
          </w:tcPr>
          <w:p w14:paraId="74E30036" w14:textId="77777777" w:rsidR="00925F94" w:rsidRDefault="00925F94" w:rsidP="00925F94"/>
        </w:tc>
      </w:tr>
      <w:tr w:rsidR="00925F94" w14:paraId="41279E33" w14:textId="77777777" w:rsidTr="00925F94">
        <w:tc>
          <w:tcPr>
            <w:tcW w:w="2122" w:type="dxa"/>
          </w:tcPr>
          <w:p w14:paraId="07492280" w14:textId="77777777" w:rsidR="00925F94" w:rsidRDefault="00925F94" w:rsidP="00925F94"/>
          <w:p w14:paraId="3219AE0B" w14:textId="1E36A44E" w:rsidR="00925F94" w:rsidRDefault="00925F94" w:rsidP="00925F94">
            <w:r>
              <w:t>Student Number</w:t>
            </w:r>
          </w:p>
          <w:p w14:paraId="4BFF3BBF" w14:textId="54B15513" w:rsidR="00925F94" w:rsidRDefault="00925F94" w:rsidP="00925F94"/>
        </w:tc>
        <w:tc>
          <w:tcPr>
            <w:tcW w:w="6894" w:type="dxa"/>
          </w:tcPr>
          <w:p w14:paraId="19A3EF7F" w14:textId="77777777" w:rsidR="00925F94" w:rsidRDefault="00925F94" w:rsidP="00925F94"/>
        </w:tc>
      </w:tr>
      <w:tr w:rsidR="00925F94" w14:paraId="18C5D6D8" w14:textId="77777777" w:rsidTr="00925F94">
        <w:tc>
          <w:tcPr>
            <w:tcW w:w="2122" w:type="dxa"/>
          </w:tcPr>
          <w:p w14:paraId="50D0AC45" w14:textId="77777777" w:rsidR="00925F94" w:rsidRDefault="00925F94" w:rsidP="00925F94"/>
          <w:p w14:paraId="19AB0DB1" w14:textId="77777777" w:rsidR="00925F94" w:rsidRDefault="00925F94" w:rsidP="00925F94">
            <w:r>
              <w:t>Recording Duration</w:t>
            </w:r>
          </w:p>
          <w:p w14:paraId="27ECD3CF" w14:textId="18E80F99" w:rsidR="00925F94" w:rsidRDefault="00925F94" w:rsidP="00925F94"/>
        </w:tc>
        <w:tc>
          <w:tcPr>
            <w:tcW w:w="6894" w:type="dxa"/>
          </w:tcPr>
          <w:p w14:paraId="43867867" w14:textId="77777777" w:rsidR="00925F94" w:rsidRDefault="00925F94" w:rsidP="00925F94"/>
        </w:tc>
      </w:tr>
      <w:tr w:rsidR="00925F94" w14:paraId="60FCA5DA" w14:textId="77777777" w:rsidTr="00925F94">
        <w:tc>
          <w:tcPr>
            <w:tcW w:w="2122" w:type="dxa"/>
          </w:tcPr>
          <w:p w14:paraId="6FC636F1" w14:textId="77777777" w:rsidR="00925F94" w:rsidRDefault="00925F94" w:rsidP="00925F94"/>
          <w:p w14:paraId="1C374DB0" w14:textId="77777777" w:rsidR="00925F94" w:rsidRDefault="00925F94" w:rsidP="00925F94">
            <w:r>
              <w:t>Recording Link</w:t>
            </w:r>
          </w:p>
          <w:p w14:paraId="78CFE49F" w14:textId="66C7DB5C" w:rsidR="00925F94" w:rsidRDefault="00925F94" w:rsidP="00925F94"/>
        </w:tc>
        <w:tc>
          <w:tcPr>
            <w:tcW w:w="6894" w:type="dxa"/>
          </w:tcPr>
          <w:p w14:paraId="5A82A4E4" w14:textId="77777777" w:rsidR="00925F94" w:rsidRDefault="00925F94" w:rsidP="00925F94"/>
        </w:tc>
      </w:tr>
    </w:tbl>
    <w:p w14:paraId="6D281EC1" w14:textId="77777777" w:rsidR="00925F94" w:rsidRPr="00925F94" w:rsidRDefault="00925F94" w:rsidP="00925F94"/>
    <w:sectPr w:rsidR="00925F94" w:rsidRPr="00925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94"/>
    <w:rsid w:val="00925F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A78E5"/>
  <w15:chartTrackingRefBased/>
  <w15:docId w15:val="{833A0F8B-AFC4-4266-9287-7E904B50C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F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F9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25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Ruane</dc:creator>
  <cp:keywords/>
  <dc:description/>
  <cp:lastModifiedBy>Joanne Ruane</cp:lastModifiedBy>
  <cp:revision>1</cp:revision>
  <dcterms:created xsi:type="dcterms:W3CDTF">2023-10-26T09:32:00Z</dcterms:created>
  <dcterms:modified xsi:type="dcterms:W3CDTF">2023-10-26T09:38:00Z</dcterms:modified>
</cp:coreProperties>
</file>