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FA0FA" w14:textId="2C75BAB7" w:rsidR="00CC3316" w:rsidRPr="00597FDA" w:rsidRDefault="00597FDA" w:rsidP="00597FDA">
      <w:pPr>
        <w:rPr>
          <w:lang w:val="en-US"/>
        </w:rPr>
      </w:pPr>
      <w:r>
        <w:rPr>
          <w:lang w:val="en-US"/>
        </w:rPr>
        <w:t xml:space="preserve">1. </w:t>
      </w:r>
      <w:r w:rsidRPr="00597FDA">
        <w:rPr>
          <w:lang w:val="en-US"/>
        </w:rPr>
        <w:t xml:space="preserve"> Multiple programming language support: Selenium supports several programming languages like Java, C#, Python, Ruby, and JavaScript. This flexibility allows you to choose the language you are most comfortable with for writing your test scripts.Element identification: Selenium provides various methods to locate elements on a web page, including by ID, name, class name, tag name, CSS selector, and XPath. This makes it easy to interact with specific elements during test execution.Interaction with web elements: Selenium allows you to perform various actions on web elements such as clicking buttons, entering text into input fields, selecting options from dropdown menus, handling checkboxes and radio buttons, and more. Page navigation and synchronization: Selenium provides methods to navigate between different pages within a website and wait for specific conditions to be met before executing further actions. This ensures that tests run smoothly even when dealing with dynamic web content.Test reporting and logging: Selenium provides detailed test reports and logs that help in identifying test failures and debugging issues. These reports can be generated in various formats like HTML, XML, or JSON.</w:t>
      </w:r>
    </w:p>
    <w:sectPr w:rsidR="00CC3316" w:rsidRPr="00597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73"/>
    <w:rsid w:val="00597FDA"/>
    <w:rsid w:val="009E2A73"/>
    <w:rsid w:val="00CC3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D58A"/>
  <w15:chartTrackingRefBased/>
  <w15:docId w15:val="{C753FB13-8E61-4801-8D95-B06E68D2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2</cp:revision>
  <dcterms:created xsi:type="dcterms:W3CDTF">2023-07-08T15:31:00Z</dcterms:created>
  <dcterms:modified xsi:type="dcterms:W3CDTF">2023-07-08T15:31:00Z</dcterms:modified>
</cp:coreProperties>
</file>