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145B" w14:textId="77777777" w:rsidR="002C0E38" w:rsidRPr="002C0E38" w:rsidRDefault="002C0E38" w:rsidP="002C0E38">
      <w:pPr>
        <w:rPr>
          <w:lang w:val="en-US"/>
        </w:rPr>
      </w:pPr>
      <w:r>
        <w:rPr>
          <w:lang w:val="en-US"/>
        </w:rPr>
        <w:t xml:space="preserve">8. </w:t>
      </w:r>
      <w:r w:rsidRPr="002C0E38">
        <w:rPr>
          <w:lang w:val="en-US"/>
        </w:rPr>
        <w:t>Selenium Grid is a powerful tool for running Selenium tests in parallel across multiple machines. It allows users to distribute their test cases across a network of machines, reducing the time required for testing and improving overall efficiency. Configuring Selenium Grid can be done using JSON, which is a lightweight data interchange format that is easy to read and write.</w:t>
      </w:r>
    </w:p>
    <w:p w14:paraId="5B5DBCBD" w14:textId="77777777" w:rsidR="002C0E38" w:rsidRPr="002C0E38" w:rsidRDefault="002C0E38" w:rsidP="002C0E38">
      <w:pPr>
        <w:rPr>
          <w:lang w:val="en-US"/>
        </w:rPr>
      </w:pPr>
      <w:r w:rsidRPr="002C0E38">
        <w:rPr>
          <w:lang w:val="en-US"/>
        </w:rPr>
        <w:t>To configure Selenium Grid using JSON, users need to create a JSON file that specifies the configuration settings for each node in the grid. The JSON file should include the following information:</w:t>
      </w:r>
    </w:p>
    <w:p w14:paraId="4D519205" w14:textId="77777777" w:rsidR="002C0E38" w:rsidRPr="002C0E38" w:rsidRDefault="002C0E38" w:rsidP="002C0E38">
      <w:pPr>
        <w:rPr>
          <w:lang w:val="en-US"/>
        </w:rPr>
      </w:pPr>
      <w:r w:rsidRPr="002C0E38">
        <w:rPr>
          <w:lang w:val="en-US"/>
        </w:rPr>
        <w:t>1. Node configuration: This includes the browser type, version, and platform that the node will run on.</w:t>
      </w:r>
    </w:p>
    <w:p w14:paraId="515A01EA" w14:textId="77777777" w:rsidR="002C0E38" w:rsidRPr="002C0E38" w:rsidRDefault="002C0E38" w:rsidP="002C0E38">
      <w:pPr>
        <w:rPr>
          <w:lang w:val="en-US"/>
        </w:rPr>
      </w:pPr>
      <w:r w:rsidRPr="002C0E38">
        <w:rPr>
          <w:lang w:val="en-US"/>
        </w:rPr>
        <w:t>2. Hub configuration: This includes the IP address and port number of the hub, as well as any other configuration settings that are required.</w:t>
      </w:r>
    </w:p>
    <w:p w14:paraId="05DBE1D9" w14:textId="2CE69CE8" w:rsidR="00CC3316" w:rsidRPr="002C0E38" w:rsidRDefault="002C0E38" w:rsidP="002C0E38">
      <w:pPr>
        <w:rPr>
          <w:lang w:val="en-US"/>
        </w:rPr>
      </w:pPr>
      <w:r w:rsidRPr="002C0E38">
        <w:rPr>
          <w:lang w:val="en-US"/>
        </w:rPr>
        <w:t>3. Test configuration: This includes the test script that will be executed on the node, as well as any other configuration settings that are required.</w:t>
      </w:r>
    </w:p>
    <w:sectPr w:rsidR="00CC3316" w:rsidRPr="002C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78"/>
    <w:rsid w:val="002C0E38"/>
    <w:rsid w:val="00737E78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14A2"/>
  <w15:chartTrackingRefBased/>
  <w15:docId w15:val="{207B3411-8574-4C04-87F9-06331AFD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2023-07-17T15:35:00Z</dcterms:created>
  <dcterms:modified xsi:type="dcterms:W3CDTF">2023-07-17T15:38:00Z</dcterms:modified>
</cp:coreProperties>
</file>