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29C" w14:textId="4EAB2C8C" w:rsidR="00CC3316" w:rsidRDefault="00A63A7B">
      <w:pPr>
        <w:rPr>
          <w:lang w:val="en-US"/>
        </w:rPr>
      </w:pPr>
      <w:r>
        <w:rPr>
          <w:lang w:val="en-US"/>
        </w:rPr>
        <w:t>6.</w:t>
      </w:r>
    </w:p>
    <w:p w14:paraId="5AA00031" w14:textId="77777777" w:rsidR="00A63A7B" w:rsidRPr="00A63A7B" w:rsidRDefault="00A63A7B" w:rsidP="00A63A7B">
      <w:pPr>
        <w:rPr>
          <w:lang w:val="en-US"/>
        </w:rPr>
      </w:pPr>
      <w:r w:rsidRPr="00A63A7B">
        <w:rPr>
          <w:lang w:val="en-US"/>
        </w:rPr>
        <w:t>1. Open JMeter and create a new Test Plan.</w:t>
      </w:r>
    </w:p>
    <w:p w14:paraId="47343696" w14:textId="77777777" w:rsidR="00A63A7B" w:rsidRPr="00A63A7B" w:rsidRDefault="00A63A7B" w:rsidP="00A63A7B">
      <w:pPr>
        <w:rPr>
          <w:lang w:val="en-US"/>
        </w:rPr>
      </w:pPr>
      <w:r w:rsidRPr="00A63A7B">
        <w:rPr>
          <w:lang w:val="en-US"/>
        </w:rPr>
        <w:t>2. Add a Thread Group to the Test Plan.</w:t>
      </w:r>
    </w:p>
    <w:p w14:paraId="391EE9B7" w14:textId="77777777" w:rsidR="00A63A7B" w:rsidRPr="00A63A7B" w:rsidRDefault="00A63A7B" w:rsidP="00A63A7B">
      <w:pPr>
        <w:rPr>
          <w:lang w:val="en-US"/>
        </w:rPr>
      </w:pPr>
      <w:r w:rsidRPr="00A63A7B">
        <w:rPr>
          <w:lang w:val="en-US"/>
        </w:rPr>
        <w:t>3. Add a JDBC Connection Configuration element to the Thread Group.</w:t>
      </w:r>
    </w:p>
    <w:p w14:paraId="71F8E76C" w14:textId="77777777" w:rsidR="00A63A7B" w:rsidRPr="00A63A7B" w:rsidRDefault="00A63A7B" w:rsidP="00A63A7B">
      <w:pPr>
        <w:rPr>
          <w:lang w:val="en-US"/>
        </w:rPr>
      </w:pPr>
      <w:r w:rsidRPr="00A63A7B">
        <w:rPr>
          <w:lang w:val="en-US"/>
        </w:rPr>
        <w:t>4. Configure the JDBC Connection Configuration element with the necessary details such as database URL, driver class, username, and password.</w:t>
      </w:r>
    </w:p>
    <w:p w14:paraId="74D3012F" w14:textId="77777777" w:rsidR="00A63A7B" w:rsidRPr="00A63A7B" w:rsidRDefault="00A63A7B" w:rsidP="00A63A7B">
      <w:pPr>
        <w:rPr>
          <w:lang w:val="en-US"/>
        </w:rPr>
      </w:pPr>
      <w:r w:rsidRPr="00A63A7B">
        <w:rPr>
          <w:lang w:val="en-US"/>
        </w:rPr>
        <w:t>5. Add a JDBC Request Sampler to the Thread Group.</w:t>
      </w:r>
    </w:p>
    <w:p w14:paraId="5DE15817" w14:textId="77777777" w:rsidR="00A63A7B" w:rsidRPr="00A63A7B" w:rsidRDefault="00A63A7B" w:rsidP="00A63A7B">
      <w:pPr>
        <w:rPr>
          <w:lang w:val="en-US"/>
        </w:rPr>
      </w:pPr>
      <w:r w:rsidRPr="00A63A7B">
        <w:rPr>
          <w:lang w:val="en-US"/>
        </w:rPr>
        <w:t>6. Configure the JDBC Request Sampler with the necessary details such as SQL query and variable names for result set.</w:t>
      </w:r>
    </w:p>
    <w:p w14:paraId="28FD597A" w14:textId="77777777" w:rsidR="00A63A7B" w:rsidRPr="00A63A7B" w:rsidRDefault="00A63A7B" w:rsidP="00A63A7B">
      <w:pPr>
        <w:rPr>
          <w:lang w:val="en-US"/>
        </w:rPr>
      </w:pPr>
      <w:r w:rsidRPr="00A63A7B">
        <w:rPr>
          <w:lang w:val="en-US"/>
        </w:rPr>
        <w:t>7. Add a Listener to the Thread Group to view the results of the JDBC Request Sampler.</w:t>
      </w:r>
    </w:p>
    <w:p w14:paraId="1A5E5F1C" w14:textId="77777777" w:rsidR="00A63A7B" w:rsidRPr="00A63A7B" w:rsidRDefault="00A63A7B" w:rsidP="00A63A7B">
      <w:pPr>
        <w:rPr>
          <w:lang w:val="en-US"/>
        </w:rPr>
      </w:pPr>
      <w:r w:rsidRPr="00A63A7B">
        <w:rPr>
          <w:lang w:val="en-US"/>
        </w:rPr>
        <w:t>8. Save the Test Plan.</w:t>
      </w:r>
    </w:p>
    <w:p w14:paraId="77744A89" w14:textId="31737B15" w:rsidR="00A63A7B" w:rsidRPr="00A63A7B" w:rsidRDefault="00A63A7B" w:rsidP="00A63A7B">
      <w:pPr>
        <w:rPr>
          <w:lang w:val="en-US"/>
        </w:rPr>
      </w:pPr>
      <w:r w:rsidRPr="00A63A7B">
        <w:rPr>
          <w:lang w:val="en-US"/>
        </w:rPr>
        <w:t>9. Run the Test Plan to execute the JDBC sampler script.</w:t>
      </w:r>
    </w:p>
    <w:sectPr w:rsidR="00A63A7B" w:rsidRPr="00A6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86"/>
    <w:rsid w:val="00A63A7B"/>
    <w:rsid w:val="00C50A86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EF11"/>
  <w15:chartTrackingRefBased/>
  <w15:docId w15:val="{138F4C91-7119-41B8-BC07-8BAB3C93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2023-08-06T07:57:00Z</dcterms:created>
  <dcterms:modified xsi:type="dcterms:W3CDTF">2023-08-06T07:57:00Z</dcterms:modified>
</cp:coreProperties>
</file>