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2F75F" w14:textId="77777777" w:rsidR="00172665" w:rsidRDefault="00172665" w:rsidP="00172665">
      <w:pPr>
        <w:jc w:val="center"/>
      </w:pPr>
    </w:p>
    <w:p w14:paraId="3948D450" w14:textId="77777777" w:rsidR="00172665" w:rsidRPr="00CD35DC" w:rsidRDefault="00172665" w:rsidP="00172665">
      <w:pPr>
        <w:jc w:val="center"/>
        <w:rPr>
          <w:rFonts w:ascii="Times New Roman" w:hAnsi="Times New Roman" w:cs="Times New Roman"/>
          <w:b/>
          <w:sz w:val="28"/>
          <w:szCs w:val="28"/>
        </w:rPr>
      </w:pPr>
      <w:r w:rsidRPr="00CD35DC">
        <w:rPr>
          <w:rFonts w:ascii="Times New Roman" w:hAnsi="Times New Roman" w:cs="Times New Roman"/>
          <w:b/>
          <w:sz w:val="28"/>
          <w:szCs w:val="28"/>
        </w:rPr>
        <w:t>DALARNA UNIVERSITY 2020</w:t>
      </w:r>
    </w:p>
    <w:p w14:paraId="3A05C64C" w14:textId="77777777" w:rsidR="00172665" w:rsidRDefault="00172665" w:rsidP="00172665">
      <w:pPr>
        <w:jc w:val="center"/>
        <w:rPr>
          <w:rFonts w:ascii="Times New Roman" w:hAnsi="Times New Roman" w:cs="Times New Roman"/>
          <w:b/>
          <w:sz w:val="24"/>
          <w:szCs w:val="24"/>
        </w:rPr>
      </w:pPr>
    </w:p>
    <w:p w14:paraId="0A952528" w14:textId="77777777" w:rsidR="00172665" w:rsidRPr="00FD07F8" w:rsidRDefault="00172665" w:rsidP="00172665">
      <w:pPr>
        <w:jc w:val="center"/>
        <w:rPr>
          <w:rFonts w:ascii="Times New Roman" w:hAnsi="Times New Roman" w:cs="Times New Roman"/>
          <w:b/>
          <w:sz w:val="24"/>
          <w:szCs w:val="24"/>
        </w:rPr>
      </w:pPr>
    </w:p>
    <w:p w14:paraId="16BF3751" w14:textId="77777777" w:rsidR="00172665" w:rsidRDefault="00172665" w:rsidP="00172665">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14:anchorId="7C03B8BA" wp14:editId="35D2BBE5">
            <wp:extent cx="1524000" cy="1524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0B9D25A" w14:textId="77777777" w:rsidR="00172665" w:rsidRDefault="00172665" w:rsidP="00172665">
      <w:pPr>
        <w:jc w:val="center"/>
        <w:rPr>
          <w:rFonts w:ascii="Times New Roman" w:hAnsi="Times New Roman" w:cs="Times New Roman"/>
          <w:sz w:val="24"/>
          <w:szCs w:val="24"/>
        </w:rPr>
      </w:pPr>
    </w:p>
    <w:p w14:paraId="33C79BD1" w14:textId="77777777" w:rsidR="00172665" w:rsidRPr="005A5236" w:rsidRDefault="00172665" w:rsidP="00172665">
      <w:pPr>
        <w:jc w:val="center"/>
        <w:rPr>
          <w:rFonts w:ascii="Times New Roman" w:hAnsi="Times New Roman" w:cs="Times New Roman"/>
          <w:b/>
          <w:sz w:val="32"/>
          <w:szCs w:val="32"/>
        </w:rPr>
      </w:pPr>
      <w:r>
        <w:rPr>
          <w:rFonts w:ascii="Times New Roman" w:hAnsi="Times New Roman" w:cs="Times New Roman"/>
          <w:b/>
          <w:sz w:val="32"/>
          <w:szCs w:val="32"/>
        </w:rPr>
        <w:t>STATISTICAL LEARNING</w:t>
      </w:r>
    </w:p>
    <w:p w14:paraId="0BB16198" w14:textId="55D48510" w:rsidR="00172665" w:rsidRDefault="00172665" w:rsidP="00172665">
      <w:pPr>
        <w:jc w:val="center"/>
        <w:rPr>
          <w:rFonts w:ascii="Times New Roman" w:hAnsi="Times New Roman" w:cs="Times New Roman"/>
          <w:b/>
          <w:bCs/>
          <w:sz w:val="32"/>
          <w:szCs w:val="32"/>
        </w:rPr>
      </w:pPr>
      <w:r>
        <w:rPr>
          <w:rFonts w:ascii="Times New Roman" w:hAnsi="Times New Roman" w:cs="Times New Roman"/>
          <w:b/>
          <w:bCs/>
          <w:sz w:val="32"/>
          <w:szCs w:val="32"/>
        </w:rPr>
        <w:t>HOME EXERCISE - 2</w:t>
      </w:r>
    </w:p>
    <w:p w14:paraId="2EF9AE54" w14:textId="77777777" w:rsidR="00172665" w:rsidRPr="0081580A" w:rsidRDefault="00172665" w:rsidP="00172665">
      <w:pPr>
        <w:jc w:val="center"/>
        <w:rPr>
          <w:rFonts w:ascii="Times New Roman" w:hAnsi="Times New Roman" w:cs="Times New Roman"/>
          <w:b/>
          <w:bCs/>
          <w:sz w:val="28"/>
          <w:szCs w:val="28"/>
        </w:rPr>
      </w:pPr>
      <w:r w:rsidRPr="0081580A">
        <w:rPr>
          <w:rFonts w:ascii="Times New Roman" w:hAnsi="Times New Roman" w:cs="Times New Roman"/>
          <w:b/>
          <w:bCs/>
          <w:sz w:val="28"/>
          <w:szCs w:val="28"/>
        </w:rPr>
        <w:t>KIRAN SAI TANNEERU</w:t>
      </w:r>
    </w:p>
    <w:p w14:paraId="3BA1A981" w14:textId="77777777" w:rsidR="00172665" w:rsidRPr="00CD35DC" w:rsidRDefault="00172665" w:rsidP="00172665">
      <w:pPr>
        <w:pStyle w:val="Heading2"/>
        <w:jc w:val="center"/>
        <w:rPr>
          <w:rFonts w:ascii="Times New Roman" w:hAnsi="Times New Roman" w:cs="Times New Roman"/>
          <w:b/>
          <w:bCs/>
          <w:color w:val="000000" w:themeColor="text1"/>
          <w:sz w:val="28"/>
          <w:szCs w:val="28"/>
          <w:lang w:val="en-GB"/>
        </w:rPr>
      </w:pPr>
      <w:r w:rsidRPr="00CD35DC">
        <w:rPr>
          <w:rFonts w:ascii="Times New Roman" w:hAnsi="Times New Roman" w:cs="Times New Roman"/>
          <w:b/>
          <w:bCs/>
          <w:color w:val="000000" w:themeColor="text1"/>
          <w:sz w:val="28"/>
          <w:szCs w:val="28"/>
        </w:rPr>
        <w:t>h19kirta@du.se</w:t>
      </w:r>
    </w:p>
    <w:p w14:paraId="43F07D4D" w14:textId="77777777" w:rsidR="00172665" w:rsidRDefault="00172665" w:rsidP="00172665">
      <w:pPr>
        <w:jc w:val="center"/>
      </w:pPr>
    </w:p>
    <w:p w14:paraId="3FA08114" w14:textId="77777777" w:rsidR="00172665" w:rsidRDefault="00172665" w:rsidP="00172665">
      <w:pPr>
        <w:spacing w:line="276" w:lineRule="auto"/>
        <w:jc w:val="both"/>
        <w:rPr>
          <w:rFonts w:ascii="Times New Roman" w:hAnsi="Times New Roman" w:cs="Times New Roman"/>
          <w:sz w:val="24"/>
          <w:szCs w:val="24"/>
        </w:rPr>
      </w:pPr>
    </w:p>
    <w:p w14:paraId="7ECF0A05" w14:textId="77777777" w:rsidR="00172665" w:rsidRDefault="00172665" w:rsidP="00172665">
      <w:pPr>
        <w:spacing w:line="276" w:lineRule="auto"/>
        <w:jc w:val="both"/>
        <w:rPr>
          <w:rFonts w:ascii="Times New Roman" w:hAnsi="Times New Roman" w:cs="Times New Roman"/>
          <w:sz w:val="24"/>
          <w:szCs w:val="24"/>
        </w:rPr>
      </w:pPr>
    </w:p>
    <w:p w14:paraId="57892D80" w14:textId="77777777" w:rsidR="00172665" w:rsidRDefault="00172665" w:rsidP="00172665">
      <w:pPr>
        <w:spacing w:line="276" w:lineRule="auto"/>
        <w:jc w:val="both"/>
        <w:rPr>
          <w:rFonts w:ascii="Times New Roman" w:hAnsi="Times New Roman" w:cs="Times New Roman"/>
          <w:sz w:val="24"/>
          <w:szCs w:val="24"/>
        </w:rPr>
      </w:pPr>
    </w:p>
    <w:p w14:paraId="4C3BA85F" w14:textId="77777777" w:rsidR="00172665" w:rsidRDefault="00172665" w:rsidP="00172665">
      <w:pPr>
        <w:spacing w:line="276" w:lineRule="auto"/>
        <w:jc w:val="both"/>
        <w:rPr>
          <w:rFonts w:ascii="Times New Roman" w:hAnsi="Times New Roman" w:cs="Times New Roman"/>
          <w:sz w:val="24"/>
          <w:szCs w:val="24"/>
        </w:rPr>
      </w:pPr>
    </w:p>
    <w:p w14:paraId="35C9A33E" w14:textId="77777777" w:rsidR="00172665" w:rsidRDefault="00172665" w:rsidP="00172665">
      <w:pPr>
        <w:spacing w:line="276" w:lineRule="auto"/>
        <w:jc w:val="both"/>
        <w:rPr>
          <w:rFonts w:ascii="Times New Roman" w:hAnsi="Times New Roman" w:cs="Times New Roman"/>
          <w:sz w:val="24"/>
          <w:szCs w:val="24"/>
        </w:rPr>
      </w:pPr>
    </w:p>
    <w:p w14:paraId="6D5D1C0A" w14:textId="77777777" w:rsidR="00172665" w:rsidRDefault="00172665" w:rsidP="00172665">
      <w:pPr>
        <w:spacing w:line="276" w:lineRule="auto"/>
        <w:jc w:val="both"/>
        <w:rPr>
          <w:rFonts w:ascii="Times New Roman" w:hAnsi="Times New Roman" w:cs="Times New Roman"/>
          <w:sz w:val="24"/>
          <w:szCs w:val="24"/>
        </w:rPr>
      </w:pPr>
    </w:p>
    <w:p w14:paraId="11691816" w14:textId="77777777" w:rsidR="00172665" w:rsidRDefault="00172665" w:rsidP="00172665">
      <w:pPr>
        <w:spacing w:line="276" w:lineRule="auto"/>
        <w:jc w:val="both"/>
        <w:rPr>
          <w:rFonts w:ascii="Times New Roman" w:hAnsi="Times New Roman" w:cs="Times New Roman"/>
          <w:sz w:val="24"/>
          <w:szCs w:val="24"/>
        </w:rPr>
      </w:pPr>
    </w:p>
    <w:p w14:paraId="7D48C2A1" w14:textId="77777777" w:rsidR="00172665" w:rsidRDefault="00172665" w:rsidP="00172665">
      <w:pPr>
        <w:spacing w:line="276" w:lineRule="auto"/>
        <w:jc w:val="both"/>
        <w:rPr>
          <w:rFonts w:ascii="Times New Roman" w:hAnsi="Times New Roman" w:cs="Times New Roman"/>
          <w:sz w:val="24"/>
          <w:szCs w:val="24"/>
        </w:rPr>
      </w:pPr>
    </w:p>
    <w:p w14:paraId="4C2EBBF3" w14:textId="77777777" w:rsidR="00172665" w:rsidRDefault="00172665" w:rsidP="00172665">
      <w:pPr>
        <w:spacing w:line="276" w:lineRule="auto"/>
        <w:jc w:val="both"/>
        <w:rPr>
          <w:rFonts w:ascii="Times New Roman" w:hAnsi="Times New Roman" w:cs="Times New Roman"/>
          <w:sz w:val="24"/>
          <w:szCs w:val="24"/>
        </w:rPr>
      </w:pPr>
    </w:p>
    <w:p w14:paraId="215BDCBF" w14:textId="77777777" w:rsidR="00172665" w:rsidRDefault="00172665" w:rsidP="00172665">
      <w:pPr>
        <w:spacing w:line="276" w:lineRule="auto"/>
        <w:jc w:val="both"/>
        <w:rPr>
          <w:rFonts w:ascii="Times New Roman" w:hAnsi="Times New Roman" w:cs="Times New Roman"/>
          <w:sz w:val="24"/>
          <w:szCs w:val="24"/>
        </w:rPr>
      </w:pPr>
    </w:p>
    <w:p w14:paraId="438C2313" w14:textId="77777777" w:rsidR="00172665" w:rsidRDefault="00172665" w:rsidP="00172665">
      <w:pPr>
        <w:spacing w:line="276" w:lineRule="auto"/>
        <w:jc w:val="both"/>
        <w:rPr>
          <w:rFonts w:ascii="Times New Roman" w:hAnsi="Times New Roman" w:cs="Times New Roman"/>
          <w:sz w:val="24"/>
          <w:szCs w:val="24"/>
        </w:rPr>
      </w:pPr>
    </w:p>
    <w:p w14:paraId="54371912" w14:textId="77777777" w:rsidR="00C06D6F" w:rsidRDefault="00C06D6F" w:rsidP="00172665">
      <w:pPr>
        <w:spacing w:line="276" w:lineRule="auto"/>
        <w:jc w:val="both"/>
        <w:rPr>
          <w:rFonts w:ascii="Times New Roman" w:hAnsi="Times New Roman" w:cs="Times New Roman"/>
          <w:sz w:val="24"/>
          <w:szCs w:val="24"/>
        </w:rPr>
      </w:pPr>
    </w:p>
    <w:p w14:paraId="697FF1B4" w14:textId="77777777" w:rsidR="00C06D6F" w:rsidRPr="00F13683" w:rsidRDefault="00C06D6F" w:rsidP="00F13683">
      <w:pPr>
        <w:spacing w:line="240" w:lineRule="auto"/>
        <w:jc w:val="both"/>
        <w:rPr>
          <w:rFonts w:ascii="Times New Roman" w:hAnsi="Times New Roman" w:cs="Times New Roman"/>
          <w:b/>
          <w:bCs/>
          <w:sz w:val="24"/>
          <w:szCs w:val="24"/>
        </w:rPr>
      </w:pPr>
      <w:r w:rsidRPr="00F13683">
        <w:rPr>
          <w:rFonts w:ascii="Times New Roman" w:hAnsi="Times New Roman" w:cs="Times New Roman"/>
          <w:b/>
          <w:bCs/>
          <w:sz w:val="24"/>
          <w:szCs w:val="24"/>
        </w:rPr>
        <w:lastRenderedPageBreak/>
        <w:t>Introduction:</w:t>
      </w:r>
    </w:p>
    <w:p w14:paraId="57237567" w14:textId="2596A52D" w:rsidR="00C91491" w:rsidRPr="00F13683" w:rsidRDefault="00C91491" w:rsidP="00F13683">
      <w:pPr>
        <w:spacing w:line="240" w:lineRule="auto"/>
        <w:jc w:val="both"/>
        <w:rPr>
          <w:rFonts w:ascii="Times New Roman" w:hAnsi="Times New Roman" w:cs="Times New Roman"/>
          <w:sz w:val="24"/>
          <w:szCs w:val="24"/>
          <w:lang w:val="en-IN"/>
        </w:rPr>
      </w:pPr>
      <w:r w:rsidRPr="00F13683">
        <w:rPr>
          <w:rFonts w:ascii="Times New Roman" w:hAnsi="Times New Roman" w:cs="Times New Roman"/>
          <w:sz w:val="24"/>
          <w:szCs w:val="24"/>
          <w:lang w:val="en-IN"/>
        </w:rPr>
        <w:t xml:space="preserve">We have been given the </w:t>
      </w:r>
      <w:r w:rsidRPr="00F13683">
        <w:rPr>
          <w:rFonts w:ascii="Times New Roman" w:hAnsi="Times New Roman" w:cs="Times New Roman"/>
          <w:sz w:val="24"/>
          <w:szCs w:val="24"/>
        </w:rPr>
        <w:t>Data Cortex Nuclear data</w:t>
      </w:r>
      <w:r w:rsidRPr="00F13683">
        <w:rPr>
          <w:rFonts w:ascii="Times New Roman" w:hAnsi="Times New Roman" w:cs="Times New Roman"/>
          <w:sz w:val="24"/>
          <w:szCs w:val="24"/>
          <w:lang w:val="en-IN"/>
        </w:rPr>
        <w:t xml:space="preserve"> set which is collected from a nuclear fraction of cortex on Mice.</w:t>
      </w:r>
    </w:p>
    <w:p w14:paraId="55AF0930" w14:textId="634FDAAB" w:rsidR="00EF347C" w:rsidRPr="00F13683" w:rsidRDefault="00C91491"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sz w:val="24"/>
          <w:szCs w:val="24"/>
          <w:lang w:val="en-IN"/>
        </w:rPr>
        <w:t>The dataset consists 1080 instances a</w:t>
      </w:r>
      <w:r w:rsidR="00EF347C" w:rsidRPr="00F13683">
        <w:rPr>
          <w:rFonts w:ascii="Times New Roman" w:hAnsi="Times New Roman" w:cs="Times New Roman"/>
          <w:sz w:val="24"/>
          <w:szCs w:val="24"/>
          <w:lang w:val="en-IN"/>
        </w:rPr>
        <w:t xml:space="preserve">nd 82 attributes. For the experiment, 72 mice are considered of which 38 are control mice and 34 are </w:t>
      </w:r>
      <w:proofErr w:type="spellStart"/>
      <w:r w:rsidR="00EF347C" w:rsidRPr="00F13683">
        <w:rPr>
          <w:rFonts w:ascii="Times New Roman" w:hAnsi="Times New Roman" w:cs="Times New Roman"/>
          <w:sz w:val="24"/>
          <w:szCs w:val="24"/>
          <w:lang w:val="en-IN"/>
        </w:rPr>
        <w:t>trisomic</w:t>
      </w:r>
      <w:proofErr w:type="spellEnd"/>
      <w:r w:rsidR="00EF347C" w:rsidRPr="00F13683">
        <w:rPr>
          <w:rFonts w:ascii="Times New Roman" w:hAnsi="Times New Roman" w:cs="Times New Roman"/>
          <w:sz w:val="24"/>
          <w:szCs w:val="24"/>
          <w:lang w:val="en-IN"/>
        </w:rPr>
        <w:t xml:space="preserve"> </w:t>
      </w:r>
      <w:r w:rsidR="00FF053C" w:rsidRPr="00F13683">
        <w:rPr>
          <w:rFonts w:ascii="Times New Roman" w:hAnsi="Times New Roman" w:cs="Times New Roman"/>
          <w:sz w:val="24"/>
          <w:szCs w:val="24"/>
          <w:lang w:val="en-IN"/>
        </w:rPr>
        <w:t>mice</w:t>
      </w:r>
      <w:r w:rsidR="00FF053C" w:rsidRPr="00F13683">
        <w:rPr>
          <w:rFonts w:ascii="Times New Roman" w:hAnsi="Times New Roman" w:cs="Times New Roman"/>
          <w:sz w:val="24"/>
          <w:szCs w:val="24"/>
          <w:lang w:val="en-GB"/>
        </w:rPr>
        <w:t xml:space="preserve"> (</w:t>
      </w:r>
      <w:r w:rsidR="00EF347C" w:rsidRPr="00F13683">
        <w:rPr>
          <w:rFonts w:ascii="Times New Roman" w:hAnsi="Times New Roman" w:cs="Times New Roman"/>
          <w:sz w:val="24"/>
          <w:szCs w:val="24"/>
          <w:lang w:val="en-GB"/>
        </w:rPr>
        <w:t xml:space="preserve">down syndrome). There were 15 measurements done on each mice so 38*15 = 570 instances on control mice and 34*15 = 510 instances for down </w:t>
      </w:r>
      <w:r w:rsidR="00FF053C" w:rsidRPr="00F13683">
        <w:rPr>
          <w:rFonts w:ascii="Times New Roman" w:hAnsi="Times New Roman" w:cs="Times New Roman"/>
          <w:sz w:val="24"/>
          <w:szCs w:val="24"/>
          <w:lang w:val="en-GB"/>
        </w:rPr>
        <w:t xml:space="preserve">mice. In the 82 attributes the first attribute is Mouse ID, </w:t>
      </w:r>
      <w:r w:rsidR="00FF053C" w:rsidRPr="00F13683">
        <w:rPr>
          <w:rFonts w:ascii="Times New Roman" w:hAnsi="Times New Roman" w:cs="Times New Roman"/>
          <w:sz w:val="24"/>
          <w:szCs w:val="24"/>
        </w:rPr>
        <w:t xml:space="preserve">the last four attributes are categorical Genotype, Treatment, Behavior and class. </w:t>
      </w:r>
      <w:r w:rsidR="00A60435" w:rsidRPr="00F13683">
        <w:rPr>
          <w:rFonts w:ascii="Times New Roman" w:hAnsi="Times New Roman" w:cs="Times New Roman"/>
          <w:sz w:val="24"/>
          <w:szCs w:val="24"/>
        </w:rPr>
        <w:t xml:space="preserve">They are numerical and categorical values. </w:t>
      </w:r>
      <w:r w:rsidR="00FF053C" w:rsidRPr="00F13683">
        <w:rPr>
          <w:rFonts w:ascii="Times New Roman" w:hAnsi="Times New Roman" w:cs="Times New Roman"/>
          <w:sz w:val="24"/>
          <w:szCs w:val="24"/>
        </w:rPr>
        <w:t xml:space="preserve">The remaining attributes consists of data of different levels of proteins. </w:t>
      </w:r>
    </w:p>
    <w:p w14:paraId="36208B4B" w14:textId="44E73A68" w:rsidR="00C06D6F" w:rsidRPr="00F13683" w:rsidRDefault="00C06D6F"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There are numerical and categorical variables on the dataset. After handling the missing values appropriately, answer the following questions.</w:t>
      </w:r>
    </w:p>
    <w:p w14:paraId="5273AF73" w14:textId="77777777" w:rsidR="0002711F" w:rsidRDefault="0002711F" w:rsidP="00F13683">
      <w:pPr>
        <w:spacing w:line="240" w:lineRule="auto"/>
        <w:jc w:val="both"/>
        <w:rPr>
          <w:rFonts w:ascii="Times New Roman" w:hAnsi="Times New Roman" w:cs="Times New Roman"/>
          <w:sz w:val="24"/>
          <w:szCs w:val="24"/>
        </w:rPr>
      </w:pPr>
    </w:p>
    <w:p w14:paraId="1078B6FB" w14:textId="0A0A9145" w:rsidR="002B5B38" w:rsidRPr="00F13683" w:rsidRDefault="002B5B38" w:rsidP="00F13683">
      <w:pPr>
        <w:spacing w:line="240" w:lineRule="auto"/>
        <w:jc w:val="both"/>
        <w:rPr>
          <w:rFonts w:ascii="Times New Roman" w:hAnsi="Times New Roman" w:cs="Times New Roman"/>
          <w:b/>
          <w:bCs/>
          <w:sz w:val="24"/>
          <w:szCs w:val="24"/>
        </w:rPr>
      </w:pPr>
      <w:r w:rsidRPr="00F13683">
        <w:rPr>
          <w:rFonts w:ascii="Times New Roman" w:hAnsi="Times New Roman" w:cs="Times New Roman"/>
          <w:b/>
          <w:bCs/>
          <w:sz w:val="24"/>
          <w:szCs w:val="24"/>
        </w:rPr>
        <w:t>Methods:</w:t>
      </w:r>
    </w:p>
    <w:p w14:paraId="4F0CD18D" w14:textId="0EA409A6" w:rsidR="002B5B38" w:rsidRPr="00F13683" w:rsidRDefault="002B5B38"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At the second part I have performed PCA and using the PCA components I have reperformed Decision Tree and SVM classification.  At the third part I have performed Random Forest, Bagging and Boosting. For the Clustering task, I have performed K-means and Hierarchical clustering.</w:t>
      </w:r>
    </w:p>
    <w:p w14:paraId="75B86E36" w14:textId="77777777" w:rsidR="002B5B38" w:rsidRPr="00F13683" w:rsidRDefault="002B5B38" w:rsidP="00F13683">
      <w:pPr>
        <w:spacing w:line="240" w:lineRule="auto"/>
        <w:jc w:val="both"/>
        <w:rPr>
          <w:rFonts w:ascii="Times New Roman" w:hAnsi="Times New Roman" w:cs="Times New Roman"/>
          <w:sz w:val="24"/>
          <w:szCs w:val="24"/>
        </w:rPr>
      </w:pPr>
    </w:p>
    <w:p w14:paraId="7ECC79E2" w14:textId="2EF8F2D9" w:rsidR="00E734FD" w:rsidRPr="00E26E10" w:rsidRDefault="00E734FD" w:rsidP="00F13683">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 xml:space="preserve">1. a) Use the 77 proteins as predictors for decision trees and support vector machines models to make binary and multiple class classification. </w:t>
      </w:r>
    </w:p>
    <w:p w14:paraId="1F892C80" w14:textId="4DB0BDC2" w:rsidR="002B5B38" w:rsidRPr="00F13683" w:rsidRDefault="002B5B38"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 xml:space="preserve">For these tasks, we should perform Binary and Multiple class classification. For the Binary class I have considered Genotype as response variable and for the Multiple class I have </w:t>
      </w:r>
      <w:r w:rsidR="00A01B3E" w:rsidRPr="00F13683">
        <w:rPr>
          <w:rFonts w:ascii="Times New Roman" w:hAnsi="Times New Roman" w:cs="Times New Roman"/>
          <w:sz w:val="24"/>
          <w:szCs w:val="24"/>
        </w:rPr>
        <w:t>considered</w:t>
      </w:r>
      <w:r w:rsidRPr="00F13683">
        <w:rPr>
          <w:rFonts w:ascii="Times New Roman" w:hAnsi="Times New Roman" w:cs="Times New Roman"/>
          <w:sz w:val="24"/>
          <w:szCs w:val="24"/>
        </w:rPr>
        <w:t xml:space="preserve"> class feature as the response variable.</w:t>
      </w:r>
      <w:r w:rsidR="00A01B3E" w:rsidRPr="00F13683">
        <w:rPr>
          <w:rFonts w:ascii="Times New Roman" w:hAnsi="Times New Roman" w:cs="Times New Roman"/>
          <w:sz w:val="24"/>
          <w:szCs w:val="24"/>
        </w:rPr>
        <w:t xml:space="preserve"> On </w:t>
      </w:r>
      <w:r w:rsidR="00C44FE6" w:rsidRPr="00F13683">
        <w:rPr>
          <w:rFonts w:ascii="Times New Roman" w:hAnsi="Times New Roman" w:cs="Times New Roman"/>
          <w:sz w:val="24"/>
          <w:szCs w:val="24"/>
        </w:rPr>
        <w:t>both</w:t>
      </w:r>
      <w:r w:rsidR="00A01B3E" w:rsidRPr="00F13683">
        <w:rPr>
          <w:rFonts w:ascii="Times New Roman" w:hAnsi="Times New Roman" w:cs="Times New Roman"/>
          <w:sz w:val="24"/>
          <w:szCs w:val="24"/>
        </w:rPr>
        <w:t xml:space="preserve"> we have to perform decision trees and support vector machine models.</w:t>
      </w:r>
    </w:p>
    <w:p w14:paraId="2033436A" w14:textId="785F5B94" w:rsidR="00D4590E" w:rsidRDefault="00D4590E"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Firstly, we do the decision tree process for both the binary class classification and the multi class classification and find their accuracy.</w:t>
      </w:r>
    </w:p>
    <w:p w14:paraId="7AEEE3DC" w14:textId="77777777" w:rsidR="000E6B30" w:rsidRDefault="000E6B30" w:rsidP="000E6B30">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 xml:space="preserve">Then for the support vector machines we use tune() function lowers the error rate and best possible output. This process is done for all the remaining steps. In support vector machines we did the same procedure for the three kernel types linear, radial and polynomial in both binary and multiple class classification. </w:t>
      </w:r>
    </w:p>
    <w:p w14:paraId="7D493852" w14:textId="77777777" w:rsidR="000E6B30" w:rsidRDefault="000E6B30" w:rsidP="00F13683">
      <w:pPr>
        <w:spacing w:line="240" w:lineRule="auto"/>
        <w:jc w:val="both"/>
        <w:rPr>
          <w:rFonts w:ascii="Times New Roman" w:hAnsi="Times New Roman" w:cs="Times New Roman"/>
          <w:sz w:val="24"/>
          <w:szCs w:val="24"/>
        </w:rPr>
      </w:pPr>
    </w:p>
    <w:p w14:paraId="2816F74A" w14:textId="39A8745F" w:rsidR="00F707EC" w:rsidRPr="00F13683" w:rsidRDefault="00164917" w:rsidP="00F136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C10C3F" wp14:editId="706C9722">
            <wp:extent cx="2705100" cy="127952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bin-o.png"/>
                    <pic:cNvPicPr/>
                  </pic:nvPicPr>
                  <pic:blipFill>
                    <a:blip r:embed="rId7">
                      <a:extLst>
                        <a:ext uri="{28A0092B-C50C-407E-A947-70E740481C1C}">
                          <a14:useLocalDpi xmlns:a14="http://schemas.microsoft.com/office/drawing/2010/main" val="0"/>
                        </a:ext>
                      </a:extLst>
                    </a:blip>
                    <a:stretch>
                      <a:fillRect/>
                    </a:stretch>
                  </pic:blipFill>
                  <pic:spPr>
                    <a:xfrm>
                      <a:off x="0" y="0"/>
                      <a:ext cx="2768227" cy="1309384"/>
                    </a:xfrm>
                    <a:prstGeom prst="rect">
                      <a:avLst/>
                    </a:prstGeom>
                  </pic:spPr>
                </pic:pic>
              </a:graphicData>
            </a:graphic>
          </wp:inline>
        </w:drawing>
      </w:r>
      <w:r>
        <w:rPr>
          <w:rFonts w:ascii="Times New Roman" w:hAnsi="Times New Roman" w:cs="Times New Roman"/>
          <w:noProof/>
          <w:sz w:val="24"/>
          <w:szCs w:val="24"/>
        </w:rPr>
        <w:drawing>
          <wp:inline distT="0" distB="0" distL="0" distR="0" wp14:anchorId="49EC9713" wp14:editId="7116CC3F">
            <wp:extent cx="3068955" cy="14698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mul-o.png"/>
                    <pic:cNvPicPr/>
                  </pic:nvPicPr>
                  <pic:blipFill>
                    <a:blip r:embed="rId8">
                      <a:extLst>
                        <a:ext uri="{28A0092B-C50C-407E-A947-70E740481C1C}">
                          <a14:useLocalDpi xmlns:a14="http://schemas.microsoft.com/office/drawing/2010/main" val="0"/>
                        </a:ext>
                      </a:extLst>
                    </a:blip>
                    <a:stretch>
                      <a:fillRect/>
                    </a:stretch>
                  </pic:blipFill>
                  <pic:spPr>
                    <a:xfrm>
                      <a:off x="0" y="0"/>
                      <a:ext cx="3214622" cy="1539563"/>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6D19E5" w:rsidRPr="00F13683" w14:paraId="3355C341" w14:textId="77777777" w:rsidTr="006D19E5">
        <w:tc>
          <w:tcPr>
            <w:tcW w:w="3116" w:type="dxa"/>
          </w:tcPr>
          <w:p w14:paraId="060EDBB4" w14:textId="77777777" w:rsidR="006D19E5" w:rsidRPr="00F13683" w:rsidRDefault="006D19E5" w:rsidP="00F13683">
            <w:pPr>
              <w:jc w:val="both"/>
              <w:rPr>
                <w:rFonts w:ascii="Times New Roman" w:hAnsi="Times New Roman" w:cs="Times New Roman"/>
                <w:sz w:val="24"/>
                <w:szCs w:val="24"/>
              </w:rPr>
            </w:pPr>
          </w:p>
        </w:tc>
        <w:tc>
          <w:tcPr>
            <w:tcW w:w="3117" w:type="dxa"/>
          </w:tcPr>
          <w:p w14:paraId="030F4CF4" w14:textId="5C755579"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Bin</w:t>
            </w:r>
            <w:r w:rsidR="00320F1F">
              <w:rPr>
                <w:rFonts w:ascii="Times New Roman" w:hAnsi="Times New Roman" w:cs="Times New Roman"/>
                <w:sz w:val="24"/>
                <w:szCs w:val="24"/>
              </w:rPr>
              <w:t>ary</w:t>
            </w:r>
            <w:r w:rsidRPr="00F13683">
              <w:rPr>
                <w:rFonts w:ascii="Times New Roman" w:hAnsi="Times New Roman" w:cs="Times New Roman"/>
                <w:sz w:val="24"/>
                <w:szCs w:val="24"/>
              </w:rPr>
              <w:t xml:space="preserve"> class</w:t>
            </w:r>
          </w:p>
        </w:tc>
        <w:tc>
          <w:tcPr>
            <w:tcW w:w="3117" w:type="dxa"/>
          </w:tcPr>
          <w:p w14:paraId="7D07E7D5" w14:textId="2C8E5F30"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Multi class</w:t>
            </w:r>
          </w:p>
        </w:tc>
      </w:tr>
      <w:tr w:rsidR="006D19E5" w:rsidRPr="00F13683" w14:paraId="6E4F5221" w14:textId="77777777" w:rsidTr="006D19E5">
        <w:tc>
          <w:tcPr>
            <w:tcW w:w="3116" w:type="dxa"/>
          </w:tcPr>
          <w:p w14:paraId="7C305C2B" w14:textId="2BA8D750"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Decision tree</w:t>
            </w:r>
          </w:p>
        </w:tc>
        <w:tc>
          <w:tcPr>
            <w:tcW w:w="3117" w:type="dxa"/>
          </w:tcPr>
          <w:p w14:paraId="664CC95E" w14:textId="67B192FD" w:rsidR="006D19E5" w:rsidRPr="00F13683" w:rsidRDefault="00225F22" w:rsidP="00F13683">
            <w:pPr>
              <w:jc w:val="both"/>
              <w:rPr>
                <w:rFonts w:ascii="Times New Roman" w:hAnsi="Times New Roman" w:cs="Times New Roman"/>
                <w:sz w:val="24"/>
                <w:szCs w:val="24"/>
              </w:rPr>
            </w:pPr>
            <w:r>
              <w:rPr>
                <w:rFonts w:ascii="Times New Roman" w:hAnsi="Times New Roman" w:cs="Times New Roman"/>
                <w:sz w:val="24"/>
                <w:szCs w:val="24"/>
              </w:rPr>
              <w:t>85.7</w:t>
            </w:r>
            <w:r w:rsidR="00C44FE6">
              <w:rPr>
                <w:rFonts w:ascii="Times New Roman" w:hAnsi="Times New Roman" w:cs="Times New Roman"/>
                <w:sz w:val="24"/>
                <w:szCs w:val="24"/>
              </w:rPr>
              <w:t>%</w:t>
            </w:r>
          </w:p>
        </w:tc>
        <w:tc>
          <w:tcPr>
            <w:tcW w:w="3117" w:type="dxa"/>
          </w:tcPr>
          <w:p w14:paraId="2AD5FCC8" w14:textId="1BEAA500" w:rsidR="006D19E5" w:rsidRPr="00F13683" w:rsidRDefault="00F13683" w:rsidP="00F13683">
            <w:pPr>
              <w:jc w:val="both"/>
              <w:rPr>
                <w:rFonts w:ascii="Times New Roman" w:hAnsi="Times New Roman" w:cs="Times New Roman"/>
                <w:sz w:val="24"/>
                <w:szCs w:val="24"/>
              </w:rPr>
            </w:pPr>
            <w:r>
              <w:rPr>
                <w:rFonts w:ascii="Times New Roman" w:hAnsi="Times New Roman" w:cs="Times New Roman"/>
                <w:sz w:val="24"/>
                <w:szCs w:val="24"/>
              </w:rPr>
              <w:t>74.5</w:t>
            </w:r>
            <w:r w:rsidR="00C44FE6">
              <w:rPr>
                <w:rFonts w:ascii="Times New Roman" w:hAnsi="Times New Roman" w:cs="Times New Roman"/>
                <w:sz w:val="24"/>
                <w:szCs w:val="24"/>
              </w:rPr>
              <w:t>%</w:t>
            </w:r>
          </w:p>
        </w:tc>
      </w:tr>
      <w:tr w:rsidR="006D19E5" w:rsidRPr="00F13683" w14:paraId="3E240755" w14:textId="77777777" w:rsidTr="006D19E5">
        <w:tc>
          <w:tcPr>
            <w:tcW w:w="3116" w:type="dxa"/>
          </w:tcPr>
          <w:p w14:paraId="740EB525" w14:textId="47433B22"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SVM-Linear</w:t>
            </w:r>
          </w:p>
        </w:tc>
        <w:tc>
          <w:tcPr>
            <w:tcW w:w="3117" w:type="dxa"/>
          </w:tcPr>
          <w:p w14:paraId="734841B4" w14:textId="2260F2EA" w:rsidR="006D19E5" w:rsidRPr="00F13683" w:rsidRDefault="00E24073" w:rsidP="00F13683">
            <w:pPr>
              <w:jc w:val="both"/>
              <w:rPr>
                <w:rFonts w:ascii="Times New Roman" w:hAnsi="Times New Roman" w:cs="Times New Roman"/>
                <w:sz w:val="24"/>
                <w:szCs w:val="24"/>
              </w:rPr>
            </w:pPr>
            <w:r>
              <w:rPr>
                <w:rFonts w:ascii="Times New Roman" w:hAnsi="Times New Roman" w:cs="Times New Roman"/>
                <w:sz w:val="24"/>
                <w:szCs w:val="24"/>
              </w:rPr>
              <w:t>79.6</w:t>
            </w:r>
            <w:r w:rsidR="00C44FE6">
              <w:rPr>
                <w:rFonts w:ascii="Times New Roman" w:hAnsi="Times New Roman" w:cs="Times New Roman"/>
                <w:sz w:val="24"/>
                <w:szCs w:val="24"/>
              </w:rPr>
              <w:t>%</w:t>
            </w:r>
          </w:p>
        </w:tc>
        <w:tc>
          <w:tcPr>
            <w:tcW w:w="3117" w:type="dxa"/>
          </w:tcPr>
          <w:p w14:paraId="360D7A92" w14:textId="13C8AF58" w:rsidR="006D19E5" w:rsidRPr="00F13683" w:rsidRDefault="00225F22" w:rsidP="00F13683">
            <w:pPr>
              <w:jc w:val="both"/>
              <w:rPr>
                <w:rFonts w:ascii="Times New Roman" w:hAnsi="Times New Roman" w:cs="Times New Roman"/>
                <w:sz w:val="24"/>
                <w:szCs w:val="24"/>
              </w:rPr>
            </w:pPr>
            <w:r>
              <w:rPr>
                <w:rFonts w:ascii="Times New Roman" w:hAnsi="Times New Roman" w:cs="Times New Roman"/>
                <w:sz w:val="24"/>
                <w:szCs w:val="24"/>
              </w:rPr>
              <w:t>91.0</w:t>
            </w:r>
            <w:r w:rsidR="00C44FE6">
              <w:rPr>
                <w:rFonts w:ascii="Times New Roman" w:hAnsi="Times New Roman" w:cs="Times New Roman"/>
                <w:sz w:val="24"/>
                <w:szCs w:val="24"/>
              </w:rPr>
              <w:t>%</w:t>
            </w:r>
          </w:p>
        </w:tc>
      </w:tr>
      <w:tr w:rsidR="006D19E5" w:rsidRPr="00F13683" w14:paraId="17131816" w14:textId="77777777" w:rsidTr="006D19E5">
        <w:tc>
          <w:tcPr>
            <w:tcW w:w="3116" w:type="dxa"/>
          </w:tcPr>
          <w:p w14:paraId="073A2EFC" w14:textId="563573E5"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SVM-Radial</w:t>
            </w:r>
          </w:p>
        </w:tc>
        <w:tc>
          <w:tcPr>
            <w:tcW w:w="3117" w:type="dxa"/>
          </w:tcPr>
          <w:p w14:paraId="5E292AA0" w14:textId="7C53D046" w:rsidR="006D19E5" w:rsidRPr="00F13683" w:rsidRDefault="00777CD7" w:rsidP="00F13683">
            <w:pPr>
              <w:jc w:val="both"/>
              <w:rPr>
                <w:rFonts w:ascii="Times New Roman" w:hAnsi="Times New Roman" w:cs="Times New Roman"/>
                <w:sz w:val="24"/>
                <w:szCs w:val="24"/>
              </w:rPr>
            </w:pPr>
            <w:r>
              <w:rPr>
                <w:rFonts w:ascii="Times New Roman" w:hAnsi="Times New Roman" w:cs="Times New Roman"/>
                <w:sz w:val="24"/>
                <w:szCs w:val="24"/>
              </w:rPr>
              <w:t>100</w:t>
            </w:r>
            <w:r w:rsidR="00C44FE6">
              <w:rPr>
                <w:rFonts w:ascii="Times New Roman" w:hAnsi="Times New Roman" w:cs="Times New Roman"/>
                <w:sz w:val="24"/>
                <w:szCs w:val="24"/>
              </w:rPr>
              <w:t>%</w:t>
            </w:r>
          </w:p>
        </w:tc>
        <w:tc>
          <w:tcPr>
            <w:tcW w:w="3117" w:type="dxa"/>
          </w:tcPr>
          <w:p w14:paraId="6C5514FD" w14:textId="14FB7B3E" w:rsidR="006D19E5" w:rsidRPr="00F13683" w:rsidRDefault="00E24073" w:rsidP="00F13683">
            <w:pPr>
              <w:jc w:val="both"/>
              <w:rPr>
                <w:rFonts w:ascii="Times New Roman" w:hAnsi="Times New Roman" w:cs="Times New Roman"/>
                <w:sz w:val="24"/>
                <w:szCs w:val="24"/>
              </w:rPr>
            </w:pPr>
            <w:r>
              <w:rPr>
                <w:rFonts w:ascii="Times New Roman" w:hAnsi="Times New Roman" w:cs="Times New Roman"/>
                <w:sz w:val="24"/>
                <w:szCs w:val="24"/>
              </w:rPr>
              <w:t>99.6</w:t>
            </w:r>
            <w:r w:rsidR="00C44FE6">
              <w:rPr>
                <w:rFonts w:ascii="Times New Roman" w:hAnsi="Times New Roman" w:cs="Times New Roman"/>
                <w:sz w:val="24"/>
                <w:szCs w:val="24"/>
              </w:rPr>
              <w:t>%</w:t>
            </w:r>
          </w:p>
        </w:tc>
      </w:tr>
      <w:tr w:rsidR="006D19E5" w:rsidRPr="00F13683" w14:paraId="1F3F992B" w14:textId="77777777" w:rsidTr="006D19E5">
        <w:tc>
          <w:tcPr>
            <w:tcW w:w="3116" w:type="dxa"/>
          </w:tcPr>
          <w:p w14:paraId="528FC64E" w14:textId="6F9B5187"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SVM-Polynomial</w:t>
            </w:r>
          </w:p>
        </w:tc>
        <w:tc>
          <w:tcPr>
            <w:tcW w:w="3117" w:type="dxa"/>
          </w:tcPr>
          <w:p w14:paraId="70B76EA8" w14:textId="366A0265" w:rsidR="006D19E5" w:rsidRPr="00F13683" w:rsidRDefault="00777CD7" w:rsidP="00F13683">
            <w:pPr>
              <w:jc w:val="both"/>
              <w:rPr>
                <w:rFonts w:ascii="Times New Roman" w:hAnsi="Times New Roman" w:cs="Times New Roman"/>
                <w:sz w:val="24"/>
                <w:szCs w:val="24"/>
              </w:rPr>
            </w:pPr>
            <w:r>
              <w:rPr>
                <w:rFonts w:ascii="Times New Roman" w:hAnsi="Times New Roman" w:cs="Times New Roman"/>
                <w:sz w:val="24"/>
                <w:szCs w:val="24"/>
              </w:rPr>
              <w:t>99.3</w:t>
            </w:r>
            <w:r w:rsidR="00C44FE6">
              <w:rPr>
                <w:rFonts w:ascii="Times New Roman" w:hAnsi="Times New Roman" w:cs="Times New Roman"/>
                <w:sz w:val="24"/>
                <w:szCs w:val="24"/>
              </w:rPr>
              <w:t>%</w:t>
            </w:r>
          </w:p>
        </w:tc>
        <w:tc>
          <w:tcPr>
            <w:tcW w:w="3117" w:type="dxa"/>
          </w:tcPr>
          <w:p w14:paraId="481D1872" w14:textId="0EB3BCD0" w:rsidR="006D19E5" w:rsidRPr="00F13683" w:rsidRDefault="00E24073" w:rsidP="00F13683">
            <w:pPr>
              <w:jc w:val="both"/>
              <w:rPr>
                <w:rFonts w:ascii="Times New Roman" w:hAnsi="Times New Roman" w:cs="Times New Roman"/>
                <w:sz w:val="24"/>
                <w:szCs w:val="24"/>
              </w:rPr>
            </w:pPr>
            <w:r>
              <w:rPr>
                <w:rFonts w:ascii="Times New Roman" w:hAnsi="Times New Roman" w:cs="Times New Roman"/>
                <w:sz w:val="24"/>
                <w:szCs w:val="24"/>
              </w:rPr>
              <w:t>100</w:t>
            </w:r>
            <w:r w:rsidR="00C44FE6">
              <w:rPr>
                <w:rFonts w:ascii="Times New Roman" w:hAnsi="Times New Roman" w:cs="Times New Roman"/>
                <w:sz w:val="24"/>
                <w:szCs w:val="24"/>
              </w:rPr>
              <w:t>%</w:t>
            </w:r>
          </w:p>
        </w:tc>
      </w:tr>
    </w:tbl>
    <w:p w14:paraId="05D1A416" w14:textId="77777777" w:rsidR="006D19E5" w:rsidRPr="00F13683" w:rsidRDefault="006D19E5" w:rsidP="00F13683">
      <w:pPr>
        <w:spacing w:line="240" w:lineRule="auto"/>
        <w:jc w:val="both"/>
        <w:rPr>
          <w:rFonts w:ascii="Times New Roman" w:hAnsi="Times New Roman" w:cs="Times New Roman"/>
          <w:sz w:val="24"/>
          <w:szCs w:val="24"/>
        </w:rPr>
      </w:pPr>
    </w:p>
    <w:p w14:paraId="02A0E32D" w14:textId="02FB616B" w:rsidR="00EB72F7" w:rsidRPr="00F13683" w:rsidRDefault="00E26E10" w:rsidP="00F13683">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we can that in case of decision tree, binary class performed well compared to multi class classification. In case of support vector machine, multi class have performed better than binary class classification.</w:t>
      </w:r>
    </w:p>
    <w:p w14:paraId="3886F168" w14:textId="77777777" w:rsidR="00546DFB" w:rsidRDefault="00546DFB" w:rsidP="00F13683">
      <w:pPr>
        <w:spacing w:line="240" w:lineRule="auto"/>
        <w:jc w:val="both"/>
        <w:rPr>
          <w:rFonts w:ascii="Times New Roman" w:hAnsi="Times New Roman" w:cs="Times New Roman"/>
          <w:sz w:val="24"/>
          <w:szCs w:val="24"/>
        </w:rPr>
      </w:pPr>
    </w:p>
    <w:p w14:paraId="23319BD2" w14:textId="77777777" w:rsidR="0002711F" w:rsidRDefault="0002711F" w:rsidP="00F13683">
      <w:pPr>
        <w:spacing w:line="240" w:lineRule="auto"/>
        <w:jc w:val="both"/>
        <w:rPr>
          <w:rFonts w:ascii="Times New Roman" w:hAnsi="Times New Roman" w:cs="Times New Roman"/>
          <w:b/>
          <w:bCs/>
          <w:sz w:val="24"/>
          <w:szCs w:val="24"/>
        </w:rPr>
      </w:pPr>
    </w:p>
    <w:p w14:paraId="387225D9" w14:textId="3B1EAF23" w:rsidR="00E734FD" w:rsidRPr="00E26E10" w:rsidRDefault="00E734FD" w:rsidP="00F13683">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b) Perform principal component analysis on the 77 numerical features. Use an appropriate number of principal components as predictors and perform the same classification task.</w:t>
      </w:r>
    </w:p>
    <w:p w14:paraId="0B935380" w14:textId="7B7549BC" w:rsidR="005F1C64" w:rsidRDefault="00B4218C" w:rsidP="00F1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is an unsupervised learning algorithm, in this all the components are not considered, only a few important components are taken into consideration. </w:t>
      </w:r>
      <w:r w:rsidR="005F1C64" w:rsidRPr="00F13683">
        <w:rPr>
          <w:rFonts w:ascii="Times New Roman" w:hAnsi="Times New Roman" w:cs="Times New Roman"/>
          <w:sz w:val="24"/>
          <w:szCs w:val="24"/>
        </w:rPr>
        <w:t xml:space="preserve">For </w:t>
      </w:r>
      <w:r w:rsidR="004E4E63" w:rsidRPr="00F13683">
        <w:rPr>
          <w:rFonts w:ascii="Times New Roman" w:hAnsi="Times New Roman" w:cs="Times New Roman"/>
          <w:sz w:val="24"/>
          <w:szCs w:val="24"/>
        </w:rPr>
        <w:t>principal component analysis, we divided the data</w:t>
      </w:r>
      <w:r>
        <w:rPr>
          <w:rFonts w:ascii="Times New Roman" w:hAnsi="Times New Roman" w:cs="Times New Roman"/>
          <w:sz w:val="24"/>
          <w:szCs w:val="24"/>
        </w:rPr>
        <w:t xml:space="preserve"> of 77 components</w:t>
      </w:r>
      <w:r w:rsidR="004E4E63" w:rsidRPr="00F13683">
        <w:rPr>
          <w:rFonts w:ascii="Times New Roman" w:hAnsi="Times New Roman" w:cs="Times New Roman"/>
          <w:sz w:val="24"/>
          <w:szCs w:val="24"/>
        </w:rPr>
        <w:t xml:space="preserve"> into two parts training data and testing data</w:t>
      </w:r>
      <w:r w:rsidR="005F1C64" w:rsidRPr="00F13683">
        <w:rPr>
          <w:rFonts w:ascii="Times New Roman" w:hAnsi="Times New Roman" w:cs="Times New Roman"/>
          <w:sz w:val="24"/>
          <w:szCs w:val="24"/>
        </w:rPr>
        <w:t xml:space="preserve"> </w:t>
      </w:r>
      <w:r>
        <w:rPr>
          <w:rFonts w:ascii="Times New Roman" w:hAnsi="Times New Roman" w:cs="Times New Roman"/>
          <w:sz w:val="24"/>
          <w:szCs w:val="24"/>
        </w:rPr>
        <w:t>and considered only 10 components.</w:t>
      </w:r>
    </w:p>
    <w:p w14:paraId="1FF02D3F" w14:textId="77777777" w:rsidR="00B4218C" w:rsidRPr="00F13683" w:rsidRDefault="00B4218C" w:rsidP="00F13683">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D19E5" w:rsidRPr="00F13683" w14:paraId="47D13D90" w14:textId="77777777" w:rsidTr="006D19E5">
        <w:tc>
          <w:tcPr>
            <w:tcW w:w="3116" w:type="dxa"/>
          </w:tcPr>
          <w:p w14:paraId="1871A4D5" w14:textId="77777777" w:rsidR="006D19E5" w:rsidRPr="00F13683" w:rsidRDefault="006D19E5" w:rsidP="00F13683">
            <w:pPr>
              <w:jc w:val="both"/>
              <w:rPr>
                <w:rFonts w:ascii="Times New Roman" w:hAnsi="Times New Roman" w:cs="Times New Roman"/>
                <w:sz w:val="24"/>
                <w:szCs w:val="24"/>
              </w:rPr>
            </w:pPr>
          </w:p>
        </w:tc>
        <w:tc>
          <w:tcPr>
            <w:tcW w:w="3117" w:type="dxa"/>
          </w:tcPr>
          <w:p w14:paraId="5ACD3F5E" w14:textId="04F509D6"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Bin</w:t>
            </w:r>
            <w:r w:rsidR="00320F1F">
              <w:rPr>
                <w:rFonts w:ascii="Times New Roman" w:hAnsi="Times New Roman" w:cs="Times New Roman"/>
                <w:sz w:val="24"/>
                <w:szCs w:val="24"/>
              </w:rPr>
              <w:t>ary</w:t>
            </w:r>
            <w:r w:rsidRPr="00F13683">
              <w:rPr>
                <w:rFonts w:ascii="Times New Roman" w:hAnsi="Times New Roman" w:cs="Times New Roman"/>
                <w:sz w:val="24"/>
                <w:szCs w:val="24"/>
              </w:rPr>
              <w:t xml:space="preserve"> class</w:t>
            </w:r>
          </w:p>
        </w:tc>
        <w:tc>
          <w:tcPr>
            <w:tcW w:w="3117" w:type="dxa"/>
          </w:tcPr>
          <w:p w14:paraId="0F04D7A3" w14:textId="502E7845"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Multi class</w:t>
            </w:r>
          </w:p>
        </w:tc>
      </w:tr>
      <w:tr w:rsidR="006D19E5" w:rsidRPr="00F13683" w14:paraId="7D7F4980" w14:textId="77777777" w:rsidTr="006D19E5">
        <w:tc>
          <w:tcPr>
            <w:tcW w:w="3116" w:type="dxa"/>
          </w:tcPr>
          <w:p w14:paraId="4133A3BD" w14:textId="04EF0813"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Decision tree</w:t>
            </w:r>
          </w:p>
        </w:tc>
        <w:tc>
          <w:tcPr>
            <w:tcW w:w="3117" w:type="dxa"/>
          </w:tcPr>
          <w:p w14:paraId="751D6F1C" w14:textId="1989D81C" w:rsidR="006D19E5" w:rsidRPr="00F13683" w:rsidRDefault="007E206B" w:rsidP="00F13683">
            <w:pPr>
              <w:jc w:val="both"/>
              <w:rPr>
                <w:rFonts w:ascii="Times New Roman" w:hAnsi="Times New Roman" w:cs="Times New Roman"/>
                <w:sz w:val="24"/>
                <w:szCs w:val="24"/>
              </w:rPr>
            </w:pPr>
            <w:r>
              <w:rPr>
                <w:rFonts w:ascii="Times New Roman" w:hAnsi="Times New Roman" w:cs="Times New Roman"/>
                <w:sz w:val="24"/>
                <w:szCs w:val="24"/>
              </w:rPr>
              <w:t>78</w:t>
            </w:r>
            <w:r w:rsidR="00C44FE6">
              <w:rPr>
                <w:rFonts w:ascii="Times New Roman" w:hAnsi="Times New Roman" w:cs="Times New Roman"/>
                <w:sz w:val="24"/>
                <w:szCs w:val="24"/>
              </w:rPr>
              <w:t>%</w:t>
            </w:r>
          </w:p>
        </w:tc>
        <w:tc>
          <w:tcPr>
            <w:tcW w:w="3117" w:type="dxa"/>
          </w:tcPr>
          <w:p w14:paraId="053C8321" w14:textId="72C7D4DF" w:rsidR="006D19E5" w:rsidRPr="00F13683" w:rsidRDefault="007E206B" w:rsidP="00F13683">
            <w:pPr>
              <w:jc w:val="both"/>
              <w:rPr>
                <w:rFonts w:ascii="Times New Roman" w:hAnsi="Times New Roman" w:cs="Times New Roman"/>
                <w:sz w:val="24"/>
                <w:szCs w:val="24"/>
              </w:rPr>
            </w:pPr>
            <w:r>
              <w:rPr>
                <w:rFonts w:ascii="Times New Roman" w:hAnsi="Times New Roman" w:cs="Times New Roman"/>
                <w:sz w:val="24"/>
                <w:szCs w:val="24"/>
              </w:rPr>
              <w:t>59</w:t>
            </w:r>
            <w:r w:rsidR="00C44FE6">
              <w:rPr>
                <w:rFonts w:ascii="Times New Roman" w:hAnsi="Times New Roman" w:cs="Times New Roman"/>
                <w:sz w:val="24"/>
                <w:szCs w:val="24"/>
              </w:rPr>
              <w:t>%</w:t>
            </w:r>
          </w:p>
        </w:tc>
      </w:tr>
      <w:tr w:rsidR="006D19E5" w:rsidRPr="00F13683" w14:paraId="3A3AEF0E" w14:textId="77777777" w:rsidTr="006D19E5">
        <w:tc>
          <w:tcPr>
            <w:tcW w:w="3116" w:type="dxa"/>
          </w:tcPr>
          <w:p w14:paraId="17339C67" w14:textId="58EF8466"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SVM-Linear</w:t>
            </w:r>
          </w:p>
        </w:tc>
        <w:tc>
          <w:tcPr>
            <w:tcW w:w="3117" w:type="dxa"/>
          </w:tcPr>
          <w:p w14:paraId="3203DA49" w14:textId="2F9CAA5A"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73</w:t>
            </w:r>
            <w:r w:rsidR="00C44FE6">
              <w:rPr>
                <w:rFonts w:ascii="Times New Roman" w:hAnsi="Times New Roman" w:cs="Times New Roman"/>
                <w:sz w:val="24"/>
                <w:szCs w:val="24"/>
              </w:rPr>
              <w:t>%</w:t>
            </w:r>
          </w:p>
        </w:tc>
        <w:tc>
          <w:tcPr>
            <w:tcW w:w="3117" w:type="dxa"/>
          </w:tcPr>
          <w:p w14:paraId="58D9E534" w14:textId="773E707C" w:rsidR="006D19E5" w:rsidRPr="00F13683" w:rsidRDefault="007E206B" w:rsidP="00F13683">
            <w:pPr>
              <w:jc w:val="both"/>
              <w:rPr>
                <w:rFonts w:ascii="Times New Roman" w:hAnsi="Times New Roman" w:cs="Times New Roman"/>
                <w:sz w:val="24"/>
                <w:szCs w:val="24"/>
              </w:rPr>
            </w:pPr>
            <w:r>
              <w:rPr>
                <w:rFonts w:ascii="Times New Roman" w:hAnsi="Times New Roman" w:cs="Times New Roman"/>
                <w:sz w:val="24"/>
                <w:szCs w:val="24"/>
              </w:rPr>
              <w:t>73</w:t>
            </w:r>
            <w:r w:rsidR="00C44FE6">
              <w:rPr>
                <w:rFonts w:ascii="Times New Roman" w:hAnsi="Times New Roman" w:cs="Times New Roman"/>
                <w:sz w:val="24"/>
                <w:szCs w:val="24"/>
              </w:rPr>
              <w:t>%</w:t>
            </w:r>
          </w:p>
        </w:tc>
      </w:tr>
      <w:tr w:rsidR="006D19E5" w:rsidRPr="00F13683" w14:paraId="33977B17" w14:textId="77777777" w:rsidTr="006D19E5">
        <w:tc>
          <w:tcPr>
            <w:tcW w:w="3116" w:type="dxa"/>
          </w:tcPr>
          <w:p w14:paraId="01F1CCE6" w14:textId="2A80361C"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SVM-Radial</w:t>
            </w:r>
          </w:p>
        </w:tc>
        <w:tc>
          <w:tcPr>
            <w:tcW w:w="3117" w:type="dxa"/>
          </w:tcPr>
          <w:p w14:paraId="344E3ABE" w14:textId="28401371"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98</w:t>
            </w:r>
            <w:r w:rsidR="00C44FE6">
              <w:rPr>
                <w:rFonts w:ascii="Times New Roman" w:hAnsi="Times New Roman" w:cs="Times New Roman"/>
                <w:sz w:val="24"/>
                <w:szCs w:val="24"/>
              </w:rPr>
              <w:t>%</w:t>
            </w:r>
          </w:p>
        </w:tc>
        <w:tc>
          <w:tcPr>
            <w:tcW w:w="3117" w:type="dxa"/>
          </w:tcPr>
          <w:p w14:paraId="383064CA" w14:textId="316E4074"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95.5</w:t>
            </w:r>
            <w:r w:rsidR="00C44FE6">
              <w:rPr>
                <w:rFonts w:ascii="Times New Roman" w:hAnsi="Times New Roman" w:cs="Times New Roman"/>
                <w:sz w:val="24"/>
                <w:szCs w:val="24"/>
              </w:rPr>
              <w:t>%</w:t>
            </w:r>
          </w:p>
        </w:tc>
      </w:tr>
      <w:tr w:rsidR="006D19E5" w:rsidRPr="00F13683" w14:paraId="41EDA50D" w14:textId="77777777" w:rsidTr="006D19E5">
        <w:tc>
          <w:tcPr>
            <w:tcW w:w="3116" w:type="dxa"/>
          </w:tcPr>
          <w:p w14:paraId="5559F5CC" w14:textId="0BA844E5"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SVM-Polynomial</w:t>
            </w:r>
          </w:p>
        </w:tc>
        <w:tc>
          <w:tcPr>
            <w:tcW w:w="3117" w:type="dxa"/>
          </w:tcPr>
          <w:p w14:paraId="77378825" w14:textId="3D369A3C"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93</w:t>
            </w:r>
            <w:r w:rsidR="00C44FE6">
              <w:rPr>
                <w:rFonts w:ascii="Times New Roman" w:hAnsi="Times New Roman" w:cs="Times New Roman"/>
                <w:sz w:val="24"/>
                <w:szCs w:val="24"/>
              </w:rPr>
              <w:t>%</w:t>
            </w:r>
          </w:p>
        </w:tc>
        <w:tc>
          <w:tcPr>
            <w:tcW w:w="3117" w:type="dxa"/>
          </w:tcPr>
          <w:p w14:paraId="286EE901" w14:textId="6DAB8245" w:rsidR="006D19E5" w:rsidRPr="00F13683" w:rsidRDefault="00621E94" w:rsidP="00F13683">
            <w:pPr>
              <w:jc w:val="both"/>
              <w:rPr>
                <w:rFonts w:ascii="Times New Roman" w:hAnsi="Times New Roman" w:cs="Times New Roman"/>
                <w:sz w:val="24"/>
                <w:szCs w:val="24"/>
              </w:rPr>
            </w:pPr>
            <w:r>
              <w:rPr>
                <w:rFonts w:ascii="Times New Roman" w:hAnsi="Times New Roman" w:cs="Times New Roman"/>
                <w:sz w:val="24"/>
                <w:szCs w:val="24"/>
              </w:rPr>
              <w:t>9</w:t>
            </w:r>
            <w:r w:rsidR="00D20C9F">
              <w:rPr>
                <w:rFonts w:ascii="Times New Roman" w:hAnsi="Times New Roman" w:cs="Times New Roman"/>
                <w:sz w:val="24"/>
                <w:szCs w:val="24"/>
              </w:rPr>
              <w:t>4</w:t>
            </w:r>
            <w:r>
              <w:rPr>
                <w:rFonts w:ascii="Times New Roman" w:hAnsi="Times New Roman" w:cs="Times New Roman"/>
                <w:sz w:val="24"/>
                <w:szCs w:val="24"/>
              </w:rPr>
              <w:t xml:space="preserve"> </w:t>
            </w:r>
            <w:r w:rsidR="00C44FE6">
              <w:rPr>
                <w:rFonts w:ascii="Times New Roman" w:hAnsi="Times New Roman" w:cs="Times New Roman"/>
                <w:sz w:val="24"/>
                <w:szCs w:val="24"/>
              </w:rPr>
              <w:t>%</w:t>
            </w:r>
          </w:p>
        </w:tc>
      </w:tr>
    </w:tbl>
    <w:p w14:paraId="6B45C88B" w14:textId="77777777" w:rsidR="006D19E5" w:rsidRPr="00F13683" w:rsidRDefault="006D19E5" w:rsidP="00F13683">
      <w:pPr>
        <w:spacing w:line="240" w:lineRule="auto"/>
        <w:jc w:val="both"/>
        <w:rPr>
          <w:rFonts w:ascii="Times New Roman" w:hAnsi="Times New Roman" w:cs="Times New Roman"/>
          <w:sz w:val="24"/>
          <w:szCs w:val="24"/>
        </w:rPr>
      </w:pPr>
    </w:p>
    <w:p w14:paraId="7A15FC7F" w14:textId="73175CB6" w:rsidR="00546DFB" w:rsidRDefault="00E26E10" w:rsidP="00F1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performing principal component analysis, </w:t>
      </w:r>
      <w:r w:rsidR="007D6C15">
        <w:rPr>
          <w:rFonts w:ascii="Times New Roman" w:hAnsi="Times New Roman" w:cs="Times New Roman"/>
          <w:sz w:val="24"/>
          <w:szCs w:val="24"/>
        </w:rPr>
        <w:t xml:space="preserve">in decision tree still binary class is performing better. In case of support vector machine, it is complex as linear both of them gave the same output, in radial binary class is better and finally in polynomial, multi class has marginal higher accuracy. </w:t>
      </w:r>
    </w:p>
    <w:p w14:paraId="4FDA0F2F" w14:textId="77777777" w:rsidR="00546DFB" w:rsidRDefault="00546DFB" w:rsidP="00F13683">
      <w:pPr>
        <w:spacing w:line="240" w:lineRule="auto"/>
        <w:jc w:val="both"/>
        <w:rPr>
          <w:rFonts w:ascii="Times New Roman" w:hAnsi="Times New Roman" w:cs="Times New Roman"/>
          <w:sz w:val="24"/>
          <w:szCs w:val="24"/>
        </w:rPr>
      </w:pPr>
    </w:p>
    <w:p w14:paraId="54760674" w14:textId="38848B20" w:rsidR="00E734FD" w:rsidRPr="00E26E10" w:rsidRDefault="00E734FD" w:rsidP="00F13683">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c) Using bagging, random forest, and boosting perform the same classification task. Compare the results of the three methods.</w:t>
      </w:r>
    </w:p>
    <w:p w14:paraId="488858DE" w14:textId="77777777" w:rsidR="00080E42" w:rsidRPr="00E26E10" w:rsidRDefault="00080E42" w:rsidP="00080E42">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Random Forest:</w:t>
      </w:r>
    </w:p>
    <w:p w14:paraId="31C61152" w14:textId="77777777" w:rsidR="00080E42" w:rsidRDefault="00080E42" w:rsidP="00080E42">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 is similar to that of decision tree but it only considers the best part of the many decision trees.</w:t>
      </w:r>
    </w:p>
    <w:p w14:paraId="16933402" w14:textId="77777777" w:rsidR="00080E42" w:rsidRPr="00E26E10" w:rsidRDefault="00080E42" w:rsidP="00080E42">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Bagging:</w:t>
      </w:r>
    </w:p>
    <w:p w14:paraId="283EF390" w14:textId="77777777" w:rsidR="00080E42" w:rsidRDefault="00080E42" w:rsidP="00080E42">
      <w:pPr>
        <w:spacing w:line="240" w:lineRule="auto"/>
        <w:jc w:val="both"/>
        <w:rPr>
          <w:rFonts w:ascii="Times New Roman" w:hAnsi="Times New Roman" w:cs="Times New Roman"/>
          <w:sz w:val="24"/>
          <w:szCs w:val="24"/>
        </w:rPr>
      </w:pPr>
      <w:r>
        <w:rPr>
          <w:rFonts w:ascii="Times New Roman" w:hAnsi="Times New Roman" w:cs="Times New Roman"/>
          <w:sz w:val="24"/>
          <w:szCs w:val="24"/>
        </w:rPr>
        <w:t>Bagging is also called</w:t>
      </w:r>
      <w:r w:rsidRPr="00E24073">
        <w:rPr>
          <w:rFonts w:ascii="Times New Roman" w:hAnsi="Times New Roman" w:cs="Times New Roman"/>
          <w:sz w:val="24"/>
          <w:szCs w:val="24"/>
        </w:rPr>
        <w:t xml:space="preserve"> bootstrap aggregating</w:t>
      </w:r>
      <w:r>
        <w:rPr>
          <w:rFonts w:ascii="Times New Roman" w:hAnsi="Times New Roman" w:cs="Times New Roman"/>
          <w:sz w:val="24"/>
          <w:szCs w:val="24"/>
        </w:rPr>
        <w:t>, it</w:t>
      </w:r>
      <w:r w:rsidRPr="00E24073">
        <w:rPr>
          <w:rFonts w:ascii="Times New Roman" w:hAnsi="Times New Roman" w:cs="Times New Roman"/>
          <w:sz w:val="24"/>
          <w:szCs w:val="24"/>
        </w:rPr>
        <w:t xml:space="preserve"> is </w:t>
      </w:r>
      <w:proofErr w:type="spellStart"/>
      <w:r w:rsidRPr="00E24073">
        <w:rPr>
          <w:rFonts w:ascii="Times New Roman" w:hAnsi="Times New Roman" w:cs="Times New Roman"/>
          <w:sz w:val="24"/>
          <w:szCs w:val="24"/>
        </w:rPr>
        <w:t>a</w:t>
      </w:r>
      <w:proofErr w:type="spellEnd"/>
      <w:r w:rsidRPr="00E24073">
        <w:rPr>
          <w:rFonts w:ascii="Times New Roman" w:hAnsi="Times New Roman" w:cs="Times New Roman"/>
          <w:sz w:val="24"/>
          <w:szCs w:val="24"/>
        </w:rPr>
        <w:t xml:space="preserve"> ensemble meta-algorithm designed to improve the stability and accuracy of algorithms used in</w:t>
      </w:r>
      <w:r>
        <w:rPr>
          <w:rFonts w:ascii="Times New Roman" w:hAnsi="Times New Roman" w:cs="Times New Roman"/>
          <w:sz w:val="24"/>
          <w:szCs w:val="24"/>
        </w:rPr>
        <w:t xml:space="preserve"> </w:t>
      </w:r>
      <w:r w:rsidRPr="00E24073">
        <w:rPr>
          <w:rFonts w:ascii="Times New Roman" w:hAnsi="Times New Roman" w:cs="Times New Roman"/>
          <w:sz w:val="24"/>
          <w:szCs w:val="24"/>
        </w:rPr>
        <w:t>classification regression. It also reduces variance and helps to avoid overfitting.</w:t>
      </w:r>
    </w:p>
    <w:p w14:paraId="1212B60E" w14:textId="77777777" w:rsidR="00080E42" w:rsidRPr="00E26E10" w:rsidRDefault="00080E42" w:rsidP="00080E42">
      <w:pPr>
        <w:spacing w:line="240" w:lineRule="auto"/>
        <w:jc w:val="both"/>
        <w:rPr>
          <w:rFonts w:ascii="Times New Roman" w:hAnsi="Times New Roman" w:cs="Times New Roman"/>
          <w:b/>
          <w:bCs/>
        </w:rPr>
      </w:pPr>
      <w:r w:rsidRPr="00E26E10">
        <w:rPr>
          <w:rFonts w:ascii="Times New Roman" w:hAnsi="Times New Roman" w:cs="Times New Roman"/>
          <w:b/>
          <w:bCs/>
          <w:sz w:val="24"/>
          <w:szCs w:val="24"/>
        </w:rPr>
        <w:lastRenderedPageBreak/>
        <w:t>Boosting:</w:t>
      </w:r>
      <w:r w:rsidRPr="00E26E10">
        <w:rPr>
          <w:rFonts w:ascii="Times New Roman" w:hAnsi="Times New Roman" w:cs="Times New Roman"/>
          <w:b/>
          <w:bCs/>
        </w:rPr>
        <w:t xml:space="preserve"> </w:t>
      </w:r>
    </w:p>
    <w:p w14:paraId="72DEE949" w14:textId="77777777" w:rsidR="00080E42" w:rsidRPr="00777CD7" w:rsidRDefault="00080E42" w:rsidP="00080E4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Boosting refers to converting weak learners to strong learners by joining the multiple weak rules to a single strong prediction rule after running many iterations.   </w:t>
      </w:r>
    </w:p>
    <w:p w14:paraId="0C8E420B" w14:textId="77777777" w:rsidR="00080E42" w:rsidRPr="00F13683" w:rsidRDefault="00080E42" w:rsidP="00F13683">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D19E5" w:rsidRPr="00F13683" w14:paraId="0820FE53" w14:textId="77777777" w:rsidTr="006D19E5">
        <w:tc>
          <w:tcPr>
            <w:tcW w:w="3116" w:type="dxa"/>
          </w:tcPr>
          <w:p w14:paraId="063476C0" w14:textId="77777777" w:rsidR="006D19E5" w:rsidRPr="00F13683" w:rsidRDefault="006D19E5" w:rsidP="00F13683">
            <w:pPr>
              <w:jc w:val="both"/>
              <w:rPr>
                <w:rFonts w:ascii="Times New Roman" w:hAnsi="Times New Roman" w:cs="Times New Roman"/>
                <w:sz w:val="24"/>
                <w:szCs w:val="24"/>
              </w:rPr>
            </w:pPr>
          </w:p>
        </w:tc>
        <w:tc>
          <w:tcPr>
            <w:tcW w:w="3117" w:type="dxa"/>
          </w:tcPr>
          <w:p w14:paraId="25BC57FA" w14:textId="480BA675"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Bin</w:t>
            </w:r>
            <w:r w:rsidR="00320F1F">
              <w:rPr>
                <w:rFonts w:ascii="Times New Roman" w:hAnsi="Times New Roman" w:cs="Times New Roman"/>
                <w:sz w:val="24"/>
                <w:szCs w:val="24"/>
              </w:rPr>
              <w:t>ary</w:t>
            </w:r>
            <w:r w:rsidRPr="00F13683">
              <w:rPr>
                <w:rFonts w:ascii="Times New Roman" w:hAnsi="Times New Roman" w:cs="Times New Roman"/>
                <w:sz w:val="24"/>
                <w:szCs w:val="24"/>
              </w:rPr>
              <w:t xml:space="preserve"> class</w:t>
            </w:r>
          </w:p>
        </w:tc>
        <w:tc>
          <w:tcPr>
            <w:tcW w:w="3117" w:type="dxa"/>
          </w:tcPr>
          <w:p w14:paraId="4587DC73" w14:textId="79E32446"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Multi class</w:t>
            </w:r>
          </w:p>
        </w:tc>
      </w:tr>
      <w:tr w:rsidR="006D19E5" w:rsidRPr="00F13683" w14:paraId="3A0B0E67" w14:textId="77777777" w:rsidTr="006D19E5">
        <w:tc>
          <w:tcPr>
            <w:tcW w:w="3116" w:type="dxa"/>
          </w:tcPr>
          <w:p w14:paraId="74C961C2" w14:textId="406D73B3"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Bagging</w:t>
            </w:r>
          </w:p>
        </w:tc>
        <w:tc>
          <w:tcPr>
            <w:tcW w:w="3117" w:type="dxa"/>
          </w:tcPr>
          <w:p w14:paraId="6CB844BD" w14:textId="106CA08F"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94</w:t>
            </w:r>
            <w:r w:rsidR="00C44FE6">
              <w:rPr>
                <w:rFonts w:ascii="Times New Roman" w:hAnsi="Times New Roman" w:cs="Times New Roman"/>
                <w:sz w:val="24"/>
                <w:szCs w:val="24"/>
              </w:rPr>
              <w:t>%</w:t>
            </w:r>
          </w:p>
        </w:tc>
        <w:tc>
          <w:tcPr>
            <w:tcW w:w="3117" w:type="dxa"/>
          </w:tcPr>
          <w:p w14:paraId="7431EAD6" w14:textId="7F03A211"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97</w:t>
            </w:r>
            <w:r w:rsidR="00C44FE6">
              <w:rPr>
                <w:rFonts w:ascii="Times New Roman" w:hAnsi="Times New Roman" w:cs="Times New Roman"/>
                <w:sz w:val="24"/>
                <w:szCs w:val="24"/>
              </w:rPr>
              <w:t>%</w:t>
            </w:r>
          </w:p>
        </w:tc>
      </w:tr>
      <w:tr w:rsidR="006D19E5" w:rsidRPr="00F13683" w14:paraId="3874042A" w14:textId="77777777" w:rsidTr="006D19E5">
        <w:tc>
          <w:tcPr>
            <w:tcW w:w="3116" w:type="dxa"/>
          </w:tcPr>
          <w:p w14:paraId="5534463B" w14:textId="0A1520D3"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Random Forest</w:t>
            </w:r>
          </w:p>
        </w:tc>
        <w:tc>
          <w:tcPr>
            <w:tcW w:w="3117" w:type="dxa"/>
          </w:tcPr>
          <w:p w14:paraId="517723D8" w14:textId="325842B3"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98</w:t>
            </w:r>
            <w:r w:rsidR="00C44FE6">
              <w:rPr>
                <w:rFonts w:ascii="Times New Roman" w:hAnsi="Times New Roman" w:cs="Times New Roman"/>
                <w:sz w:val="24"/>
                <w:szCs w:val="24"/>
              </w:rPr>
              <w:t>%</w:t>
            </w:r>
          </w:p>
        </w:tc>
        <w:tc>
          <w:tcPr>
            <w:tcW w:w="3117" w:type="dxa"/>
          </w:tcPr>
          <w:p w14:paraId="62A6EA36" w14:textId="496D6C99"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98</w:t>
            </w:r>
            <w:r w:rsidR="00C44FE6">
              <w:rPr>
                <w:rFonts w:ascii="Times New Roman" w:hAnsi="Times New Roman" w:cs="Times New Roman"/>
                <w:sz w:val="24"/>
                <w:szCs w:val="24"/>
              </w:rPr>
              <w:t>%</w:t>
            </w:r>
          </w:p>
        </w:tc>
      </w:tr>
      <w:tr w:rsidR="006D19E5" w:rsidRPr="00F13683" w14:paraId="452DBF81" w14:textId="77777777" w:rsidTr="006D19E5">
        <w:tc>
          <w:tcPr>
            <w:tcW w:w="3116" w:type="dxa"/>
          </w:tcPr>
          <w:p w14:paraId="55D0A456" w14:textId="49BF91AF" w:rsidR="006D19E5" w:rsidRPr="00F13683" w:rsidRDefault="006D19E5" w:rsidP="00F13683">
            <w:pPr>
              <w:jc w:val="both"/>
              <w:rPr>
                <w:rFonts w:ascii="Times New Roman" w:hAnsi="Times New Roman" w:cs="Times New Roman"/>
                <w:sz w:val="24"/>
                <w:szCs w:val="24"/>
              </w:rPr>
            </w:pPr>
            <w:r w:rsidRPr="00F13683">
              <w:rPr>
                <w:rFonts w:ascii="Times New Roman" w:hAnsi="Times New Roman" w:cs="Times New Roman"/>
                <w:sz w:val="24"/>
                <w:szCs w:val="24"/>
              </w:rPr>
              <w:t>Boosting</w:t>
            </w:r>
          </w:p>
        </w:tc>
        <w:tc>
          <w:tcPr>
            <w:tcW w:w="3117" w:type="dxa"/>
          </w:tcPr>
          <w:p w14:paraId="403D525B" w14:textId="4988A0B3" w:rsidR="006D19E5" w:rsidRPr="00F13683" w:rsidRDefault="00D20C9F" w:rsidP="00F13683">
            <w:pPr>
              <w:jc w:val="both"/>
              <w:rPr>
                <w:rFonts w:ascii="Times New Roman" w:hAnsi="Times New Roman" w:cs="Times New Roman"/>
                <w:sz w:val="24"/>
                <w:szCs w:val="24"/>
              </w:rPr>
            </w:pPr>
            <w:r>
              <w:rPr>
                <w:rFonts w:ascii="Times New Roman" w:hAnsi="Times New Roman" w:cs="Times New Roman"/>
                <w:sz w:val="24"/>
                <w:szCs w:val="24"/>
              </w:rPr>
              <w:t>98.4</w:t>
            </w:r>
            <w:r w:rsidR="00C44FE6">
              <w:rPr>
                <w:rFonts w:ascii="Times New Roman" w:hAnsi="Times New Roman" w:cs="Times New Roman"/>
                <w:sz w:val="24"/>
                <w:szCs w:val="24"/>
              </w:rPr>
              <w:t>%</w:t>
            </w:r>
          </w:p>
        </w:tc>
        <w:tc>
          <w:tcPr>
            <w:tcW w:w="3117" w:type="dxa"/>
          </w:tcPr>
          <w:p w14:paraId="0B8D421B" w14:textId="05EBFE54" w:rsidR="006D19E5" w:rsidRPr="00F13683" w:rsidRDefault="00164917" w:rsidP="00F13683">
            <w:pPr>
              <w:jc w:val="both"/>
              <w:rPr>
                <w:rFonts w:ascii="Times New Roman" w:hAnsi="Times New Roman" w:cs="Times New Roman"/>
                <w:sz w:val="24"/>
                <w:szCs w:val="24"/>
              </w:rPr>
            </w:pPr>
            <w:r>
              <w:rPr>
                <w:rFonts w:ascii="Times New Roman" w:hAnsi="Times New Roman" w:cs="Times New Roman"/>
                <w:sz w:val="24"/>
                <w:szCs w:val="24"/>
              </w:rPr>
              <w:t>99</w:t>
            </w:r>
            <w:r w:rsidR="00C44FE6">
              <w:rPr>
                <w:rFonts w:ascii="Times New Roman" w:hAnsi="Times New Roman" w:cs="Times New Roman"/>
                <w:sz w:val="24"/>
                <w:szCs w:val="24"/>
              </w:rPr>
              <w:t>%</w:t>
            </w:r>
          </w:p>
        </w:tc>
      </w:tr>
    </w:tbl>
    <w:p w14:paraId="763E7206" w14:textId="6CA88A2E" w:rsidR="006D19E5" w:rsidRDefault="006D19E5" w:rsidP="00F13683">
      <w:pPr>
        <w:spacing w:line="240" w:lineRule="auto"/>
        <w:jc w:val="both"/>
        <w:rPr>
          <w:rFonts w:ascii="Times New Roman" w:hAnsi="Times New Roman" w:cs="Times New Roman"/>
          <w:sz w:val="24"/>
          <w:szCs w:val="24"/>
        </w:rPr>
      </w:pPr>
    </w:p>
    <w:p w14:paraId="18C9FFDF" w14:textId="1FA583E1" w:rsidR="00080E42" w:rsidRPr="00F13683" w:rsidRDefault="00080E42" w:rsidP="00F136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table, we can observe that </w:t>
      </w:r>
      <w:r w:rsidR="001B64C3">
        <w:rPr>
          <w:rFonts w:ascii="Times New Roman" w:hAnsi="Times New Roman" w:cs="Times New Roman"/>
          <w:sz w:val="24"/>
          <w:szCs w:val="24"/>
        </w:rPr>
        <w:t>both Boosting has higher prediction accuracy and Bagging has less accuracy compared to others.</w:t>
      </w:r>
    </w:p>
    <w:p w14:paraId="3DC682A3" w14:textId="77777777" w:rsidR="00F707EC" w:rsidRDefault="00F707EC" w:rsidP="00F13683">
      <w:pPr>
        <w:spacing w:line="240" w:lineRule="auto"/>
        <w:jc w:val="both"/>
      </w:pPr>
    </w:p>
    <w:p w14:paraId="0DA64000" w14:textId="77777777" w:rsidR="00F707EC" w:rsidRDefault="00F707EC" w:rsidP="00F13683">
      <w:pPr>
        <w:spacing w:line="240" w:lineRule="auto"/>
        <w:jc w:val="both"/>
      </w:pPr>
    </w:p>
    <w:p w14:paraId="356EC5E4" w14:textId="3DF2084E" w:rsidR="00C6500F" w:rsidRPr="00E26E10" w:rsidRDefault="00172665" w:rsidP="00F13683">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2. Use the dataset to perform clustering. You should try both k-means clustering and hierarchical clustering. In every case, find a number of clusters that make sense and try to explain what each cluster describes.</w:t>
      </w:r>
    </w:p>
    <w:p w14:paraId="29219E62" w14:textId="2ACD6B0D" w:rsidR="004F2906" w:rsidRPr="00F13683" w:rsidRDefault="00D15317"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For this</w:t>
      </w:r>
      <w:r w:rsidR="004F2906" w:rsidRPr="00F13683">
        <w:rPr>
          <w:rFonts w:ascii="Times New Roman" w:hAnsi="Times New Roman" w:cs="Times New Roman"/>
          <w:sz w:val="24"/>
          <w:szCs w:val="24"/>
        </w:rPr>
        <w:t xml:space="preserve"> task I have replaced the null values with the mean values  </w:t>
      </w:r>
    </w:p>
    <w:p w14:paraId="09A871EC" w14:textId="6984DD10" w:rsidR="00C06D6F" w:rsidRPr="00E26E10" w:rsidRDefault="00C06D6F" w:rsidP="00F13683">
      <w:pPr>
        <w:spacing w:line="240" w:lineRule="auto"/>
        <w:jc w:val="both"/>
        <w:rPr>
          <w:rFonts w:ascii="Times New Roman" w:hAnsi="Times New Roman" w:cs="Times New Roman"/>
          <w:b/>
          <w:bCs/>
          <w:sz w:val="24"/>
          <w:szCs w:val="24"/>
        </w:rPr>
      </w:pPr>
      <w:r w:rsidRPr="00E26E10">
        <w:rPr>
          <w:rFonts w:ascii="Times New Roman" w:hAnsi="Times New Roman" w:cs="Times New Roman"/>
          <w:b/>
          <w:bCs/>
          <w:sz w:val="24"/>
          <w:szCs w:val="24"/>
        </w:rPr>
        <w:t>K-Means Clustering:</w:t>
      </w:r>
    </w:p>
    <w:p w14:paraId="7D0EA60A" w14:textId="601CB447" w:rsidR="004F2906" w:rsidRPr="00F13683" w:rsidRDefault="00E72A12" w:rsidP="00F13683">
      <w:pPr>
        <w:spacing w:line="240" w:lineRule="auto"/>
        <w:jc w:val="both"/>
        <w:rPr>
          <w:rFonts w:ascii="Times New Roman" w:hAnsi="Times New Roman" w:cs="Times New Roman"/>
          <w:sz w:val="24"/>
          <w:szCs w:val="24"/>
        </w:rPr>
      </w:pPr>
      <w:r w:rsidRPr="00F13683">
        <w:rPr>
          <w:rFonts w:ascii="Times New Roman" w:hAnsi="Times New Roman" w:cs="Times New Roman"/>
          <w:sz w:val="24"/>
          <w:szCs w:val="24"/>
        </w:rPr>
        <w:t>Firstly,</w:t>
      </w:r>
      <w:r w:rsidR="00462F16" w:rsidRPr="00F13683">
        <w:rPr>
          <w:rFonts w:ascii="Times New Roman" w:hAnsi="Times New Roman" w:cs="Times New Roman"/>
          <w:sz w:val="24"/>
          <w:szCs w:val="24"/>
        </w:rPr>
        <w:t xml:space="preserve"> we find the cluster plot for the whole as it is,</w:t>
      </w:r>
      <w:r w:rsidR="00BC18D8" w:rsidRPr="00F13683">
        <w:rPr>
          <w:rFonts w:ascii="Times New Roman" w:hAnsi="Times New Roman" w:cs="Times New Roman"/>
          <w:sz w:val="24"/>
          <w:szCs w:val="24"/>
        </w:rPr>
        <w:t xml:space="preserve"> as we can observe the below graph</w:t>
      </w:r>
      <w:r w:rsidR="00462F16" w:rsidRPr="00F13683">
        <w:rPr>
          <w:rFonts w:ascii="Times New Roman" w:hAnsi="Times New Roman" w:cs="Times New Roman"/>
          <w:sz w:val="24"/>
          <w:szCs w:val="24"/>
        </w:rPr>
        <w:t xml:space="preserve"> it is very hard to analyze</w:t>
      </w:r>
      <w:r w:rsidRPr="00F13683">
        <w:rPr>
          <w:rFonts w:ascii="Times New Roman" w:hAnsi="Times New Roman" w:cs="Times New Roman"/>
          <w:sz w:val="24"/>
          <w:szCs w:val="24"/>
        </w:rPr>
        <w:t>.</w:t>
      </w:r>
    </w:p>
    <w:p w14:paraId="521ACF05" w14:textId="544FA2AD" w:rsidR="004F2906" w:rsidRPr="00F13683" w:rsidRDefault="004F2906" w:rsidP="00F13683">
      <w:pPr>
        <w:spacing w:line="240" w:lineRule="auto"/>
        <w:jc w:val="center"/>
        <w:rPr>
          <w:rFonts w:ascii="Times New Roman" w:hAnsi="Times New Roman" w:cs="Times New Roman"/>
          <w:sz w:val="24"/>
          <w:szCs w:val="24"/>
        </w:rPr>
      </w:pPr>
      <w:r w:rsidRPr="00F13683">
        <w:rPr>
          <w:rFonts w:ascii="Times New Roman" w:hAnsi="Times New Roman" w:cs="Times New Roman"/>
          <w:noProof/>
          <w:sz w:val="24"/>
          <w:szCs w:val="24"/>
        </w:rPr>
        <w:drawing>
          <wp:inline distT="0" distB="0" distL="0" distR="0" wp14:anchorId="5302633A" wp14:editId="2EA29355">
            <wp:extent cx="3752850" cy="3421380"/>
            <wp:effectExtent l="0" t="0" r="0" b="762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3.png"/>
                    <pic:cNvPicPr/>
                  </pic:nvPicPr>
                  <pic:blipFill>
                    <a:blip r:embed="rId9">
                      <a:extLst>
                        <a:ext uri="{28A0092B-C50C-407E-A947-70E740481C1C}">
                          <a14:useLocalDpi xmlns:a14="http://schemas.microsoft.com/office/drawing/2010/main" val="0"/>
                        </a:ext>
                      </a:extLst>
                    </a:blip>
                    <a:stretch>
                      <a:fillRect/>
                    </a:stretch>
                  </pic:blipFill>
                  <pic:spPr>
                    <a:xfrm>
                      <a:off x="0" y="0"/>
                      <a:ext cx="3753380" cy="3421863"/>
                    </a:xfrm>
                    <a:prstGeom prst="rect">
                      <a:avLst/>
                    </a:prstGeom>
                  </pic:spPr>
                </pic:pic>
              </a:graphicData>
            </a:graphic>
          </wp:inline>
        </w:drawing>
      </w:r>
    </w:p>
    <w:p w14:paraId="1649D985" w14:textId="62484C62" w:rsidR="000E1121" w:rsidRPr="00F13683" w:rsidRDefault="000E1121"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sz w:val="24"/>
          <w:szCs w:val="24"/>
          <w:lang w:val="en-GB"/>
        </w:rPr>
        <w:lastRenderedPageBreak/>
        <w:t xml:space="preserve">The number of clusters which are to be considered is based on the elbow plot, we can see that there is a drastic change </w:t>
      </w:r>
      <w:r w:rsidR="00DE6DF7" w:rsidRPr="00F13683">
        <w:rPr>
          <w:rFonts w:ascii="Times New Roman" w:hAnsi="Times New Roman" w:cs="Times New Roman"/>
          <w:sz w:val="24"/>
          <w:szCs w:val="24"/>
          <w:lang w:val="en-GB"/>
        </w:rPr>
        <w:t>at 2, 4 and 6 clusters and at 7, 8 the changes seen are minimal</w:t>
      </w:r>
      <w:r w:rsidRPr="00F13683">
        <w:rPr>
          <w:rFonts w:ascii="Times New Roman" w:hAnsi="Times New Roman" w:cs="Times New Roman"/>
          <w:sz w:val="24"/>
          <w:szCs w:val="24"/>
          <w:lang w:val="en-GB"/>
        </w:rPr>
        <w:t>. Also based on the attribute class given in the data, we have an idea to divide the data into 8 parts.</w:t>
      </w:r>
      <w:r w:rsidR="00DE6DF7" w:rsidRPr="00F13683">
        <w:rPr>
          <w:rFonts w:ascii="Times New Roman" w:hAnsi="Times New Roman" w:cs="Times New Roman"/>
          <w:sz w:val="24"/>
          <w:szCs w:val="24"/>
          <w:lang w:val="en-GB"/>
        </w:rPr>
        <w:t xml:space="preserve"> </w:t>
      </w:r>
      <w:r w:rsidR="00BD0231" w:rsidRPr="00F13683">
        <w:rPr>
          <w:rFonts w:ascii="Times New Roman" w:hAnsi="Times New Roman" w:cs="Times New Roman"/>
          <w:sz w:val="24"/>
          <w:szCs w:val="24"/>
          <w:lang w:val="en-GB"/>
        </w:rPr>
        <w:t>So,</w:t>
      </w:r>
      <w:r w:rsidR="00DE6DF7" w:rsidRPr="00F13683">
        <w:rPr>
          <w:rFonts w:ascii="Times New Roman" w:hAnsi="Times New Roman" w:cs="Times New Roman"/>
          <w:sz w:val="24"/>
          <w:szCs w:val="24"/>
          <w:lang w:val="en-GB"/>
        </w:rPr>
        <w:t xml:space="preserve"> it is more meaningful to consider number of clusters to be 8.</w:t>
      </w:r>
    </w:p>
    <w:p w14:paraId="2A2A6DF4" w14:textId="395ADC35" w:rsidR="000E1121" w:rsidRPr="00F13683" w:rsidRDefault="000E1121" w:rsidP="00F13683">
      <w:pPr>
        <w:spacing w:line="240" w:lineRule="auto"/>
        <w:jc w:val="center"/>
        <w:rPr>
          <w:rFonts w:ascii="Times New Roman" w:hAnsi="Times New Roman" w:cs="Times New Roman"/>
          <w:sz w:val="24"/>
          <w:szCs w:val="24"/>
          <w:lang w:val="en-GB"/>
        </w:rPr>
      </w:pPr>
      <w:r w:rsidRPr="00F13683">
        <w:rPr>
          <w:rFonts w:ascii="Times New Roman" w:hAnsi="Times New Roman" w:cs="Times New Roman"/>
          <w:noProof/>
          <w:sz w:val="24"/>
          <w:szCs w:val="24"/>
          <w:lang w:val="en-GB"/>
        </w:rPr>
        <w:drawing>
          <wp:inline distT="0" distB="0" distL="0" distR="0" wp14:anchorId="2BAC912B" wp14:editId="109F4D25">
            <wp:extent cx="333756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3063240"/>
                    </a:xfrm>
                    <a:prstGeom prst="rect">
                      <a:avLst/>
                    </a:prstGeom>
                    <a:noFill/>
                    <a:ln>
                      <a:noFill/>
                    </a:ln>
                  </pic:spPr>
                </pic:pic>
              </a:graphicData>
            </a:graphic>
          </wp:inline>
        </w:drawing>
      </w:r>
    </w:p>
    <w:p w14:paraId="42B47B40" w14:textId="77777777" w:rsidR="0002711F" w:rsidRDefault="0002711F" w:rsidP="00F13683">
      <w:pPr>
        <w:spacing w:line="240" w:lineRule="auto"/>
        <w:jc w:val="both"/>
        <w:rPr>
          <w:rFonts w:ascii="Times New Roman" w:hAnsi="Times New Roman" w:cs="Times New Roman"/>
          <w:sz w:val="24"/>
          <w:szCs w:val="24"/>
          <w:lang w:val="en-GB"/>
        </w:rPr>
      </w:pPr>
    </w:p>
    <w:p w14:paraId="28AF38FB" w14:textId="77777777" w:rsidR="0002711F" w:rsidRDefault="0002711F" w:rsidP="00F13683">
      <w:pPr>
        <w:spacing w:line="240" w:lineRule="auto"/>
        <w:jc w:val="both"/>
        <w:rPr>
          <w:rFonts w:ascii="Times New Roman" w:hAnsi="Times New Roman" w:cs="Times New Roman"/>
          <w:sz w:val="24"/>
          <w:szCs w:val="24"/>
          <w:lang w:val="en-GB"/>
        </w:rPr>
      </w:pPr>
    </w:p>
    <w:p w14:paraId="4D492FF0" w14:textId="20E913F4" w:rsidR="00BC18D8" w:rsidRPr="00F13683" w:rsidRDefault="00BC18D8"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sz w:val="24"/>
          <w:szCs w:val="24"/>
          <w:lang w:val="en-GB"/>
        </w:rPr>
        <w:t xml:space="preserve">So now </w:t>
      </w:r>
      <w:r w:rsidR="00DE6DF7" w:rsidRPr="00F13683">
        <w:rPr>
          <w:rFonts w:ascii="Times New Roman" w:hAnsi="Times New Roman" w:cs="Times New Roman"/>
          <w:sz w:val="24"/>
          <w:szCs w:val="24"/>
          <w:lang w:val="en-GB"/>
        </w:rPr>
        <w:t>I</w:t>
      </w:r>
      <w:r w:rsidRPr="00F13683">
        <w:rPr>
          <w:rFonts w:ascii="Times New Roman" w:hAnsi="Times New Roman" w:cs="Times New Roman"/>
          <w:sz w:val="24"/>
          <w:szCs w:val="24"/>
          <w:lang w:val="en-GB"/>
        </w:rPr>
        <w:t xml:space="preserve"> start doing the cluster plots </w:t>
      </w:r>
      <w:r w:rsidR="00DE6DF7" w:rsidRPr="00F13683">
        <w:rPr>
          <w:rFonts w:ascii="Times New Roman" w:hAnsi="Times New Roman" w:cs="Times New Roman"/>
          <w:sz w:val="24"/>
          <w:szCs w:val="24"/>
          <w:lang w:val="en-GB"/>
        </w:rPr>
        <w:t>with 2 clusters just to check the output.</w:t>
      </w:r>
    </w:p>
    <w:p w14:paraId="1B0C8257" w14:textId="084FC0F5" w:rsidR="00DE6DF7" w:rsidRPr="00F13683" w:rsidRDefault="00DE6DF7" w:rsidP="00F13683">
      <w:pPr>
        <w:spacing w:line="240" w:lineRule="auto"/>
        <w:jc w:val="center"/>
        <w:rPr>
          <w:rFonts w:ascii="Times New Roman" w:hAnsi="Times New Roman" w:cs="Times New Roman"/>
          <w:sz w:val="24"/>
          <w:szCs w:val="24"/>
          <w:lang w:val="en-GB"/>
        </w:rPr>
      </w:pPr>
      <w:r w:rsidRPr="00F13683">
        <w:rPr>
          <w:rFonts w:ascii="Times New Roman" w:hAnsi="Times New Roman" w:cs="Times New Roman"/>
          <w:noProof/>
          <w:sz w:val="24"/>
          <w:szCs w:val="24"/>
        </w:rPr>
        <w:drawing>
          <wp:inline distT="0" distB="0" distL="0" distR="0" wp14:anchorId="5E7F0037" wp14:editId="5BBB0907">
            <wp:extent cx="2786380" cy="27889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2786380" cy="2788920"/>
                    </a:xfrm>
                    <a:prstGeom prst="rect">
                      <a:avLst/>
                    </a:prstGeom>
                  </pic:spPr>
                </pic:pic>
              </a:graphicData>
            </a:graphic>
          </wp:inline>
        </w:drawing>
      </w:r>
    </w:p>
    <w:p w14:paraId="52973717" w14:textId="77777777" w:rsidR="0002711F" w:rsidRDefault="0002711F" w:rsidP="00F13683">
      <w:pPr>
        <w:spacing w:line="240" w:lineRule="auto"/>
        <w:jc w:val="both"/>
        <w:rPr>
          <w:rFonts w:ascii="Times New Roman" w:hAnsi="Times New Roman" w:cs="Times New Roman"/>
          <w:sz w:val="24"/>
          <w:szCs w:val="24"/>
          <w:lang w:val="en-GB"/>
        </w:rPr>
      </w:pPr>
    </w:p>
    <w:p w14:paraId="62B0E2E9" w14:textId="77777777" w:rsidR="0002711F" w:rsidRDefault="0002711F" w:rsidP="00F13683">
      <w:pPr>
        <w:spacing w:line="240" w:lineRule="auto"/>
        <w:jc w:val="both"/>
        <w:rPr>
          <w:rFonts w:ascii="Times New Roman" w:hAnsi="Times New Roman" w:cs="Times New Roman"/>
          <w:sz w:val="24"/>
          <w:szCs w:val="24"/>
          <w:lang w:val="en-GB"/>
        </w:rPr>
      </w:pPr>
    </w:p>
    <w:p w14:paraId="76AA1D5D" w14:textId="36FDE2E8" w:rsidR="00DE6DF7" w:rsidRDefault="00DE6DF7"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sz w:val="24"/>
          <w:szCs w:val="24"/>
          <w:lang w:val="en-GB"/>
        </w:rPr>
        <w:lastRenderedPageBreak/>
        <w:t>Now I repeat the process with 7 clusters and 8 clusters.</w:t>
      </w:r>
    </w:p>
    <w:p w14:paraId="44F6A517" w14:textId="77777777" w:rsidR="0002711F" w:rsidRPr="00F13683" w:rsidRDefault="0002711F" w:rsidP="00F13683">
      <w:pPr>
        <w:spacing w:line="240" w:lineRule="auto"/>
        <w:jc w:val="both"/>
        <w:rPr>
          <w:rFonts w:ascii="Times New Roman" w:hAnsi="Times New Roman" w:cs="Times New Roman"/>
          <w:sz w:val="24"/>
          <w:szCs w:val="24"/>
          <w:lang w:val="en-GB"/>
        </w:rPr>
      </w:pPr>
    </w:p>
    <w:p w14:paraId="5AA9C59D" w14:textId="025970AF" w:rsidR="00DE6DF7" w:rsidRPr="00F13683" w:rsidRDefault="00DE6DF7"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noProof/>
          <w:sz w:val="24"/>
          <w:szCs w:val="24"/>
        </w:rPr>
        <w:drawing>
          <wp:inline distT="0" distB="0" distL="0" distR="0" wp14:anchorId="3F9A9D68" wp14:editId="5E4F5CFB">
            <wp:extent cx="3093720" cy="2240280"/>
            <wp:effectExtent l="0" t="0" r="0" b="762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3093720" cy="2240280"/>
                    </a:xfrm>
                    <a:prstGeom prst="rect">
                      <a:avLst/>
                    </a:prstGeom>
                  </pic:spPr>
                </pic:pic>
              </a:graphicData>
            </a:graphic>
          </wp:inline>
        </w:drawing>
      </w:r>
      <w:r w:rsidRPr="00F13683">
        <w:rPr>
          <w:rFonts w:ascii="Times New Roman" w:hAnsi="Times New Roman" w:cs="Times New Roman"/>
          <w:sz w:val="24"/>
          <w:szCs w:val="24"/>
        </w:rPr>
        <w:t xml:space="preserve"> </w:t>
      </w:r>
      <w:r w:rsidRPr="00F13683">
        <w:rPr>
          <w:rFonts w:ascii="Times New Roman" w:hAnsi="Times New Roman" w:cs="Times New Roman"/>
          <w:noProof/>
          <w:sz w:val="24"/>
          <w:szCs w:val="24"/>
        </w:rPr>
        <w:drawing>
          <wp:inline distT="0" distB="0" distL="0" distR="0" wp14:anchorId="557D1683" wp14:editId="3746111E">
            <wp:extent cx="278892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2194560"/>
                    </a:xfrm>
                    <a:prstGeom prst="rect">
                      <a:avLst/>
                    </a:prstGeom>
                    <a:noFill/>
                    <a:ln>
                      <a:noFill/>
                    </a:ln>
                  </pic:spPr>
                </pic:pic>
              </a:graphicData>
            </a:graphic>
          </wp:inline>
        </w:drawing>
      </w:r>
    </w:p>
    <w:p w14:paraId="222789B3" w14:textId="77777777" w:rsidR="007E75D4" w:rsidRDefault="007E75D4" w:rsidP="00F13683">
      <w:pPr>
        <w:spacing w:line="240" w:lineRule="auto"/>
        <w:jc w:val="both"/>
        <w:rPr>
          <w:rFonts w:ascii="Times New Roman" w:hAnsi="Times New Roman" w:cs="Times New Roman"/>
          <w:b/>
          <w:bCs/>
          <w:sz w:val="24"/>
          <w:szCs w:val="24"/>
          <w:lang w:val="en-GB"/>
        </w:rPr>
      </w:pPr>
    </w:p>
    <w:p w14:paraId="13A2AB15" w14:textId="77777777" w:rsidR="007E75D4" w:rsidRDefault="007E75D4" w:rsidP="00F13683">
      <w:pPr>
        <w:spacing w:line="240" w:lineRule="auto"/>
        <w:jc w:val="both"/>
        <w:rPr>
          <w:rFonts w:ascii="Times New Roman" w:hAnsi="Times New Roman" w:cs="Times New Roman"/>
          <w:b/>
          <w:bCs/>
          <w:sz w:val="24"/>
          <w:szCs w:val="24"/>
          <w:lang w:val="en-GB"/>
        </w:rPr>
      </w:pPr>
    </w:p>
    <w:p w14:paraId="00287A9A" w14:textId="61DA6D5E" w:rsidR="008F20AC" w:rsidRPr="00E26E10" w:rsidRDefault="008F20AC" w:rsidP="00F13683">
      <w:pPr>
        <w:spacing w:line="240" w:lineRule="auto"/>
        <w:jc w:val="both"/>
        <w:rPr>
          <w:rFonts w:ascii="Times New Roman" w:hAnsi="Times New Roman" w:cs="Times New Roman"/>
          <w:b/>
          <w:bCs/>
          <w:sz w:val="24"/>
          <w:szCs w:val="24"/>
          <w:lang w:val="en-GB"/>
        </w:rPr>
      </w:pPr>
      <w:r w:rsidRPr="00E26E10">
        <w:rPr>
          <w:rFonts w:ascii="Times New Roman" w:hAnsi="Times New Roman" w:cs="Times New Roman"/>
          <w:b/>
          <w:bCs/>
          <w:sz w:val="24"/>
          <w:szCs w:val="24"/>
          <w:lang w:val="en-GB"/>
        </w:rPr>
        <w:t>Hierarchical clustering:</w:t>
      </w:r>
    </w:p>
    <w:p w14:paraId="5F667B56" w14:textId="77777777" w:rsidR="008F20AC" w:rsidRPr="00F13683" w:rsidRDefault="008F20AC" w:rsidP="00F13683">
      <w:pPr>
        <w:spacing w:line="240" w:lineRule="auto"/>
        <w:jc w:val="both"/>
        <w:rPr>
          <w:rFonts w:ascii="Times New Roman" w:hAnsi="Times New Roman" w:cs="Times New Roman"/>
          <w:sz w:val="24"/>
          <w:szCs w:val="24"/>
          <w:lang w:val="en-GB"/>
        </w:rPr>
      </w:pPr>
      <w:r w:rsidRPr="00F13683">
        <w:rPr>
          <w:rFonts w:ascii="Times New Roman" w:hAnsi="Times New Roman" w:cs="Times New Roman"/>
          <w:sz w:val="24"/>
          <w:szCs w:val="24"/>
          <w:lang w:val="en-GB"/>
        </w:rPr>
        <w:t>Hierarchical clustering considers every data point to be its own subset, then each subset is formed as a cluster. Now all the similar data types are grouped into a single cluster and non-similar one to be different cluster.</w:t>
      </w:r>
    </w:p>
    <w:p w14:paraId="2BF40D5C" w14:textId="77B560E0" w:rsidR="008F20AC" w:rsidRPr="00F13683" w:rsidRDefault="00F707EC" w:rsidP="00F13683">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04527195" wp14:editId="01517E34">
                <wp:simplePos x="0" y="0"/>
                <wp:positionH relativeFrom="column">
                  <wp:posOffset>1973580</wp:posOffset>
                </wp:positionH>
                <wp:positionV relativeFrom="paragraph">
                  <wp:posOffset>1587500</wp:posOffset>
                </wp:positionV>
                <wp:extent cx="2087880" cy="152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20878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CBF6E" id="Straight Connector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5.4pt,125pt" to="319.8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" strokecolor="#4472c4 [3204]" strokeweight=".5pt">
                <v:stroke joinstyle="miter"/>
              </v:line>
            </w:pict>
          </mc:Fallback>
        </mc:AlternateContent>
      </w:r>
      <w:r w:rsidR="00683238" w:rsidRPr="00F13683">
        <w:rPr>
          <w:rFonts w:ascii="Times New Roman" w:hAnsi="Times New Roman" w:cs="Times New Roman"/>
          <w:noProof/>
          <w:sz w:val="24"/>
          <w:szCs w:val="24"/>
          <w:lang w:val="en-GB"/>
        </w:rPr>
        <w:drawing>
          <wp:inline distT="0" distB="0" distL="0" distR="0" wp14:anchorId="7389B606" wp14:editId="2E644B83">
            <wp:extent cx="4457700" cy="38328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hc.png"/>
                    <pic:cNvPicPr/>
                  </pic:nvPicPr>
                  <pic:blipFill>
                    <a:blip r:embed="rId14">
                      <a:extLst>
                        <a:ext uri="{28A0092B-C50C-407E-A947-70E740481C1C}">
                          <a14:useLocalDpi xmlns:a14="http://schemas.microsoft.com/office/drawing/2010/main" val="0"/>
                        </a:ext>
                      </a:extLst>
                    </a:blip>
                    <a:stretch>
                      <a:fillRect/>
                    </a:stretch>
                  </pic:blipFill>
                  <pic:spPr>
                    <a:xfrm>
                      <a:off x="0" y="0"/>
                      <a:ext cx="4458349" cy="3833418"/>
                    </a:xfrm>
                    <a:prstGeom prst="rect">
                      <a:avLst/>
                    </a:prstGeom>
                  </pic:spPr>
                </pic:pic>
              </a:graphicData>
            </a:graphic>
          </wp:inline>
        </w:drawing>
      </w:r>
    </w:p>
    <w:p w14:paraId="34B96838" w14:textId="7024FE99" w:rsidR="00571A34" w:rsidRDefault="008F20AC" w:rsidP="00F13683">
      <w:pPr>
        <w:spacing w:line="240" w:lineRule="auto"/>
        <w:jc w:val="both"/>
        <w:rPr>
          <w:rFonts w:ascii="Times New Roman" w:hAnsi="Times New Roman" w:cs="Times New Roman"/>
          <w:noProof/>
          <w:sz w:val="24"/>
          <w:szCs w:val="24"/>
        </w:rPr>
      </w:pPr>
      <w:r w:rsidRPr="00F13683">
        <w:rPr>
          <w:rFonts w:ascii="Times New Roman" w:hAnsi="Times New Roman" w:cs="Times New Roman"/>
          <w:sz w:val="24"/>
          <w:szCs w:val="24"/>
        </w:rPr>
        <w:lastRenderedPageBreak/>
        <w:t xml:space="preserve">From </w:t>
      </w:r>
      <w:r w:rsidR="005E69DB" w:rsidRPr="00F13683">
        <w:rPr>
          <w:rFonts w:ascii="Times New Roman" w:hAnsi="Times New Roman" w:cs="Times New Roman"/>
          <w:sz w:val="24"/>
          <w:szCs w:val="24"/>
        </w:rPr>
        <w:t xml:space="preserve">the above </w:t>
      </w:r>
      <w:r w:rsidR="00D15317" w:rsidRPr="00F13683">
        <w:rPr>
          <w:rFonts w:ascii="Times New Roman" w:hAnsi="Times New Roman" w:cs="Times New Roman"/>
          <w:sz w:val="24"/>
          <w:szCs w:val="24"/>
        </w:rPr>
        <w:t>dendrogram,</w:t>
      </w:r>
      <w:r w:rsidR="005E69DB" w:rsidRPr="00F13683">
        <w:rPr>
          <w:rFonts w:ascii="Times New Roman" w:hAnsi="Times New Roman" w:cs="Times New Roman"/>
          <w:sz w:val="24"/>
          <w:szCs w:val="24"/>
        </w:rPr>
        <w:t xml:space="preserve"> we visualize the ideal number of clusters</w:t>
      </w:r>
      <w:r w:rsidR="00A82564" w:rsidRPr="00F13683">
        <w:rPr>
          <w:rFonts w:ascii="Times New Roman" w:hAnsi="Times New Roman" w:cs="Times New Roman"/>
          <w:sz w:val="24"/>
          <w:szCs w:val="24"/>
        </w:rPr>
        <w:t xml:space="preserve">. </w:t>
      </w:r>
      <w:r w:rsidR="00A82564" w:rsidRPr="00F13683">
        <w:rPr>
          <w:rFonts w:ascii="Times New Roman" w:hAnsi="Times New Roman" w:cs="Times New Roman"/>
          <w:noProof/>
          <w:sz w:val="24"/>
          <w:szCs w:val="24"/>
        </w:rPr>
        <w:t xml:space="preserve">Euclidean </w:t>
      </w:r>
      <w:r w:rsidR="004B1559" w:rsidRPr="00F13683">
        <w:rPr>
          <w:rFonts w:ascii="Times New Roman" w:hAnsi="Times New Roman" w:cs="Times New Roman"/>
          <w:noProof/>
          <w:sz w:val="24"/>
          <w:szCs w:val="24"/>
        </w:rPr>
        <w:t xml:space="preserve">distance </w:t>
      </w:r>
      <w:r w:rsidR="00A82564" w:rsidRPr="00F13683">
        <w:rPr>
          <w:rFonts w:ascii="Times New Roman" w:hAnsi="Times New Roman" w:cs="Times New Roman"/>
          <w:noProof/>
          <w:sz w:val="24"/>
          <w:szCs w:val="24"/>
        </w:rPr>
        <w:t>is used as the</w:t>
      </w:r>
      <w:r w:rsidR="005E69DB" w:rsidRPr="00F13683">
        <w:rPr>
          <w:rFonts w:ascii="Times New Roman" w:hAnsi="Times New Roman" w:cs="Times New Roman"/>
          <w:noProof/>
          <w:sz w:val="24"/>
          <w:szCs w:val="24"/>
        </w:rPr>
        <w:t xml:space="preserve"> distance metric</w:t>
      </w:r>
      <w:r w:rsidR="00A82564" w:rsidRPr="00F13683">
        <w:rPr>
          <w:rFonts w:ascii="Times New Roman" w:hAnsi="Times New Roman" w:cs="Times New Roman"/>
          <w:noProof/>
          <w:sz w:val="24"/>
          <w:szCs w:val="24"/>
        </w:rPr>
        <w:t xml:space="preserve"> and </w:t>
      </w:r>
      <w:r w:rsidR="004B1559" w:rsidRPr="00F13683">
        <w:rPr>
          <w:rFonts w:ascii="Times New Roman" w:hAnsi="Times New Roman" w:cs="Times New Roman"/>
          <w:noProof/>
          <w:sz w:val="24"/>
          <w:szCs w:val="24"/>
        </w:rPr>
        <w:t xml:space="preserve">from my observation </w:t>
      </w:r>
      <w:r w:rsidR="00D4693B">
        <w:rPr>
          <w:rFonts w:ascii="Times New Roman" w:hAnsi="Times New Roman" w:cs="Times New Roman"/>
          <w:noProof/>
          <w:sz w:val="24"/>
          <w:szCs w:val="24"/>
        </w:rPr>
        <w:t>5</w:t>
      </w:r>
      <w:r w:rsidR="00A82564" w:rsidRPr="00F13683">
        <w:rPr>
          <w:rFonts w:ascii="Times New Roman" w:hAnsi="Times New Roman" w:cs="Times New Roman"/>
          <w:noProof/>
          <w:sz w:val="24"/>
          <w:szCs w:val="24"/>
        </w:rPr>
        <w:t xml:space="preserve"> clusters can be taken into consideration from the above diagram</w:t>
      </w:r>
      <w:r w:rsidR="005E69DB" w:rsidRPr="00F13683">
        <w:rPr>
          <w:rFonts w:ascii="Times New Roman" w:hAnsi="Times New Roman" w:cs="Times New Roman"/>
          <w:noProof/>
          <w:sz w:val="24"/>
          <w:szCs w:val="24"/>
        </w:rPr>
        <w:t>.</w:t>
      </w:r>
      <w:r w:rsidR="007E75D4">
        <w:rPr>
          <w:rFonts w:ascii="Times New Roman" w:hAnsi="Times New Roman" w:cs="Times New Roman"/>
          <w:noProof/>
          <w:sz w:val="24"/>
          <w:szCs w:val="24"/>
        </w:rPr>
        <w:t xml:space="preserve"> But overall we can say that the clustering part is not very clear to give a detailed explanation on each cluster.</w:t>
      </w:r>
    </w:p>
    <w:sectPr w:rsidR="00571A34" w:rsidSect="00172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C4D19"/>
    <w:multiLevelType w:val="hybridMultilevel"/>
    <w:tmpl w:val="C6B484F2"/>
    <w:lvl w:ilvl="0" w:tplc="C5BEA0BC">
      <w:start w:val="1"/>
      <w:numFmt w:val="lowerLetter"/>
      <w:lvlText w:val="%1."/>
      <w:lvlJc w:val="left"/>
      <w:pPr>
        <w:ind w:left="720" w:hanging="360"/>
      </w:pPr>
      <w:rPr>
        <w:rFonts w:ascii="Times New Roman" w:eastAsiaTheme="minorHAnsi" w:hAnsi="Times New Roman" w:cs="Times New Roman"/>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53B87C5F"/>
    <w:multiLevelType w:val="hybridMultilevel"/>
    <w:tmpl w:val="CDB42EE2"/>
    <w:lvl w:ilvl="0" w:tplc="F5CA0768">
      <w:start w:val="1"/>
      <w:numFmt w:val="lowerLetter"/>
      <w:lvlText w:val="%1."/>
      <w:lvlJc w:val="left"/>
      <w:pPr>
        <w:ind w:left="720" w:hanging="360"/>
      </w:pPr>
      <w:rPr>
        <w:rFonts w:ascii="Times New Roman" w:eastAsiaTheme="minorHAnsi" w:hAnsi="Times New Roman" w:cs="Times New Roman"/>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1F"/>
    <w:rsid w:val="000209B7"/>
    <w:rsid w:val="0002711F"/>
    <w:rsid w:val="00080E42"/>
    <w:rsid w:val="000E1121"/>
    <w:rsid w:val="000E6B30"/>
    <w:rsid w:val="00144B9A"/>
    <w:rsid w:val="00164917"/>
    <w:rsid w:val="00172665"/>
    <w:rsid w:val="001B64C3"/>
    <w:rsid w:val="00204313"/>
    <w:rsid w:val="00224D9F"/>
    <w:rsid w:val="00225F22"/>
    <w:rsid w:val="002B5B38"/>
    <w:rsid w:val="00320F1F"/>
    <w:rsid w:val="00374918"/>
    <w:rsid w:val="00385794"/>
    <w:rsid w:val="00462F16"/>
    <w:rsid w:val="004B1559"/>
    <w:rsid w:val="004E4E63"/>
    <w:rsid w:val="004F2906"/>
    <w:rsid w:val="00546DFB"/>
    <w:rsid w:val="00571A34"/>
    <w:rsid w:val="005E69DB"/>
    <w:rsid w:val="005F1C64"/>
    <w:rsid w:val="00621E94"/>
    <w:rsid w:val="0065726F"/>
    <w:rsid w:val="00663449"/>
    <w:rsid w:val="00683238"/>
    <w:rsid w:val="006D19E5"/>
    <w:rsid w:val="00705D88"/>
    <w:rsid w:val="00777CD7"/>
    <w:rsid w:val="00790A60"/>
    <w:rsid w:val="00792D74"/>
    <w:rsid w:val="007D6C15"/>
    <w:rsid w:val="007E206B"/>
    <w:rsid w:val="007E75D4"/>
    <w:rsid w:val="008F20AC"/>
    <w:rsid w:val="00A01B3E"/>
    <w:rsid w:val="00A56918"/>
    <w:rsid w:val="00A60435"/>
    <w:rsid w:val="00A82564"/>
    <w:rsid w:val="00A92C1F"/>
    <w:rsid w:val="00B4218C"/>
    <w:rsid w:val="00B806B5"/>
    <w:rsid w:val="00B97226"/>
    <w:rsid w:val="00BC18D8"/>
    <w:rsid w:val="00BD0231"/>
    <w:rsid w:val="00C06D6F"/>
    <w:rsid w:val="00C44FE6"/>
    <w:rsid w:val="00C6500F"/>
    <w:rsid w:val="00C91491"/>
    <w:rsid w:val="00D15317"/>
    <w:rsid w:val="00D20C9F"/>
    <w:rsid w:val="00D4590E"/>
    <w:rsid w:val="00D4693B"/>
    <w:rsid w:val="00DE6DF7"/>
    <w:rsid w:val="00E22FF2"/>
    <w:rsid w:val="00E24073"/>
    <w:rsid w:val="00E26E10"/>
    <w:rsid w:val="00E4524D"/>
    <w:rsid w:val="00E72A12"/>
    <w:rsid w:val="00E734FD"/>
    <w:rsid w:val="00EB72F7"/>
    <w:rsid w:val="00EF347C"/>
    <w:rsid w:val="00F13683"/>
    <w:rsid w:val="00F707EC"/>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5D11"/>
  <w15:chartTrackingRefBased/>
  <w15:docId w15:val="{088AF22E-9BED-4BCB-91D6-CACD8353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2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6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5B38"/>
    <w:pPr>
      <w:ind w:left="720"/>
      <w:contextualSpacing/>
    </w:pPr>
  </w:style>
  <w:style w:type="table" w:styleId="TableGrid">
    <w:name w:val="Table Grid"/>
    <w:basedOn w:val="TableNormal"/>
    <w:uiPriority w:val="39"/>
    <w:rsid w:val="006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6194">
      <w:bodyDiv w:val="1"/>
      <w:marLeft w:val="0"/>
      <w:marRight w:val="0"/>
      <w:marTop w:val="0"/>
      <w:marBottom w:val="0"/>
      <w:divBdr>
        <w:top w:val="none" w:sz="0" w:space="0" w:color="auto"/>
        <w:left w:val="none" w:sz="0" w:space="0" w:color="auto"/>
        <w:bottom w:val="none" w:sz="0" w:space="0" w:color="auto"/>
        <w:right w:val="none" w:sz="0" w:space="0" w:color="auto"/>
      </w:divBdr>
    </w:div>
    <w:div w:id="125660487">
      <w:bodyDiv w:val="1"/>
      <w:marLeft w:val="0"/>
      <w:marRight w:val="0"/>
      <w:marTop w:val="0"/>
      <w:marBottom w:val="0"/>
      <w:divBdr>
        <w:top w:val="none" w:sz="0" w:space="0" w:color="auto"/>
        <w:left w:val="none" w:sz="0" w:space="0" w:color="auto"/>
        <w:bottom w:val="none" w:sz="0" w:space="0" w:color="auto"/>
        <w:right w:val="none" w:sz="0" w:space="0" w:color="auto"/>
      </w:divBdr>
    </w:div>
    <w:div w:id="159582888">
      <w:bodyDiv w:val="1"/>
      <w:marLeft w:val="0"/>
      <w:marRight w:val="0"/>
      <w:marTop w:val="0"/>
      <w:marBottom w:val="0"/>
      <w:divBdr>
        <w:top w:val="none" w:sz="0" w:space="0" w:color="auto"/>
        <w:left w:val="none" w:sz="0" w:space="0" w:color="auto"/>
        <w:bottom w:val="none" w:sz="0" w:space="0" w:color="auto"/>
        <w:right w:val="none" w:sz="0" w:space="0" w:color="auto"/>
      </w:divBdr>
    </w:div>
    <w:div w:id="472453669">
      <w:bodyDiv w:val="1"/>
      <w:marLeft w:val="0"/>
      <w:marRight w:val="0"/>
      <w:marTop w:val="0"/>
      <w:marBottom w:val="0"/>
      <w:divBdr>
        <w:top w:val="none" w:sz="0" w:space="0" w:color="auto"/>
        <w:left w:val="none" w:sz="0" w:space="0" w:color="auto"/>
        <w:bottom w:val="none" w:sz="0" w:space="0" w:color="auto"/>
        <w:right w:val="none" w:sz="0" w:space="0" w:color="auto"/>
      </w:divBdr>
    </w:div>
    <w:div w:id="497423960">
      <w:bodyDiv w:val="1"/>
      <w:marLeft w:val="0"/>
      <w:marRight w:val="0"/>
      <w:marTop w:val="0"/>
      <w:marBottom w:val="0"/>
      <w:divBdr>
        <w:top w:val="none" w:sz="0" w:space="0" w:color="auto"/>
        <w:left w:val="none" w:sz="0" w:space="0" w:color="auto"/>
        <w:bottom w:val="none" w:sz="0" w:space="0" w:color="auto"/>
        <w:right w:val="none" w:sz="0" w:space="0" w:color="auto"/>
      </w:divBdr>
    </w:div>
    <w:div w:id="499005890">
      <w:bodyDiv w:val="1"/>
      <w:marLeft w:val="0"/>
      <w:marRight w:val="0"/>
      <w:marTop w:val="0"/>
      <w:marBottom w:val="0"/>
      <w:divBdr>
        <w:top w:val="none" w:sz="0" w:space="0" w:color="auto"/>
        <w:left w:val="none" w:sz="0" w:space="0" w:color="auto"/>
        <w:bottom w:val="none" w:sz="0" w:space="0" w:color="auto"/>
        <w:right w:val="none" w:sz="0" w:space="0" w:color="auto"/>
      </w:divBdr>
    </w:div>
    <w:div w:id="636489991">
      <w:bodyDiv w:val="1"/>
      <w:marLeft w:val="0"/>
      <w:marRight w:val="0"/>
      <w:marTop w:val="0"/>
      <w:marBottom w:val="0"/>
      <w:divBdr>
        <w:top w:val="none" w:sz="0" w:space="0" w:color="auto"/>
        <w:left w:val="none" w:sz="0" w:space="0" w:color="auto"/>
        <w:bottom w:val="none" w:sz="0" w:space="0" w:color="auto"/>
        <w:right w:val="none" w:sz="0" w:space="0" w:color="auto"/>
      </w:divBdr>
    </w:div>
    <w:div w:id="708068108">
      <w:bodyDiv w:val="1"/>
      <w:marLeft w:val="0"/>
      <w:marRight w:val="0"/>
      <w:marTop w:val="0"/>
      <w:marBottom w:val="0"/>
      <w:divBdr>
        <w:top w:val="none" w:sz="0" w:space="0" w:color="auto"/>
        <w:left w:val="none" w:sz="0" w:space="0" w:color="auto"/>
        <w:bottom w:val="none" w:sz="0" w:space="0" w:color="auto"/>
        <w:right w:val="none" w:sz="0" w:space="0" w:color="auto"/>
      </w:divBdr>
    </w:div>
    <w:div w:id="1004936458">
      <w:bodyDiv w:val="1"/>
      <w:marLeft w:val="0"/>
      <w:marRight w:val="0"/>
      <w:marTop w:val="0"/>
      <w:marBottom w:val="0"/>
      <w:divBdr>
        <w:top w:val="none" w:sz="0" w:space="0" w:color="auto"/>
        <w:left w:val="none" w:sz="0" w:space="0" w:color="auto"/>
        <w:bottom w:val="none" w:sz="0" w:space="0" w:color="auto"/>
        <w:right w:val="none" w:sz="0" w:space="0" w:color="auto"/>
      </w:divBdr>
    </w:div>
    <w:div w:id="1234584110">
      <w:bodyDiv w:val="1"/>
      <w:marLeft w:val="0"/>
      <w:marRight w:val="0"/>
      <w:marTop w:val="0"/>
      <w:marBottom w:val="0"/>
      <w:divBdr>
        <w:top w:val="none" w:sz="0" w:space="0" w:color="auto"/>
        <w:left w:val="none" w:sz="0" w:space="0" w:color="auto"/>
        <w:bottom w:val="none" w:sz="0" w:space="0" w:color="auto"/>
        <w:right w:val="none" w:sz="0" w:space="0" w:color="auto"/>
      </w:divBdr>
    </w:div>
    <w:div w:id="1262296966">
      <w:bodyDiv w:val="1"/>
      <w:marLeft w:val="0"/>
      <w:marRight w:val="0"/>
      <w:marTop w:val="0"/>
      <w:marBottom w:val="0"/>
      <w:divBdr>
        <w:top w:val="none" w:sz="0" w:space="0" w:color="auto"/>
        <w:left w:val="none" w:sz="0" w:space="0" w:color="auto"/>
        <w:bottom w:val="none" w:sz="0" w:space="0" w:color="auto"/>
        <w:right w:val="none" w:sz="0" w:space="0" w:color="auto"/>
      </w:divBdr>
    </w:div>
    <w:div w:id="1414158460">
      <w:bodyDiv w:val="1"/>
      <w:marLeft w:val="0"/>
      <w:marRight w:val="0"/>
      <w:marTop w:val="0"/>
      <w:marBottom w:val="0"/>
      <w:divBdr>
        <w:top w:val="none" w:sz="0" w:space="0" w:color="auto"/>
        <w:left w:val="none" w:sz="0" w:space="0" w:color="auto"/>
        <w:bottom w:val="none" w:sz="0" w:space="0" w:color="auto"/>
        <w:right w:val="none" w:sz="0" w:space="0" w:color="auto"/>
      </w:divBdr>
    </w:div>
    <w:div w:id="1599605394">
      <w:bodyDiv w:val="1"/>
      <w:marLeft w:val="0"/>
      <w:marRight w:val="0"/>
      <w:marTop w:val="0"/>
      <w:marBottom w:val="0"/>
      <w:divBdr>
        <w:top w:val="none" w:sz="0" w:space="0" w:color="auto"/>
        <w:left w:val="none" w:sz="0" w:space="0" w:color="auto"/>
        <w:bottom w:val="none" w:sz="0" w:space="0" w:color="auto"/>
        <w:right w:val="none" w:sz="0" w:space="0" w:color="auto"/>
      </w:divBdr>
    </w:div>
    <w:div w:id="1694959770">
      <w:bodyDiv w:val="1"/>
      <w:marLeft w:val="0"/>
      <w:marRight w:val="0"/>
      <w:marTop w:val="0"/>
      <w:marBottom w:val="0"/>
      <w:divBdr>
        <w:top w:val="none" w:sz="0" w:space="0" w:color="auto"/>
        <w:left w:val="none" w:sz="0" w:space="0" w:color="auto"/>
        <w:bottom w:val="none" w:sz="0" w:space="0" w:color="auto"/>
        <w:right w:val="none" w:sz="0" w:space="0" w:color="auto"/>
      </w:divBdr>
    </w:div>
    <w:div w:id="1841657511">
      <w:bodyDiv w:val="1"/>
      <w:marLeft w:val="0"/>
      <w:marRight w:val="0"/>
      <w:marTop w:val="0"/>
      <w:marBottom w:val="0"/>
      <w:divBdr>
        <w:top w:val="none" w:sz="0" w:space="0" w:color="auto"/>
        <w:left w:val="none" w:sz="0" w:space="0" w:color="auto"/>
        <w:bottom w:val="none" w:sz="0" w:space="0" w:color="auto"/>
        <w:right w:val="none" w:sz="0" w:space="0" w:color="auto"/>
      </w:divBdr>
    </w:div>
    <w:div w:id="1919051301">
      <w:bodyDiv w:val="1"/>
      <w:marLeft w:val="0"/>
      <w:marRight w:val="0"/>
      <w:marTop w:val="0"/>
      <w:marBottom w:val="0"/>
      <w:divBdr>
        <w:top w:val="none" w:sz="0" w:space="0" w:color="auto"/>
        <w:left w:val="none" w:sz="0" w:space="0" w:color="auto"/>
        <w:bottom w:val="none" w:sz="0" w:space="0" w:color="auto"/>
        <w:right w:val="none" w:sz="0" w:space="0" w:color="auto"/>
      </w:divBdr>
    </w:div>
    <w:div w:id="1969434789">
      <w:bodyDiv w:val="1"/>
      <w:marLeft w:val="0"/>
      <w:marRight w:val="0"/>
      <w:marTop w:val="0"/>
      <w:marBottom w:val="0"/>
      <w:divBdr>
        <w:top w:val="none" w:sz="0" w:space="0" w:color="auto"/>
        <w:left w:val="none" w:sz="0" w:space="0" w:color="auto"/>
        <w:bottom w:val="none" w:sz="0" w:space="0" w:color="auto"/>
        <w:right w:val="none" w:sz="0" w:space="0" w:color="auto"/>
      </w:divBdr>
    </w:div>
    <w:div w:id="20366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6F7A-7E4E-4A73-AB51-019AC3FB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7</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 Tanneeru</dc:creator>
  <cp:keywords/>
  <dc:description/>
  <cp:lastModifiedBy>Kiran Sai Tanneeru</cp:lastModifiedBy>
  <cp:revision>35</cp:revision>
  <dcterms:created xsi:type="dcterms:W3CDTF">2020-06-01T00:03:00Z</dcterms:created>
  <dcterms:modified xsi:type="dcterms:W3CDTF">2020-06-03T21:31:00Z</dcterms:modified>
</cp:coreProperties>
</file>