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FE5AA" w14:textId="4E24DFD1" w:rsidR="00772B4E" w:rsidRPr="0072291F" w:rsidRDefault="0072291F">
      <w:pPr>
        <w:rPr>
          <w:lang w:val="en-US"/>
        </w:rPr>
      </w:pPr>
      <w:r>
        <w:rPr>
          <w:lang w:val="en-US"/>
        </w:rPr>
        <w:t>testing</w:t>
      </w:r>
    </w:p>
    <w:sectPr w:rsidR="00772B4E" w:rsidRPr="00722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A2460"/>
    <w:rsid w:val="006B64C8"/>
    <w:rsid w:val="0072291F"/>
    <w:rsid w:val="00772B4E"/>
    <w:rsid w:val="00CA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DBFF1"/>
  <w15:chartTrackingRefBased/>
  <w15:docId w15:val="{31CA876E-99F1-4E3A-B0EB-FEDBDCEC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MUTTANWAR</dc:creator>
  <cp:keywords/>
  <dc:description/>
  <cp:lastModifiedBy>KIRAN MUTTANWAR</cp:lastModifiedBy>
  <cp:revision>2</cp:revision>
  <dcterms:created xsi:type="dcterms:W3CDTF">2023-10-30T15:41:00Z</dcterms:created>
  <dcterms:modified xsi:type="dcterms:W3CDTF">2023-10-30T15:41:00Z</dcterms:modified>
</cp:coreProperties>
</file>