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E205" w14:textId="77777777" w:rsidR="00064387" w:rsidRDefault="00064387">
      <w:pPr>
        <w:spacing w:after="0" w:line="259" w:lineRule="auto"/>
        <w:ind w:left="0" w:right="507" w:firstLine="0"/>
        <w:jc w:val="center"/>
        <w:rPr>
          <w:b/>
          <w:sz w:val="24"/>
        </w:rPr>
      </w:pPr>
    </w:p>
    <w:p w14:paraId="74FE64FF" w14:textId="2A92A20B" w:rsidR="00064387" w:rsidRDefault="00064387">
      <w:pPr>
        <w:spacing w:after="0" w:line="259" w:lineRule="auto"/>
        <w:ind w:left="0" w:right="507" w:firstLine="0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4B8F88E9" wp14:editId="2049455B">
            <wp:extent cx="1103265" cy="1200150"/>
            <wp:effectExtent l="0" t="0" r="1905" b="0"/>
            <wp:docPr id="1042172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941" cy="12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D211" w14:textId="77777777" w:rsidR="00064387" w:rsidRDefault="00064387">
      <w:pPr>
        <w:spacing w:after="0" w:line="259" w:lineRule="auto"/>
        <w:ind w:left="0" w:right="507" w:firstLine="0"/>
        <w:jc w:val="center"/>
        <w:rPr>
          <w:b/>
          <w:sz w:val="24"/>
        </w:rPr>
      </w:pPr>
    </w:p>
    <w:p w14:paraId="586122DC" w14:textId="1ED7DB6E" w:rsidR="00AD7E5A" w:rsidRDefault="000D209E">
      <w:pPr>
        <w:spacing w:after="0" w:line="259" w:lineRule="auto"/>
        <w:ind w:left="0" w:right="507" w:firstLine="0"/>
        <w:jc w:val="center"/>
      </w:pPr>
      <w:r>
        <w:rPr>
          <w:b/>
          <w:sz w:val="24"/>
        </w:rPr>
        <w:t xml:space="preserve">SHIVANI JANGAM </w:t>
      </w:r>
    </w:p>
    <w:p w14:paraId="21833FB2" w14:textId="77777777" w:rsidR="00AD7E5A" w:rsidRDefault="000D209E">
      <w:pPr>
        <w:tabs>
          <w:tab w:val="right" w:pos="10970"/>
        </w:tabs>
        <w:spacing w:after="50"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71A8DD3" wp14:editId="70BFA533">
                <wp:extent cx="6858000" cy="12700"/>
                <wp:effectExtent l="0" t="0" r="0" b="0"/>
                <wp:docPr id="4332" name="Group 4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79803543" id="Group 4332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">
                <v:shape id="Shape 284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rPr>
          <w:sz w:val="3"/>
        </w:rPr>
        <w:tab/>
        <w:t xml:space="preserve"> </w:t>
      </w:r>
    </w:p>
    <w:p w14:paraId="432F471C" w14:textId="77777777" w:rsidR="00AD7E5A" w:rsidRDefault="000D209E">
      <w:pPr>
        <w:spacing w:after="217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14:paraId="07C7E6E6" w14:textId="77777777" w:rsidR="00AD7E5A" w:rsidRDefault="000D209E">
      <w:pPr>
        <w:spacing w:after="0" w:line="259" w:lineRule="auto"/>
        <w:ind w:left="2013" w:right="0" w:firstLine="0"/>
        <w:jc w:val="left"/>
      </w:pPr>
      <w:r>
        <w:t xml:space="preserve">Mumbai, India </w:t>
      </w:r>
      <w:hyperlink r:id="rId6">
        <w:r>
          <w:t xml:space="preserve">• </w:t>
        </w:r>
      </w:hyperlink>
      <w:hyperlink r:id="rId7">
        <w:r>
          <w:rPr>
            <w:color w:val="0563C1"/>
            <w:u w:val="single" w:color="0563C1"/>
          </w:rPr>
          <w:t>LinkedIn</w:t>
        </w:r>
      </w:hyperlink>
      <w:hyperlink r:id="rId8">
        <w:r>
          <w:t xml:space="preserve"> </w:t>
        </w:r>
      </w:hyperlink>
      <w:r>
        <w:t xml:space="preserve">• </w:t>
      </w:r>
      <w:r>
        <w:rPr>
          <w:color w:val="0563C1"/>
          <w:u w:val="single" w:color="0563C1"/>
        </w:rPr>
        <w:t>jangamshivani@gmail.com</w:t>
      </w:r>
      <w:r>
        <w:t xml:space="preserve"> • +91 8087851562 </w:t>
      </w:r>
    </w:p>
    <w:p w14:paraId="1AF1C459" w14:textId="2FD66CCF" w:rsidR="00AD7E5A" w:rsidRDefault="000D209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4806460D" w14:textId="330C4628" w:rsidR="00AD7E5A" w:rsidRDefault="000D209E">
      <w:pPr>
        <w:pStyle w:val="Heading1"/>
        <w:ind w:left="-5"/>
      </w:pPr>
      <w:r>
        <w:t>PROFILE SUMMARY</w:t>
      </w:r>
      <w:r>
        <w:rPr>
          <w:b w:val="0"/>
        </w:rPr>
        <w:t xml:space="preserve"> </w:t>
      </w:r>
    </w:p>
    <w:p w14:paraId="33BA31A5" w14:textId="1A5D474F" w:rsidR="00AD7E5A" w:rsidRDefault="000D209E">
      <w:pPr>
        <w:ind w:left="0" w:right="324" w:firstLine="0"/>
      </w:pPr>
      <w:r>
        <w:t>With extensive experience as a Senior Data Engineer and Analyst in the BFSI sector, I bring expertise in big data technologies includ</w:t>
      </w:r>
      <w:r>
        <w:t xml:space="preserve">ing Hadoop, Spark, Scala, AWS, and SQL. My primary focus is on engineering resilient data systems and deriving vital insights for fraud prevention and compliance, thereby facilitating data-driven decision-making and operational excellence. </w:t>
      </w:r>
    </w:p>
    <w:p w14:paraId="090F6761" w14:textId="5535EB47" w:rsidR="00AD7E5A" w:rsidRDefault="000D209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2EFD9EF3" w14:textId="5A8DA813" w:rsidR="00AD7E5A" w:rsidRDefault="000D209E">
      <w:pPr>
        <w:pStyle w:val="Heading1"/>
        <w:spacing w:after="33"/>
        <w:ind w:left="-5"/>
      </w:pPr>
      <w:r>
        <w:t>SKILLS &amp; PROF</w:t>
      </w:r>
      <w:r>
        <w:t xml:space="preserve">ICIENCIES </w:t>
      </w:r>
    </w:p>
    <w:p w14:paraId="52C79848" w14:textId="13E24292" w:rsidR="00AD7E5A" w:rsidRDefault="000D209E">
      <w:pPr>
        <w:numPr>
          <w:ilvl w:val="0"/>
          <w:numId w:val="1"/>
        </w:numPr>
        <w:ind w:right="324" w:hanging="360"/>
      </w:pPr>
      <w:r>
        <w:t xml:space="preserve">Hadoop Framework: Apache Hadoop, Hive, HDFS, Apache Spark, YARN, AWS  </w:t>
      </w:r>
    </w:p>
    <w:p w14:paraId="4E29F159" w14:textId="4FB09898" w:rsidR="00AD7E5A" w:rsidRDefault="000D209E">
      <w:pPr>
        <w:numPr>
          <w:ilvl w:val="0"/>
          <w:numId w:val="1"/>
        </w:numPr>
        <w:ind w:right="324" w:hanging="360"/>
      </w:pPr>
      <w:r>
        <w:t xml:space="preserve">Programming Languages: SQL, Scala </w:t>
      </w:r>
    </w:p>
    <w:p w14:paraId="3A1CD274" w14:textId="77777777" w:rsidR="00AD7E5A" w:rsidRDefault="000D209E">
      <w:pPr>
        <w:numPr>
          <w:ilvl w:val="0"/>
          <w:numId w:val="1"/>
        </w:numPr>
        <w:ind w:right="324" w:hanging="360"/>
      </w:pPr>
      <w:r>
        <w:t xml:space="preserve">Database: Teradata, Hive, PostgreSQL </w:t>
      </w:r>
    </w:p>
    <w:p w14:paraId="7EC26DED" w14:textId="77777777" w:rsidR="00AD7E5A" w:rsidRDefault="000D209E">
      <w:pPr>
        <w:numPr>
          <w:ilvl w:val="0"/>
          <w:numId w:val="1"/>
        </w:numPr>
        <w:ind w:right="324" w:hanging="360"/>
      </w:pPr>
      <w:r>
        <w:t xml:space="preserve">ETL Tools: Informatica PowerCenter, PowerCenter Navigator </w:t>
      </w:r>
    </w:p>
    <w:p w14:paraId="0400095F" w14:textId="77777777" w:rsidR="00AD7E5A" w:rsidRDefault="000D209E">
      <w:pPr>
        <w:numPr>
          <w:ilvl w:val="0"/>
          <w:numId w:val="1"/>
        </w:numPr>
        <w:ind w:right="324" w:hanging="360"/>
      </w:pPr>
      <w:r>
        <w:t xml:space="preserve">Visualization Tools: PowerBI </w:t>
      </w:r>
    </w:p>
    <w:p w14:paraId="10744720" w14:textId="77777777" w:rsidR="00AD7E5A" w:rsidRDefault="000D209E">
      <w:pPr>
        <w:numPr>
          <w:ilvl w:val="0"/>
          <w:numId w:val="1"/>
        </w:numPr>
        <w:ind w:right="324" w:hanging="360"/>
      </w:pPr>
      <w:r>
        <w:t xml:space="preserve">Scheduling Tools: Tivoli Workload Scheduler, AutoSys Workload Automation (CA WADE), AirFlow </w:t>
      </w:r>
    </w:p>
    <w:p w14:paraId="57D94049" w14:textId="77777777" w:rsidR="00AD7E5A" w:rsidRDefault="000D209E">
      <w:pPr>
        <w:numPr>
          <w:ilvl w:val="0"/>
          <w:numId w:val="1"/>
        </w:numPr>
        <w:ind w:right="324" w:hanging="360"/>
      </w:pPr>
      <w:r>
        <w:t>Development Tools: IntelliJ IDEA, GitHub, Eclipse IDE, Apache Zeppelin, DB</w:t>
      </w:r>
      <w:r>
        <w:t xml:space="preserve">eaver, WinSCP, PuTTY, HP-ALM </w:t>
      </w:r>
    </w:p>
    <w:p w14:paraId="44840A0F" w14:textId="77777777" w:rsidR="00AD7E5A" w:rsidRDefault="000D209E">
      <w:pPr>
        <w:numPr>
          <w:ilvl w:val="0"/>
          <w:numId w:val="1"/>
        </w:numPr>
        <w:ind w:right="324" w:hanging="360"/>
      </w:pPr>
      <w:r>
        <w:t xml:space="preserve">Project Management Tools: JIRA, Confluence </w:t>
      </w:r>
    </w:p>
    <w:p w14:paraId="1882BD9D" w14:textId="77777777" w:rsidR="00AD7E5A" w:rsidRDefault="000D209E">
      <w:pPr>
        <w:numPr>
          <w:ilvl w:val="0"/>
          <w:numId w:val="1"/>
        </w:numPr>
        <w:ind w:right="324" w:hanging="360"/>
      </w:pPr>
      <w:r>
        <w:t xml:space="preserve">Operating Systems: Windows, Linux, Unix </w:t>
      </w:r>
    </w:p>
    <w:p w14:paraId="6AB0F38B" w14:textId="77777777" w:rsidR="00AD7E5A" w:rsidRDefault="000D209E">
      <w:pPr>
        <w:spacing w:after="13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217C0E97" w14:textId="77777777" w:rsidR="00AD7E5A" w:rsidRDefault="000D209E">
      <w:pPr>
        <w:spacing w:after="0" w:line="259" w:lineRule="auto"/>
        <w:ind w:left="-5" w:right="0" w:hanging="10"/>
        <w:jc w:val="left"/>
      </w:pPr>
      <w:r>
        <w:rPr>
          <w:b/>
          <w:color w:val="002060"/>
          <w:sz w:val="24"/>
        </w:rPr>
        <w:t xml:space="preserve">EDUCATION </w:t>
      </w:r>
    </w:p>
    <w:p w14:paraId="2F486A55" w14:textId="77777777" w:rsidR="00AD7E5A" w:rsidRDefault="000D209E">
      <w:pPr>
        <w:spacing w:after="165"/>
        <w:ind w:left="0" w:right="324" w:firstLine="0"/>
      </w:pPr>
      <w:r>
        <w:t xml:space="preserve">University of Pune- Bachelor of Engineering (Computer) </w:t>
      </w:r>
    </w:p>
    <w:p w14:paraId="0824108E" w14:textId="77777777" w:rsidR="00AD7E5A" w:rsidRDefault="000D209E">
      <w:pPr>
        <w:pStyle w:val="Heading1"/>
        <w:spacing w:after="34"/>
        <w:ind w:left="-5"/>
      </w:pPr>
      <w:r>
        <w:t xml:space="preserve">TRAININGS &amp; CERTIFICATIONS </w:t>
      </w:r>
    </w:p>
    <w:p w14:paraId="6A9BCA9C" w14:textId="77777777" w:rsidR="00AD7E5A" w:rsidRDefault="000D209E">
      <w:pPr>
        <w:numPr>
          <w:ilvl w:val="0"/>
          <w:numId w:val="2"/>
        </w:numPr>
        <w:ind w:right="324" w:hanging="361"/>
      </w:pPr>
      <w:r>
        <w:t>AWS Certified Data Engineer – Associate, AWS</w:t>
      </w:r>
      <w:r>
        <w:t xml:space="preserve"> Technical professional foundation course </w:t>
      </w:r>
    </w:p>
    <w:p w14:paraId="75B8B742" w14:textId="77777777" w:rsidR="00AD7E5A" w:rsidRDefault="000D209E">
      <w:pPr>
        <w:numPr>
          <w:ilvl w:val="0"/>
          <w:numId w:val="2"/>
        </w:numPr>
        <w:ind w:right="324" w:hanging="361"/>
      </w:pPr>
      <w:r>
        <w:t xml:space="preserve">Big Data Masters Program by TrendyTech </w:t>
      </w:r>
    </w:p>
    <w:p w14:paraId="4A5B5118" w14:textId="74218957" w:rsidR="00AD7E5A" w:rsidRDefault="000D209E">
      <w:pPr>
        <w:spacing w:after="0" w:line="259" w:lineRule="auto"/>
        <w:ind w:left="361" w:right="0" w:firstLine="0"/>
        <w:jc w:val="left"/>
      </w:pPr>
      <w:r>
        <w:t xml:space="preserve"> </w:t>
      </w:r>
    </w:p>
    <w:p w14:paraId="2C42D1C6" w14:textId="176B1AA8" w:rsidR="00AD7E5A" w:rsidRDefault="000D209E">
      <w:pPr>
        <w:pStyle w:val="Heading1"/>
        <w:ind w:left="-5"/>
      </w:pPr>
      <w:r>
        <w:t xml:space="preserve">WORK EXPERIENCE </w:t>
      </w:r>
    </w:p>
    <w:p w14:paraId="1A765A6B" w14:textId="77777777" w:rsidR="00AD7E5A" w:rsidRDefault="000D209E">
      <w:pPr>
        <w:spacing w:after="0" w:line="259" w:lineRule="auto"/>
        <w:ind w:left="0" w:right="286" w:firstLine="0"/>
        <w:jc w:val="center"/>
      </w:pPr>
      <w:r>
        <w:rPr>
          <w:b/>
        </w:rPr>
        <w:t xml:space="preserve"> </w:t>
      </w:r>
    </w:p>
    <w:p w14:paraId="49778B45" w14:textId="62E87D97" w:rsidR="00AD7E5A" w:rsidRDefault="000D209E">
      <w:pPr>
        <w:pStyle w:val="Heading2"/>
        <w:ind w:left="-5"/>
      </w:pPr>
      <w:r>
        <w:t xml:space="preserve">LTIMindtree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                 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Mumbai, India Role: Senior Data Analyst for GoAML Strategic Solution                       </w:t>
      </w:r>
      <w:r>
        <w:tab/>
        <w:t xml:space="preserve"> </w:t>
      </w:r>
      <w:r>
        <w:tab/>
        <w:t xml:space="preserve"> </w:t>
      </w:r>
      <w:r>
        <w:tab/>
        <w:t xml:space="preserve">               </w:t>
      </w:r>
      <w:r>
        <w:t>Feb 2024-18</w:t>
      </w:r>
      <w:r w:rsidRPr="000D209E">
        <w:rPr>
          <w:vertAlign w:val="superscript"/>
        </w:rPr>
        <w:t>th</w:t>
      </w:r>
      <w:r>
        <w:t xml:space="preserve"> Dec 2024</w:t>
      </w:r>
    </w:p>
    <w:p w14:paraId="0A26AC16" w14:textId="77777777" w:rsidR="00AD7E5A" w:rsidRDefault="000D209E">
      <w:pPr>
        <w:spacing w:after="24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8A48F8D" w14:textId="77777777" w:rsidR="00AD7E5A" w:rsidRDefault="000D209E">
      <w:pPr>
        <w:numPr>
          <w:ilvl w:val="0"/>
          <w:numId w:val="3"/>
        </w:numPr>
        <w:ind w:right="324" w:hanging="360"/>
      </w:pPr>
      <w:r>
        <w:t>Led data analysis workstream from requirement gathering to implementation, collaborating with</w:t>
      </w:r>
      <w:r>
        <w:t xml:space="preserve"> crossfunctional teams to ensure project success and timely delivery. </w:t>
      </w:r>
    </w:p>
    <w:p w14:paraId="2C23D99C" w14:textId="77777777" w:rsidR="00AD7E5A" w:rsidRDefault="000D209E">
      <w:pPr>
        <w:numPr>
          <w:ilvl w:val="0"/>
          <w:numId w:val="3"/>
        </w:numPr>
        <w:ind w:right="324" w:hanging="360"/>
      </w:pPr>
      <w:r>
        <w:lastRenderedPageBreak/>
        <w:t xml:space="preserve">Conducted in-depth analysis of Business Requirement Documents (BRD) to gather and clarify project requirements to ensure 100% compliance with regulatory standards. </w:t>
      </w:r>
    </w:p>
    <w:p w14:paraId="765FF0CA" w14:textId="77777777" w:rsidR="00AD7E5A" w:rsidRDefault="000D209E">
      <w:pPr>
        <w:numPr>
          <w:ilvl w:val="0"/>
          <w:numId w:val="3"/>
        </w:numPr>
        <w:ind w:right="324" w:hanging="360"/>
      </w:pPr>
      <w:r>
        <w:t>Leveraged Hadoop and</w:t>
      </w:r>
      <w:r>
        <w:t xml:space="preserve"> Spark scala for large-scale data processing and analysis of high volumes of data from multiple source applications to identify and report significant transactions. </w:t>
      </w:r>
    </w:p>
    <w:p w14:paraId="59A55B49" w14:textId="77777777" w:rsidR="00AD7E5A" w:rsidRDefault="000D209E">
      <w:pPr>
        <w:numPr>
          <w:ilvl w:val="0"/>
          <w:numId w:val="3"/>
        </w:numPr>
        <w:ind w:right="324" w:hanging="360"/>
      </w:pPr>
      <w:r>
        <w:t>Designed Source to Target Mappings (STTMs) to streamline development processes, ensuring a</w:t>
      </w:r>
      <w:r>
        <w:t xml:space="preserve">lignment with reporting requirements and reducing development time by 20%. </w:t>
      </w:r>
    </w:p>
    <w:p w14:paraId="37ABDA8F" w14:textId="77777777" w:rsidR="00AD7E5A" w:rsidRDefault="000D209E">
      <w:pPr>
        <w:numPr>
          <w:ilvl w:val="0"/>
          <w:numId w:val="3"/>
        </w:numPr>
        <w:ind w:right="324" w:hanging="360"/>
      </w:pPr>
      <w:r>
        <w:t>Developed and implemented dimensional data models, classifying data into facts and dimensional tables, which enhanced analytical capabilities and improved reporting accuracy by 30%</w:t>
      </w:r>
      <w:r>
        <w:t xml:space="preserve">. </w:t>
      </w:r>
    </w:p>
    <w:p w14:paraId="56EC6E06" w14:textId="77777777" w:rsidR="00AD7E5A" w:rsidRDefault="000D209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745C05C" w14:textId="77777777" w:rsidR="00AD7E5A" w:rsidRDefault="000D209E">
      <w:pPr>
        <w:pStyle w:val="Heading2"/>
        <w:ind w:left="-5"/>
      </w:pPr>
      <w:r>
        <w:t xml:space="preserve">LTIMindtree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Onsite: Johannesburg, South Africa Role: Lead Data Engineer for Falcon Upgrade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Jan 2023-Jan 2024 </w:t>
      </w:r>
    </w:p>
    <w:p w14:paraId="59F15DA4" w14:textId="77777777" w:rsidR="00AD7E5A" w:rsidRDefault="000D209E">
      <w:pPr>
        <w:spacing w:after="9" w:line="259" w:lineRule="auto"/>
        <w:ind w:left="0" w:right="0" w:firstLine="0"/>
        <w:jc w:val="left"/>
      </w:pPr>
      <w:r>
        <w:t xml:space="preserve"> </w:t>
      </w:r>
    </w:p>
    <w:p w14:paraId="1BA23CB7" w14:textId="77777777" w:rsidR="00AD7E5A" w:rsidRDefault="000D209E">
      <w:pPr>
        <w:numPr>
          <w:ilvl w:val="0"/>
          <w:numId w:val="4"/>
        </w:numPr>
        <w:ind w:right="324" w:hanging="360"/>
      </w:pPr>
      <w:r>
        <w:t>Managed roles from requirement gathering to data modeling, structural chang</w:t>
      </w:r>
      <w:r>
        <w:t xml:space="preserve">es, deployment, and execution of Falcon 6.5 across 8 markets within 6 months. This effort resulted in a 40% reduction in processing time while improving system efficiency. </w:t>
      </w:r>
    </w:p>
    <w:p w14:paraId="39FFEDAE" w14:textId="77777777" w:rsidR="00AD7E5A" w:rsidRDefault="000D209E">
      <w:pPr>
        <w:numPr>
          <w:ilvl w:val="0"/>
          <w:numId w:val="4"/>
        </w:numPr>
        <w:spacing w:after="35" w:line="236" w:lineRule="auto"/>
        <w:ind w:right="324" w:hanging="360"/>
      </w:pPr>
      <w:r>
        <w:t xml:space="preserve">Integrated data from multiple sources, ensuring seamless data flow and consistency across the system, designed and implemented ETL processes to transform raw data into actionable insights resulting in a 30% improvement in data accuracy. </w:t>
      </w:r>
    </w:p>
    <w:p w14:paraId="2A4E04B4" w14:textId="77777777" w:rsidR="00AD7E5A" w:rsidRDefault="000D209E">
      <w:pPr>
        <w:numPr>
          <w:ilvl w:val="0"/>
          <w:numId w:val="4"/>
        </w:numPr>
        <w:ind w:right="324" w:hanging="360"/>
      </w:pPr>
      <w:r>
        <w:t>Actively took on a</w:t>
      </w:r>
      <w:r>
        <w:t xml:space="preserve">dditional responsibilities to optimize databases to support the upgraded Falcon system, resulting in a 20% increase in data retrieval speed. </w:t>
      </w:r>
    </w:p>
    <w:p w14:paraId="0E1734BA" w14:textId="77777777" w:rsidR="00AD7E5A" w:rsidRDefault="000D209E">
      <w:pPr>
        <w:numPr>
          <w:ilvl w:val="0"/>
          <w:numId w:val="4"/>
        </w:numPr>
        <w:ind w:right="324" w:hanging="360"/>
      </w:pPr>
      <w:r>
        <w:t>Played an integral role in stakeholder discussions across component teams, application teams, business stakeholder</w:t>
      </w:r>
      <w:r>
        <w:t xml:space="preserve">s, and product managers. My strong communication and leadership skills as an onsite project coordinator facilitated a 50% reduction in project turnaround time with guaranteed stakeholder satisfaction. </w:t>
      </w:r>
    </w:p>
    <w:p w14:paraId="2B4E740D" w14:textId="77777777" w:rsidR="00AD7E5A" w:rsidRDefault="000D209E">
      <w:pPr>
        <w:numPr>
          <w:ilvl w:val="0"/>
          <w:numId w:val="4"/>
        </w:numPr>
        <w:ind w:right="324" w:hanging="360"/>
      </w:pPr>
      <w:r>
        <w:t>As the team lead, I was actively involved in scrum act</w:t>
      </w:r>
      <w:r>
        <w:t>ivities and daily progress update calls to track project status. This role included facilitating daily stand-ups, sprint planning, and retrospectives, ensuring the team stayed on track and met deadlines. My leadership in these activities contributed to a 2</w:t>
      </w:r>
      <w:r>
        <w:t xml:space="preserve">0% increase in team productivity and a 15% improvement in project delivery timelines. </w:t>
      </w:r>
    </w:p>
    <w:p w14:paraId="7BC6DE33" w14:textId="77777777" w:rsidR="00AD7E5A" w:rsidRDefault="000D209E">
      <w:pPr>
        <w:spacing w:after="0" w:line="259" w:lineRule="auto"/>
        <w:ind w:left="841" w:right="0" w:firstLine="0"/>
        <w:jc w:val="left"/>
      </w:pPr>
      <w:r>
        <w:t xml:space="preserve"> </w:t>
      </w:r>
    </w:p>
    <w:p w14:paraId="174755AC" w14:textId="77777777" w:rsidR="00AD7E5A" w:rsidRDefault="000D209E">
      <w:pPr>
        <w:pStyle w:val="Heading2"/>
        <w:ind w:left="-5"/>
      </w:pPr>
      <w:r>
        <w:t xml:space="preserve">LTIMindtree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Pune, India Role: Data Analyst for Internal Fraud Monitoring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  <w:r>
        <w:tab/>
        <w:t xml:space="preserve">    Mar 2022-Dec 2022 </w:t>
      </w:r>
    </w:p>
    <w:p w14:paraId="26AE66CD" w14:textId="77777777" w:rsidR="00AD7E5A" w:rsidRDefault="000D209E">
      <w:pPr>
        <w:spacing w:after="24" w:line="259" w:lineRule="auto"/>
        <w:ind w:left="841" w:right="0" w:firstLine="0"/>
        <w:jc w:val="left"/>
      </w:pPr>
      <w:r>
        <w:t xml:space="preserve"> </w:t>
      </w:r>
    </w:p>
    <w:p w14:paraId="0BAA8C9C" w14:textId="77777777" w:rsidR="00AD7E5A" w:rsidRDefault="000D209E">
      <w:pPr>
        <w:numPr>
          <w:ilvl w:val="0"/>
          <w:numId w:val="5"/>
        </w:numPr>
        <w:ind w:right="324" w:hanging="360"/>
      </w:pPr>
      <w:r>
        <w:t>Formulated u</w:t>
      </w:r>
      <w:r>
        <w:t xml:space="preserve">se cases tailored to business propositions, resulting in the successful implementation of businessspecific solutions. </w:t>
      </w:r>
    </w:p>
    <w:p w14:paraId="28E0F0C0" w14:textId="77777777" w:rsidR="00AD7E5A" w:rsidRDefault="000D209E">
      <w:pPr>
        <w:numPr>
          <w:ilvl w:val="0"/>
          <w:numId w:val="5"/>
        </w:numPr>
        <w:ind w:right="324" w:hanging="360"/>
      </w:pPr>
      <w:r>
        <w:t>Partnered with product owners and business stakeholders, translating business needs into technical solutions using Hadoop, Hive, and Spar</w:t>
      </w:r>
      <w:r>
        <w:t xml:space="preserve">k. This collaboration led to the development of solutions that met 100% of the identified business needs. </w:t>
      </w:r>
    </w:p>
    <w:p w14:paraId="5880B271" w14:textId="77777777" w:rsidR="00AD7E5A" w:rsidRDefault="000D209E">
      <w:pPr>
        <w:numPr>
          <w:ilvl w:val="0"/>
          <w:numId w:val="5"/>
        </w:numPr>
        <w:ind w:right="324" w:hanging="360"/>
      </w:pPr>
      <w:r>
        <w:t xml:space="preserve">Initiated performance tuning and optimization of data pipelines, leading to a 25% improvement in overall system performance. </w:t>
      </w:r>
    </w:p>
    <w:p w14:paraId="5C4A77D5" w14:textId="77777777" w:rsidR="00AD7E5A" w:rsidRDefault="000D209E">
      <w:pPr>
        <w:numPr>
          <w:ilvl w:val="0"/>
          <w:numId w:val="5"/>
        </w:numPr>
        <w:ind w:right="324" w:hanging="360"/>
      </w:pPr>
      <w:r>
        <w:t>Conducted requirement g</w:t>
      </w:r>
      <w:r>
        <w:t xml:space="preserve">athering, data discovery, and exploratory data analysis for over 50 banking applications across various markets and products. This analysis led to the identification of key insights that drove business decisions. </w:t>
      </w:r>
    </w:p>
    <w:p w14:paraId="2FE41DF7" w14:textId="77777777" w:rsidR="00AD7E5A" w:rsidRDefault="000D209E">
      <w:pPr>
        <w:numPr>
          <w:ilvl w:val="0"/>
          <w:numId w:val="5"/>
        </w:numPr>
        <w:ind w:right="324" w:hanging="360"/>
      </w:pPr>
      <w:r>
        <w:t>Successfully adopted a robust agile approa</w:t>
      </w:r>
      <w:r>
        <w:t xml:space="preserve">ch using Sprint planning to achieve desirable results, effectively managed with JIRA/Kanban boards which led to a 30% improvement in project delivery timelines. </w:t>
      </w:r>
    </w:p>
    <w:p w14:paraId="5D5E62AC" w14:textId="77777777" w:rsidR="00AD7E5A" w:rsidRDefault="000D209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8FC4771" w14:textId="77777777" w:rsidR="00AD7E5A" w:rsidRDefault="000D209E">
      <w:pPr>
        <w:pStyle w:val="Heading2"/>
        <w:ind w:left="-5"/>
      </w:pPr>
      <w:r>
        <w:lastRenderedPageBreak/>
        <w:t xml:space="preserve">LTI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Pune, India Role: Data Operations Analyst for </w:t>
      </w:r>
      <w:r>
        <w:t xml:space="preserve">Data warehouse Operations and Production team                        May 2018-Feb 2022 </w:t>
      </w:r>
    </w:p>
    <w:p w14:paraId="514D5D31" w14:textId="77777777" w:rsidR="00AD7E5A" w:rsidRDefault="000D209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1FFD01E9" w14:textId="77777777" w:rsidR="00AD7E5A" w:rsidRDefault="000D209E">
      <w:pPr>
        <w:numPr>
          <w:ilvl w:val="0"/>
          <w:numId w:val="6"/>
        </w:numPr>
        <w:ind w:right="324" w:hanging="360"/>
      </w:pPr>
      <w:r>
        <w:t xml:space="preserve">Guided the development, enhancement, and operation activities on Informatica applications to load data from heterogenous sources into the data warehouse. </w:t>
      </w:r>
    </w:p>
    <w:p w14:paraId="483F0AB5" w14:textId="77777777" w:rsidR="00AD7E5A" w:rsidRDefault="000D209E">
      <w:pPr>
        <w:numPr>
          <w:ilvl w:val="0"/>
          <w:numId w:val="6"/>
        </w:numPr>
        <w:ind w:right="324" w:hanging="360"/>
      </w:pPr>
      <w:r>
        <w:t>Mastered the end-to-end process for migrating Informatica applications from a common production serve</w:t>
      </w:r>
      <w:r>
        <w:t xml:space="preserve">r to business specific VM units resulting in performance improvement of 40% </w:t>
      </w:r>
    </w:p>
    <w:p w14:paraId="358A8B09" w14:textId="77777777" w:rsidR="00AD7E5A" w:rsidRDefault="000D209E">
      <w:pPr>
        <w:numPr>
          <w:ilvl w:val="0"/>
          <w:numId w:val="6"/>
        </w:numPr>
        <w:ind w:right="324" w:hanging="360"/>
      </w:pPr>
      <w:r>
        <w:t>Identified production issues, developed bug fixes and performance tuning activities using Integration and deployment tools for business-critical banking applications. Automated th</w:t>
      </w:r>
      <w:r>
        <w:t xml:space="preserve">e redundant and manual processes by optimizing the existing ETL code base and applying scheduling fixes reducing project costs by up to 30% </w:t>
      </w:r>
    </w:p>
    <w:p w14:paraId="1F04A479" w14:textId="77777777" w:rsidR="00AD7E5A" w:rsidRDefault="000D209E">
      <w:pPr>
        <w:numPr>
          <w:ilvl w:val="0"/>
          <w:numId w:val="6"/>
        </w:numPr>
        <w:ind w:right="324" w:hanging="360"/>
      </w:pPr>
      <w:r>
        <w:t>Facilitated the migration of history data for applications from the legacy Teradata platform to Hive tables and des</w:t>
      </w:r>
      <w:r>
        <w:t xml:space="preserve">igned a process for scheduling, optimizing and proactive monitoring of jobs through CA WADE and TWS </w:t>
      </w:r>
    </w:p>
    <w:p w14:paraId="10268562" w14:textId="77777777" w:rsidR="00AD7E5A" w:rsidRDefault="000D209E">
      <w:pPr>
        <w:numPr>
          <w:ilvl w:val="0"/>
          <w:numId w:val="6"/>
        </w:numPr>
        <w:ind w:right="324" w:hanging="360"/>
      </w:pPr>
      <w:r>
        <w:t>Extensively resolved user queries and incidents, provided technical insights which helped bridge the gap between data and business functions while maintain</w:t>
      </w:r>
      <w:r>
        <w:t xml:space="preserve">ing adherence to standard SDLC, IT Service Management, ITIL Change Management and Release Management practices. </w:t>
      </w:r>
    </w:p>
    <w:p w14:paraId="30D7C8C2" w14:textId="77777777" w:rsidR="00AD7E5A" w:rsidRDefault="000D209E">
      <w:pPr>
        <w:spacing w:after="0" w:line="259" w:lineRule="auto"/>
        <w:ind w:left="841" w:right="0" w:firstLine="0"/>
        <w:jc w:val="left"/>
      </w:pPr>
      <w:r>
        <w:t xml:space="preserve"> </w:t>
      </w:r>
    </w:p>
    <w:p w14:paraId="613D913E" w14:textId="77777777" w:rsidR="00AD7E5A" w:rsidRDefault="000D209E">
      <w:pPr>
        <w:pStyle w:val="Heading2"/>
        <w:ind w:left="-5"/>
      </w:pPr>
      <w:r>
        <w:t xml:space="preserve">LTI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Pune, India     Role: Software Engineer for PAREXEL Informatica Upgrade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</w:t>
      </w:r>
      <w:r>
        <w:t xml:space="preserve">  Aug 2016 – Mar 2018 </w:t>
      </w:r>
    </w:p>
    <w:p w14:paraId="11F9DE67" w14:textId="77777777" w:rsidR="00AD7E5A" w:rsidRDefault="000D209E">
      <w:pPr>
        <w:spacing w:line="259" w:lineRule="auto"/>
        <w:ind w:left="721" w:right="0" w:firstLine="0"/>
        <w:jc w:val="left"/>
      </w:pPr>
      <w:r>
        <w:t xml:space="preserve"> </w:t>
      </w:r>
    </w:p>
    <w:p w14:paraId="39D5D7F4" w14:textId="77777777" w:rsidR="00AD7E5A" w:rsidRDefault="000D209E">
      <w:pPr>
        <w:numPr>
          <w:ilvl w:val="0"/>
          <w:numId w:val="7"/>
        </w:numPr>
        <w:ind w:right="324" w:hanging="360"/>
      </w:pPr>
      <w:r>
        <w:t xml:space="preserve">Upgraded Informatica PowerCenter client in two steps, testing 400 workflows after each step. </w:t>
      </w:r>
    </w:p>
    <w:p w14:paraId="5BCA90DE" w14:textId="77777777" w:rsidR="00AD7E5A" w:rsidRDefault="000D209E">
      <w:pPr>
        <w:numPr>
          <w:ilvl w:val="0"/>
          <w:numId w:val="7"/>
        </w:numPr>
        <w:ind w:right="324" w:hanging="360"/>
      </w:pPr>
      <w:r>
        <w:t xml:space="preserve">Implemented version control and LDAP single sign-on and explored directory/repository structure using Informatica Admin console. </w:t>
      </w:r>
    </w:p>
    <w:p w14:paraId="05247DB4" w14:textId="77777777" w:rsidR="00AD7E5A" w:rsidRDefault="000D209E">
      <w:pPr>
        <w:numPr>
          <w:ilvl w:val="0"/>
          <w:numId w:val="7"/>
        </w:numPr>
        <w:ind w:right="324" w:hanging="360"/>
      </w:pPr>
      <w:r>
        <w:t>Documen</w:t>
      </w:r>
      <w:r>
        <w:t xml:space="preserve">ted test cases in HP-ALM and validated workflows with UC4 Automation Engine. </w:t>
      </w:r>
    </w:p>
    <w:p w14:paraId="63F708D4" w14:textId="77777777" w:rsidR="00AD7E5A" w:rsidRDefault="000D209E">
      <w:pPr>
        <w:numPr>
          <w:ilvl w:val="0"/>
          <w:numId w:val="7"/>
        </w:numPr>
        <w:ind w:right="324" w:hanging="360"/>
      </w:pPr>
      <w:r>
        <w:t xml:space="preserve">Communicated daily updates to the Client Manager demonstrating excellent teamwork and leadership skills. </w:t>
      </w:r>
    </w:p>
    <w:sectPr w:rsidR="00AD7E5A">
      <w:pgSz w:w="12240" w:h="15840"/>
      <w:pgMar w:top="762" w:right="549" w:bottom="72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F58"/>
    <w:multiLevelType w:val="hybridMultilevel"/>
    <w:tmpl w:val="463CD734"/>
    <w:lvl w:ilvl="0" w:tplc="8FEAB02C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F0EC722">
      <w:start w:val="1"/>
      <w:numFmt w:val="bullet"/>
      <w:lvlText w:val="o"/>
      <w:lvlJc w:val="left"/>
      <w:pPr>
        <w:ind w:left="1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BFC093A">
      <w:start w:val="1"/>
      <w:numFmt w:val="bullet"/>
      <w:lvlText w:val="▪"/>
      <w:lvlJc w:val="left"/>
      <w:pPr>
        <w:ind w:left="2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AB04A94">
      <w:start w:val="1"/>
      <w:numFmt w:val="bullet"/>
      <w:lvlText w:val="•"/>
      <w:lvlJc w:val="left"/>
      <w:pPr>
        <w:ind w:left="3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0CC9964">
      <w:start w:val="1"/>
      <w:numFmt w:val="bullet"/>
      <w:lvlText w:val="o"/>
      <w:lvlJc w:val="left"/>
      <w:pPr>
        <w:ind w:left="3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2885000">
      <w:start w:val="1"/>
      <w:numFmt w:val="bullet"/>
      <w:lvlText w:val="▪"/>
      <w:lvlJc w:val="left"/>
      <w:pPr>
        <w:ind w:left="4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BB8D87C">
      <w:start w:val="1"/>
      <w:numFmt w:val="bullet"/>
      <w:lvlText w:val="•"/>
      <w:lvlJc w:val="left"/>
      <w:pPr>
        <w:ind w:left="5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E040E42">
      <w:start w:val="1"/>
      <w:numFmt w:val="bullet"/>
      <w:lvlText w:val="o"/>
      <w:lvlJc w:val="left"/>
      <w:pPr>
        <w:ind w:left="5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858C9BA">
      <w:start w:val="1"/>
      <w:numFmt w:val="bullet"/>
      <w:lvlText w:val="▪"/>
      <w:lvlJc w:val="left"/>
      <w:pPr>
        <w:ind w:left="6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F0275A"/>
    <w:multiLevelType w:val="hybridMultilevel"/>
    <w:tmpl w:val="C4987338"/>
    <w:lvl w:ilvl="0" w:tplc="92A2E5C0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23C5B56">
      <w:start w:val="1"/>
      <w:numFmt w:val="bullet"/>
      <w:lvlText w:val="o"/>
      <w:lvlJc w:val="left"/>
      <w:pPr>
        <w:ind w:left="1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1BA8B86">
      <w:start w:val="1"/>
      <w:numFmt w:val="bullet"/>
      <w:lvlText w:val="▪"/>
      <w:lvlJc w:val="left"/>
      <w:pPr>
        <w:ind w:left="2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EA482C6">
      <w:start w:val="1"/>
      <w:numFmt w:val="bullet"/>
      <w:lvlText w:val="•"/>
      <w:lvlJc w:val="left"/>
      <w:pPr>
        <w:ind w:left="3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778715E">
      <w:start w:val="1"/>
      <w:numFmt w:val="bullet"/>
      <w:lvlText w:val="o"/>
      <w:lvlJc w:val="left"/>
      <w:pPr>
        <w:ind w:left="3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C4A79DC">
      <w:start w:val="1"/>
      <w:numFmt w:val="bullet"/>
      <w:lvlText w:val="▪"/>
      <w:lvlJc w:val="left"/>
      <w:pPr>
        <w:ind w:left="4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BE0162E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158EC06">
      <w:start w:val="1"/>
      <w:numFmt w:val="bullet"/>
      <w:lvlText w:val="o"/>
      <w:lvlJc w:val="left"/>
      <w:pPr>
        <w:ind w:left="6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E8AB492">
      <w:start w:val="1"/>
      <w:numFmt w:val="bullet"/>
      <w:lvlText w:val="▪"/>
      <w:lvlJc w:val="left"/>
      <w:pPr>
        <w:ind w:left="6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075CA4"/>
    <w:multiLevelType w:val="hybridMultilevel"/>
    <w:tmpl w:val="92124982"/>
    <w:lvl w:ilvl="0" w:tplc="8982D81C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5D62CB2">
      <w:start w:val="1"/>
      <w:numFmt w:val="bullet"/>
      <w:lvlText w:val="o"/>
      <w:lvlJc w:val="left"/>
      <w:pPr>
        <w:ind w:left="1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B529FD8">
      <w:start w:val="1"/>
      <w:numFmt w:val="bullet"/>
      <w:lvlText w:val="▪"/>
      <w:lvlJc w:val="left"/>
      <w:pPr>
        <w:ind w:left="2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29A0D74">
      <w:start w:val="1"/>
      <w:numFmt w:val="bullet"/>
      <w:lvlText w:val="•"/>
      <w:lvlJc w:val="left"/>
      <w:pPr>
        <w:ind w:left="3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3D07F98">
      <w:start w:val="1"/>
      <w:numFmt w:val="bullet"/>
      <w:lvlText w:val="o"/>
      <w:lvlJc w:val="left"/>
      <w:pPr>
        <w:ind w:left="3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6E8BC60">
      <w:start w:val="1"/>
      <w:numFmt w:val="bullet"/>
      <w:lvlText w:val="▪"/>
      <w:lvlJc w:val="left"/>
      <w:pPr>
        <w:ind w:left="4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DC63FF0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0FED8FC">
      <w:start w:val="1"/>
      <w:numFmt w:val="bullet"/>
      <w:lvlText w:val="o"/>
      <w:lvlJc w:val="left"/>
      <w:pPr>
        <w:ind w:left="6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69C75E0">
      <w:start w:val="1"/>
      <w:numFmt w:val="bullet"/>
      <w:lvlText w:val="▪"/>
      <w:lvlJc w:val="left"/>
      <w:pPr>
        <w:ind w:left="6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0C3EA1"/>
    <w:multiLevelType w:val="hybridMultilevel"/>
    <w:tmpl w:val="E594DFBE"/>
    <w:lvl w:ilvl="0" w:tplc="FB580A34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BDE567C">
      <w:start w:val="1"/>
      <w:numFmt w:val="bullet"/>
      <w:lvlText w:val="o"/>
      <w:lvlJc w:val="left"/>
      <w:pPr>
        <w:ind w:left="1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094DD6C">
      <w:start w:val="1"/>
      <w:numFmt w:val="bullet"/>
      <w:lvlText w:val="▪"/>
      <w:lvlJc w:val="left"/>
      <w:pPr>
        <w:ind w:left="2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1F0451C">
      <w:start w:val="1"/>
      <w:numFmt w:val="bullet"/>
      <w:lvlText w:val="•"/>
      <w:lvlJc w:val="left"/>
      <w:pPr>
        <w:ind w:left="3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F30429C">
      <w:start w:val="1"/>
      <w:numFmt w:val="bullet"/>
      <w:lvlText w:val="o"/>
      <w:lvlJc w:val="left"/>
      <w:pPr>
        <w:ind w:left="3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8D49F30">
      <w:start w:val="1"/>
      <w:numFmt w:val="bullet"/>
      <w:lvlText w:val="▪"/>
      <w:lvlJc w:val="left"/>
      <w:pPr>
        <w:ind w:left="4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BA055C2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A2C5238">
      <w:start w:val="1"/>
      <w:numFmt w:val="bullet"/>
      <w:lvlText w:val="o"/>
      <w:lvlJc w:val="left"/>
      <w:pPr>
        <w:ind w:left="6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6E6CD9E">
      <w:start w:val="1"/>
      <w:numFmt w:val="bullet"/>
      <w:lvlText w:val="▪"/>
      <w:lvlJc w:val="left"/>
      <w:pPr>
        <w:ind w:left="6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A0EFE"/>
    <w:multiLevelType w:val="hybridMultilevel"/>
    <w:tmpl w:val="AFC83422"/>
    <w:lvl w:ilvl="0" w:tplc="8610B61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260E53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2C89E7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BB2D25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02C8FD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80C145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A7C3F1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6324F8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CD2160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FE6427"/>
    <w:multiLevelType w:val="hybridMultilevel"/>
    <w:tmpl w:val="CEE82336"/>
    <w:lvl w:ilvl="0" w:tplc="44DE6B8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4652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E6A19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A3483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29C9BD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4A24FA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EAA10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E42FB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7DA07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4717F9"/>
    <w:multiLevelType w:val="hybridMultilevel"/>
    <w:tmpl w:val="D256CF02"/>
    <w:lvl w:ilvl="0" w:tplc="2D764FA0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A24F1BE">
      <w:start w:val="1"/>
      <w:numFmt w:val="bullet"/>
      <w:lvlText w:val="o"/>
      <w:lvlJc w:val="left"/>
      <w:pPr>
        <w:ind w:left="1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F161402">
      <w:start w:val="1"/>
      <w:numFmt w:val="bullet"/>
      <w:lvlText w:val="▪"/>
      <w:lvlJc w:val="left"/>
      <w:pPr>
        <w:ind w:left="2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2B2B162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CEE59B2">
      <w:start w:val="1"/>
      <w:numFmt w:val="bullet"/>
      <w:lvlText w:val="o"/>
      <w:lvlJc w:val="left"/>
      <w:pPr>
        <w:ind w:left="3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2B8BF46">
      <w:start w:val="1"/>
      <w:numFmt w:val="bullet"/>
      <w:lvlText w:val="▪"/>
      <w:lvlJc w:val="left"/>
      <w:pPr>
        <w:ind w:left="4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DF46986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FDAAAB6">
      <w:start w:val="1"/>
      <w:numFmt w:val="bullet"/>
      <w:lvlText w:val="o"/>
      <w:lvlJc w:val="left"/>
      <w:pPr>
        <w:ind w:left="5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488E71C">
      <w:start w:val="1"/>
      <w:numFmt w:val="bullet"/>
      <w:lvlText w:val="▪"/>
      <w:lvlJc w:val="left"/>
      <w:pPr>
        <w:ind w:left="6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E5A"/>
    <w:rsid w:val="00064387"/>
    <w:rsid w:val="000D209E"/>
    <w:rsid w:val="0052386F"/>
    <w:rsid w:val="00AD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516A"/>
  <w15:docId w15:val="{B218B078-117E-49EA-9935-02058CE6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48" w:lineRule="auto"/>
      <w:ind w:left="370" w:right="341" w:hanging="370"/>
      <w:jc w:val="both"/>
    </w:pPr>
    <w:rPr>
      <w:rFonts w:ascii="Calibri" w:eastAsia="Calibri" w:hAnsi="Calibri" w:cs="Calibri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206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3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206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ivani-janga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hivani-jang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hivani-janga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1052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Panigrahy (ZA)</dc:creator>
  <cp:keywords/>
  <cp:lastModifiedBy>Konda Sneha</cp:lastModifiedBy>
  <cp:revision>2</cp:revision>
  <dcterms:created xsi:type="dcterms:W3CDTF">2025-02-19T07:31:00Z</dcterms:created>
  <dcterms:modified xsi:type="dcterms:W3CDTF">2025-02-19T07:31:00Z</dcterms:modified>
</cp:coreProperties>
</file>