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F64" w14:textId="77777777" w:rsidR="00DC5D0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D94C95" w14:textId="77777777" w:rsidR="00DC5D0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D5BAE04" w14:textId="77777777" w:rsidR="00DC5D01" w:rsidRDefault="00DC5D0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C5D01" w14:paraId="77FBF1C1" w14:textId="77777777">
        <w:trPr>
          <w:jc w:val="center"/>
        </w:trPr>
        <w:tc>
          <w:tcPr>
            <w:tcW w:w="4508" w:type="dxa"/>
          </w:tcPr>
          <w:p w14:paraId="712FD100" w14:textId="77777777" w:rsidR="00DC5D0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71EF73" w14:textId="77777777" w:rsidR="00DC5D0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DC5D01" w14:paraId="306C6F6D" w14:textId="77777777">
        <w:trPr>
          <w:jc w:val="center"/>
        </w:trPr>
        <w:tc>
          <w:tcPr>
            <w:tcW w:w="4508" w:type="dxa"/>
          </w:tcPr>
          <w:p w14:paraId="1776774C" w14:textId="77777777" w:rsidR="00DC5D0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CB4D97" w14:textId="78CD42E3" w:rsidR="00DC5D01" w:rsidRDefault="006975FE" w:rsidP="006975FE">
            <w:pPr>
              <w:rPr>
                <w:rFonts w:ascii="Arial" w:eastAsia="Arial" w:hAnsi="Arial" w:cs="Arial"/>
              </w:rPr>
            </w:pPr>
            <w:r w:rsidRPr="006975FE">
              <w:rPr>
                <w:rFonts w:ascii="Arial" w:eastAsia="Arial" w:hAnsi="Arial" w:cs="Arial"/>
              </w:rPr>
              <w:t>LTVIP2025TMID37239</w:t>
            </w:r>
          </w:p>
        </w:tc>
      </w:tr>
      <w:tr w:rsidR="00DC5D01" w14:paraId="7A66B284" w14:textId="77777777">
        <w:trPr>
          <w:jc w:val="center"/>
        </w:trPr>
        <w:tc>
          <w:tcPr>
            <w:tcW w:w="4508" w:type="dxa"/>
          </w:tcPr>
          <w:p w14:paraId="4AFB6CB5" w14:textId="77777777" w:rsidR="00DC5D0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A8639DE" w14:textId="2A810B63" w:rsidR="00DC5D01" w:rsidRDefault="006975FE">
            <w:pPr>
              <w:rPr>
                <w:rFonts w:ascii="Arial" w:eastAsia="Arial" w:hAnsi="Arial" w:cs="Arial"/>
              </w:rPr>
            </w:pPr>
            <w:r w:rsidRPr="006975FE">
              <w:rPr>
                <w:rFonts w:ascii="Arial" w:eastAsia="Arial" w:hAnsi="Arial" w:cs="Arial"/>
              </w:rPr>
              <w:t>Health AI -intelligent healthcare assistant using IBM granite</w:t>
            </w:r>
          </w:p>
        </w:tc>
      </w:tr>
      <w:tr w:rsidR="00DC5D01" w14:paraId="104BEB92" w14:textId="77777777">
        <w:trPr>
          <w:jc w:val="center"/>
        </w:trPr>
        <w:tc>
          <w:tcPr>
            <w:tcW w:w="4508" w:type="dxa"/>
          </w:tcPr>
          <w:p w14:paraId="50DB6CFC" w14:textId="77777777" w:rsidR="00DC5D0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CF0E348" w14:textId="77777777" w:rsidR="00DC5D0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B98EC2C" w14:textId="77777777" w:rsidR="00DC5D01" w:rsidRDefault="00DC5D01">
      <w:pPr>
        <w:rPr>
          <w:rFonts w:ascii="Arial" w:eastAsia="Arial" w:hAnsi="Arial" w:cs="Arial"/>
          <w:b/>
        </w:rPr>
      </w:pPr>
    </w:p>
    <w:p w14:paraId="44A92D4D" w14:textId="77777777" w:rsidR="00DC5D0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93BAA3B" w14:textId="77777777" w:rsidR="00DC5D0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0FE694E" w14:textId="77777777" w:rsidR="00DC5D0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B1AC74D" w14:textId="77777777" w:rsidR="00DC5D0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D5CB973" w14:textId="77777777" w:rsidR="00DC5D01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3E0044" wp14:editId="689D28F6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6B5198" w14:textId="77777777" w:rsidR="00DC5D01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0261A32" w14:textId="77777777" w:rsidR="00DC5D0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0C7D22D" w14:textId="77777777" w:rsidR="00DC5D0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0CD6ABF1" w14:textId="77777777" w:rsidR="00DC5D0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28EFABF" w14:textId="77777777" w:rsidR="00DC5D0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2362739" w14:textId="77777777" w:rsidR="00DC5D01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4360F1" w14:textId="77777777" w:rsidR="00DC5D01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03953A9" wp14:editId="624B629E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EAFA9B" w14:textId="77777777" w:rsidR="00DC5D0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99CEC37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1EE701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90CFDA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82CAC4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A9A29C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8D0199B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732E78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CA7F4C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8247F2" w14:textId="77777777" w:rsidR="00DC5D0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DC5D01" w14:paraId="34BA8D44" w14:textId="77777777">
        <w:trPr>
          <w:trHeight w:val="398"/>
        </w:trPr>
        <w:tc>
          <w:tcPr>
            <w:tcW w:w="840" w:type="dxa"/>
          </w:tcPr>
          <w:p w14:paraId="170EF7BE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3442EBFF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0664636B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5446A1D0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C5D01" w14:paraId="6CD9EB1B" w14:textId="77777777">
        <w:trPr>
          <w:trHeight w:val="489"/>
        </w:trPr>
        <w:tc>
          <w:tcPr>
            <w:tcW w:w="840" w:type="dxa"/>
          </w:tcPr>
          <w:p w14:paraId="73CA4856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245F4E4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0D0AD2A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08FF20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4D450B93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DC5D01" w14:paraId="3F60B5EE" w14:textId="77777777">
        <w:trPr>
          <w:trHeight w:val="470"/>
        </w:trPr>
        <w:tc>
          <w:tcPr>
            <w:tcW w:w="840" w:type="dxa"/>
          </w:tcPr>
          <w:p w14:paraId="7F1D4971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1975DC7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46F55A28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D909995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DC5D01" w14:paraId="4E7384C5" w14:textId="77777777">
        <w:trPr>
          <w:trHeight w:val="470"/>
        </w:trPr>
        <w:tc>
          <w:tcPr>
            <w:tcW w:w="840" w:type="dxa"/>
          </w:tcPr>
          <w:p w14:paraId="7C304C44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3EAC09E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3FEC473D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675C0D4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DC5D01" w14:paraId="65CDD87C" w14:textId="77777777">
        <w:trPr>
          <w:trHeight w:val="470"/>
        </w:trPr>
        <w:tc>
          <w:tcPr>
            <w:tcW w:w="840" w:type="dxa"/>
          </w:tcPr>
          <w:p w14:paraId="40B947CB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F040280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77E0B47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2788D35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DC5D01" w14:paraId="246F71ED" w14:textId="77777777">
        <w:trPr>
          <w:trHeight w:val="489"/>
        </w:trPr>
        <w:tc>
          <w:tcPr>
            <w:tcW w:w="840" w:type="dxa"/>
          </w:tcPr>
          <w:p w14:paraId="24F6E9AA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F6ED65B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4A22325B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1CF2A9F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DC5D01" w14:paraId="5AF0FB0A" w14:textId="77777777">
        <w:trPr>
          <w:trHeight w:val="489"/>
        </w:trPr>
        <w:tc>
          <w:tcPr>
            <w:tcW w:w="840" w:type="dxa"/>
          </w:tcPr>
          <w:p w14:paraId="62725AFA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8190668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5317989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4B46171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DC5D01" w14:paraId="15E9EA9B" w14:textId="77777777">
        <w:trPr>
          <w:trHeight w:val="489"/>
        </w:trPr>
        <w:tc>
          <w:tcPr>
            <w:tcW w:w="840" w:type="dxa"/>
          </w:tcPr>
          <w:p w14:paraId="69DB8A1E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64E98C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048227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5A5F526C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DC5D01" w14:paraId="752E6237" w14:textId="77777777">
        <w:trPr>
          <w:trHeight w:val="489"/>
        </w:trPr>
        <w:tc>
          <w:tcPr>
            <w:tcW w:w="840" w:type="dxa"/>
          </w:tcPr>
          <w:p w14:paraId="49D9E8F7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7CB2F76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58E892A4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6D4E7012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DC5D01" w14:paraId="4D7B2280" w14:textId="77777777">
        <w:trPr>
          <w:trHeight w:val="489"/>
        </w:trPr>
        <w:tc>
          <w:tcPr>
            <w:tcW w:w="840" w:type="dxa"/>
          </w:tcPr>
          <w:p w14:paraId="0F7AC59B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3FB74E4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10C047C4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3B8DE446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DC5D01" w14:paraId="63531BFA" w14:textId="77777777">
        <w:trPr>
          <w:trHeight w:val="489"/>
        </w:trPr>
        <w:tc>
          <w:tcPr>
            <w:tcW w:w="840" w:type="dxa"/>
          </w:tcPr>
          <w:p w14:paraId="07E776E0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5C811D7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7761543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6BE8F6DB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DC5D01" w14:paraId="5E37020F" w14:textId="77777777">
        <w:trPr>
          <w:trHeight w:val="489"/>
        </w:trPr>
        <w:tc>
          <w:tcPr>
            <w:tcW w:w="840" w:type="dxa"/>
          </w:tcPr>
          <w:p w14:paraId="06653FBC" w14:textId="77777777" w:rsidR="00DC5D01" w:rsidRDefault="00DC5D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54AB0B6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4D6A36C5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EC3F8C2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F2B187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7356A64E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F56DFDF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D779D4" w14:textId="77777777" w:rsidR="00DC5D0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C5D01" w14:paraId="374E7308" w14:textId="77777777">
        <w:trPr>
          <w:trHeight w:val="539"/>
          <w:tblHeader/>
        </w:trPr>
        <w:tc>
          <w:tcPr>
            <w:tcW w:w="826" w:type="dxa"/>
          </w:tcPr>
          <w:p w14:paraId="5F6991C1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70098DD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993BDE3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3E87146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C5D01" w14:paraId="0528F175" w14:textId="77777777">
        <w:trPr>
          <w:trHeight w:val="229"/>
        </w:trPr>
        <w:tc>
          <w:tcPr>
            <w:tcW w:w="826" w:type="dxa"/>
          </w:tcPr>
          <w:p w14:paraId="579FC343" w14:textId="77777777" w:rsidR="00DC5D01" w:rsidRDefault="00DC5D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12B483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A3D0E5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E91A9BA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DC5D01" w14:paraId="7B736858" w14:textId="77777777">
        <w:trPr>
          <w:trHeight w:val="229"/>
        </w:trPr>
        <w:tc>
          <w:tcPr>
            <w:tcW w:w="826" w:type="dxa"/>
          </w:tcPr>
          <w:p w14:paraId="0EC3C16A" w14:textId="77777777" w:rsidR="00DC5D01" w:rsidRDefault="00DC5D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DFC3EC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16BE1FE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2C99C06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DC5D01" w14:paraId="42AA236C" w14:textId="77777777">
        <w:trPr>
          <w:trHeight w:val="229"/>
        </w:trPr>
        <w:tc>
          <w:tcPr>
            <w:tcW w:w="826" w:type="dxa"/>
          </w:tcPr>
          <w:p w14:paraId="1576F3D4" w14:textId="77777777" w:rsidR="00DC5D01" w:rsidRDefault="00DC5D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74C93C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E58C5A3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EA2B296" w14:textId="669D901D" w:rsidR="00DC5D01" w:rsidRDefault="006975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975FE">
              <w:rPr>
                <w:rFonts w:ascii="Arial" w:eastAsia="Arial" w:hAnsi="Arial" w:cs="Arial"/>
              </w:rPr>
              <w:t>3-tier Architecture / Microservices</w:t>
            </w:r>
          </w:p>
        </w:tc>
      </w:tr>
      <w:tr w:rsidR="00DC5D01" w14:paraId="6945E31F" w14:textId="77777777">
        <w:trPr>
          <w:trHeight w:val="229"/>
        </w:trPr>
        <w:tc>
          <w:tcPr>
            <w:tcW w:w="826" w:type="dxa"/>
          </w:tcPr>
          <w:p w14:paraId="141DB4B0" w14:textId="77777777" w:rsidR="00DC5D01" w:rsidRDefault="00DC5D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A97E3B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B5C8369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372A3527" w14:textId="0DD99647" w:rsidR="00DC5D01" w:rsidRDefault="006975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975FE">
              <w:rPr>
                <w:rFonts w:ascii="Arial" w:eastAsia="Arial" w:hAnsi="Arial" w:cs="Arial"/>
              </w:rPr>
              <w:t>Load Balancers, Failover Clusters</w:t>
            </w:r>
          </w:p>
        </w:tc>
      </w:tr>
      <w:tr w:rsidR="00DC5D01" w14:paraId="6A3FFDB0" w14:textId="77777777">
        <w:trPr>
          <w:trHeight w:val="229"/>
        </w:trPr>
        <w:tc>
          <w:tcPr>
            <w:tcW w:w="826" w:type="dxa"/>
          </w:tcPr>
          <w:p w14:paraId="392700D1" w14:textId="77777777" w:rsidR="00DC5D01" w:rsidRDefault="00DC5D0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85722A0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1D81FA7" w14:textId="77777777" w:rsidR="00DC5D0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B43271A" w14:textId="23FBAD3E" w:rsidR="00DC5D01" w:rsidRDefault="006975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975FE">
              <w:rPr>
                <w:rFonts w:ascii="Arial" w:eastAsia="Arial" w:hAnsi="Arial" w:cs="Arial"/>
              </w:rPr>
              <w:t>Redis, CDN, Threaded Flask API</w:t>
            </w:r>
          </w:p>
        </w:tc>
      </w:tr>
    </w:tbl>
    <w:p w14:paraId="33F442B2" w14:textId="77777777" w:rsidR="00DC5D01" w:rsidRDefault="00DC5D0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AF86DF" w14:textId="77777777" w:rsidR="00DC5D01" w:rsidRDefault="00DC5D01">
      <w:pPr>
        <w:rPr>
          <w:rFonts w:ascii="Arial" w:eastAsia="Arial" w:hAnsi="Arial" w:cs="Arial"/>
          <w:b/>
        </w:rPr>
      </w:pPr>
    </w:p>
    <w:p w14:paraId="34D5FB8B" w14:textId="77777777" w:rsidR="00DC5D0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01FD7DE" w14:textId="77777777" w:rsidR="00DC5D01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0A9275B" w14:textId="77777777" w:rsidR="00DC5D01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457A161" w14:textId="77777777" w:rsidR="00DC5D01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10D6DF7B" w14:textId="77777777" w:rsidR="00DC5D01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E4831F9" w14:textId="77777777" w:rsidR="00DC5D01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B1F173" w14:textId="77777777" w:rsidR="00DC5D01" w:rsidRDefault="00DC5D01">
      <w:pPr>
        <w:rPr>
          <w:rFonts w:ascii="Arial" w:eastAsia="Arial" w:hAnsi="Arial" w:cs="Arial"/>
          <w:b/>
        </w:rPr>
      </w:pPr>
    </w:p>
    <w:p w14:paraId="0F88BA5F" w14:textId="77777777" w:rsidR="00DC5D01" w:rsidRDefault="00DC5D01">
      <w:pPr>
        <w:rPr>
          <w:rFonts w:ascii="Arial" w:eastAsia="Arial" w:hAnsi="Arial" w:cs="Arial"/>
          <w:b/>
        </w:rPr>
      </w:pPr>
    </w:p>
    <w:p w14:paraId="0B629014" w14:textId="77777777" w:rsidR="00DC5D01" w:rsidRDefault="00DC5D01">
      <w:pPr>
        <w:rPr>
          <w:rFonts w:ascii="Arial" w:eastAsia="Arial" w:hAnsi="Arial" w:cs="Arial"/>
          <w:b/>
        </w:rPr>
      </w:pPr>
    </w:p>
    <w:sectPr w:rsidR="00DC5D0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D6D2B"/>
    <w:multiLevelType w:val="multilevel"/>
    <w:tmpl w:val="B97A1C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6B60D6"/>
    <w:multiLevelType w:val="multilevel"/>
    <w:tmpl w:val="719E5E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48862802">
    <w:abstractNumId w:val="0"/>
  </w:num>
  <w:num w:numId="2" w16cid:durableId="210923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D01"/>
    <w:rsid w:val="000160C2"/>
    <w:rsid w:val="006975FE"/>
    <w:rsid w:val="00D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9D4D"/>
  <w15:docId w15:val="{2B40DC30-8F0D-4054-B5D9-AD805F3C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Babu</cp:lastModifiedBy>
  <cp:revision>2</cp:revision>
  <dcterms:created xsi:type="dcterms:W3CDTF">2025-07-20T12:45:00Z</dcterms:created>
  <dcterms:modified xsi:type="dcterms:W3CDTF">2025-07-20T12:45:00Z</dcterms:modified>
</cp:coreProperties>
</file>