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4AE64" w14:textId="6F6935FE" w:rsidR="004F7773" w:rsidRPr="004F7773" w:rsidRDefault="004F7773" w:rsidP="004F7773">
      <w:pPr>
        <w:shd w:val="clear" w:color="auto" w:fill="FFFFFF"/>
        <w:spacing w:before="129" w:after="0" w:line="240" w:lineRule="auto"/>
        <w:outlineLvl w:val="0"/>
      </w:pPr>
      <w:r w:rsidRPr="004F7773">
        <w:rPr>
          <w:b/>
          <w:bCs/>
        </w:rPr>
        <w:t>1.2.1</w:t>
      </w:r>
      <w:r w:rsidRPr="004F7773">
        <w:t xml:space="preserve"> summary of the data and the questions that I want to exp</w:t>
      </w:r>
      <w:r w:rsidRPr="00E961F9">
        <w:t>l</w:t>
      </w:r>
      <w:r w:rsidRPr="004F7773">
        <w:t>ore</w:t>
      </w:r>
      <w:r w:rsidRPr="00E961F9">
        <w:t>:</w:t>
      </w:r>
    </w:p>
    <w:p w14:paraId="2202FCBC" w14:textId="32494F74" w:rsidR="004F7773" w:rsidRPr="004F7773" w:rsidRDefault="004F7773" w:rsidP="004F7773">
      <w:pPr>
        <w:shd w:val="clear" w:color="auto" w:fill="FFFFFF"/>
        <w:spacing w:before="240" w:after="0" w:line="240" w:lineRule="auto"/>
      </w:pPr>
      <w:r w:rsidRPr="004F7773">
        <w:t xml:space="preserve">I took the Kaggle data from a website called </w:t>
      </w:r>
      <w:proofErr w:type="spellStart"/>
      <w:r w:rsidRPr="004F7773">
        <w:t>cardekho</w:t>
      </w:r>
      <w:proofErr w:type="spellEnd"/>
      <w:r w:rsidRPr="004F7773">
        <w:t xml:space="preserve"> that has the details of used cars such as the kms driven, model, year, fuel type, mileage owner type etc., to name a few. Based on this dat</w:t>
      </w:r>
      <w:r w:rsidRPr="00E961F9">
        <w:t>a</w:t>
      </w:r>
      <w:r w:rsidRPr="004F7773">
        <w:t xml:space="preserve"> set, the questions that I want to explore with the data set are:</w:t>
      </w:r>
    </w:p>
    <w:p w14:paraId="1FC4AD83" w14:textId="77777777" w:rsidR="004F7773" w:rsidRPr="00E961F9" w:rsidRDefault="004F7773" w:rsidP="004F7773">
      <w:pPr>
        <w:shd w:val="clear" w:color="auto" w:fill="FFFFFF"/>
        <w:spacing w:before="240" w:after="0" w:line="240" w:lineRule="auto"/>
      </w:pPr>
      <w:r w:rsidRPr="004F7773">
        <w:t>1.In which year, the car</w:t>
      </w:r>
      <w:r w:rsidRPr="00E961F9">
        <w:t>s</w:t>
      </w:r>
      <w:r w:rsidRPr="004F7773">
        <w:t xml:space="preserve"> were bought more. </w:t>
      </w:r>
    </w:p>
    <w:p w14:paraId="67A679EF" w14:textId="26A742E2" w:rsidR="004F7773" w:rsidRPr="00E961F9" w:rsidRDefault="004F7773" w:rsidP="004F7773">
      <w:pPr>
        <w:shd w:val="clear" w:color="auto" w:fill="FFFFFF"/>
        <w:spacing w:before="240" w:after="0" w:line="240" w:lineRule="auto"/>
      </w:pPr>
      <w:r w:rsidRPr="004F7773">
        <w:t>2.and what type of cars were bought more that year</w:t>
      </w:r>
      <w:r w:rsidRPr="00E961F9">
        <w:t>.</w:t>
      </w:r>
    </w:p>
    <w:p w14:paraId="79BD95C4" w14:textId="79276CD9" w:rsidR="004F7773" w:rsidRDefault="004F7773" w:rsidP="004F7773">
      <w:pPr>
        <w:shd w:val="clear" w:color="auto" w:fill="FFFFFF"/>
        <w:spacing w:before="240" w:after="0" w:line="240" w:lineRule="auto"/>
        <w:rPr>
          <w:rFonts w:ascii="Helvetica" w:eastAsia="Times New Roman" w:hAnsi="Helvetica" w:cs="Helvetica"/>
          <w:color w:val="000000"/>
          <w:sz w:val="21"/>
          <w:szCs w:val="21"/>
        </w:rPr>
      </w:pPr>
    </w:p>
    <w:p w14:paraId="7887A95B" w14:textId="269002D2" w:rsidR="004F7773" w:rsidRPr="004F7773" w:rsidRDefault="004F7773" w:rsidP="004F7773">
      <w:pPr>
        <w:shd w:val="clear" w:color="auto" w:fill="FFFFFF"/>
        <w:spacing w:before="240" w:after="0" w:line="240" w:lineRule="auto"/>
        <w:rPr>
          <w:rFonts w:ascii="Helvetica" w:eastAsia="Times New Roman" w:hAnsi="Helvetica" w:cs="Helvetica"/>
          <w:color w:val="000000"/>
          <w:sz w:val="21"/>
          <w:szCs w:val="21"/>
        </w:rPr>
      </w:pPr>
      <w:r>
        <w:rPr>
          <w:rFonts w:ascii="Helvetica" w:eastAsia="Times New Roman" w:hAnsi="Helvetica" w:cs="Helvetica"/>
          <w:noProof/>
          <w:color w:val="000000"/>
          <w:sz w:val="21"/>
          <w:szCs w:val="21"/>
        </w:rPr>
        <w:drawing>
          <wp:inline distT="0" distB="0" distL="0" distR="0" wp14:anchorId="7A2E99DF" wp14:editId="17C41ABF">
            <wp:extent cx="6370320" cy="2202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70320" cy="2202180"/>
                    </a:xfrm>
                    <a:prstGeom prst="rect">
                      <a:avLst/>
                    </a:prstGeom>
                    <a:noFill/>
                    <a:ln>
                      <a:noFill/>
                    </a:ln>
                  </pic:spPr>
                </pic:pic>
              </a:graphicData>
            </a:graphic>
          </wp:inline>
        </w:drawing>
      </w:r>
    </w:p>
    <w:p w14:paraId="269CEB3A" w14:textId="3DC88E1A" w:rsidR="00D07A8F" w:rsidRDefault="00D07A8F"/>
    <w:p w14:paraId="520048EC" w14:textId="6FFA5887" w:rsidR="00D00B31" w:rsidRDefault="00D00B31"/>
    <w:p w14:paraId="7223283A" w14:textId="77777777" w:rsidR="00D00B31" w:rsidRDefault="00D00B31"/>
    <w:p w14:paraId="4796FCB2" w14:textId="4DF7357C" w:rsidR="006A55BE" w:rsidRDefault="006A55BE">
      <w:r w:rsidRPr="00E961F9">
        <w:rPr>
          <w:b/>
          <w:bCs/>
        </w:rPr>
        <w:t>1.2.2</w:t>
      </w:r>
      <w:r>
        <w:t xml:space="preserve"> A Bar chart to show the fuel type and their frequency</w:t>
      </w:r>
    </w:p>
    <w:p w14:paraId="2173873C" w14:textId="1FCBBCC7" w:rsidR="004F7773" w:rsidRDefault="006A55BE">
      <w:r>
        <w:rPr>
          <w:noProof/>
        </w:rPr>
        <w:drawing>
          <wp:inline distT="0" distB="0" distL="0" distR="0" wp14:anchorId="0889C6BA" wp14:editId="49980F61">
            <wp:extent cx="6256020" cy="2720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6020" cy="2720340"/>
                    </a:xfrm>
                    <a:prstGeom prst="rect">
                      <a:avLst/>
                    </a:prstGeom>
                    <a:noFill/>
                    <a:ln>
                      <a:noFill/>
                    </a:ln>
                  </pic:spPr>
                </pic:pic>
              </a:graphicData>
            </a:graphic>
          </wp:inline>
        </w:drawing>
      </w:r>
    </w:p>
    <w:p w14:paraId="6615D2E4" w14:textId="6E48624C" w:rsidR="006A55BE" w:rsidRDefault="006A55BE"/>
    <w:p w14:paraId="69EFE5E8" w14:textId="4C22E5A8" w:rsidR="006A55BE" w:rsidRDefault="006A55BE">
      <w:r w:rsidRPr="00E961F9">
        <w:rPr>
          <w:b/>
          <w:bCs/>
        </w:rPr>
        <w:t>1.2.3</w:t>
      </w:r>
      <w:r>
        <w:t xml:space="preserve"> </w:t>
      </w:r>
      <w:r w:rsidR="009C6CB8">
        <w:t>Box plot on the year.</w:t>
      </w:r>
      <w:r w:rsidR="009C6CB8">
        <w:rPr>
          <w:noProof/>
        </w:rPr>
        <w:drawing>
          <wp:inline distT="0" distB="0" distL="0" distR="0" wp14:anchorId="3D551DC4" wp14:editId="4B7D473D">
            <wp:extent cx="6355080" cy="25603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5080" cy="2560320"/>
                    </a:xfrm>
                    <a:prstGeom prst="rect">
                      <a:avLst/>
                    </a:prstGeom>
                    <a:noFill/>
                    <a:ln>
                      <a:noFill/>
                    </a:ln>
                  </pic:spPr>
                </pic:pic>
              </a:graphicData>
            </a:graphic>
          </wp:inline>
        </w:drawing>
      </w:r>
    </w:p>
    <w:p w14:paraId="71D12B21" w14:textId="49CB3C92" w:rsidR="009C6CB8" w:rsidRDefault="009C6CB8"/>
    <w:p w14:paraId="14DF7E7D" w14:textId="5D0445E5" w:rsidR="00D00B31" w:rsidRDefault="00D00B31"/>
    <w:p w14:paraId="07FA3CC9" w14:textId="77777777" w:rsidR="00D00B31" w:rsidRDefault="00D00B31"/>
    <w:p w14:paraId="78F7BC8C" w14:textId="4C56E672" w:rsidR="009C6CB8" w:rsidRDefault="009C6CB8">
      <w:r w:rsidRPr="00E961F9">
        <w:rPr>
          <w:b/>
          <w:bCs/>
        </w:rPr>
        <w:t>1.2.4</w:t>
      </w:r>
      <w:r>
        <w:t xml:space="preserve"> Bivariate plot between the year and selling price.</w:t>
      </w:r>
      <w:r w:rsidR="00D00B31">
        <w:t xml:space="preserve"> As the vales in the Y Axis are the selling price that involves big </w:t>
      </w:r>
      <w:r w:rsidR="00E961F9">
        <w:t>numbers,</w:t>
      </w:r>
      <w:r w:rsidR="00D00B31">
        <w:t xml:space="preserve"> I used log option to plot it.</w:t>
      </w:r>
    </w:p>
    <w:p w14:paraId="566E3CBA" w14:textId="79609C01" w:rsidR="009C6CB8" w:rsidRDefault="009C6CB8">
      <w:r>
        <w:rPr>
          <w:noProof/>
        </w:rPr>
        <w:drawing>
          <wp:inline distT="0" distB="0" distL="0" distR="0" wp14:anchorId="30F88DFA" wp14:editId="7B9193B2">
            <wp:extent cx="6233160" cy="2446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3160" cy="2446020"/>
                    </a:xfrm>
                    <a:prstGeom prst="rect">
                      <a:avLst/>
                    </a:prstGeom>
                    <a:noFill/>
                    <a:ln>
                      <a:noFill/>
                    </a:ln>
                  </pic:spPr>
                </pic:pic>
              </a:graphicData>
            </a:graphic>
          </wp:inline>
        </w:drawing>
      </w:r>
    </w:p>
    <w:p w14:paraId="0A4DC41C" w14:textId="25FA8F49" w:rsidR="00D00B31" w:rsidRDefault="00D00B31"/>
    <w:p w14:paraId="1857BA11" w14:textId="7889C9C8" w:rsidR="00D00B31" w:rsidRDefault="00D00B31"/>
    <w:p w14:paraId="590EF2EB" w14:textId="2D8A058D" w:rsidR="00D00B31" w:rsidRDefault="00D00B31"/>
    <w:p w14:paraId="2303C672" w14:textId="62E0BD2F" w:rsidR="00D00B31" w:rsidRDefault="00D00B31"/>
    <w:p w14:paraId="3EF7A6D8" w14:textId="547F2FAE" w:rsidR="00D00B31" w:rsidRDefault="00D00B31">
      <w:r w:rsidRPr="00E961F9">
        <w:rPr>
          <w:b/>
          <w:bCs/>
        </w:rPr>
        <w:lastRenderedPageBreak/>
        <w:t>1.2.5</w:t>
      </w:r>
      <w:r>
        <w:t xml:space="preserve"> To answer my first question, which year the cars were bought more, I plotted a histogram that will help us to identify the year. Based on the year, it seems that the cars were bought more in the year 2017.</w:t>
      </w:r>
    </w:p>
    <w:p w14:paraId="2D82D891" w14:textId="2E550C44" w:rsidR="00D00B31" w:rsidRDefault="00D00B31">
      <w:r>
        <w:t xml:space="preserve"> </w:t>
      </w:r>
      <w:r>
        <w:rPr>
          <w:noProof/>
        </w:rPr>
        <w:drawing>
          <wp:inline distT="0" distB="0" distL="0" distR="0" wp14:anchorId="182F4378" wp14:editId="379EE88C">
            <wp:extent cx="6256020" cy="2377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6020" cy="2377440"/>
                    </a:xfrm>
                    <a:prstGeom prst="rect">
                      <a:avLst/>
                    </a:prstGeom>
                    <a:noFill/>
                    <a:ln>
                      <a:noFill/>
                    </a:ln>
                  </pic:spPr>
                </pic:pic>
              </a:graphicData>
            </a:graphic>
          </wp:inline>
        </w:drawing>
      </w:r>
    </w:p>
    <w:p w14:paraId="0FC44F51" w14:textId="79239C41" w:rsidR="00D00B31" w:rsidRDefault="00D00B31"/>
    <w:p w14:paraId="662E74E7" w14:textId="52B6EDD7" w:rsidR="00D00B31" w:rsidRDefault="00D00B31">
      <w:r>
        <w:t xml:space="preserve">Also, to answer the second question, </w:t>
      </w:r>
      <w:r w:rsidR="00C94572" w:rsidRPr="004F7773">
        <w:t>what type of cars were bought more that year</w:t>
      </w:r>
      <w:r w:rsidR="00C94572" w:rsidRPr="00C94572">
        <w:t>.</w:t>
      </w:r>
      <w:r w:rsidR="00C94572">
        <w:t xml:space="preserve"> I plotted a bar chart after filtering the data for the year 2017 for the fuel type and the counts. Based on the bar chart, it seems that the Diesel cars were bought more in the year 2017.</w:t>
      </w:r>
    </w:p>
    <w:p w14:paraId="4ECF3B0E" w14:textId="3DDCFC8D" w:rsidR="00C94572" w:rsidRDefault="00E961F9">
      <w:r>
        <w:rPr>
          <w:noProof/>
        </w:rPr>
        <w:drawing>
          <wp:inline distT="0" distB="0" distL="0" distR="0" wp14:anchorId="4E33B492" wp14:editId="6F401C65">
            <wp:extent cx="6187440" cy="26289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7440" cy="2628900"/>
                    </a:xfrm>
                    <a:prstGeom prst="rect">
                      <a:avLst/>
                    </a:prstGeom>
                    <a:noFill/>
                    <a:ln>
                      <a:noFill/>
                    </a:ln>
                  </pic:spPr>
                </pic:pic>
              </a:graphicData>
            </a:graphic>
          </wp:inline>
        </w:drawing>
      </w:r>
    </w:p>
    <w:sectPr w:rsidR="00C94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24C"/>
    <w:rsid w:val="004F7773"/>
    <w:rsid w:val="006A55BE"/>
    <w:rsid w:val="009C6CB8"/>
    <w:rsid w:val="00C94572"/>
    <w:rsid w:val="00D00B31"/>
    <w:rsid w:val="00D07A8F"/>
    <w:rsid w:val="00E961F9"/>
    <w:rsid w:val="00F82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F4DD5"/>
  <w15:chartTrackingRefBased/>
  <w15:docId w15:val="{2096FC1D-BC7B-44CB-AA52-17006DEB6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77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77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F77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277298">
      <w:bodyDiv w:val="1"/>
      <w:marLeft w:val="0"/>
      <w:marRight w:val="0"/>
      <w:marTop w:val="0"/>
      <w:marBottom w:val="0"/>
      <w:divBdr>
        <w:top w:val="none" w:sz="0" w:space="0" w:color="auto"/>
        <w:left w:val="none" w:sz="0" w:space="0" w:color="auto"/>
        <w:bottom w:val="none" w:sz="0" w:space="0" w:color="auto"/>
        <w:right w:val="none" w:sz="0" w:space="0" w:color="auto"/>
      </w:divBdr>
    </w:div>
    <w:div w:id="1849102261">
      <w:bodyDiv w:val="1"/>
      <w:marLeft w:val="0"/>
      <w:marRight w:val="0"/>
      <w:marTop w:val="0"/>
      <w:marBottom w:val="0"/>
      <w:divBdr>
        <w:top w:val="none" w:sz="0" w:space="0" w:color="auto"/>
        <w:left w:val="none" w:sz="0" w:space="0" w:color="auto"/>
        <w:bottom w:val="none" w:sz="0" w:space="0" w:color="auto"/>
        <w:right w:val="none" w:sz="0" w:space="0" w:color="auto"/>
      </w:divBdr>
      <w:divsChild>
        <w:div w:id="1089158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Chowdary Komati</dc:creator>
  <cp:keywords/>
  <dc:description/>
  <cp:lastModifiedBy>Kiran Chowdary Komati</cp:lastModifiedBy>
  <cp:revision>3</cp:revision>
  <dcterms:created xsi:type="dcterms:W3CDTF">2022-06-22T04:08:00Z</dcterms:created>
  <dcterms:modified xsi:type="dcterms:W3CDTF">2022-06-22T04:33:00Z</dcterms:modified>
</cp:coreProperties>
</file>