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9118D" w14:textId="77777777" w:rsidR="00BA4382" w:rsidRDefault="00BA4382" w:rsidP="00BA4382">
      <w:pPr>
        <w:ind w:left="2880"/>
        <w:jc w:val="both"/>
      </w:pPr>
    </w:p>
    <w:p w14:paraId="1EC99D2D" w14:textId="77777777" w:rsidR="00BA4382" w:rsidRDefault="00BA4382" w:rsidP="00BA4382">
      <w:pPr>
        <w:ind w:left="2880"/>
        <w:jc w:val="both"/>
      </w:pPr>
    </w:p>
    <w:p w14:paraId="7D881331" w14:textId="77777777" w:rsidR="00BA4382" w:rsidRDefault="00BA4382" w:rsidP="00BA4382">
      <w:pPr>
        <w:ind w:left="2880"/>
        <w:jc w:val="both"/>
      </w:pPr>
    </w:p>
    <w:p w14:paraId="26092199" w14:textId="77777777" w:rsidR="00BA4382" w:rsidRDefault="00BA4382" w:rsidP="00BA4382">
      <w:pPr>
        <w:ind w:left="2880"/>
        <w:jc w:val="both"/>
      </w:pPr>
    </w:p>
    <w:p w14:paraId="7BE7062D" w14:textId="77777777" w:rsidR="00BA4382" w:rsidRDefault="00BA4382" w:rsidP="00BA4382">
      <w:pPr>
        <w:ind w:left="2880"/>
        <w:jc w:val="center"/>
      </w:pPr>
    </w:p>
    <w:p w14:paraId="4E6F0249" w14:textId="30D81475" w:rsidR="00AB09C1" w:rsidRDefault="00AB09C1" w:rsidP="00BA4382">
      <w:pPr>
        <w:jc w:val="center"/>
      </w:pPr>
      <w:r>
        <w:t>Kiran Komati</w:t>
      </w:r>
    </w:p>
    <w:p w14:paraId="13B782B7" w14:textId="0501BEE6" w:rsidR="00AB09C1" w:rsidRDefault="00AB09C1" w:rsidP="00BA4382">
      <w:pPr>
        <w:jc w:val="center"/>
      </w:pPr>
      <w:r>
        <w:t>College of Science and Technology, Bellevue University</w:t>
      </w:r>
    </w:p>
    <w:p w14:paraId="021E51F1" w14:textId="2F0534A1" w:rsidR="00AB09C1" w:rsidRDefault="00AB09C1" w:rsidP="00BA4382">
      <w:pPr>
        <w:jc w:val="center"/>
      </w:pPr>
      <w:r>
        <w:t>DSC630 – Predictive Analytics</w:t>
      </w:r>
    </w:p>
    <w:p w14:paraId="603A4B83" w14:textId="75C0CB5E" w:rsidR="00AB09C1" w:rsidRDefault="00AB09C1" w:rsidP="00BA4382">
      <w:pPr>
        <w:jc w:val="center"/>
      </w:pPr>
      <w:r>
        <w:t xml:space="preserve">Dr. </w:t>
      </w:r>
      <w:proofErr w:type="spellStart"/>
      <w:r>
        <w:t>Fadi</w:t>
      </w:r>
      <w:proofErr w:type="spellEnd"/>
      <w:r>
        <w:t xml:space="preserve"> </w:t>
      </w:r>
      <w:proofErr w:type="spellStart"/>
      <w:r>
        <w:t>Alsaleem</w:t>
      </w:r>
      <w:proofErr w:type="spellEnd"/>
    </w:p>
    <w:p w14:paraId="4C8019D3" w14:textId="13D5B8FB" w:rsidR="0002361A" w:rsidRDefault="00AB09C1" w:rsidP="00BA4382">
      <w:pPr>
        <w:jc w:val="center"/>
      </w:pPr>
      <w:r>
        <w:t>Ju</w:t>
      </w:r>
      <w:r w:rsidR="003152D6">
        <w:t>ly</w:t>
      </w:r>
      <w:r>
        <w:t xml:space="preserve"> </w:t>
      </w:r>
      <w:r w:rsidR="003C6F63">
        <w:t>31st</w:t>
      </w:r>
      <w:r>
        <w:t>, 2022</w:t>
      </w:r>
    </w:p>
    <w:p w14:paraId="21D43944" w14:textId="65A5B4E6" w:rsidR="00231DC4" w:rsidRDefault="00231DC4" w:rsidP="00320635">
      <w:pPr>
        <w:jc w:val="both"/>
      </w:pPr>
    </w:p>
    <w:p w14:paraId="750001DD" w14:textId="1C5480E3" w:rsidR="00231DC4" w:rsidRDefault="00231DC4" w:rsidP="00320635">
      <w:pPr>
        <w:jc w:val="both"/>
      </w:pPr>
    </w:p>
    <w:p w14:paraId="3DB5CE69" w14:textId="77777777" w:rsidR="00231DC4" w:rsidRDefault="00231DC4" w:rsidP="00320635">
      <w:pPr>
        <w:jc w:val="both"/>
      </w:pPr>
    </w:p>
    <w:p w14:paraId="3F76E3E6" w14:textId="46B0C961" w:rsidR="00231DC4" w:rsidRDefault="00231DC4" w:rsidP="00320635">
      <w:pPr>
        <w:jc w:val="both"/>
        <w:rPr>
          <w:b/>
          <w:bCs/>
        </w:rPr>
      </w:pPr>
    </w:p>
    <w:p w14:paraId="072A599F" w14:textId="7EBCD1E5" w:rsidR="00320635" w:rsidRDefault="00320635" w:rsidP="00320635">
      <w:pPr>
        <w:jc w:val="both"/>
        <w:rPr>
          <w:b/>
          <w:bCs/>
        </w:rPr>
      </w:pPr>
    </w:p>
    <w:p w14:paraId="2CCD33AE" w14:textId="57446CDB" w:rsidR="00320635" w:rsidRDefault="00320635" w:rsidP="00320635">
      <w:pPr>
        <w:jc w:val="both"/>
        <w:rPr>
          <w:b/>
          <w:bCs/>
        </w:rPr>
      </w:pPr>
    </w:p>
    <w:p w14:paraId="7710F4CF" w14:textId="608C8E93" w:rsidR="00320635" w:rsidRDefault="00320635" w:rsidP="00320635">
      <w:pPr>
        <w:jc w:val="both"/>
        <w:rPr>
          <w:b/>
          <w:bCs/>
        </w:rPr>
      </w:pPr>
    </w:p>
    <w:p w14:paraId="0B469478" w14:textId="2DBA64C2" w:rsidR="00320635" w:rsidRDefault="00320635" w:rsidP="00320635">
      <w:pPr>
        <w:jc w:val="both"/>
        <w:rPr>
          <w:b/>
          <w:bCs/>
        </w:rPr>
      </w:pPr>
    </w:p>
    <w:p w14:paraId="62B843E9" w14:textId="52122EE4" w:rsidR="00320635" w:rsidRDefault="00320635" w:rsidP="00320635">
      <w:pPr>
        <w:jc w:val="both"/>
        <w:rPr>
          <w:b/>
          <w:bCs/>
        </w:rPr>
      </w:pPr>
    </w:p>
    <w:p w14:paraId="1E9DB43A" w14:textId="2317CEEB" w:rsidR="00320635" w:rsidRDefault="00320635" w:rsidP="00320635">
      <w:pPr>
        <w:jc w:val="both"/>
        <w:rPr>
          <w:b/>
          <w:bCs/>
        </w:rPr>
      </w:pPr>
    </w:p>
    <w:p w14:paraId="6369C989" w14:textId="6C658780" w:rsidR="00320635" w:rsidRDefault="00320635" w:rsidP="00320635">
      <w:pPr>
        <w:jc w:val="both"/>
        <w:rPr>
          <w:b/>
          <w:bCs/>
        </w:rPr>
      </w:pPr>
    </w:p>
    <w:p w14:paraId="0E0C2793" w14:textId="0356DF70" w:rsidR="00320635" w:rsidRDefault="00320635" w:rsidP="00320635">
      <w:pPr>
        <w:jc w:val="both"/>
        <w:rPr>
          <w:b/>
          <w:bCs/>
        </w:rPr>
      </w:pPr>
    </w:p>
    <w:p w14:paraId="36C68588" w14:textId="78FD94EF" w:rsidR="00320635" w:rsidRDefault="00320635" w:rsidP="00320635">
      <w:pPr>
        <w:jc w:val="both"/>
        <w:rPr>
          <w:b/>
          <w:bCs/>
        </w:rPr>
      </w:pPr>
    </w:p>
    <w:p w14:paraId="33478F8F" w14:textId="5B5B28CE" w:rsidR="00320635" w:rsidRDefault="00320635" w:rsidP="00320635">
      <w:pPr>
        <w:jc w:val="both"/>
        <w:rPr>
          <w:b/>
          <w:bCs/>
        </w:rPr>
      </w:pPr>
    </w:p>
    <w:p w14:paraId="53394818" w14:textId="578F91B7" w:rsidR="00320635" w:rsidRDefault="00320635" w:rsidP="00320635">
      <w:pPr>
        <w:jc w:val="both"/>
        <w:rPr>
          <w:b/>
          <w:bCs/>
        </w:rPr>
      </w:pPr>
    </w:p>
    <w:p w14:paraId="39D600E2" w14:textId="61ECAB0D" w:rsidR="00320635" w:rsidRDefault="00320635" w:rsidP="00320635">
      <w:pPr>
        <w:jc w:val="both"/>
        <w:rPr>
          <w:b/>
          <w:bCs/>
        </w:rPr>
      </w:pPr>
    </w:p>
    <w:p w14:paraId="4F6B0077" w14:textId="56FDC0E7" w:rsidR="00320635" w:rsidRDefault="00320635" w:rsidP="00320635">
      <w:pPr>
        <w:jc w:val="both"/>
        <w:rPr>
          <w:b/>
          <w:bCs/>
        </w:rPr>
      </w:pPr>
    </w:p>
    <w:p w14:paraId="5FDE386E" w14:textId="6B27BDFB" w:rsidR="00320635" w:rsidRDefault="00320635" w:rsidP="00320635">
      <w:pPr>
        <w:jc w:val="both"/>
        <w:rPr>
          <w:b/>
          <w:bCs/>
        </w:rPr>
      </w:pPr>
    </w:p>
    <w:p w14:paraId="6EB04735" w14:textId="09B5EC91" w:rsidR="00320635" w:rsidRDefault="00320635" w:rsidP="00320635">
      <w:pPr>
        <w:jc w:val="both"/>
        <w:rPr>
          <w:b/>
          <w:bCs/>
        </w:rPr>
      </w:pPr>
    </w:p>
    <w:p w14:paraId="234137F1" w14:textId="5A986533" w:rsidR="000B28B7" w:rsidRPr="00535907" w:rsidRDefault="000B28B7" w:rsidP="00535907">
      <w:pPr>
        <w:ind w:left="1440" w:firstLine="720"/>
        <w:jc w:val="both"/>
        <w:rPr>
          <w:b/>
          <w:bCs/>
          <w:sz w:val="32"/>
          <w:szCs w:val="32"/>
        </w:rPr>
      </w:pPr>
      <w:r w:rsidRPr="00535907">
        <w:rPr>
          <w:b/>
          <w:bCs/>
          <w:sz w:val="32"/>
          <w:szCs w:val="32"/>
        </w:rPr>
        <w:lastRenderedPageBreak/>
        <w:t>Can diabetes be predicted?</w:t>
      </w:r>
    </w:p>
    <w:p w14:paraId="6D894890" w14:textId="77777777" w:rsidR="000B28B7" w:rsidRDefault="000B28B7" w:rsidP="00320635">
      <w:pPr>
        <w:jc w:val="both"/>
        <w:rPr>
          <w:b/>
          <w:bCs/>
        </w:rPr>
      </w:pPr>
    </w:p>
    <w:p w14:paraId="28551F91" w14:textId="335C5AB1" w:rsidR="00320635" w:rsidRDefault="00320635" w:rsidP="00320635">
      <w:pPr>
        <w:jc w:val="both"/>
        <w:rPr>
          <w:b/>
          <w:bCs/>
        </w:rPr>
      </w:pPr>
      <w:r>
        <w:rPr>
          <w:b/>
          <w:bCs/>
        </w:rPr>
        <w:t>Introduction:</w:t>
      </w:r>
    </w:p>
    <w:p w14:paraId="1DC08E98" w14:textId="53C0860D" w:rsidR="00320635" w:rsidRPr="00320635" w:rsidRDefault="00320635" w:rsidP="00320635">
      <w:pPr>
        <w:spacing w:line="480" w:lineRule="auto"/>
        <w:jc w:val="both"/>
      </w:pPr>
      <w:r w:rsidRPr="00320635">
        <w:t xml:space="preserve">Diabetes is a group of metabolic disorders in which there are high blood sugar levels over a prolonged period. Symptoms of high blood sugar include frequent urination, increased thirst, and increased </w:t>
      </w:r>
      <w:r>
        <w:t>h</w:t>
      </w:r>
      <w:r w:rsidRPr="00320635">
        <w:t>unger. If left untreated, diabetes can cause many complications. Acute complications can include diabetic ketoacidosis, hyperosmolar hyperglycemic state, or death. Serious long-term complications include cardiovascular disease, stroke, chronic kidney disease, foot ulcers, and damage to the eyes.</w:t>
      </w:r>
    </w:p>
    <w:p w14:paraId="79100102" w14:textId="75AD4CE0" w:rsidR="00320635" w:rsidRDefault="00320635" w:rsidP="00320635">
      <w:pPr>
        <w:spacing w:line="480" w:lineRule="auto"/>
        <w:jc w:val="both"/>
      </w:pPr>
      <w:r w:rsidRPr="00320635">
        <w:t xml:space="preserve">This dataset is originally from the National Institute of Diabetes and Digestive and Kidney Diseases. The objective of the dataset is to diagnostically predict </w:t>
      </w:r>
      <w:r>
        <w:t>if</w:t>
      </w:r>
      <w:r w:rsidRPr="00320635">
        <w:t xml:space="preserve"> a patient has diabetes, based on certain diagnostic measurements included in the dataset. </w:t>
      </w:r>
      <w:r w:rsidR="00E81477">
        <w:t xml:space="preserve">This dataset is particularly helpful to those who </w:t>
      </w:r>
      <w:r w:rsidR="00D72ED3">
        <w:t xml:space="preserve">wants to </w:t>
      </w:r>
      <w:r w:rsidR="00B515CA">
        <w:t>predict if they have the diabetes or not.</w:t>
      </w:r>
      <w:r w:rsidR="00D72ED3">
        <w:t xml:space="preserve"> </w:t>
      </w:r>
    </w:p>
    <w:p w14:paraId="146B1527" w14:textId="77777777" w:rsidR="00477BA3" w:rsidRPr="00D72ED3" w:rsidRDefault="00477BA3" w:rsidP="00320635">
      <w:pPr>
        <w:spacing w:line="480" w:lineRule="auto"/>
        <w:jc w:val="both"/>
        <w:rPr>
          <w:b/>
          <w:bCs/>
        </w:rPr>
      </w:pPr>
    </w:p>
    <w:p w14:paraId="51D54CA1" w14:textId="3F44F8D2" w:rsidR="00D72ED3" w:rsidRPr="00D72ED3" w:rsidRDefault="00D72ED3" w:rsidP="00320635">
      <w:pPr>
        <w:spacing w:line="480" w:lineRule="auto"/>
        <w:jc w:val="both"/>
        <w:rPr>
          <w:b/>
          <w:bCs/>
        </w:rPr>
      </w:pPr>
      <w:r w:rsidRPr="00D72ED3">
        <w:rPr>
          <w:b/>
          <w:bCs/>
        </w:rPr>
        <w:t>Data Source:</w:t>
      </w:r>
    </w:p>
    <w:p w14:paraId="0E6A46BA" w14:textId="77777777" w:rsidR="00894A8C" w:rsidRDefault="00D72ED3" w:rsidP="00894A8C">
      <w:pPr>
        <w:spacing w:line="480" w:lineRule="auto"/>
        <w:jc w:val="both"/>
      </w:pPr>
      <w:r>
        <w:t xml:space="preserve">Data for this project is downloaded from </w:t>
      </w:r>
      <w:proofErr w:type="spellStart"/>
      <w:proofErr w:type="gramStart"/>
      <w:r>
        <w:t>data.world</w:t>
      </w:r>
      <w:proofErr w:type="spellEnd"/>
      <w:proofErr w:type="gramEnd"/>
      <w:r>
        <w:t xml:space="preserve"> website. </w:t>
      </w:r>
      <w:r w:rsidR="00894A8C">
        <w:t xml:space="preserve">It is publicly available data set. Attributes include </w:t>
      </w:r>
    </w:p>
    <w:p w14:paraId="54474ECA" w14:textId="77777777" w:rsidR="00894A8C" w:rsidRDefault="00894A8C" w:rsidP="00894A8C">
      <w:pPr>
        <w:pStyle w:val="ListParagraph"/>
        <w:numPr>
          <w:ilvl w:val="0"/>
          <w:numId w:val="5"/>
        </w:numPr>
        <w:spacing w:line="480" w:lineRule="auto"/>
        <w:jc w:val="both"/>
      </w:pPr>
      <w:r w:rsidRPr="00894A8C">
        <w:t xml:space="preserve">Number of times pregnant </w:t>
      </w:r>
    </w:p>
    <w:p w14:paraId="633C59C2" w14:textId="389D37CC" w:rsidR="00894A8C" w:rsidRDefault="00894A8C" w:rsidP="00894A8C">
      <w:pPr>
        <w:pStyle w:val="ListParagraph"/>
        <w:numPr>
          <w:ilvl w:val="0"/>
          <w:numId w:val="5"/>
        </w:numPr>
        <w:spacing w:line="480" w:lineRule="auto"/>
        <w:jc w:val="both"/>
      </w:pPr>
      <w:r w:rsidRPr="00894A8C">
        <w:t xml:space="preserve">Plasma glucose concentration </w:t>
      </w:r>
      <w:r w:rsidR="0035625D" w:rsidRPr="00894A8C">
        <w:t>2 hours</w:t>
      </w:r>
      <w:r w:rsidRPr="00894A8C">
        <w:t xml:space="preserve"> in an oral glucose tolerance test </w:t>
      </w:r>
    </w:p>
    <w:p w14:paraId="299F977C" w14:textId="77777777" w:rsidR="00894A8C" w:rsidRDefault="00894A8C" w:rsidP="00894A8C">
      <w:pPr>
        <w:pStyle w:val="ListParagraph"/>
        <w:numPr>
          <w:ilvl w:val="0"/>
          <w:numId w:val="5"/>
        </w:numPr>
        <w:spacing w:line="480" w:lineRule="auto"/>
        <w:jc w:val="both"/>
      </w:pPr>
      <w:r w:rsidRPr="00894A8C">
        <w:t xml:space="preserve">Diastolic blood pressure (mm Hg) </w:t>
      </w:r>
    </w:p>
    <w:p w14:paraId="2B034A0B" w14:textId="63F1281D" w:rsidR="00894A8C" w:rsidRDefault="00894A8C" w:rsidP="00894A8C">
      <w:pPr>
        <w:pStyle w:val="ListParagraph"/>
        <w:numPr>
          <w:ilvl w:val="0"/>
          <w:numId w:val="5"/>
        </w:numPr>
        <w:spacing w:line="480" w:lineRule="auto"/>
        <w:jc w:val="both"/>
      </w:pPr>
      <w:r w:rsidRPr="00894A8C">
        <w:t>Triceps skin fold thickness (mm)</w:t>
      </w:r>
    </w:p>
    <w:p w14:paraId="5C023FE1" w14:textId="77777777" w:rsidR="00894A8C" w:rsidRDefault="00894A8C" w:rsidP="00894A8C">
      <w:pPr>
        <w:pStyle w:val="ListParagraph"/>
        <w:numPr>
          <w:ilvl w:val="0"/>
          <w:numId w:val="5"/>
        </w:numPr>
        <w:spacing w:line="480" w:lineRule="auto"/>
        <w:jc w:val="both"/>
      </w:pPr>
      <w:r w:rsidRPr="00894A8C">
        <w:t xml:space="preserve">2-Hour serum insulin (mu U/ml) </w:t>
      </w:r>
    </w:p>
    <w:p w14:paraId="54ABA9CD" w14:textId="77777777" w:rsidR="00894A8C" w:rsidRDefault="00894A8C" w:rsidP="00894A8C">
      <w:pPr>
        <w:pStyle w:val="ListParagraph"/>
        <w:numPr>
          <w:ilvl w:val="0"/>
          <w:numId w:val="5"/>
        </w:numPr>
        <w:spacing w:line="480" w:lineRule="auto"/>
        <w:jc w:val="both"/>
      </w:pPr>
      <w:r w:rsidRPr="00894A8C">
        <w:t>Body mass index (weight in kg</w:t>
      </w:r>
      <w:proofErr w:type="gramStart"/>
      <w:r w:rsidRPr="00894A8C">
        <w:t>/(</w:t>
      </w:r>
      <w:proofErr w:type="gramEnd"/>
      <w:r w:rsidRPr="00894A8C">
        <w:t xml:space="preserve">height in m)^2) </w:t>
      </w:r>
    </w:p>
    <w:p w14:paraId="62D99D16" w14:textId="77777777" w:rsidR="00894A8C" w:rsidRDefault="00894A8C" w:rsidP="00894A8C">
      <w:pPr>
        <w:pStyle w:val="ListParagraph"/>
        <w:numPr>
          <w:ilvl w:val="0"/>
          <w:numId w:val="5"/>
        </w:numPr>
        <w:spacing w:line="480" w:lineRule="auto"/>
        <w:jc w:val="both"/>
      </w:pPr>
      <w:r w:rsidRPr="00894A8C">
        <w:t xml:space="preserve">Diabetes pedigree function </w:t>
      </w:r>
    </w:p>
    <w:p w14:paraId="7D472EDE" w14:textId="77777777" w:rsidR="00894A8C" w:rsidRDefault="00894A8C" w:rsidP="00894A8C">
      <w:pPr>
        <w:pStyle w:val="ListParagraph"/>
        <w:numPr>
          <w:ilvl w:val="0"/>
          <w:numId w:val="5"/>
        </w:numPr>
        <w:spacing w:line="480" w:lineRule="auto"/>
        <w:jc w:val="both"/>
      </w:pPr>
      <w:r w:rsidRPr="00894A8C">
        <w:lastRenderedPageBreak/>
        <w:t xml:space="preserve">Age (years) </w:t>
      </w:r>
    </w:p>
    <w:p w14:paraId="6817E3B6" w14:textId="21CE553A" w:rsidR="00320635" w:rsidRDefault="00894A8C" w:rsidP="00894A8C">
      <w:pPr>
        <w:pStyle w:val="ListParagraph"/>
        <w:numPr>
          <w:ilvl w:val="0"/>
          <w:numId w:val="5"/>
        </w:numPr>
        <w:spacing w:line="480" w:lineRule="auto"/>
        <w:jc w:val="both"/>
      </w:pPr>
      <w:r w:rsidRPr="00894A8C">
        <w:t>Class variable (0 or 1)</w:t>
      </w:r>
    </w:p>
    <w:p w14:paraId="03A848C6" w14:textId="18DE1566" w:rsidR="00894A8C" w:rsidRDefault="00894A8C" w:rsidP="00894A8C">
      <w:pPr>
        <w:spacing w:line="480" w:lineRule="auto"/>
        <w:jc w:val="both"/>
      </w:pPr>
      <w:r>
        <w:t xml:space="preserve">Below is the link to the actual data set. </w:t>
      </w:r>
    </w:p>
    <w:p w14:paraId="1AE79C09" w14:textId="6B1742AC" w:rsidR="00894A8C" w:rsidRDefault="00000000" w:rsidP="00894A8C">
      <w:pPr>
        <w:spacing w:line="480" w:lineRule="auto"/>
        <w:jc w:val="both"/>
      </w:pPr>
      <w:hyperlink r:id="rId5" w:history="1">
        <w:r w:rsidR="00894A8C" w:rsidRPr="00783758">
          <w:rPr>
            <w:rStyle w:val="Hyperlink"/>
          </w:rPr>
          <w:t>https://data.world/uci/pima-indians-diabetes</w:t>
        </w:r>
      </w:hyperlink>
    </w:p>
    <w:p w14:paraId="7665A197" w14:textId="77777777" w:rsidR="00477BA3" w:rsidRDefault="00477BA3" w:rsidP="00894A8C">
      <w:pPr>
        <w:spacing w:line="480" w:lineRule="auto"/>
        <w:jc w:val="both"/>
      </w:pPr>
    </w:p>
    <w:p w14:paraId="0BDCF6A7" w14:textId="57D6A5A4" w:rsidR="00903A6A" w:rsidRDefault="00903A6A" w:rsidP="00903A6A">
      <w:pPr>
        <w:rPr>
          <w:b/>
          <w:bCs/>
        </w:rPr>
      </w:pPr>
      <w:r>
        <w:rPr>
          <w:b/>
          <w:bCs/>
        </w:rPr>
        <w:t>Types of models I plan to use:</w:t>
      </w:r>
    </w:p>
    <w:p w14:paraId="4FEB71C8" w14:textId="1894787D" w:rsidR="00894A8C" w:rsidRDefault="00BA4382" w:rsidP="00894A8C">
      <w:pPr>
        <w:spacing w:line="480" w:lineRule="auto"/>
        <w:jc w:val="both"/>
      </w:pPr>
      <w:r w:rsidRPr="00BA4382">
        <w:t xml:space="preserve">I’m planning to use Logistic regression on this data set as it is the appropriate regression analysis to conduct when the dependent variable is binary. Like all regression analyses, the logistic regression is a predictive analysis. Logistic regression is used to describe data and to explain the relationship between one dependent binary variable and one or more nominal, ordinal, </w:t>
      </w:r>
      <w:r w:rsidR="00B515CA" w:rsidRPr="00BA4382">
        <w:t>interval,</w:t>
      </w:r>
      <w:r w:rsidRPr="00BA4382">
        <w:t xml:space="preserve"> or ratio-level independent variables.</w:t>
      </w:r>
      <w:r w:rsidR="00B515CA">
        <w:t xml:space="preserve"> </w:t>
      </w:r>
      <w:r w:rsidR="00B515CA" w:rsidRPr="00B515CA">
        <w:t>A logistic regression model predicts a dependent data variable by analyzing the relationship between one or more existing independent variables.</w:t>
      </w:r>
      <w:r w:rsidR="00B515CA">
        <w:t xml:space="preserve"> In our case, the dependent variable is </w:t>
      </w:r>
      <w:r w:rsidR="0035625D">
        <w:t>Class,</w:t>
      </w:r>
      <w:r w:rsidR="00B515CA">
        <w:t xml:space="preserve"> and the other variables are used to predict if the patient has diabetes or not.</w:t>
      </w:r>
    </w:p>
    <w:p w14:paraId="5A251E83" w14:textId="77777777" w:rsidR="00477BA3" w:rsidRDefault="00477BA3" w:rsidP="00894A8C">
      <w:pPr>
        <w:spacing w:line="480" w:lineRule="auto"/>
        <w:jc w:val="both"/>
      </w:pPr>
    </w:p>
    <w:p w14:paraId="52735450" w14:textId="1C5E2BAB" w:rsidR="00B515CA" w:rsidRPr="00381B20" w:rsidRDefault="00381B20" w:rsidP="00894A8C">
      <w:pPr>
        <w:spacing w:line="480" w:lineRule="auto"/>
        <w:jc w:val="both"/>
        <w:rPr>
          <w:b/>
          <w:bCs/>
        </w:rPr>
      </w:pPr>
      <w:r w:rsidRPr="00381B20">
        <w:rPr>
          <w:b/>
          <w:bCs/>
        </w:rPr>
        <w:t>Plan to evaluate the results:</w:t>
      </w:r>
    </w:p>
    <w:p w14:paraId="0CB3FF5B" w14:textId="01B1B978" w:rsidR="00381B20" w:rsidRDefault="00381B20" w:rsidP="00EA2C69">
      <w:pPr>
        <w:spacing w:line="480" w:lineRule="auto"/>
        <w:jc w:val="both"/>
      </w:pPr>
      <w:r>
        <w:t>I plan to follow the below steps to evaluate the results.</w:t>
      </w:r>
    </w:p>
    <w:p w14:paraId="1A24E01A" w14:textId="7320ECEE" w:rsidR="00381B20" w:rsidRDefault="00381B20" w:rsidP="00EA2C69">
      <w:pPr>
        <w:pStyle w:val="ListParagraph"/>
        <w:numPr>
          <w:ilvl w:val="0"/>
          <w:numId w:val="6"/>
        </w:numPr>
        <w:spacing w:line="480" w:lineRule="auto"/>
        <w:jc w:val="both"/>
      </w:pPr>
      <w:r>
        <w:t>Load the data set into a data frame.</w:t>
      </w:r>
    </w:p>
    <w:p w14:paraId="512E6444" w14:textId="16457D05" w:rsidR="00381B20" w:rsidRDefault="00381B20" w:rsidP="00EA2C69">
      <w:pPr>
        <w:pStyle w:val="ListParagraph"/>
        <w:numPr>
          <w:ilvl w:val="0"/>
          <w:numId w:val="6"/>
        </w:numPr>
        <w:spacing w:line="480" w:lineRule="auto"/>
        <w:jc w:val="both"/>
      </w:pPr>
      <w:r>
        <w:t>Perform the EDA to understand the characteristics of the data set.</w:t>
      </w:r>
    </w:p>
    <w:p w14:paraId="02D9DAA6" w14:textId="0BB7D212" w:rsidR="00381B20" w:rsidRDefault="00381B20" w:rsidP="00EA2C69">
      <w:pPr>
        <w:pStyle w:val="ListParagraph"/>
        <w:numPr>
          <w:ilvl w:val="0"/>
          <w:numId w:val="6"/>
        </w:numPr>
        <w:spacing w:line="480" w:lineRule="auto"/>
        <w:jc w:val="both"/>
      </w:pPr>
      <w:r>
        <w:t>Evaluate the correlation between the variables in the dataset.</w:t>
      </w:r>
    </w:p>
    <w:p w14:paraId="2602B569" w14:textId="760678D0" w:rsidR="00381B20" w:rsidRDefault="00381B20" w:rsidP="00EA2C69">
      <w:pPr>
        <w:pStyle w:val="ListParagraph"/>
        <w:numPr>
          <w:ilvl w:val="0"/>
          <w:numId w:val="6"/>
        </w:numPr>
        <w:spacing w:line="480" w:lineRule="auto"/>
        <w:jc w:val="both"/>
      </w:pPr>
      <w:r>
        <w:t xml:space="preserve">Divide the data set into a train and </w:t>
      </w:r>
      <w:r w:rsidR="00EA2C69">
        <w:t>test data set and apply the logistic regression model.</w:t>
      </w:r>
    </w:p>
    <w:p w14:paraId="30A02884" w14:textId="5D105AC2" w:rsidR="00EA2C69" w:rsidRPr="00477BA3" w:rsidRDefault="00EA2C69" w:rsidP="00EA2C69">
      <w:pPr>
        <w:pStyle w:val="ListParagraph"/>
        <w:numPr>
          <w:ilvl w:val="0"/>
          <w:numId w:val="6"/>
        </w:numPr>
        <w:spacing w:line="480" w:lineRule="auto"/>
        <w:jc w:val="both"/>
        <w:rPr>
          <w:rStyle w:val="normaltextrun"/>
        </w:rPr>
      </w:pPr>
      <w:r>
        <w:rPr>
          <w:rStyle w:val="normaltextrun"/>
          <w:rFonts w:ascii="Calibri" w:hAnsi="Calibri" w:cs="Calibri"/>
          <w:color w:val="000000"/>
          <w:shd w:val="clear" w:color="auto" w:fill="FFFFFF"/>
        </w:rPr>
        <w:t>Create a confusion matrix to show the performance of the model to evaluate the predicted values from the model vs. the actual values from the test dataset.</w:t>
      </w:r>
    </w:p>
    <w:p w14:paraId="5776B624" w14:textId="77777777" w:rsidR="00477BA3" w:rsidRPr="00872225" w:rsidRDefault="00477BA3" w:rsidP="00477BA3">
      <w:pPr>
        <w:pStyle w:val="ListParagraph"/>
        <w:spacing w:line="480" w:lineRule="auto"/>
        <w:jc w:val="both"/>
        <w:rPr>
          <w:rStyle w:val="normaltextrun"/>
        </w:rPr>
      </w:pPr>
    </w:p>
    <w:p w14:paraId="42BCA7D8" w14:textId="77777777" w:rsidR="00A54D07" w:rsidRDefault="00A54D07" w:rsidP="00872225">
      <w:pPr>
        <w:spacing w:line="480" w:lineRule="auto"/>
        <w:jc w:val="both"/>
        <w:rPr>
          <w:b/>
          <w:bCs/>
        </w:rPr>
      </w:pPr>
    </w:p>
    <w:p w14:paraId="610B1F77" w14:textId="5A49227B" w:rsidR="00872225" w:rsidRPr="000F7CC2" w:rsidRDefault="000F7CC2" w:rsidP="00872225">
      <w:pPr>
        <w:spacing w:line="480" w:lineRule="auto"/>
        <w:jc w:val="both"/>
        <w:rPr>
          <w:b/>
          <w:bCs/>
        </w:rPr>
      </w:pPr>
      <w:r w:rsidRPr="000F7CC2">
        <w:rPr>
          <w:b/>
          <w:bCs/>
        </w:rPr>
        <w:t>I hope to learn:</w:t>
      </w:r>
    </w:p>
    <w:p w14:paraId="4B84260E" w14:textId="3DF39A98" w:rsidR="000F7CC2" w:rsidRDefault="00872225" w:rsidP="00872225">
      <w:pPr>
        <w:spacing w:line="480" w:lineRule="auto"/>
        <w:jc w:val="both"/>
      </w:pPr>
      <w:r>
        <w:t xml:space="preserve">By using this model, I plan to learn the nuances of the logistic regression </w:t>
      </w:r>
      <w:r w:rsidR="000F7CC2">
        <w:t>and evaluate my strengths and weaknesses</w:t>
      </w:r>
      <w:r w:rsidR="00251EE8">
        <w:t xml:space="preserve"> while working on a model</w:t>
      </w:r>
      <w:r w:rsidR="000F7CC2">
        <w:t>. During the review, I hope to learn more about the different models that are used by fellow students.</w:t>
      </w:r>
    </w:p>
    <w:p w14:paraId="3D514620" w14:textId="77777777" w:rsidR="00251EE8" w:rsidRDefault="00251EE8" w:rsidP="00872225">
      <w:pPr>
        <w:spacing w:line="480" w:lineRule="auto"/>
        <w:jc w:val="both"/>
        <w:rPr>
          <w:b/>
          <w:bCs/>
        </w:rPr>
      </w:pPr>
    </w:p>
    <w:p w14:paraId="457E8113" w14:textId="71FC1436" w:rsidR="00251EE8" w:rsidRPr="0080043F" w:rsidRDefault="00251EE8" w:rsidP="00872225">
      <w:pPr>
        <w:spacing w:line="480" w:lineRule="auto"/>
        <w:jc w:val="both"/>
        <w:rPr>
          <w:b/>
          <w:bCs/>
        </w:rPr>
      </w:pPr>
      <w:r w:rsidRPr="0080043F">
        <w:rPr>
          <w:b/>
          <w:bCs/>
        </w:rPr>
        <w:t>Risks with the proposals:</w:t>
      </w:r>
    </w:p>
    <w:p w14:paraId="6CE54E00" w14:textId="31A86318" w:rsidR="0080043F" w:rsidRPr="00BC78C3" w:rsidRDefault="0080043F" w:rsidP="0080043F">
      <w:pPr>
        <w:spacing w:line="480" w:lineRule="auto"/>
        <w:jc w:val="both"/>
        <w:rPr>
          <w:rFonts w:ascii="Cambria" w:eastAsia="Times New Roman" w:hAnsi="Cambria" w:cs="Times New Roman"/>
          <w:b/>
          <w:bCs/>
          <w:color w:val="734126"/>
          <w:spacing w:val="-2"/>
          <w:sz w:val="32"/>
          <w:szCs w:val="32"/>
        </w:rPr>
      </w:pPr>
      <w:r w:rsidRPr="0080043F">
        <w:t xml:space="preserve">The key to a successful logistic regression model is to choose the correct variables to </w:t>
      </w:r>
      <w:proofErr w:type="gramStart"/>
      <w:r w:rsidRPr="0080043F">
        <w:t>enter into</w:t>
      </w:r>
      <w:proofErr w:type="gramEnd"/>
      <w:r w:rsidRPr="0080043F">
        <w:t xml:space="preserve"> the model. one needs to consider the scientific plausibility and the clinical meaningfulness of the association</w:t>
      </w:r>
      <w:r>
        <w:t xml:space="preserve"> as well</w:t>
      </w:r>
      <w:r w:rsidRPr="0080043F">
        <w:t>. If input variables are highly correlated with one another (known as multicollinearity), then the effect of each on the regression model becomes less precise.</w:t>
      </w:r>
      <w:r>
        <w:t xml:space="preserve"> There for using highly correlated variables should be avoided.</w:t>
      </w:r>
    </w:p>
    <w:p w14:paraId="1197C790" w14:textId="77777777" w:rsidR="00BC78C3" w:rsidRDefault="00BC78C3" w:rsidP="00BC78C3">
      <w:pPr>
        <w:spacing w:line="480" w:lineRule="auto"/>
        <w:jc w:val="both"/>
        <w:rPr>
          <w:b/>
          <w:bCs/>
        </w:rPr>
      </w:pPr>
      <w:r w:rsidRPr="00BC78C3">
        <w:rPr>
          <w:b/>
          <w:bCs/>
        </w:rPr>
        <w:t>Contingency plan:</w:t>
      </w:r>
    </w:p>
    <w:p w14:paraId="414CC80F" w14:textId="422CD8B9" w:rsidR="00BC78C3" w:rsidRDefault="00BC78C3" w:rsidP="00BC78C3">
      <w:pPr>
        <w:spacing w:line="480" w:lineRule="auto"/>
        <w:jc w:val="both"/>
      </w:pPr>
      <w:r w:rsidRPr="008B4E32">
        <w:t>I plan to use data set Telecom Churn Prediction</w:t>
      </w:r>
      <w:r w:rsidR="008B4E32">
        <w:t xml:space="preserve"> from Kaggle incase there are any challenges while performing the EDA on the initial data set and if there are any unexpected anomalies in the dataset. </w:t>
      </w:r>
      <w:r w:rsidR="0064656F" w:rsidRPr="0064656F">
        <w:t xml:space="preserve">Churn is a one of the biggest </w:t>
      </w:r>
      <w:r w:rsidR="00E948C1" w:rsidRPr="0064656F">
        <w:t>problems</w:t>
      </w:r>
      <w:r w:rsidR="0064656F" w:rsidRPr="0064656F">
        <w:t xml:space="preserve"> in the telecom industry. Research has shown that the average monthly churn rate among the top 4 wireless carriers in the US is 1.9% - 2%.</w:t>
      </w:r>
      <w:r w:rsidR="0064656F">
        <w:t xml:space="preserve"> The link to the data set is below.</w:t>
      </w:r>
    </w:p>
    <w:p w14:paraId="3E53BD7A" w14:textId="2D2F87A7" w:rsidR="0064656F" w:rsidRDefault="00000000" w:rsidP="00BC78C3">
      <w:pPr>
        <w:spacing w:line="480" w:lineRule="auto"/>
        <w:jc w:val="both"/>
      </w:pPr>
      <w:hyperlink r:id="rId6" w:history="1">
        <w:r w:rsidR="0064656F" w:rsidRPr="00783758">
          <w:rPr>
            <w:rStyle w:val="Hyperlink"/>
          </w:rPr>
          <w:t>https://www.kaggle.com/code/bandiatindra/telecom-churn-prediction/data</w:t>
        </w:r>
      </w:hyperlink>
    </w:p>
    <w:p w14:paraId="49F64536" w14:textId="77777777" w:rsidR="0064656F" w:rsidRPr="008B4E32" w:rsidRDefault="0064656F" w:rsidP="00BC78C3">
      <w:pPr>
        <w:spacing w:line="480" w:lineRule="auto"/>
        <w:jc w:val="both"/>
      </w:pPr>
    </w:p>
    <w:p w14:paraId="2E60D2A2" w14:textId="39A3C58F" w:rsidR="0080043F" w:rsidRPr="0080043F" w:rsidRDefault="0080043F" w:rsidP="00872225">
      <w:pPr>
        <w:spacing w:line="480" w:lineRule="auto"/>
        <w:jc w:val="both"/>
      </w:pPr>
    </w:p>
    <w:p w14:paraId="6C440262" w14:textId="7FC798B3" w:rsidR="00872225" w:rsidRPr="00251907" w:rsidRDefault="003E3C12" w:rsidP="00872225">
      <w:pPr>
        <w:spacing w:line="480" w:lineRule="auto"/>
        <w:jc w:val="both"/>
        <w:rPr>
          <w:b/>
          <w:bCs/>
        </w:rPr>
      </w:pPr>
      <w:r w:rsidRPr="00251907">
        <w:rPr>
          <w:b/>
          <w:bCs/>
        </w:rPr>
        <w:lastRenderedPageBreak/>
        <w:t>Will I be able to answer the questions I want to answer with the data I have?</w:t>
      </w:r>
    </w:p>
    <w:p w14:paraId="18A5BF91" w14:textId="77777777" w:rsidR="005F260E" w:rsidRDefault="00B2642E" w:rsidP="00872225">
      <w:pPr>
        <w:spacing w:line="480" w:lineRule="auto"/>
        <w:jc w:val="both"/>
      </w:pPr>
      <w:r>
        <w:t>I strongly say yes as I have explored the data to see if there are any missing fields or Null records</w:t>
      </w:r>
      <w:r w:rsidR="005F260E">
        <w:t>.</w:t>
      </w:r>
      <w:r>
        <w:t xml:space="preserve"> </w:t>
      </w:r>
    </w:p>
    <w:p w14:paraId="273A1173" w14:textId="6C5E7279" w:rsidR="00B2642E" w:rsidRDefault="004C42FE" w:rsidP="00872225">
      <w:pPr>
        <w:spacing w:line="480" w:lineRule="auto"/>
        <w:jc w:val="both"/>
      </w:pPr>
      <w:r>
        <w:t>The data has 768 rows</w:t>
      </w:r>
      <w:r w:rsidR="005F260E">
        <w:t xml:space="preserve"> and there are no Null records or values in the data set. </w:t>
      </w:r>
    </w:p>
    <w:p w14:paraId="263B588B" w14:textId="591D28AD" w:rsidR="00B2642E" w:rsidRDefault="005F260E" w:rsidP="00872225">
      <w:pPr>
        <w:spacing w:line="480" w:lineRule="auto"/>
        <w:jc w:val="both"/>
      </w:pPr>
      <w:r>
        <w:rPr>
          <w:noProof/>
        </w:rPr>
        <w:drawing>
          <wp:inline distT="0" distB="0" distL="0" distR="0" wp14:anchorId="5F0E42F3" wp14:editId="64B8DB1E">
            <wp:extent cx="5943600" cy="3649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49980"/>
                    </a:xfrm>
                    <a:prstGeom prst="rect">
                      <a:avLst/>
                    </a:prstGeom>
                    <a:noFill/>
                    <a:ln>
                      <a:noFill/>
                    </a:ln>
                  </pic:spPr>
                </pic:pic>
              </a:graphicData>
            </a:graphic>
          </wp:inline>
        </w:drawing>
      </w:r>
    </w:p>
    <w:p w14:paraId="4EAE4984" w14:textId="689A7D53" w:rsidR="0035244D" w:rsidRPr="00251907" w:rsidRDefault="0035244D" w:rsidP="00872225">
      <w:pPr>
        <w:spacing w:line="480" w:lineRule="auto"/>
        <w:jc w:val="both"/>
        <w:rPr>
          <w:b/>
          <w:bCs/>
        </w:rPr>
      </w:pPr>
      <w:r w:rsidRPr="00251907">
        <w:rPr>
          <w:b/>
          <w:bCs/>
        </w:rPr>
        <w:t>What visualizations are especially useful for explaining my data?</w:t>
      </w:r>
    </w:p>
    <w:p w14:paraId="09C6C79A" w14:textId="094E5680" w:rsidR="0035244D" w:rsidRDefault="00ED3A70" w:rsidP="00872225">
      <w:pPr>
        <w:spacing w:line="480" w:lineRule="auto"/>
        <w:jc w:val="both"/>
      </w:pPr>
      <w:r>
        <w:t xml:space="preserve">I used the bar chart and the Pie chart to understand the distribution of the persons with and without the diabetes. </w:t>
      </w:r>
      <w:r w:rsidR="003A0F20">
        <w:t xml:space="preserve">Histograms to check the distribution of the individual attributes. </w:t>
      </w:r>
      <w:r w:rsidR="0027792D">
        <w:t xml:space="preserve">Glucose, </w:t>
      </w:r>
      <w:proofErr w:type="gramStart"/>
      <w:r w:rsidR="0027792D">
        <w:t>BMI</w:t>
      </w:r>
      <w:proofErr w:type="gramEnd"/>
      <w:r w:rsidR="0027792D">
        <w:t xml:space="preserve"> and Blood pressure seem to be normally distributed. </w:t>
      </w:r>
    </w:p>
    <w:p w14:paraId="4D755F1B" w14:textId="68ADF8DB" w:rsidR="003A0F20" w:rsidRDefault="003A0F20" w:rsidP="00872225">
      <w:pPr>
        <w:spacing w:line="480" w:lineRule="auto"/>
        <w:jc w:val="both"/>
      </w:pPr>
      <w:r>
        <w:rPr>
          <w:noProof/>
        </w:rPr>
        <w:lastRenderedPageBreak/>
        <w:drawing>
          <wp:inline distT="0" distB="0" distL="0" distR="0" wp14:anchorId="117EF595" wp14:editId="1254CFD0">
            <wp:extent cx="4922520" cy="2880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2904" cy="2886436"/>
                    </a:xfrm>
                    <a:prstGeom prst="rect">
                      <a:avLst/>
                    </a:prstGeom>
                    <a:noFill/>
                    <a:ln>
                      <a:noFill/>
                    </a:ln>
                  </pic:spPr>
                </pic:pic>
              </a:graphicData>
            </a:graphic>
          </wp:inline>
        </w:drawing>
      </w:r>
    </w:p>
    <w:p w14:paraId="7530CA37" w14:textId="02430445" w:rsidR="003A0F20" w:rsidRDefault="003A0F20" w:rsidP="00872225">
      <w:pPr>
        <w:spacing w:line="480" w:lineRule="auto"/>
        <w:jc w:val="both"/>
      </w:pPr>
    </w:p>
    <w:p w14:paraId="4AA4F053" w14:textId="77777777" w:rsidR="00496A54" w:rsidRDefault="00496A54" w:rsidP="00872225">
      <w:pPr>
        <w:spacing w:line="480" w:lineRule="auto"/>
        <w:jc w:val="both"/>
      </w:pPr>
    </w:p>
    <w:p w14:paraId="25A0CEAC" w14:textId="77777777" w:rsidR="00496A54" w:rsidRDefault="00496A54" w:rsidP="00872225">
      <w:pPr>
        <w:spacing w:line="480" w:lineRule="auto"/>
        <w:jc w:val="both"/>
      </w:pPr>
    </w:p>
    <w:p w14:paraId="74E781C2" w14:textId="77777777" w:rsidR="00496A54" w:rsidRDefault="00496A54" w:rsidP="00872225">
      <w:pPr>
        <w:spacing w:line="480" w:lineRule="auto"/>
        <w:jc w:val="both"/>
      </w:pPr>
    </w:p>
    <w:p w14:paraId="2BE30EF6" w14:textId="77777777" w:rsidR="00496A54" w:rsidRDefault="00496A54" w:rsidP="00872225">
      <w:pPr>
        <w:spacing w:line="480" w:lineRule="auto"/>
        <w:jc w:val="both"/>
      </w:pPr>
    </w:p>
    <w:p w14:paraId="60076B5C" w14:textId="40C1BD06" w:rsidR="0027792D" w:rsidRDefault="0027792D" w:rsidP="00872225">
      <w:pPr>
        <w:spacing w:line="480" w:lineRule="auto"/>
        <w:jc w:val="both"/>
      </w:pPr>
      <w:r>
        <w:rPr>
          <w:noProof/>
        </w:rPr>
        <w:lastRenderedPageBreak/>
        <w:drawing>
          <wp:inline distT="0" distB="0" distL="0" distR="0" wp14:anchorId="119E9E90" wp14:editId="272E178E">
            <wp:extent cx="5021580" cy="51206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1580" cy="5120640"/>
                    </a:xfrm>
                    <a:prstGeom prst="rect">
                      <a:avLst/>
                    </a:prstGeom>
                    <a:noFill/>
                    <a:ln>
                      <a:noFill/>
                    </a:ln>
                  </pic:spPr>
                </pic:pic>
              </a:graphicData>
            </a:graphic>
          </wp:inline>
        </w:drawing>
      </w:r>
    </w:p>
    <w:p w14:paraId="362AEFF0" w14:textId="5038ECEB" w:rsidR="00496A54" w:rsidRPr="00496A54" w:rsidRDefault="00496A54" w:rsidP="00872225">
      <w:pPr>
        <w:spacing w:line="480" w:lineRule="auto"/>
        <w:jc w:val="both"/>
        <w:rPr>
          <w:rFonts w:ascii="Arial" w:hAnsi="Arial" w:cs="Arial"/>
          <w:sz w:val="21"/>
          <w:szCs w:val="21"/>
          <w:shd w:val="clear" w:color="auto" w:fill="FFFFFF"/>
        </w:rPr>
      </w:pPr>
      <w:r>
        <w:rPr>
          <w:rFonts w:ascii="Arial" w:hAnsi="Arial" w:cs="Arial"/>
          <w:sz w:val="21"/>
          <w:szCs w:val="21"/>
          <w:shd w:val="clear" w:color="auto" w:fill="FFFFFF"/>
        </w:rPr>
        <w:t>A correlation could be positive, meaning both variables move in the same direction, or negative, meaning that when one variable’s value increases, the other variables’ values decrease. Correlation can also be neural or zero, meaning that the variables are unrelated. Below is a chart that shows the correlation between variables in our dataset.</w:t>
      </w:r>
    </w:p>
    <w:p w14:paraId="1ADA3455" w14:textId="32E5CEB6" w:rsidR="00496A54" w:rsidRDefault="00496A54" w:rsidP="00872225">
      <w:pPr>
        <w:spacing w:line="480" w:lineRule="auto"/>
        <w:jc w:val="both"/>
      </w:pPr>
      <w:r>
        <w:rPr>
          <w:noProof/>
        </w:rPr>
        <w:lastRenderedPageBreak/>
        <w:drawing>
          <wp:inline distT="0" distB="0" distL="0" distR="0" wp14:anchorId="37DBA78F" wp14:editId="326285AD">
            <wp:extent cx="5181600" cy="449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4495800"/>
                    </a:xfrm>
                    <a:prstGeom prst="rect">
                      <a:avLst/>
                    </a:prstGeom>
                    <a:noFill/>
                    <a:ln>
                      <a:noFill/>
                    </a:ln>
                  </pic:spPr>
                </pic:pic>
              </a:graphicData>
            </a:graphic>
          </wp:inline>
        </w:drawing>
      </w:r>
    </w:p>
    <w:p w14:paraId="70984E20" w14:textId="33A5892E" w:rsidR="001F6B76" w:rsidRDefault="001F6B76" w:rsidP="00872225">
      <w:pPr>
        <w:spacing w:line="480" w:lineRule="auto"/>
        <w:jc w:val="both"/>
      </w:pPr>
      <w:r>
        <w:t xml:space="preserve">There are other charts as well that could be plotted such as the pair plots to understand </w:t>
      </w:r>
      <w:r w:rsidR="00EE3A96">
        <w:t>relation between any variables.</w:t>
      </w:r>
    </w:p>
    <w:p w14:paraId="708C7815" w14:textId="57E7BDAE" w:rsidR="00111EBF" w:rsidRDefault="00111EBF" w:rsidP="00872225">
      <w:pPr>
        <w:spacing w:line="480" w:lineRule="auto"/>
        <w:jc w:val="both"/>
      </w:pPr>
    </w:p>
    <w:p w14:paraId="7064A662" w14:textId="41267844" w:rsidR="00111EBF" w:rsidRPr="00251907" w:rsidRDefault="004A5239" w:rsidP="00872225">
      <w:pPr>
        <w:spacing w:line="480" w:lineRule="auto"/>
        <w:jc w:val="both"/>
        <w:rPr>
          <w:b/>
          <w:bCs/>
        </w:rPr>
      </w:pPr>
      <w:r w:rsidRPr="00251907">
        <w:rPr>
          <w:b/>
          <w:bCs/>
        </w:rPr>
        <w:t>Do I need to adjust the data and/or driving questions?</w:t>
      </w:r>
    </w:p>
    <w:p w14:paraId="7BE0ABE8" w14:textId="4A1BF5C6" w:rsidR="004A5239" w:rsidRDefault="004A5239" w:rsidP="00872225">
      <w:pPr>
        <w:spacing w:line="480" w:lineRule="auto"/>
        <w:jc w:val="both"/>
      </w:pPr>
      <w:r>
        <w:t xml:space="preserve">Based on the initial analysis done, there are no NULL values in the data set. If there were NULL values, I was planning to use either mean or Median to replace NULL values. </w:t>
      </w:r>
      <w:r w:rsidR="004D1AF1">
        <w:t xml:space="preserve">Also, there are no categorical values so there is no necessity to use the dummy variables. </w:t>
      </w:r>
    </w:p>
    <w:p w14:paraId="2DB07CF4" w14:textId="66B6762E" w:rsidR="00251907" w:rsidRDefault="00251907" w:rsidP="00872225">
      <w:pPr>
        <w:spacing w:line="480" w:lineRule="auto"/>
        <w:jc w:val="both"/>
      </w:pPr>
    </w:p>
    <w:p w14:paraId="00E09EE0" w14:textId="77777777" w:rsidR="00251907" w:rsidRDefault="00251907" w:rsidP="00872225">
      <w:pPr>
        <w:spacing w:line="480" w:lineRule="auto"/>
        <w:jc w:val="both"/>
      </w:pPr>
    </w:p>
    <w:p w14:paraId="21F5A6F9" w14:textId="443BBAE3" w:rsidR="005650F7" w:rsidRDefault="005650F7" w:rsidP="00872225">
      <w:pPr>
        <w:spacing w:line="480" w:lineRule="auto"/>
        <w:jc w:val="both"/>
        <w:rPr>
          <w:b/>
          <w:bCs/>
        </w:rPr>
      </w:pPr>
      <w:r w:rsidRPr="00251907">
        <w:rPr>
          <w:b/>
          <w:bCs/>
        </w:rPr>
        <w:lastRenderedPageBreak/>
        <w:t>Do I need to adjust my model/evaluation choices?</w:t>
      </w:r>
    </w:p>
    <w:p w14:paraId="4B15DA82" w14:textId="3073127C" w:rsidR="005650F7" w:rsidRPr="00927515" w:rsidRDefault="00251907" w:rsidP="00872225">
      <w:pPr>
        <w:spacing w:line="480" w:lineRule="auto"/>
        <w:jc w:val="both"/>
        <w:rPr>
          <w:b/>
          <w:bCs/>
        </w:rPr>
      </w:pPr>
      <w:r w:rsidRPr="00251907">
        <w:t xml:space="preserve">The </w:t>
      </w:r>
      <w:r>
        <w:t>variable that I’m predicting is whether the person has a diabetes or not. The model that I have selected to implement is the logistic regression as the variable we are trying to predict is a</w:t>
      </w:r>
      <w:r w:rsidRPr="00251907">
        <w:t xml:space="preserve"> binary outcome, </w:t>
      </w:r>
      <w:r>
        <w:t xml:space="preserve">in this case 0 or 1. So in this case, the model doesn’t need to be changed. But may be a decision tree can also be used </w:t>
      </w:r>
      <w:r w:rsidR="00D74BAD">
        <w:t xml:space="preserve">as an additional model </w:t>
      </w:r>
      <w:r>
        <w:t xml:space="preserve">to evaluate what causes diabetes. </w:t>
      </w:r>
    </w:p>
    <w:p w14:paraId="21553516" w14:textId="4998DAFD" w:rsidR="00927515" w:rsidRDefault="00927515" w:rsidP="00872225">
      <w:pPr>
        <w:spacing w:line="480" w:lineRule="auto"/>
        <w:jc w:val="both"/>
        <w:rPr>
          <w:b/>
          <w:bCs/>
        </w:rPr>
      </w:pPr>
      <w:r w:rsidRPr="00927515">
        <w:rPr>
          <w:b/>
          <w:bCs/>
        </w:rPr>
        <w:t>Are my original expectations still reasonable?</w:t>
      </w:r>
    </w:p>
    <w:p w14:paraId="681D078C" w14:textId="20F97F64" w:rsidR="001525B3" w:rsidRPr="00DA4BAC" w:rsidRDefault="00D74BAD" w:rsidP="00872225">
      <w:pPr>
        <w:spacing w:line="480" w:lineRule="auto"/>
        <w:jc w:val="both"/>
      </w:pPr>
      <w:r w:rsidRPr="00D74BAD">
        <w:t xml:space="preserve">Yes. As </w:t>
      </w:r>
      <w:r>
        <w:t xml:space="preserve">the data do not contain any null values. The data can be used </w:t>
      </w:r>
      <w:r w:rsidR="00501C3E">
        <w:t>without</w:t>
      </w:r>
      <w:r>
        <w:t xml:space="preserve"> any modifications </w:t>
      </w:r>
      <w:r w:rsidR="00501C3E">
        <w:t>and can be used to predict if a person has diabetes or not</w:t>
      </w:r>
      <w:r>
        <w:t xml:space="preserve">. </w:t>
      </w:r>
    </w:p>
    <w:p w14:paraId="07B6BF26" w14:textId="57A17547" w:rsidR="00F65B6C" w:rsidRPr="00180293" w:rsidRDefault="00180293" w:rsidP="00872225">
      <w:pPr>
        <w:spacing w:line="480" w:lineRule="auto"/>
        <w:jc w:val="both"/>
      </w:pPr>
      <w:r w:rsidRPr="00180293">
        <w:rPr>
          <w:b/>
          <w:bCs/>
        </w:rPr>
        <w:t>Explain your process for prepping the data</w:t>
      </w:r>
    </w:p>
    <w:p w14:paraId="4E7EDDB5" w14:textId="63520C21" w:rsidR="001525B3" w:rsidRDefault="00180293" w:rsidP="00872225">
      <w:pPr>
        <w:spacing w:line="480" w:lineRule="auto"/>
        <w:jc w:val="both"/>
      </w:pPr>
      <w:r w:rsidRPr="00180293">
        <w:t xml:space="preserve">I checked the data to see if there are any </w:t>
      </w:r>
      <w:proofErr w:type="spellStart"/>
      <w:r w:rsidRPr="00180293">
        <w:t>NaN</w:t>
      </w:r>
      <w:proofErr w:type="spellEnd"/>
      <w:r w:rsidRPr="00180293">
        <w:t xml:space="preserve"> values to make sure that they are handled properly</w:t>
      </w:r>
      <w:r>
        <w:t xml:space="preserve">. Our data do not have </w:t>
      </w:r>
      <w:proofErr w:type="spellStart"/>
      <w:r>
        <w:t>NaNs</w:t>
      </w:r>
      <w:proofErr w:type="spellEnd"/>
      <w:r w:rsidR="006416AC">
        <w:t xml:space="preserve"> and hence no action is taken. Also, we do not have any categorical columns and hence converting them to Dummy variables in not applicable here. We checked the correlation of the fields on the target variable. Later, we divided the dataset into train and test data sets by dividing that in 75:25 ratio so that we can test our </w:t>
      </w:r>
      <w:r w:rsidR="0015520F">
        <w:t>trained model</w:t>
      </w:r>
      <w:r w:rsidR="006416AC">
        <w:t xml:space="preserve"> on </w:t>
      </w:r>
      <w:r w:rsidR="0015520F">
        <w:t>new data</w:t>
      </w:r>
      <w:r w:rsidR="001525B3">
        <w:t xml:space="preserve"> </w:t>
      </w:r>
      <w:r w:rsidR="0015520F">
        <w:t>(in this case test data set).</w:t>
      </w:r>
    </w:p>
    <w:p w14:paraId="67A1C55A" w14:textId="49514CDF" w:rsidR="001525B3" w:rsidRDefault="00DA4BAC" w:rsidP="00872225">
      <w:pPr>
        <w:spacing w:line="480" w:lineRule="auto"/>
        <w:jc w:val="both"/>
        <w:rPr>
          <w:b/>
        </w:rPr>
      </w:pPr>
      <w:r>
        <w:rPr>
          <w:bCs/>
          <w:noProof/>
        </w:rPr>
        <w:drawing>
          <wp:inline distT="0" distB="0" distL="0" distR="0" wp14:anchorId="4EFEF036" wp14:editId="519374ED">
            <wp:extent cx="5943600" cy="271272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12720"/>
                    </a:xfrm>
                    <a:prstGeom prst="rect">
                      <a:avLst/>
                    </a:prstGeom>
                    <a:noFill/>
                    <a:ln>
                      <a:noFill/>
                    </a:ln>
                  </pic:spPr>
                </pic:pic>
              </a:graphicData>
            </a:graphic>
          </wp:inline>
        </w:drawing>
      </w:r>
    </w:p>
    <w:p w14:paraId="01790698" w14:textId="441D0954" w:rsidR="001525B3" w:rsidRPr="001525B3" w:rsidRDefault="001525B3" w:rsidP="00872225">
      <w:pPr>
        <w:spacing w:line="480" w:lineRule="auto"/>
        <w:jc w:val="both"/>
        <w:rPr>
          <w:bCs/>
        </w:rPr>
      </w:pPr>
      <w:r w:rsidRPr="001525B3">
        <w:rPr>
          <w:b/>
        </w:rPr>
        <w:lastRenderedPageBreak/>
        <w:t>Build and evaluate at least one model</w:t>
      </w:r>
    </w:p>
    <w:p w14:paraId="33146C4C" w14:textId="38A5FD08" w:rsidR="00180293" w:rsidRDefault="001525B3" w:rsidP="00872225">
      <w:pPr>
        <w:spacing w:line="480" w:lineRule="auto"/>
        <w:jc w:val="both"/>
        <w:rPr>
          <w:bCs/>
        </w:rPr>
      </w:pPr>
      <w:r w:rsidRPr="001525B3">
        <w:rPr>
          <w:bCs/>
        </w:rPr>
        <w:t>We have built two models Logistic Regression and the Decision Tree Classifier</w:t>
      </w:r>
      <w:r>
        <w:rPr>
          <w:bCs/>
        </w:rPr>
        <w:t>.</w:t>
      </w:r>
    </w:p>
    <w:p w14:paraId="354E2FDC" w14:textId="52E8F36C" w:rsidR="00DA4BAC" w:rsidRDefault="00DA4BAC" w:rsidP="00872225">
      <w:pPr>
        <w:spacing w:line="480" w:lineRule="auto"/>
        <w:jc w:val="both"/>
        <w:rPr>
          <w:bCs/>
        </w:rPr>
      </w:pPr>
      <w:r>
        <w:rPr>
          <w:bCs/>
        </w:rPr>
        <w:t>Logistic regression:</w:t>
      </w:r>
    </w:p>
    <w:p w14:paraId="7666A97A" w14:textId="0EE68A0C" w:rsidR="001525B3" w:rsidRPr="001525B3" w:rsidRDefault="00DA4BAC" w:rsidP="00872225">
      <w:pPr>
        <w:spacing w:line="480" w:lineRule="auto"/>
        <w:jc w:val="both"/>
        <w:rPr>
          <w:bCs/>
        </w:rPr>
      </w:pPr>
      <w:r>
        <w:rPr>
          <w:bCs/>
          <w:noProof/>
        </w:rPr>
        <w:drawing>
          <wp:inline distT="0" distB="0" distL="0" distR="0" wp14:anchorId="18E62D07" wp14:editId="1C72876A">
            <wp:extent cx="5943600" cy="4206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06240"/>
                    </a:xfrm>
                    <a:prstGeom prst="rect">
                      <a:avLst/>
                    </a:prstGeom>
                    <a:noFill/>
                    <a:ln>
                      <a:noFill/>
                    </a:ln>
                  </pic:spPr>
                </pic:pic>
              </a:graphicData>
            </a:graphic>
          </wp:inline>
        </w:drawing>
      </w:r>
    </w:p>
    <w:p w14:paraId="7EDFBB30" w14:textId="20B7D0D6" w:rsidR="00DA4BAC" w:rsidRPr="00DA4BAC" w:rsidRDefault="00DA4BAC" w:rsidP="00872225">
      <w:pPr>
        <w:spacing w:line="480" w:lineRule="auto"/>
        <w:jc w:val="both"/>
      </w:pPr>
      <w:r w:rsidRPr="00DA4BAC">
        <w:t>Decision Tree Classifier</w:t>
      </w:r>
      <w:r>
        <w:t>:</w:t>
      </w:r>
    </w:p>
    <w:p w14:paraId="4CFD7D9F" w14:textId="46D358AA" w:rsidR="00180293" w:rsidRDefault="00DA4BAC" w:rsidP="00872225">
      <w:pPr>
        <w:spacing w:line="480" w:lineRule="auto"/>
        <w:jc w:val="both"/>
        <w:rPr>
          <w:b/>
          <w:bCs/>
        </w:rPr>
      </w:pPr>
      <w:r>
        <w:rPr>
          <w:b/>
          <w:bCs/>
          <w:noProof/>
        </w:rPr>
        <w:lastRenderedPageBreak/>
        <w:drawing>
          <wp:inline distT="0" distB="0" distL="0" distR="0" wp14:anchorId="48C488FF" wp14:editId="344D4D00">
            <wp:extent cx="5935980" cy="35585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558540"/>
                    </a:xfrm>
                    <a:prstGeom prst="rect">
                      <a:avLst/>
                    </a:prstGeom>
                    <a:noFill/>
                    <a:ln>
                      <a:noFill/>
                    </a:ln>
                  </pic:spPr>
                </pic:pic>
              </a:graphicData>
            </a:graphic>
          </wp:inline>
        </w:drawing>
      </w:r>
    </w:p>
    <w:p w14:paraId="34FD5111" w14:textId="0B535E58" w:rsidR="00DA4BAC" w:rsidRDefault="00616D13" w:rsidP="00872225">
      <w:pPr>
        <w:spacing w:line="480" w:lineRule="auto"/>
        <w:jc w:val="both"/>
        <w:rPr>
          <w:b/>
          <w:bCs/>
        </w:rPr>
      </w:pPr>
      <w:r w:rsidRPr="00616D13">
        <w:rPr>
          <w:b/>
          <w:bCs/>
        </w:rPr>
        <w:t>Interpret your results</w:t>
      </w:r>
    </w:p>
    <w:p w14:paraId="18570D45" w14:textId="7C125C13" w:rsidR="00616D13" w:rsidRDefault="00616D13" w:rsidP="00872225">
      <w:pPr>
        <w:spacing w:line="480" w:lineRule="auto"/>
        <w:jc w:val="both"/>
      </w:pPr>
      <w:r w:rsidRPr="00893FE2">
        <w:t xml:space="preserve">The accuracy of the logistic regression is nearly 79 percent whereas the accuracy of the Decision Tree Classifier is nearly 73 percent. The confusion matrix shows how many of them are false </w:t>
      </w:r>
      <w:r w:rsidR="00893FE2">
        <w:t xml:space="preserve">while predicted as true and otherwise. </w:t>
      </w:r>
    </w:p>
    <w:p w14:paraId="0CFCEC81" w14:textId="77777777" w:rsidR="00B713C2" w:rsidRDefault="00B713C2" w:rsidP="00872225">
      <w:pPr>
        <w:spacing w:line="480" w:lineRule="auto"/>
        <w:jc w:val="both"/>
        <w:rPr>
          <w:b/>
          <w:bCs/>
        </w:rPr>
      </w:pPr>
    </w:p>
    <w:p w14:paraId="676349C0" w14:textId="35CCCDB8" w:rsidR="00E55754" w:rsidRDefault="00E55754" w:rsidP="00872225">
      <w:pPr>
        <w:spacing w:line="480" w:lineRule="auto"/>
        <w:jc w:val="both"/>
        <w:rPr>
          <w:b/>
          <w:bCs/>
        </w:rPr>
      </w:pPr>
      <w:r w:rsidRPr="00E55754">
        <w:rPr>
          <w:b/>
          <w:bCs/>
        </w:rPr>
        <w:t>Begin to formulate a conclusion/recommendations</w:t>
      </w:r>
    </w:p>
    <w:p w14:paraId="5DC1CE91" w14:textId="14D1C112" w:rsidR="00E55754" w:rsidRDefault="00E55754" w:rsidP="00872225">
      <w:pPr>
        <w:spacing w:line="480" w:lineRule="auto"/>
        <w:jc w:val="both"/>
      </w:pPr>
      <w:r w:rsidRPr="00E55754">
        <w:t xml:space="preserve">Based on the two models evaluated, </w:t>
      </w:r>
      <w:r>
        <w:t>we can conclude that the logistic regression model has the best accuracy between the two</w:t>
      </w:r>
      <w:r w:rsidR="00B713C2">
        <w:t xml:space="preserve"> </w:t>
      </w:r>
      <w:proofErr w:type="spellStart"/>
      <w:r w:rsidR="00B713C2">
        <w:t>i.e</w:t>
      </w:r>
      <w:proofErr w:type="spellEnd"/>
      <w:r w:rsidR="00B713C2">
        <w:t xml:space="preserve"> 79%</w:t>
      </w:r>
      <w:r w:rsidR="00C30A85">
        <w:t>.</w:t>
      </w:r>
    </w:p>
    <w:p w14:paraId="7715AA47" w14:textId="15326002" w:rsidR="0035625D" w:rsidRDefault="0035625D" w:rsidP="00872225">
      <w:pPr>
        <w:spacing w:line="480" w:lineRule="auto"/>
        <w:jc w:val="both"/>
      </w:pPr>
    </w:p>
    <w:p w14:paraId="4899DAA8" w14:textId="51664622" w:rsidR="0035625D" w:rsidRDefault="0035625D" w:rsidP="00872225">
      <w:pPr>
        <w:spacing w:line="480" w:lineRule="auto"/>
        <w:jc w:val="both"/>
      </w:pPr>
    </w:p>
    <w:p w14:paraId="5B9D5DCB" w14:textId="3F240D9D" w:rsidR="0035625D" w:rsidRDefault="0035625D" w:rsidP="00872225">
      <w:pPr>
        <w:spacing w:line="480" w:lineRule="auto"/>
        <w:jc w:val="both"/>
      </w:pPr>
    </w:p>
    <w:p w14:paraId="652B03D8" w14:textId="77777777" w:rsidR="0035625D" w:rsidRPr="00E55754" w:rsidRDefault="0035625D" w:rsidP="00872225">
      <w:pPr>
        <w:spacing w:line="480" w:lineRule="auto"/>
        <w:jc w:val="both"/>
      </w:pPr>
    </w:p>
    <w:p w14:paraId="2900A446" w14:textId="3327CDCC" w:rsidR="00F65B6C" w:rsidRDefault="00F65B6C" w:rsidP="00872225">
      <w:pPr>
        <w:spacing w:line="480" w:lineRule="auto"/>
        <w:jc w:val="both"/>
        <w:rPr>
          <w:b/>
          <w:bCs/>
        </w:rPr>
      </w:pPr>
      <w:r w:rsidRPr="00F65B6C">
        <w:rPr>
          <w:b/>
          <w:bCs/>
        </w:rPr>
        <w:t>References:</w:t>
      </w:r>
    </w:p>
    <w:p w14:paraId="6A77FB33" w14:textId="77777777" w:rsidR="00F65B6C" w:rsidRDefault="00000000" w:rsidP="00F65B6C">
      <w:pPr>
        <w:spacing w:line="480" w:lineRule="auto"/>
        <w:jc w:val="both"/>
      </w:pPr>
      <w:hyperlink r:id="rId14" w:history="1">
        <w:r w:rsidR="00F65B6C" w:rsidRPr="00783758">
          <w:rPr>
            <w:rStyle w:val="Hyperlink"/>
          </w:rPr>
          <w:t>https://data.world/uci/pima-indians-diabetes</w:t>
        </w:r>
      </w:hyperlink>
    </w:p>
    <w:p w14:paraId="190EDE6F" w14:textId="63FB7F01" w:rsidR="00F65B6C" w:rsidRPr="00FA5F87" w:rsidRDefault="00000000" w:rsidP="00872225">
      <w:pPr>
        <w:spacing w:line="480" w:lineRule="auto"/>
        <w:jc w:val="both"/>
      </w:pPr>
      <w:hyperlink r:id="rId15" w:history="1">
        <w:r w:rsidR="00F65B6C" w:rsidRPr="00F65B6C">
          <w:rPr>
            <w:rStyle w:val="Hyperlink"/>
          </w:rPr>
          <w:t>https://www.kaggle.com/code/rishpande/pima-indians-diabetes-beginner/data</w:t>
        </w:r>
      </w:hyperlink>
    </w:p>
    <w:p w14:paraId="4ACDA5AE" w14:textId="50A6918D" w:rsidR="00F65B6C" w:rsidRDefault="00000000" w:rsidP="00872225">
      <w:pPr>
        <w:spacing w:line="480" w:lineRule="auto"/>
        <w:jc w:val="both"/>
      </w:pPr>
      <w:hyperlink r:id="rId16" w:history="1">
        <w:r w:rsidR="00FA5F87" w:rsidRPr="009E7147">
          <w:rPr>
            <w:rStyle w:val="Hyperlink"/>
          </w:rPr>
          <w:t>https://www.techtarget.com/searchbusinessanalytics/definition/logistic-regression</w:t>
        </w:r>
      </w:hyperlink>
    </w:p>
    <w:p w14:paraId="1867CCA1" w14:textId="77777777" w:rsidR="00FA5F87" w:rsidRPr="00FA5F87" w:rsidRDefault="00FA5F87" w:rsidP="00872225">
      <w:pPr>
        <w:spacing w:line="480" w:lineRule="auto"/>
        <w:jc w:val="both"/>
      </w:pPr>
    </w:p>
    <w:p w14:paraId="68D82843" w14:textId="77777777" w:rsidR="00927515" w:rsidRPr="00927515" w:rsidRDefault="00927515" w:rsidP="00872225">
      <w:pPr>
        <w:spacing w:line="480" w:lineRule="auto"/>
        <w:jc w:val="both"/>
        <w:rPr>
          <w:b/>
          <w:bCs/>
        </w:rPr>
      </w:pPr>
    </w:p>
    <w:sectPr w:rsidR="00927515" w:rsidRPr="00927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5A69"/>
    <w:multiLevelType w:val="hybridMultilevel"/>
    <w:tmpl w:val="77CC294C"/>
    <w:lvl w:ilvl="0" w:tplc="05CA6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2726A"/>
    <w:multiLevelType w:val="hybridMultilevel"/>
    <w:tmpl w:val="263C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E33A1"/>
    <w:multiLevelType w:val="hybridMultilevel"/>
    <w:tmpl w:val="B3D47824"/>
    <w:lvl w:ilvl="0" w:tplc="9E3CD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A0820"/>
    <w:multiLevelType w:val="hybridMultilevel"/>
    <w:tmpl w:val="DA78F068"/>
    <w:lvl w:ilvl="0" w:tplc="05CA6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E77A7"/>
    <w:multiLevelType w:val="hybridMultilevel"/>
    <w:tmpl w:val="E19CA2BE"/>
    <w:lvl w:ilvl="0" w:tplc="05CA6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746F5C"/>
    <w:multiLevelType w:val="multilevel"/>
    <w:tmpl w:val="D092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6E4CAA"/>
    <w:multiLevelType w:val="hybridMultilevel"/>
    <w:tmpl w:val="00FE79BA"/>
    <w:lvl w:ilvl="0" w:tplc="CB7CDC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3936661">
    <w:abstractNumId w:val="1"/>
  </w:num>
  <w:num w:numId="2" w16cid:durableId="1313487665">
    <w:abstractNumId w:val="4"/>
  </w:num>
  <w:num w:numId="3" w16cid:durableId="1677657435">
    <w:abstractNumId w:val="3"/>
  </w:num>
  <w:num w:numId="4" w16cid:durableId="937173060">
    <w:abstractNumId w:val="0"/>
  </w:num>
  <w:num w:numId="5" w16cid:durableId="1003896981">
    <w:abstractNumId w:val="2"/>
  </w:num>
  <w:num w:numId="6" w16cid:durableId="783496104">
    <w:abstractNumId w:val="6"/>
  </w:num>
  <w:num w:numId="7" w16cid:durableId="1926301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E33"/>
    <w:rsid w:val="00005390"/>
    <w:rsid w:val="0002361A"/>
    <w:rsid w:val="000B28B7"/>
    <w:rsid w:val="000F7CC2"/>
    <w:rsid w:val="00104712"/>
    <w:rsid w:val="00111EBF"/>
    <w:rsid w:val="001525B3"/>
    <w:rsid w:val="0015520F"/>
    <w:rsid w:val="00180293"/>
    <w:rsid w:val="00197013"/>
    <w:rsid w:val="001C29EF"/>
    <w:rsid w:val="001E4C7E"/>
    <w:rsid w:val="001F6B76"/>
    <w:rsid w:val="00231DC4"/>
    <w:rsid w:val="00251907"/>
    <w:rsid w:val="00251EE8"/>
    <w:rsid w:val="0027792D"/>
    <w:rsid w:val="003152D6"/>
    <w:rsid w:val="00320635"/>
    <w:rsid w:val="0035244D"/>
    <w:rsid w:val="00355799"/>
    <w:rsid w:val="0035625D"/>
    <w:rsid w:val="00381B20"/>
    <w:rsid w:val="003A0F20"/>
    <w:rsid w:val="003C6F63"/>
    <w:rsid w:val="003E3C12"/>
    <w:rsid w:val="0046101E"/>
    <w:rsid w:val="00477BA3"/>
    <w:rsid w:val="00496A54"/>
    <w:rsid w:val="004A5239"/>
    <w:rsid w:val="004C42FE"/>
    <w:rsid w:val="004D1AF1"/>
    <w:rsid w:val="004D5A82"/>
    <w:rsid w:val="00501C3E"/>
    <w:rsid w:val="00535907"/>
    <w:rsid w:val="005650F7"/>
    <w:rsid w:val="005F260E"/>
    <w:rsid w:val="00616D13"/>
    <w:rsid w:val="006416AC"/>
    <w:rsid w:val="0064656F"/>
    <w:rsid w:val="006A5E33"/>
    <w:rsid w:val="0080043F"/>
    <w:rsid w:val="00872225"/>
    <w:rsid w:val="00893FE2"/>
    <w:rsid w:val="00894A8C"/>
    <w:rsid w:val="008A5F0B"/>
    <w:rsid w:val="008B4E32"/>
    <w:rsid w:val="00903A6A"/>
    <w:rsid w:val="009235C1"/>
    <w:rsid w:val="00927515"/>
    <w:rsid w:val="00A24FFF"/>
    <w:rsid w:val="00A54D07"/>
    <w:rsid w:val="00AB09C1"/>
    <w:rsid w:val="00B2642E"/>
    <w:rsid w:val="00B515CA"/>
    <w:rsid w:val="00B713C2"/>
    <w:rsid w:val="00BA4382"/>
    <w:rsid w:val="00BC5564"/>
    <w:rsid w:val="00BC78C3"/>
    <w:rsid w:val="00C27E61"/>
    <w:rsid w:val="00C30A85"/>
    <w:rsid w:val="00CA4383"/>
    <w:rsid w:val="00D72ED3"/>
    <w:rsid w:val="00D74BAD"/>
    <w:rsid w:val="00DA4BAC"/>
    <w:rsid w:val="00E55754"/>
    <w:rsid w:val="00E81477"/>
    <w:rsid w:val="00E948C1"/>
    <w:rsid w:val="00EA2C69"/>
    <w:rsid w:val="00EC00AB"/>
    <w:rsid w:val="00ED1ED6"/>
    <w:rsid w:val="00ED3A70"/>
    <w:rsid w:val="00EE3A96"/>
    <w:rsid w:val="00F06E10"/>
    <w:rsid w:val="00F2203B"/>
    <w:rsid w:val="00F65B6C"/>
    <w:rsid w:val="00FA5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A96A"/>
  <w15:chartTrackingRefBased/>
  <w15:docId w15:val="{B3AD9778-6D62-4D04-83EA-A927F87C0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B6C"/>
  </w:style>
  <w:style w:type="paragraph" w:styleId="Heading3">
    <w:name w:val="heading 3"/>
    <w:basedOn w:val="Normal"/>
    <w:link w:val="Heading3Char"/>
    <w:uiPriority w:val="9"/>
    <w:qFormat/>
    <w:rsid w:val="008004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C78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013"/>
    <w:pPr>
      <w:ind w:left="720"/>
      <w:contextualSpacing/>
    </w:pPr>
  </w:style>
  <w:style w:type="character" w:styleId="Hyperlink">
    <w:name w:val="Hyperlink"/>
    <w:basedOn w:val="DefaultParagraphFont"/>
    <w:uiPriority w:val="99"/>
    <w:unhideWhenUsed/>
    <w:rsid w:val="00894A8C"/>
    <w:rPr>
      <w:color w:val="0563C1" w:themeColor="hyperlink"/>
      <w:u w:val="single"/>
    </w:rPr>
  </w:style>
  <w:style w:type="character" w:styleId="UnresolvedMention">
    <w:name w:val="Unresolved Mention"/>
    <w:basedOn w:val="DefaultParagraphFont"/>
    <w:uiPriority w:val="99"/>
    <w:semiHidden/>
    <w:unhideWhenUsed/>
    <w:rsid w:val="00894A8C"/>
    <w:rPr>
      <w:color w:val="605E5C"/>
      <w:shd w:val="clear" w:color="auto" w:fill="E1DFDD"/>
    </w:rPr>
  </w:style>
  <w:style w:type="character" w:customStyle="1" w:styleId="normaltextrun">
    <w:name w:val="normaltextrun"/>
    <w:basedOn w:val="DefaultParagraphFont"/>
    <w:rsid w:val="00EA2C69"/>
  </w:style>
  <w:style w:type="character" w:customStyle="1" w:styleId="Heading3Char">
    <w:name w:val="Heading 3 Char"/>
    <w:basedOn w:val="DefaultParagraphFont"/>
    <w:link w:val="Heading3"/>
    <w:uiPriority w:val="9"/>
    <w:rsid w:val="008004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BC78C3"/>
    <w:rPr>
      <w:rFonts w:asciiTheme="majorHAnsi" w:eastAsiaTheme="majorEastAsia" w:hAnsiTheme="majorHAnsi" w:cstheme="majorBidi"/>
      <w:i/>
      <w:iCs/>
      <w:color w:val="2F5496" w:themeColor="accent1" w:themeShade="BF"/>
    </w:rPr>
  </w:style>
  <w:style w:type="paragraph" w:customStyle="1" w:styleId="pointer-right">
    <w:name w:val="pointer-right"/>
    <w:basedOn w:val="Normal"/>
    <w:rsid w:val="003E3C1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E3C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6642">
      <w:bodyDiv w:val="1"/>
      <w:marLeft w:val="0"/>
      <w:marRight w:val="0"/>
      <w:marTop w:val="0"/>
      <w:marBottom w:val="0"/>
      <w:divBdr>
        <w:top w:val="none" w:sz="0" w:space="0" w:color="auto"/>
        <w:left w:val="none" w:sz="0" w:space="0" w:color="auto"/>
        <w:bottom w:val="none" w:sz="0" w:space="0" w:color="auto"/>
        <w:right w:val="none" w:sz="0" w:space="0" w:color="auto"/>
      </w:divBdr>
    </w:div>
    <w:div w:id="263419538">
      <w:bodyDiv w:val="1"/>
      <w:marLeft w:val="0"/>
      <w:marRight w:val="0"/>
      <w:marTop w:val="0"/>
      <w:marBottom w:val="0"/>
      <w:divBdr>
        <w:top w:val="none" w:sz="0" w:space="0" w:color="auto"/>
        <w:left w:val="none" w:sz="0" w:space="0" w:color="auto"/>
        <w:bottom w:val="none" w:sz="0" w:space="0" w:color="auto"/>
        <w:right w:val="none" w:sz="0" w:space="0" w:color="auto"/>
      </w:divBdr>
    </w:div>
    <w:div w:id="611934923">
      <w:bodyDiv w:val="1"/>
      <w:marLeft w:val="0"/>
      <w:marRight w:val="0"/>
      <w:marTop w:val="0"/>
      <w:marBottom w:val="0"/>
      <w:divBdr>
        <w:top w:val="none" w:sz="0" w:space="0" w:color="auto"/>
        <w:left w:val="none" w:sz="0" w:space="0" w:color="auto"/>
        <w:bottom w:val="none" w:sz="0" w:space="0" w:color="auto"/>
        <w:right w:val="none" w:sz="0" w:space="0" w:color="auto"/>
      </w:divBdr>
    </w:div>
    <w:div w:id="711418010">
      <w:bodyDiv w:val="1"/>
      <w:marLeft w:val="0"/>
      <w:marRight w:val="0"/>
      <w:marTop w:val="0"/>
      <w:marBottom w:val="0"/>
      <w:divBdr>
        <w:top w:val="none" w:sz="0" w:space="0" w:color="auto"/>
        <w:left w:val="none" w:sz="0" w:space="0" w:color="auto"/>
        <w:bottom w:val="none" w:sz="0" w:space="0" w:color="auto"/>
        <w:right w:val="none" w:sz="0" w:space="0" w:color="auto"/>
      </w:divBdr>
    </w:div>
    <w:div w:id="1167285708">
      <w:bodyDiv w:val="1"/>
      <w:marLeft w:val="0"/>
      <w:marRight w:val="0"/>
      <w:marTop w:val="0"/>
      <w:marBottom w:val="0"/>
      <w:divBdr>
        <w:top w:val="none" w:sz="0" w:space="0" w:color="auto"/>
        <w:left w:val="none" w:sz="0" w:space="0" w:color="auto"/>
        <w:bottom w:val="none" w:sz="0" w:space="0" w:color="auto"/>
        <w:right w:val="none" w:sz="0" w:space="0" w:color="auto"/>
      </w:divBdr>
    </w:div>
    <w:div w:id="1334140932">
      <w:bodyDiv w:val="1"/>
      <w:marLeft w:val="0"/>
      <w:marRight w:val="0"/>
      <w:marTop w:val="0"/>
      <w:marBottom w:val="0"/>
      <w:divBdr>
        <w:top w:val="none" w:sz="0" w:space="0" w:color="auto"/>
        <w:left w:val="none" w:sz="0" w:space="0" w:color="auto"/>
        <w:bottom w:val="none" w:sz="0" w:space="0" w:color="auto"/>
        <w:right w:val="none" w:sz="0" w:space="0" w:color="auto"/>
      </w:divBdr>
    </w:div>
    <w:div w:id="1438020391">
      <w:bodyDiv w:val="1"/>
      <w:marLeft w:val="0"/>
      <w:marRight w:val="0"/>
      <w:marTop w:val="0"/>
      <w:marBottom w:val="0"/>
      <w:divBdr>
        <w:top w:val="none" w:sz="0" w:space="0" w:color="auto"/>
        <w:left w:val="none" w:sz="0" w:space="0" w:color="auto"/>
        <w:bottom w:val="none" w:sz="0" w:space="0" w:color="auto"/>
        <w:right w:val="none" w:sz="0" w:space="0" w:color="auto"/>
      </w:divBdr>
    </w:div>
    <w:div w:id="1503157621">
      <w:bodyDiv w:val="1"/>
      <w:marLeft w:val="0"/>
      <w:marRight w:val="0"/>
      <w:marTop w:val="0"/>
      <w:marBottom w:val="0"/>
      <w:divBdr>
        <w:top w:val="none" w:sz="0" w:space="0" w:color="auto"/>
        <w:left w:val="none" w:sz="0" w:space="0" w:color="auto"/>
        <w:bottom w:val="none" w:sz="0" w:space="0" w:color="auto"/>
        <w:right w:val="none" w:sz="0" w:space="0" w:color="auto"/>
      </w:divBdr>
    </w:div>
    <w:div w:id="1774323350">
      <w:bodyDiv w:val="1"/>
      <w:marLeft w:val="0"/>
      <w:marRight w:val="0"/>
      <w:marTop w:val="0"/>
      <w:marBottom w:val="0"/>
      <w:divBdr>
        <w:top w:val="none" w:sz="0" w:space="0" w:color="auto"/>
        <w:left w:val="none" w:sz="0" w:space="0" w:color="auto"/>
        <w:bottom w:val="none" w:sz="0" w:space="0" w:color="auto"/>
        <w:right w:val="none" w:sz="0" w:space="0" w:color="auto"/>
      </w:divBdr>
      <w:divsChild>
        <w:div w:id="1539664182">
          <w:marLeft w:val="0"/>
          <w:marRight w:val="0"/>
          <w:marTop w:val="0"/>
          <w:marBottom w:val="120"/>
          <w:divBdr>
            <w:top w:val="none" w:sz="0" w:space="0" w:color="auto"/>
            <w:left w:val="none" w:sz="0" w:space="0" w:color="auto"/>
            <w:bottom w:val="none" w:sz="0" w:space="0" w:color="auto"/>
            <w:right w:val="none" w:sz="0" w:space="0" w:color="auto"/>
          </w:divBdr>
          <w:divsChild>
            <w:div w:id="677585448">
              <w:marLeft w:val="0"/>
              <w:marRight w:val="0"/>
              <w:marTop w:val="0"/>
              <w:marBottom w:val="0"/>
              <w:divBdr>
                <w:top w:val="none" w:sz="0" w:space="0" w:color="auto"/>
                <w:left w:val="none" w:sz="0" w:space="0" w:color="auto"/>
                <w:bottom w:val="none" w:sz="0" w:space="0" w:color="auto"/>
                <w:right w:val="none" w:sz="0" w:space="0" w:color="auto"/>
              </w:divBdr>
            </w:div>
          </w:divsChild>
        </w:div>
        <w:div w:id="1797991273">
          <w:marLeft w:val="0"/>
          <w:marRight w:val="0"/>
          <w:marTop w:val="0"/>
          <w:marBottom w:val="120"/>
          <w:divBdr>
            <w:top w:val="none" w:sz="0" w:space="0" w:color="auto"/>
            <w:left w:val="none" w:sz="0" w:space="0" w:color="auto"/>
            <w:bottom w:val="none" w:sz="0" w:space="0" w:color="auto"/>
            <w:right w:val="none" w:sz="0" w:space="0" w:color="auto"/>
          </w:divBdr>
          <w:divsChild>
            <w:div w:id="16728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8117">
      <w:bodyDiv w:val="1"/>
      <w:marLeft w:val="0"/>
      <w:marRight w:val="0"/>
      <w:marTop w:val="0"/>
      <w:marBottom w:val="0"/>
      <w:divBdr>
        <w:top w:val="none" w:sz="0" w:space="0" w:color="auto"/>
        <w:left w:val="none" w:sz="0" w:space="0" w:color="auto"/>
        <w:bottom w:val="none" w:sz="0" w:space="0" w:color="auto"/>
        <w:right w:val="none" w:sz="0" w:space="0" w:color="auto"/>
      </w:divBdr>
    </w:div>
    <w:div w:id="188621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target.com/searchbusinessanalytics/definition/logistic-regression" TargetMode="External"/><Relationship Id="rId1" Type="http://schemas.openxmlformats.org/officeDocument/2006/relationships/numbering" Target="numbering.xml"/><Relationship Id="rId6" Type="http://schemas.openxmlformats.org/officeDocument/2006/relationships/hyperlink" Target="https://www.kaggle.com/code/bandiatindra/telecom-churn-prediction/data" TargetMode="External"/><Relationship Id="rId11" Type="http://schemas.openxmlformats.org/officeDocument/2006/relationships/image" Target="media/image5.png"/><Relationship Id="rId5" Type="http://schemas.openxmlformats.org/officeDocument/2006/relationships/hyperlink" Target="https://data.world/uci/pima-indians-diabetes" TargetMode="External"/><Relationship Id="rId15" Type="http://schemas.openxmlformats.org/officeDocument/2006/relationships/hyperlink" Target="https://www.kaggle.com/code/rishpande/pima-indians-diabetes-beginner/dat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ata.world/uci/pima-indians-diab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12</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Chowdary Komati</dc:creator>
  <cp:keywords/>
  <dc:description/>
  <cp:lastModifiedBy>Kiran Chowdary Komati</cp:lastModifiedBy>
  <cp:revision>35</cp:revision>
  <dcterms:created xsi:type="dcterms:W3CDTF">2022-06-13T01:27:00Z</dcterms:created>
  <dcterms:modified xsi:type="dcterms:W3CDTF">2022-08-01T04:24:00Z</dcterms:modified>
</cp:coreProperties>
</file>