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3E6C" w14:textId="10EEFD25" w:rsidR="00BB4861" w:rsidRDefault="00BB4861" w:rsidP="00BB4861">
      <w:pPr>
        <w:jc w:val="center"/>
      </w:pPr>
      <w:r>
        <w:t>Kiran Komati</w:t>
      </w:r>
    </w:p>
    <w:p w14:paraId="2B4EA9E1" w14:textId="7A9E7553" w:rsidR="00BB4861" w:rsidRDefault="00BB4861" w:rsidP="00BB4861">
      <w:pPr>
        <w:jc w:val="center"/>
      </w:pPr>
      <w:r>
        <w:t>College of Science and Technology, Bellevue University</w:t>
      </w:r>
    </w:p>
    <w:p w14:paraId="60CAE101" w14:textId="0629438E" w:rsidR="00BB4861" w:rsidRDefault="00BB4861" w:rsidP="00BB4861">
      <w:pPr>
        <w:jc w:val="center"/>
      </w:pPr>
      <w:r>
        <w:t>DSC640 Data Presentation &amp; Visualization</w:t>
      </w:r>
    </w:p>
    <w:p w14:paraId="4A01F2F1" w14:textId="23A28A0F" w:rsidR="00BB4861" w:rsidRDefault="00BB4861" w:rsidP="00BB4861">
      <w:pPr>
        <w:jc w:val="center"/>
      </w:pPr>
      <w:r>
        <w:t>Prof. Catie Williams</w:t>
      </w:r>
    </w:p>
    <w:p w14:paraId="1DFC826C" w14:textId="38FC21BB" w:rsidR="00281147" w:rsidRDefault="00557ED1" w:rsidP="00BB4861">
      <w:pPr>
        <w:jc w:val="center"/>
      </w:pPr>
      <w:r>
        <w:t>20</w:t>
      </w:r>
      <w:r w:rsidR="00BB4861" w:rsidRPr="00BB4861">
        <w:rPr>
          <w:vertAlign w:val="superscript"/>
        </w:rPr>
        <w:t>th</w:t>
      </w:r>
      <w:r w:rsidR="00BB4861">
        <w:t xml:space="preserve"> October, 2022</w:t>
      </w:r>
    </w:p>
    <w:p w14:paraId="1E164607" w14:textId="578939DB" w:rsidR="00E308CA" w:rsidRDefault="00E308CA" w:rsidP="00BB4861">
      <w:pPr>
        <w:jc w:val="center"/>
      </w:pPr>
    </w:p>
    <w:p w14:paraId="467D730E" w14:textId="55B3BA86" w:rsidR="00E308CA" w:rsidRDefault="00E308CA" w:rsidP="00BB4861">
      <w:pPr>
        <w:jc w:val="center"/>
      </w:pPr>
    </w:p>
    <w:p w14:paraId="6B0789BC" w14:textId="1B3BD015" w:rsidR="00E308CA" w:rsidRDefault="00E308CA" w:rsidP="00BB4861">
      <w:pPr>
        <w:jc w:val="center"/>
      </w:pPr>
    </w:p>
    <w:p w14:paraId="60AA86ED" w14:textId="09070F03" w:rsidR="00E308CA" w:rsidRDefault="00E308CA" w:rsidP="00BB4861">
      <w:pPr>
        <w:jc w:val="center"/>
      </w:pPr>
    </w:p>
    <w:p w14:paraId="6ED7A28E" w14:textId="618411D4" w:rsidR="00E308CA" w:rsidRDefault="00E308CA" w:rsidP="00BB4861">
      <w:pPr>
        <w:jc w:val="center"/>
      </w:pPr>
    </w:p>
    <w:p w14:paraId="22ACCFC1" w14:textId="5AAADB81" w:rsidR="00E308CA" w:rsidRDefault="00E308CA" w:rsidP="00BB4861">
      <w:pPr>
        <w:jc w:val="center"/>
      </w:pPr>
    </w:p>
    <w:p w14:paraId="67B3CD23" w14:textId="77D1996B" w:rsidR="00E308CA" w:rsidRDefault="00E308CA" w:rsidP="00BB4861">
      <w:pPr>
        <w:jc w:val="center"/>
      </w:pPr>
    </w:p>
    <w:p w14:paraId="3EF798AE" w14:textId="3BA919F6" w:rsidR="00E308CA" w:rsidRDefault="00E308CA" w:rsidP="00BB4861">
      <w:pPr>
        <w:jc w:val="center"/>
      </w:pPr>
    </w:p>
    <w:p w14:paraId="6155C888" w14:textId="32FB0544" w:rsidR="00E308CA" w:rsidRDefault="00E308CA" w:rsidP="00BB4861">
      <w:pPr>
        <w:jc w:val="center"/>
      </w:pPr>
    </w:p>
    <w:p w14:paraId="6305BED8" w14:textId="6E7746B2" w:rsidR="00E308CA" w:rsidRDefault="00E308CA" w:rsidP="00BB4861">
      <w:pPr>
        <w:jc w:val="center"/>
      </w:pPr>
    </w:p>
    <w:p w14:paraId="70E01FE2" w14:textId="61341FCE" w:rsidR="00E308CA" w:rsidRDefault="00E308CA" w:rsidP="00BB4861">
      <w:pPr>
        <w:jc w:val="center"/>
      </w:pPr>
    </w:p>
    <w:p w14:paraId="27B501AC" w14:textId="660DE32C" w:rsidR="00E308CA" w:rsidRDefault="00E308CA" w:rsidP="00BB4861">
      <w:pPr>
        <w:jc w:val="center"/>
      </w:pPr>
    </w:p>
    <w:p w14:paraId="3DD0F7F6" w14:textId="14C55E34" w:rsidR="00E308CA" w:rsidRDefault="00E308CA" w:rsidP="00BB4861">
      <w:pPr>
        <w:jc w:val="center"/>
      </w:pPr>
    </w:p>
    <w:p w14:paraId="72BBAF74" w14:textId="2546E8AF" w:rsidR="00E308CA" w:rsidRDefault="00E308CA" w:rsidP="00BB4861">
      <w:pPr>
        <w:jc w:val="center"/>
      </w:pPr>
    </w:p>
    <w:p w14:paraId="2C5938A6" w14:textId="75DEFF2F" w:rsidR="00E308CA" w:rsidRDefault="00E308CA" w:rsidP="00BB4861">
      <w:pPr>
        <w:jc w:val="center"/>
      </w:pPr>
    </w:p>
    <w:p w14:paraId="06F0A7D6" w14:textId="596376A9" w:rsidR="00E308CA" w:rsidRDefault="00E308CA" w:rsidP="00BB4861">
      <w:pPr>
        <w:jc w:val="center"/>
      </w:pPr>
    </w:p>
    <w:p w14:paraId="57CC1AE4" w14:textId="4C309370" w:rsidR="00E308CA" w:rsidRDefault="00E308CA" w:rsidP="00BB4861">
      <w:pPr>
        <w:jc w:val="center"/>
      </w:pPr>
    </w:p>
    <w:p w14:paraId="7E951E21" w14:textId="39B1CE27" w:rsidR="00E308CA" w:rsidRDefault="00E308CA" w:rsidP="00BB4861">
      <w:pPr>
        <w:jc w:val="center"/>
      </w:pPr>
    </w:p>
    <w:p w14:paraId="753E72E0" w14:textId="77C9EADD" w:rsidR="00E308CA" w:rsidRDefault="00E308CA" w:rsidP="00BB4861">
      <w:pPr>
        <w:jc w:val="center"/>
      </w:pPr>
    </w:p>
    <w:p w14:paraId="18442B48" w14:textId="0A3D1A8A" w:rsidR="00E308CA" w:rsidRDefault="00E308CA" w:rsidP="00BB4861">
      <w:pPr>
        <w:jc w:val="center"/>
      </w:pPr>
    </w:p>
    <w:p w14:paraId="652FC825" w14:textId="751E0D21" w:rsidR="00E308CA" w:rsidRDefault="00E308CA" w:rsidP="00BB4861">
      <w:pPr>
        <w:jc w:val="center"/>
      </w:pPr>
    </w:p>
    <w:p w14:paraId="1CEA9517" w14:textId="6E664E9F" w:rsidR="00E308CA" w:rsidRDefault="00E308CA" w:rsidP="00BB4861">
      <w:pPr>
        <w:jc w:val="center"/>
      </w:pPr>
    </w:p>
    <w:p w14:paraId="65E31D99" w14:textId="54F36FE4" w:rsidR="00E308CA" w:rsidRDefault="00E308CA" w:rsidP="00BB4861">
      <w:pPr>
        <w:jc w:val="center"/>
      </w:pPr>
    </w:p>
    <w:p w14:paraId="0EDA7DB3" w14:textId="6F14E3A9" w:rsidR="00E308CA" w:rsidRDefault="00E308CA" w:rsidP="00BB4861">
      <w:pPr>
        <w:jc w:val="center"/>
      </w:pPr>
    </w:p>
    <w:p w14:paraId="0F6ECDF9" w14:textId="0891011C" w:rsidR="00E308CA" w:rsidRDefault="00E308CA" w:rsidP="00E308CA">
      <w:r>
        <w:lastRenderedPageBreak/>
        <w:t>As the Executive Committee</w:t>
      </w:r>
      <w:r w:rsidR="00E713D9">
        <w:t xml:space="preserve"> of Bellevue Airlines</w:t>
      </w:r>
      <w:r w:rsidR="00557ED1">
        <w:t xml:space="preserve"> liked the presentation, </w:t>
      </w:r>
      <w:r w:rsidR="00A41DAB">
        <w:t>a green light was given to proceed to the next step which is the external media campaign that starts with the blog post</w:t>
      </w:r>
      <w:r>
        <w:t xml:space="preserve">. </w:t>
      </w:r>
      <w:r w:rsidR="00A56985">
        <w:t xml:space="preserve">I started the blogpost with the noise in the media and then tried to present the facts with the visualizations. Also, </w:t>
      </w:r>
      <w:r w:rsidR="009B7280">
        <w:t>I</w:t>
      </w:r>
      <w:r w:rsidR="00A56985">
        <w:t xml:space="preserve"> have added </w:t>
      </w:r>
      <w:r w:rsidR="009B7280">
        <w:t>a suggestion on how all airlines can further improve safety by training their pilots on certain phases of a journey.</w:t>
      </w:r>
    </w:p>
    <w:p w14:paraId="7370027D" w14:textId="42A97424" w:rsidR="00EC66F6" w:rsidRPr="004640C8" w:rsidRDefault="004640C8" w:rsidP="00E308CA">
      <w:pPr>
        <w:rPr>
          <w:b/>
          <w:bCs/>
        </w:rPr>
      </w:pPr>
      <w:r w:rsidRPr="004640C8">
        <w:rPr>
          <w:b/>
          <w:bCs/>
        </w:rPr>
        <w:t>Explanation for choosing visualizations:</w:t>
      </w:r>
    </w:p>
    <w:p w14:paraId="4D7C4B3F" w14:textId="13C9BB12" w:rsidR="00DE5C09" w:rsidRDefault="004640C8" w:rsidP="00E308CA">
      <w:r w:rsidRPr="004640C8">
        <w:t>I have</w:t>
      </w:r>
      <w:r>
        <w:t xml:space="preserve"> started the blog </w:t>
      </w:r>
      <w:r w:rsidR="00A56985">
        <w:t xml:space="preserve">post with an image that highlights that the post is related to the flight safety. </w:t>
      </w:r>
      <w:r w:rsidR="000625C3">
        <w:t xml:space="preserve">Then I included three visualizations out of which the first two visualizations prove that the airline accidents are trending downwards. </w:t>
      </w:r>
      <w:r w:rsidR="00FE6C7C">
        <w:t xml:space="preserve">The third visualization emphasizes that the world traffic is on the rise which means that the trust on the air travel is increasing. I also added another visualization that compares the fatalities between the air travel and the car to present that air travel has far less fatalities. Finally, a plot that highlights in which phases the accidents are happening is included as a suggestion to the other airlines. Also, I used the Roboto font for the blog post which is the widely used one for writing blogs. I chose to use the </w:t>
      </w:r>
      <w:r w:rsidR="00D42439">
        <w:t>Bellevue color for headings.</w:t>
      </w:r>
    </w:p>
    <w:p w14:paraId="3D1A55C4" w14:textId="152E5920" w:rsidR="00DE5C09" w:rsidRPr="00F116C0" w:rsidRDefault="00DE5C09" w:rsidP="00E308CA">
      <w:pPr>
        <w:rPr>
          <w:b/>
          <w:bCs/>
        </w:rPr>
      </w:pPr>
      <w:r w:rsidRPr="00F116C0">
        <w:rPr>
          <w:b/>
          <w:bCs/>
        </w:rPr>
        <w:t>Information when compare</w:t>
      </w:r>
      <w:r w:rsidR="00F116C0">
        <w:rPr>
          <w:b/>
          <w:bCs/>
        </w:rPr>
        <w:t>d</w:t>
      </w:r>
      <w:r w:rsidRPr="00F116C0">
        <w:rPr>
          <w:b/>
          <w:bCs/>
        </w:rPr>
        <w:t xml:space="preserve"> to the previous internal campaigns and </w:t>
      </w:r>
      <w:r w:rsidR="00F116C0" w:rsidRPr="00F116C0">
        <w:rPr>
          <w:b/>
          <w:bCs/>
        </w:rPr>
        <w:t>overall findings:</w:t>
      </w:r>
    </w:p>
    <w:p w14:paraId="3437231A" w14:textId="77777777" w:rsidR="0099253E" w:rsidRDefault="00DE5C09" w:rsidP="00E308CA">
      <w:r>
        <w:t xml:space="preserve">In the internal campaigns, there are a lot of other visualizations used (in the first milestone) but for this blog post I have used the visualizations from the milestone2. Also, I didn’t include the suggestions to the airlines on how to increase the revenue but included only the one on how to improve the flight </w:t>
      </w:r>
      <w:r w:rsidR="009C1C88">
        <w:t xml:space="preserve">safety </w:t>
      </w:r>
      <w:r>
        <w:t xml:space="preserve">further as the revenue suggestion is purely internal to the team. Good number of wordings are included in the blog post without a lot of technical jargon to make it easily understandable to the audience. </w:t>
      </w:r>
      <w:r w:rsidR="009C1C88">
        <w:t>Complex terminology and too many visualizations may distract the audience.</w:t>
      </w:r>
      <w:r w:rsidR="0099253E">
        <w:t xml:space="preserve"> </w:t>
      </w:r>
    </w:p>
    <w:p w14:paraId="3AAEE277" w14:textId="77777777" w:rsidR="0099253E" w:rsidRDefault="0099253E" w:rsidP="00E308CA">
      <w:r w:rsidRPr="0099253E">
        <w:rPr>
          <w:b/>
          <w:bCs/>
        </w:rPr>
        <w:t>E</w:t>
      </w:r>
      <w:r w:rsidRPr="0099253E">
        <w:rPr>
          <w:b/>
          <w:bCs/>
        </w:rPr>
        <w:t>thical considerations</w:t>
      </w:r>
      <w:r w:rsidRPr="0099253E">
        <w:rPr>
          <w:b/>
          <w:bCs/>
        </w:rPr>
        <w:t>:</w:t>
      </w:r>
      <w:r>
        <w:t xml:space="preserve"> </w:t>
      </w:r>
    </w:p>
    <w:p w14:paraId="675AB72B" w14:textId="300661FF" w:rsidR="00EC66F6" w:rsidRDefault="0099253E" w:rsidP="00E308CA">
      <w:r w:rsidRPr="0099253E">
        <w:t>The data we have used is from the public domain and we haven’t manipulated the data by any means</w:t>
      </w:r>
      <w:r>
        <w:t xml:space="preserve"> and tried to present the facts as is</w:t>
      </w:r>
      <w:r w:rsidRPr="0099253E">
        <w:t xml:space="preserve">. </w:t>
      </w:r>
      <w:r>
        <w:t>We have listed all the references at the end of the blogpost.</w:t>
      </w:r>
      <w:r w:rsidR="00A337B8">
        <w:t xml:space="preserve"> </w:t>
      </w:r>
      <w:r w:rsidR="00A337B8">
        <w:t>Also, we didn’t use personal data of any individuals.</w:t>
      </w:r>
      <w:r w:rsidR="00262B84">
        <w:t xml:space="preserve"> Some more research needs to be done on post covid data as we had data till covid only.</w:t>
      </w:r>
    </w:p>
    <w:sectPr w:rsidR="00EC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98"/>
    <w:rsid w:val="000078F9"/>
    <w:rsid w:val="000625C3"/>
    <w:rsid w:val="000E4CDE"/>
    <w:rsid w:val="00146381"/>
    <w:rsid w:val="001961C0"/>
    <w:rsid w:val="00233698"/>
    <w:rsid w:val="00262B84"/>
    <w:rsid w:val="00281147"/>
    <w:rsid w:val="004640C8"/>
    <w:rsid w:val="00504FF8"/>
    <w:rsid w:val="00557ED1"/>
    <w:rsid w:val="0080118F"/>
    <w:rsid w:val="009164E3"/>
    <w:rsid w:val="0099253E"/>
    <w:rsid w:val="0099553F"/>
    <w:rsid w:val="009B7280"/>
    <w:rsid w:val="009C1C88"/>
    <w:rsid w:val="00A337B8"/>
    <w:rsid w:val="00A41DAB"/>
    <w:rsid w:val="00A56985"/>
    <w:rsid w:val="00B1037F"/>
    <w:rsid w:val="00B8724D"/>
    <w:rsid w:val="00B96FE9"/>
    <w:rsid w:val="00BB4861"/>
    <w:rsid w:val="00BC793E"/>
    <w:rsid w:val="00CB7583"/>
    <w:rsid w:val="00D42439"/>
    <w:rsid w:val="00DE5C09"/>
    <w:rsid w:val="00E308CA"/>
    <w:rsid w:val="00E713D9"/>
    <w:rsid w:val="00EC66F6"/>
    <w:rsid w:val="00F116C0"/>
    <w:rsid w:val="00F96F4B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84C6"/>
  <w15:chartTrackingRefBased/>
  <w15:docId w15:val="{62C7A500-1AE3-432A-B320-FBC3E593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22</cp:revision>
  <dcterms:created xsi:type="dcterms:W3CDTF">2022-10-10T06:42:00Z</dcterms:created>
  <dcterms:modified xsi:type="dcterms:W3CDTF">2022-10-24T05:06:00Z</dcterms:modified>
</cp:coreProperties>
</file>