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4D9BD" w14:textId="77777777" w:rsidR="000D56D1" w:rsidRDefault="00000000">
      <w:pPr>
        <w:pStyle w:val="Heading1"/>
        <w:keepNext w:val="0"/>
        <w:keepLines w:val="0"/>
        <w:spacing w:before="220" w:after="220"/>
        <w:jc w:val="center"/>
      </w:pPr>
      <w:bookmarkStart w:id="0" w:name="_ay2i5ogyel4m" w:colFirst="0" w:colLast="0"/>
      <w:bookmarkEnd w:id="0"/>
      <w:r>
        <w:rPr>
          <w:rFonts w:ascii="Roboto" w:eastAsia="Roboto" w:hAnsi="Roboto" w:cs="Roboto"/>
          <w:b/>
          <w:color w:val="212121"/>
          <w:sz w:val="39"/>
          <w:szCs w:val="39"/>
        </w:rPr>
        <w:t>EXPERIMENT REPORT</w:t>
      </w:r>
    </w:p>
    <w:p w14:paraId="679210C8" w14:textId="77777777" w:rsidR="000D56D1" w:rsidRDefault="000D56D1"/>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0D56D1" w14:paraId="4A832C77" w14:textId="77777777">
        <w:tc>
          <w:tcPr>
            <w:tcW w:w="2325" w:type="dxa"/>
            <w:shd w:val="clear" w:color="auto" w:fill="F9CB9C"/>
            <w:tcMar>
              <w:top w:w="100" w:type="dxa"/>
              <w:left w:w="100" w:type="dxa"/>
              <w:bottom w:w="100" w:type="dxa"/>
              <w:right w:w="100" w:type="dxa"/>
            </w:tcMar>
          </w:tcPr>
          <w:p w14:paraId="699AC2CA" w14:textId="77777777" w:rsidR="000D56D1" w:rsidRDefault="00000000">
            <w:pPr>
              <w:widowControl w:val="0"/>
              <w:pBdr>
                <w:top w:val="nil"/>
                <w:left w:val="nil"/>
                <w:bottom w:val="nil"/>
                <w:right w:val="nil"/>
                <w:between w:val="nil"/>
              </w:pBdr>
              <w:rPr>
                <w:b/>
              </w:rPr>
            </w:pPr>
            <w:r>
              <w:rPr>
                <w:b/>
              </w:rPr>
              <w:t>Student Name</w:t>
            </w:r>
          </w:p>
        </w:tc>
        <w:tc>
          <w:tcPr>
            <w:tcW w:w="4050" w:type="dxa"/>
            <w:shd w:val="clear" w:color="auto" w:fill="auto"/>
            <w:tcMar>
              <w:top w:w="100" w:type="dxa"/>
              <w:left w:w="100" w:type="dxa"/>
              <w:bottom w:w="100" w:type="dxa"/>
              <w:right w:w="100" w:type="dxa"/>
            </w:tcMar>
          </w:tcPr>
          <w:p w14:paraId="712F9C11" w14:textId="0F00EFBA" w:rsidR="000D56D1" w:rsidRDefault="00E7488B">
            <w:pPr>
              <w:widowControl w:val="0"/>
              <w:pBdr>
                <w:top w:val="nil"/>
                <w:left w:val="nil"/>
                <w:bottom w:val="nil"/>
                <w:right w:val="nil"/>
                <w:between w:val="nil"/>
              </w:pBdr>
            </w:pPr>
            <w:r>
              <w:t>Kiran Shanker Das</w:t>
            </w:r>
          </w:p>
        </w:tc>
      </w:tr>
      <w:tr w:rsidR="000D56D1" w14:paraId="46564D41" w14:textId="77777777">
        <w:tc>
          <w:tcPr>
            <w:tcW w:w="2325" w:type="dxa"/>
            <w:shd w:val="clear" w:color="auto" w:fill="F9CB9C"/>
            <w:tcMar>
              <w:top w:w="100" w:type="dxa"/>
              <w:left w:w="100" w:type="dxa"/>
              <w:bottom w:w="100" w:type="dxa"/>
              <w:right w:w="100" w:type="dxa"/>
            </w:tcMar>
          </w:tcPr>
          <w:p w14:paraId="254DA77A" w14:textId="77777777" w:rsidR="000D56D1" w:rsidRDefault="00000000">
            <w:pPr>
              <w:widowControl w:val="0"/>
              <w:pBdr>
                <w:top w:val="nil"/>
                <w:left w:val="nil"/>
                <w:bottom w:val="nil"/>
                <w:right w:val="nil"/>
                <w:between w:val="nil"/>
              </w:pBdr>
              <w:rPr>
                <w:b/>
              </w:rPr>
            </w:pPr>
            <w:r>
              <w:rPr>
                <w:b/>
              </w:rPr>
              <w:t>Project Name</w:t>
            </w:r>
          </w:p>
        </w:tc>
        <w:tc>
          <w:tcPr>
            <w:tcW w:w="4050" w:type="dxa"/>
            <w:shd w:val="clear" w:color="auto" w:fill="auto"/>
            <w:tcMar>
              <w:top w:w="100" w:type="dxa"/>
              <w:left w:w="100" w:type="dxa"/>
              <w:bottom w:w="100" w:type="dxa"/>
              <w:right w:w="100" w:type="dxa"/>
            </w:tcMar>
          </w:tcPr>
          <w:p w14:paraId="2F1EA96B" w14:textId="66EE6E3E" w:rsidR="000D56D1" w:rsidRDefault="00E7488B">
            <w:pPr>
              <w:widowControl w:val="0"/>
              <w:pBdr>
                <w:top w:val="nil"/>
                <w:left w:val="nil"/>
                <w:bottom w:val="nil"/>
                <w:right w:val="nil"/>
                <w:between w:val="nil"/>
              </w:pBdr>
            </w:pPr>
            <w:r>
              <w:t>AT1- Kaggle Competition</w:t>
            </w:r>
          </w:p>
        </w:tc>
      </w:tr>
      <w:tr w:rsidR="000D56D1" w14:paraId="34F4013C" w14:textId="77777777">
        <w:tc>
          <w:tcPr>
            <w:tcW w:w="2325" w:type="dxa"/>
            <w:shd w:val="clear" w:color="auto" w:fill="F9CB9C"/>
            <w:tcMar>
              <w:top w:w="100" w:type="dxa"/>
              <w:left w:w="100" w:type="dxa"/>
              <w:bottom w:w="100" w:type="dxa"/>
              <w:right w:w="100" w:type="dxa"/>
            </w:tcMar>
          </w:tcPr>
          <w:p w14:paraId="77DE9937" w14:textId="77777777" w:rsidR="000D56D1" w:rsidRDefault="00000000">
            <w:pPr>
              <w:widowControl w:val="0"/>
              <w:pBdr>
                <w:top w:val="nil"/>
                <w:left w:val="nil"/>
                <w:bottom w:val="nil"/>
                <w:right w:val="nil"/>
                <w:between w:val="nil"/>
              </w:pBdr>
              <w:rPr>
                <w:b/>
              </w:rPr>
            </w:pPr>
            <w:r>
              <w:rPr>
                <w:b/>
              </w:rPr>
              <w:t>Date</w:t>
            </w:r>
          </w:p>
        </w:tc>
        <w:tc>
          <w:tcPr>
            <w:tcW w:w="4050" w:type="dxa"/>
            <w:shd w:val="clear" w:color="auto" w:fill="auto"/>
            <w:tcMar>
              <w:top w:w="100" w:type="dxa"/>
              <w:left w:w="100" w:type="dxa"/>
              <w:bottom w:w="100" w:type="dxa"/>
              <w:right w:w="100" w:type="dxa"/>
            </w:tcMar>
          </w:tcPr>
          <w:p w14:paraId="31A8D4AF" w14:textId="7333D4AD" w:rsidR="000D56D1" w:rsidRDefault="00866D7D">
            <w:pPr>
              <w:widowControl w:val="0"/>
              <w:pBdr>
                <w:top w:val="nil"/>
                <w:left w:val="nil"/>
                <w:bottom w:val="nil"/>
                <w:right w:val="nil"/>
                <w:between w:val="nil"/>
              </w:pBdr>
            </w:pPr>
            <w:r>
              <w:t>31</w:t>
            </w:r>
            <w:r>
              <w:rPr>
                <w:vertAlign w:val="superscript"/>
              </w:rPr>
              <w:t>st</w:t>
            </w:r>
            <w:r w:rsidR="00E7488B">
              <w:t xml:space="preserve"> August 2023</w:t>
            </w:r>
          </w:p>
        </w:tc>
      </w:tr>
      <w:tr w:rsidR="000D56D1" w14:paraId="42561DD5" w14:textId="77777777">
        <w:tc>
          <w:tcPr>
            <w:tcW w:w="2325" w:type="dxa"/>
            <w:shd w:val="clear" w:color="auto" w:fill="F9CB9C"/>
            <w:tcMar>
              <w:top w:w="100" w:type="dxa"/>
              <w:left w:w="100" w:type="dxa"/>
              <w:bottom w:w="100" w:type="dxa"/>
              <w:right w:w="100" w:type="dxa"/>
            </w:tcMar>
          </w:tcPr>
          <w:p w14:paraId="0FE03577" w14:textId="77777777" w:rsidR="000D56D1" w:rsidRDefault="00000000">
            <w:pPr>
              <w:widowControl w:val="0"/>
              <w:pBdr>
                <w:top w:val="nil"/>
                <w:left w:val="nil"/>
                <w:bottom w:val="nil"/>
                <w:right w:val="nil"/>
                <w:between w:val="nil"/>
              </w:pBdr>
              <w:rPr>
                <w:b/>
              </w:rPr>
            </w:pPr>
            <w:r>
              <w:rPr>
                <w:b/>
              </w:rPr>
              <w:t>Deliverables</w:t>
            </w:r>
          </w:p>
        </w:tc>
        <w:tc>
          <w:tcPr>
            <w:tcW w:w="4050" w:type="dxa"/>
            <w:shd w:val="clear" w:color="auto" w:fill="auto"/>
            <w:tcMar>
              <w:top w:w="100" w:type="dxa"/>
              <w:left w:w="100" w:type="dxa"/>
              <w:bottom w:w="100" w:type="dxa"/>
              <w:right w:w="100" w:type="dxa"/>
            </w:tcMar>
          </w:tcPr>
          <w:p w14:paraId="276FC177" w14:textId="1C9056F8" w:rsidR="000D56D1" w:rsidRDefault="00000000">
            <w:pPr>
              <w:widowControl w:val="0"/>
              <w:pBdr>
                <w:top w:val="nil"/>
                <w:left w:val="nil"/>
                <w:bottom w:val="nil"/>
                <w:right w:val="nil"/>
                <w:between w:val="nil"/>
              </w:pBdr>
            </w:pPr>
            <w:r>
              <w:t>&lt;</w:t>
            </w:r>
            <w:proofErr w:type="spellStart"/>
            <w:r w:rsidR="00E7488B">
              <w:t>best_model.pynb</w:t>
            </w:r>
            <w:proofErr w:type="spellEnd"/>
            <w:r>
              <w:t>&gt;</w:t>
            </w:r>
          </w:p>
          <w:p w14:paraId="5E72A01C" w14:textId="041BDE8B" w:rsidR="000D56D1" w:rsidRDefault="00000000">
            <w:pPr>
              <w:widowControl w:val="0"/>
              <w:pBdr>
                <w:top w:val="nil"/>
                <w:left w:val="nil"/>
                <w:bottom w:val="nil"/>
                <w:right w:val="nil"/>
                <w:between w:val="nil"/>
              </w:pBdr>
            </w:pPr>
            <w:r>
              <w:t>&lt;</w:t>
            </w:r>
            <w:r w:rsidR="00E7488B">
              <w:t xml:space="preserve"> </w:t>
            </w:r>
            <w:proofErr w:type="spellStart"/>
            <w:r w:rsidR="00E7488B">
              <w:t>XGBoost</w:t>
            </w:r>
            <w:proofErr w:type="spellEnd"/>
            <w:r w:rsidR="00866D7D">
              <w:t>- Hyperparameter Tuned</w:t>
            </w:r>
            <w:r>
              <w:t>&gt;</w:t>
            </w:r>
          </w:p>
          <w:p w14:paraId="6E753945" w14:textId="67809579" w:rsidR="00E7488B" w:rsidRDefault="00E7488B" w:rsidP="00E7488B">
            <w:proofErr w:type="spellStart"/>
            <w:r>
              <w:t>Github</w:t>
            </w:r>
            <w:proofErr w:type="spellEnd"/>
            <w:r>
              <w:t xml:space="preserve"> Link: </w:t>
            </w:r>
            <w:hyperlink r:id="rId5" w:history="1">
              <w:r w:rsidRPr="00DE403A">
                <w:rPr>
                  <w:rStyle w:val="Hyperlink"/>
                </w:rPr>
                <w:t>https://github.com/kirandas-dev/NBAComp</w:t>
              </w:r>
            </w:hyperlink>
            <w:r>
              <w:t xml:space="preserve"> </w:t>
            </w:r>
          </w:p>
          <w:p w14:paraId="794E0D03" w14:textId="77ACC0EF" w:rsidR="00E7488B" w:rsidRDefault="00E7488B">
            <w:pPr>
              <w:widowControl w:val="0"/>
              <w:pBdr>
                <w:top w:val="nil"/>
                <w:left w:val="nil"/>
                <w:bottom w:val="nil"/>
                <w:right w:val="nil"/>
                <w:between w:val="nil"/>
              </w:pBdr>
            </w:pPr>
          </w:p>
        </w:tc>
      </w:tr>
    </w:tbl>
    <w:p w14:paraId="7CC343E0" w14:textId="77777777" w:rsidR="000D56D1" w:rsidRDefault="000D56D1"/>
    <w:p w14:paraId="6A0FDDDC" w14:textId="77777777" w:rsidR="000D56D1" w:rsidRDefault="005C2B06">
      <w:r>
        <w:rPr>
          <w:noProof/>
        </w:rPr>
        <w:pict w14:anchorId="22892441">
          <v:rect id="_x0000_i1028" alt="" style="width:451.3pt;height:.05pt;mso-width-percent:0;mso-height-percent:0;mso-width-percent:0;mso-height-percent:0" o:hralign="center" o:hrstd="t" o:hr="t" fillcolor="#a0a0a0" stroked="f"/>
        </w:pict>
      </w:r>
    </w:p>
    <w:p w14:paraId="7DBF39ED" w14:textId="77777777" w:rsidR="000D56D1" w:rsidRDefault="000D56D1"/>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0D56D1" w14:paraId="208B997F" w14:textId="77777777">
        <w:trPr>
          <w:trHeight w:val="420"/>
        </w:trPr>
        <w:tc>
          <w:tcPr>
            <w:tcW w:w="11250" w:type="dxa"/>
            <w:gridSpan w:val="2"/>
            <w:shd w:val="clear" w:color="auto" w:fill="A4C2F4"/>
            <w:tcMar>
              <w:top w:w="100" w:type="dxa"/>
              <w:left w:w="100" w:type="dxa"/>
              <w:bottom w:w="100" w:type="dxa"/>
              <w:right w:w="100" w:type="dxa"/>
            </w:tcMar>
          </w:tcPr>
          <w:p w14:paraId="2C1E46B7" w14:textId="77777777" w:rsidR="000D56D1" w:rsidRDefault="00000000">
            <w:pPr>
              <w:widowControl w:val="0"/>
              <w:numPr>
                <w:ilvl w:val="0"/>
                <w:numId w:val="1"/>
              </w:numPr>
              <w:pBdr>
                <w:top w:val="nil"/>
                <w:left w:val="nil"/>
                <w:bottom w:val="nil"/>
                <w:right w:val="nil"/>
                <w:between w:val="nil"/>
              </w:pBdr>
              <w:jc w:val="center"/>
              <w:rPr>
                <w:b/>
              </w:rPr>
            </w:pPr>
            <w:r>
              <w:rPr>
                <w:b/>
              </w:rPr>
              <w:t>EXPERIMENT BACKGROUND</w:t>
            </w:r>
          </w:p>
        </w:tc>
      </w:tr>
      <w:tr w:rsidR="000D56D1" w14:paraId="745B9665" w14:textId="77777777">
        <w:trPr>
          <w:trHeight w:val="420"/>
        </w:trPr>
        <w:tc>
          <w:tcPr>
            <w:tcW w:w="11250" w:type="dxa"/>
            <w:gridSpan w:val="2"/>
            <w:shd w:val="clear" w:color="auto" w:fill="EFEFEF"/>
            <w:tcMar>
              <w:top w:w="100" w:type="dxa"/>
              <w:left w:w="100" w:type="dxa"/>
              <w:bottom w:w="100" w:type="dxa"/>
              <w:right w:w="100" w:type="dxa"/>
            </w:tcMar>
          </w:tcPr>
          <w:p w14:paraId="268C6DC3" w14:textId="77777777" w:rsidR="000D56D1" w:rsidRDefault="00000000">
            <w:pPr>
              <w:widowControl w:val="0"/>
              <w:pBdr>
                <w:top w:val="nil"/>
                <w:left w:val="nil"/>
                <w:bottom w:val="nil"/>
                <w:right w:val="nil"/>
                <w:between w:val="nil"/>
              </w:pBdr>
            </w:pPr>
            <w:r>
              <w:t>Provide information about the problem/project such as the scope, the overall objective, expectations. Lay down the goal of this experiment and what are the insights, answers you want to gain or level of performance you are expecting to reach.</w:t>
            </w:r>
          </w:p>
        </w:tc>
      </w:tr>
      <w:tr w:rsidR="000D56D1" w14:paraId="39D88C7D" w14:textId="77777777">
        <w:trPr>
          <w:trHeight w:val="2190"/>
        </w:trPr>
        <w:tc>
          <w:tcPr>
            <w:tcW w:w="2565" w:type="dxa"/>
            <w:shd w:val="clear" w:color="auto" w:fill="9FC5E8"/>
            <w:tcMar>
              <w:top w:w="100" w:type="dxa"/>
              <w:left w:w="100" w:type="dxa"/>
              <w:bottom w:w="100" w:type="dxa"/>
              <w:right w:w="100" w:type="dxa"/>
            </w:tcMar>
          </w:tcPr>
          <w:p w14:paraId="78A5A89C" w14:textId="77777777" w:rsidR="000D56D1" w:rsidRDefault="00000000">
            <w:pPr>
              <w:spacing w:before="200" w:after="200"/>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0C370C16" w14:textId="77777777" w:rsidR="000D56D1" w:rsidRDefault="00000000">
            <w:pPr>
              <w:widowControl w:val="0"/>
              <w:pBdr>
                <w:top w:val="nil"/>
                <w:left w:val="nil"/>
                <w:bottom w:val="nil"/>
                <w:right w:val="nil"/>
                <w:between w:val="nil"/>
              </w:pBdr>
            </w:pPr>
            <w:r>
              <w:t>Explain clearly what is the goal of this project for the business. How will the results be used? What will be the impact of accurate or incorrect results?</w:t>
            </w:r>
          </w:p>
          <w:p w14:paraId="7D336F67" w14:textId="77777777" w:rsidR="005924FC" w:rsidRDefault="005924FC">
            <w:pPr>
              <w:widowControl w:val="0"/>
              <w:pBdr>
                <w:top w:val="nil"/>
                <w:left w:val="nil"/>
                <w:bottom w:val="nil"/>
                <w:right w:val="nil"/>
                <w:between w:val="nil"/>
              </w:pBdr>
            </w:pPr>
          </w:p>
          <w:p w14:paraId="5578ED3F" w14:textId="20E64078" w:rsidR="005924FC" w:rsidRPr="005924FC" w:rsidRDefault="005924FC" w:rsidP="005924FC">
            <w:pPr>
              <w:widowControl w:val="0"/>
              <w:pBdr>
                <w:top w:val="single" w:sz="2" w:space="0" w:color="D9D9E3"/>
                <w:left w:val="single" w:sz="2" w:space="0" w:color="D9D9E3"/>
                <w:bottom w:val="single" w:sz="2" w:space="0" w:color="D9D9E3"/>
                <w:right w:val="single" w:sz="2" w:space="0" w:color="D9D9E3"/>
              </w:pBdr>
              <w:rPr>
                <w:rFonts w:ascii="Arial" w:hAnsi="Arial" w:cs="Arial"/>
              </w:rPr>
            </w:pPr>
            <w:r w:rsidRPr="005924FC">
              <w:rPr>
                <w:rFonts w:ascii="Arial" w:hAnsi="Arial" w:cs="Arial"/>
                <w:b/>
                <w:bCs/>
              </w:rPr>
              <w:t>Goal and Utilization:</w:t>
            </w:r>
            <w:r w:rsidRPr="005924FC">
              <w:rPr>
                <w:rFonts w:ascii="Arial" w:hAnsi="Arial" w:cs="Arial"/>
              </w:rPr>
              <w:t xml:space="preserve"> The project's core aim is to construct a predictive model that assesses the likelihood of a college basketball player being drafted by a professional team. By </w:t>
            </w:r>
            <w:r w:rsidR="008D3B68" w:rsidRPr="005924FC">
              <w:rPr>
                <w:rFonts w:ascii="Arial" w:hAnsi="Arial" w:cs="Arial"/>
              </w:rPr>
              <w:t>analysing</w:t>
            </w:r>
            <w:r w:rsidRPr="005924FC">
              <w:rPr>
                <w:rFonts w:ascii="Arial" w:hAnsi="Arial" w:cs="Arial"/>
              </w:rPr>
              <w:t xml:space="preserve"> player performance metrics, the model aims to identify the key factors contributing to draft eligibility. The model's predictions will be crucial for basketball teams and scouts during the draft selection process, guiding their decisions on player choices. This data-driven approach will help teams allocate resources more effectively, identify hidden talent, and refine their draft strategies to align with team requirements.</w:t>
            </w:r>
          </w:p>
          <w:p w14:paraId="1B3264ED" w14:textId="77777777" w:rsidR="005924FC" w:rsidRPr="005924FC" w:rsidRDefault="005924FC" w:rsidP="005924FC">
            <w:pPr>
              <w:widowControl w:val="0"/>
              <w:pBdr>
                <w:top w:val="single" w:sz="2" w:space="0" w:color="D9D9E3"/>
                <w:left w:val="single" w:sz="2" w:space="0" w:color="D9D9E3"/>
                <w:bottom w:val="single" w:sz="2" w:space="0" w:color="D9D9E3"/>
                <w:right w:val="single" w:sz="2" w:space="0" w:color="D9D9E3"/>
              </w:pBdr>
              <w:rPr>
                <w:rFonts w:ascii="Arial" w:hAnsi="Arial" w:cs="Arial"/>
              </w:rPr>
            </w:pPr>
            <w:r w:rsidRPr="005924FC">
              <w:rPr>
                <w:rFonts w:ascii="Arial" w:hAnsi="Arial" w:cs="Arial"/>
                <w:b/>
                <w:bCs/>
              </w:rPr>
              <w:t>Impact of Results:</w:t>
            </w:r>
            <w:r w:rsidRPr="005924FC">
              <w:rPr>
                <w:rFonts w:ascii="Arial" w:hAnsi="Arial" w:cs="Arial"/>
              </w:rPr>
              <w:t xml:space="preserve"> Accurate predictions will offer substantial advantages. Teams can efficiently focus their scouting efforts on players with higher predicted draft probabilities, uncover hidden gems, and make informed draft decisions. However, incorrect predictions could lead to missed opportunities, misallocation of scouting resources, and poor draft choices. Thus, the project's success could redefine player draft processes, enhancing decision-making through accurate predictions, while inaccuracies could result in suboptimal outcomes affecting team performance and resource efficiency.</w:t>
            </w:r>
          </w:p>
          <w:p w14:paraId="0642558C" w14:textId="77777777" w:rsidR="005924FC" w:rsidRDefault="005924FC">
            <w:pPr>
              <w:widowControl w:val="0"/>
              <w:pBdr>
                <w:top w:val="nil"/>
                <w:left w:val="nil"/>
                <w:bottom w:val="nil"/>
                <w:right w:val="nil"/>
                <w:between w:val="nil"/>
              </w:pBdr>
            </w:pPr>
          </w:p>
        </w:tc>
      </w:tr>
      <w:tr w:rsidR="000D56D1" w14:paraId="55F15093" w14:textId="77777777">
        <w:trPr>
          <w:trHeight w:val="2385"/>
        </w:trPr>
        <w:tc>
          <w:tcPr>
            <w:tcW w:w="2565" w:type="dxa"/>
            <w:shd w:val="clear" w:color="auto" w:fill="9FC5E8"/>
            <w:tcMar>
              <w:top w:w="100" w:type="dxa"/>
              <w:left w:w="100" w:type="dxa"/>
              <w:bottom w:w="100" w:type="dxa"/>
              <w:right w:w="100" w:type="dxa"/>
            </w:tcMar>
          </w:tcPr>
          <w:p w14:paraId="43926CD4" w14:textId="77777777" w:rsidR="000D56D1" w:rsidRDefault="00000000">
            <w:pPr>
              <w:spacing w:before="200" w:after="200"/>
              <w:rPr>
                <w:b/>
                <w:color w:val="FFFFFF"/>
              </w:rPr>
            </w:pPr>
            <w:r>
              <w:rPr>
                <w:b/>
                <w:color w:val="FFFFFF"/>
              </w:rPr>
              <w:lastRenderedPageBreak/>
              <w:t>1.b. Hypothesis</w:t>
            </w:r>
          </w:p>
        </w:tc>
        <w:tc>
          <w:tcPr>
            <w:tcW w:w="8685" w:type="dxa"/>
            <w:shd w:val="clear" w:color="auto" w:fill="auto"/>
            <w:tcMar>
              <w:top w:w="100" w:type="dxa"/>
              <w:left w:w="100" w:type="dxa"/>
              <w:bottom w:w="100" w:type="dxa"/>
              <w:right w:w="100" w:type="dxa"/>
            </w:tcMar>
          </w:tcPr>
          <w:p w14:paraId="500A4554" w14:textId="77777777" w:rsidR="000D56D1" w:rsidRDefault="00000000">
            <w:pPr>
              <w:widowControl w:val="0"/>
              <w:pBdr>
                <w:top w:val="nil"/>
                <w:left w:val="nil"/>
                <w:bottom w:val="nil"/>
                <w:right w:val="nil"/>
                <w:between w:val="nil"/>
              </w:pBdr>
            </w:pPr>
            <w:r>
              <w:t>Present the hypothesis you want to test, the question you want to answer or the insight you are seeking. Explain the reasons why you think it is worthwhile considering it</w:t>
            </w:r>
            <w:r w:rsidR="00D84F31">
              <w:t>.</w:t>
            </w:r>
          </w:p>
          <w:p w14:paraId="2066E3D7" w14:textId="77777777" w:rsidR="00D84F31" w:rsidRDefault="00D84F31">
            <w:pPr>
              <w:widowControl w:val="0"/>
              <w:pBdr>
                <w:top w:val="nil"/>
                <w:left w:val="nil"/>
                <w:bottom w:val="nil"/>
                <w:right w:val="nil"/>
                <w:between w:val="nil"/>
              </w:pBdr>
            </w:pPr>
          </w:p>
          <w:p w14:paraId="16A83AF6" w14:textId="3605A0C7" w:rsidR="00D84F31" w:rsidRPr="00866D7D" w:rsidRDefault="00D84F31" w:rsidP="00D84F31">
            <w:pPr>
              <w:widowControl w:val="0"/>
              <w:pBdr>
                <w:top w:val="single" w:sz="2" w:space="0" w:color="D9D9E3"/>
                <w:left w:val="single" w:sz="2" w:space="0" w:color="D9D9E3"/>
                <w:bottom w:val="single" w:sz="2" w:space="0" w:color="D9D9E3"/>
                <w:right w:val="single" w:sz="2" w:space="0" w:color="D9D9E3"/>
              </w:pBdr>
              <w:rPr>
                <w:rFonts w:ascii="Arial" w:hAnsi="Arial" w:cs="Arial"/>
                <w:highlight w:val="cyan"/>
              </w:rPr>
            </w:pPr>
            <w:r w:rsidRPr="00866D7D">
              <w:rPr>
                <w:rFonts w:ascii="Arial" w:hAnsi="Arial" w:cs="Arial"/>
                <w:b/>
                <w:bCs/>
                <w:highlight w:val="cyan"/>
              </w:rPr>
              <w:t>Hypothesis</w:t>
            </w:r>
            <w:r w:rsidR="00866D7D" w:rsidRPr="00866D7D">
              <w:rPr>
                <w:rFonts w:ascii="Arial" w:hAnsi="Arial" w:cs="Arial"/>
                <w:b/>
                <w:bCs/>
                <w:highlight w:val="cyan"/>
              </w:rPr>
              <w:t xml:space="preserve"> from previous week</w:t>
            </w:r>
            <w:r w:rsidRPr="00866D7D">
              <w:rPr>
                <w:rFonts w:ascii="Arial" w:hAnsi="Arial" w:cs="Arial"/>
                <w:b/>
                <w:bCs/>
                <w:highlight w:val="cyan"/>
              </w:rPr>
              <w:t>:</w:t>
            </w:r>
            <w:r w:rsidRPr="00866D7D">
              <w:rPr>
                <w:rFonts w:ascii="Arial" w:hAnsi="Arial" w:cs="Arial"/>
                <w:highlight w:val="cyan"/>
              </w:rPr>
              <w:t xml:space="preserve"> </w:t>
            </w:r>
            <w:r w:rsidR="00B77F11" w:rsidRPr="00866D7D">
              <w:rPr>
                <w:rFonts w:ascii="Arial" w:hAnsi="Arial" w:cs="Arial"/>
                <w:highlight w:val="cyan"/>
              </w:rPr>
              <w:t>Can considering a few more</w:t>
            </w:r>
            <w:r w:rsidRPr="00866D7D">
              <w:rPr>
                <w:rFonts w:ascii="Arial" w:hAnsi="Arial" w:cs="Arial"/>
                <w:highlight w:val="cyan"/>
              </w:rPr>
              <w:t xml:space="preserve"> factors and attributes of college basketball players significantly influence their likelihood of being drafted by a professional tea</w:t>
            </w:r>
            <w:r w:rsidR="00B77F11" w:rsidRPr="00866D7D">
              <w:rPr>
                <w:rFonts w:ascii="Arial" w:hAnsi="Arial" w:cs="Arial"/>
                <w:highlight w:val="cyan"/>
              </w:rPr>
              <w:t xml:space="preserve">m. We have already achieved a 95%+ accuracy rate from the previous model. </w:t>
            </w:r>
            <w:r w:rsidR="009C682D" w:rsidRPr="00866D7D">
              <w:rPr>
                <w:rFonts w:ascii="Arial" w:hAnsi="Arial" w:cs="Arial"/>
                <w:highlight w:val="cyan"/>
              </w:rPr>
              <w:t>Can we achieve a higher accuracy with feature engineering of missing values</w:t>
            </w:r>
            <w:r w:rsidR="00866D7D" w:rsidRPr="00866D7D">
              <w:rPr>
                <w:rFonts w:ascii="Arial" w:hAnsi="Arial" w:cs="Arial"/>
                <w:highlight w:val="cyan"/>
              </w:rPr>
              <w:t xml:space="preserve"> and thus ensure getting a better AUROC score</w:t>
            </w:r>
            <w:r w:rsidR="009C682D" w:rsidRPr="00866D7D">
              <w:rPr>
                <w:rFonts w:ascii="Arial" w:hAnsi="Arial" w:cs="Arial"/>
                <w:highlight w:val="cyan"/>
              </w:rPr>
              <w:t>?</w:t>
            </w:r>
          </w:p>
          <w:p w14:paraId="518BACEF" w14:textId="77777777" w:rsidR="00D84F31" w:rsidRPr="00866D7D" w:rsidRDefault="00D84F31" w:rsidP="00D84F31">
            <w:pPr>
              <w:widowControl w:val="0"/>
              <w:pBdr>
                <w:top w:val="single" w:sz="2" w:space="0" w:color="D9D9E3"/>
                <w:left w:val="single" w:sz="2" w:space="0" w:color="D9D9E3"/>
                <w:bottom w:val="single" w:sz="2" w:space="0" w:color="D9D9E3"/>
                <w:right w:val="single" w:sz="2" w:space="0" w:color="D9D9E3"/>
              </w:pBdr>
              <w:rPr>
                <w:rFonts w:ascii="Arial" w:hAnsi="Arial" w:cs="Arial"/>
                <w:highlight w:val="cyan"/>
              </w:rPr>
            </w:pPr>
            <w:r w:rsidRPr="00866D7D">
              <w:rPr>
                <w:rFonts w:ascii="Arial" w:hAnsi="Arial" w:cs="Arial"/>
                <w:b/>
                <w:bCs/>
                <w:highlight w:val="cyan"/>
              </w:rPr>
              <w:t>Question</w:t>
            </w:r>
            <w:r w:rsidRPr="00866D7D">
              <w:rPr>
                <w:rFonts w:ascii="Arial" w:hAnsi="Arial" w:cs="Arial"/>
                <w:highlight w:val="cyan"/>
              </w:rPr>
              <w:t xml:space="preserve">: What are the key factors and attributes of college basketball players that contribute to their likelihood of being drafted by a professional team? </w:t>
            </w:r>
          </w:p>
          <w:p w14:paraId="4EEAB38D" w14:textId="437972C8" w:rsidR="00D84F31" w:rsidRPr="00866D7D" w:rsidRDefault="00D84F31" w:rsidP="00D84F31">
            <w:pPr>
              <w:widowControl w:val="0"/>
              <w:pBdr>
                <w:top w:val="single" w:sz="2" w:space="0" w:color="D9D9E3"/>
                <w:left w:val="single" w:sz="2" w:space="0" w:color="D9D9E3"/>
                <w:bottom w:val="single" w:sz="2" w:space="0" w:color="D9D9E3"/>
                <w:right w:val="single" w:sz="2" w:space="0" w:color="D9D9E3"/>
              </w:pBdr>
              <w:rPr>
                <w:rFonts w:ascii="Arial" w:hAnsi="Arial" w:cs="Arial"/>
                <w:highlight w:val="cyan"/>
              </w:rPr>
            </w:pPr>
            <w:r w:rsidRPr="00866D7D">
              <w:rPr>
                <w:rFonts w:ascii="Arial" w:hAnsi="Arial" w:cs="Arial"/>
                <w:highlight w:val="cyan"/>
              </w:rPr>
              <w:t xml:space="preserve">Below are the </w:t>
            </w:r>
            <w:r w:rsidR="009C682D" w:rsidRPr="00866D7D">
              <w:rPr>
                <w:rFonts w:ascii="Arial" w:hAnsi="Arial" w:cs="Arial"/>
                <w:highlight w:val="cyan"/>
              </w:rPr>
              <w:t>considerations</w:t>
            </w:r>
            <w:r w:rsidRPr="00866D7D">
              <w:rPr>
                <w:rFonts w:ascii="Arial" w:hAnsi="Arial" w:cs="Arial"/>
                <w:highlight w:val="cyan"/>
              </w:rPr>
              <w:t>:</w:t>
            </w:r>
          </w:p>
          <w:p w14:paraId="448C7117" w14:textId="77777777" w:rsidR="009C682D" w:rsidRPr="00866D7D" w:rsidRDefault="009C682D" w:rsidP="009C682D">
            <w:pPr>
              <w:widowControl w:val="0"/>
              <w:pBdr>
                <w:top w:val="single" w:sz="2" w:space="0" w:color="D9D9E3"/>
                <w:left w:val="single" w:sz="2" w:space="0" w:color="D9D9E3"/>
                <w:bottom w:val="single" w:sz="2" w:space="0" w:color="D9D9E3"/>
                <w:right w:val="single" w:sz="2" w:space="0" w:color="D9D9E3"/>
              </w:pBdr>
              <w:rPr>
                <w:rFonts w:ascii="Arial" w:hAnsi="Arial" w:cs="Arial"/>
                <w:highlight w:val="cyan"/>
              </w:rPr>
            </w:pPr>
            <w:r w:rsidRPr="00866D7D">
              <w:rPr>
                <w:rFonts w:ascii="Arial" w:hAnsi="Arial" w:cs="Arial"/>
                <w:b/>
                <w:bCs/>
                <w:highlight w:val="cyan"/>
              </w:rPr>
              <w:t>Feature Selection:</w:t>
            </w:r>
          </w:p>
          <w:p w14:paraId="5ADB5320" w14:textId="5C59C0FD" w:rsidR="009C682D" w:rsidRPr="00866D7D" w:rsidRDefault="009C682D" w:rsidP="009C682D">
            <w:pPr>
              <w:widowControl w:val="0"/>
              <w:pBdr>
                <w:top w:val="single" w:sz="2" w:space="0" w:color="D9D9E3"/>
                <w:left w:val="single" w:sz="2" w:space="5" w:color="D9D9E3"/>
                <w:bottom w:val="single" w:sz="2" w:space="0" w:color="D9D9E3"/>
                <w:right w:val="single" w:sz="2" w:space="0" w:color="D9D9E3"/>
              </w:pBdr>
              <w:rPr>
                <w:rFonts w:ascii="Arial" w:hAnsi="Arial" w:cs="Arial"/>
                <w:highlight w:val="cyan"/>
              </w:rPr>
            </w:pPr>
            <w:r w:rsidRPr="00866D7D">
              <w:rPr>
                <w:rFonts w:ascii="Arial" w:hAnsi="Arial" w:cs="Arial"/>
                <w:highlight w:val="cyan"/>
              </w:rPr>
              <w:t>We selected features with normal distributions: '</w:t>
            </w:r>
            <w:proofErr w:type="spellStart"/>
            <w:r w:rsidRPr="00866D7D">
              <w:rPr>
                <w:rFonts w:ascii="Arial" w:hAnsi="Arial" w:cs="Arial"/>
                <w:highlight w:val="cyan"/>
              </w:rPr>
              <w:t>Ortg</w:t>
            </w:r>
            <w:proofErr w:type="spellEnd"/>
            <w:r w:rsidRPr="00866D7D">
              <w:rPr>
                <w:rFonts w:ascii="Arial" w:hAnsi="Arial" w:cs="Arial"/>
                <w:highlight w:val="cyan"/>
              </w:rPr>
              <w:t>', '</w:t>
            </w:r>
            <w:proofErr w:type="spellStart"/>
            <w:r w:rsidRPr="00866D7D">
              <w:rPr>
                <w:rFonts w:ascii="Arial" w:hAnsi="Arial" w:cs="Arial"/>
                <w:highlight w:val="cyan"/>
              </w:rPr>
              <w:t>eFG</w:t>
            </w:r>
            <w:proofErr w:type="spellEnd"/>
            <w:r w:rsidRPr="00866D7D">
              <w:rPr>
                <w:rFonts w:ascii="Arial" w:hAnsi="Arial" w:cs="Arial"/>
                <w:highlight w:val="cyan"/>
              </w:rPr>
              <w:t>', '</w:t>
            </w:r>
            <w:proofErr w:type="spellStart"/>
            <w:r w:rsidRPr="00866D7D">
              <w:rPr>
                <w:rFonts w:ascii="Arial" w:hAnsi="Arial" w:cs="Arial"/>
                <w:highlight w:val="cyan"/>
              </w:rPr>
              <w:t>TS_per</w:t>
            </w:r>
            <w:proofErr w:type="spellEnd"/>
            <w:r w:rsidRPr="00866D7D">
              <w:rPr>
                <w:rFonts w:ascii="Arial" w:hAnsi="Arial" w:cs="Arial"/>
                <w:highlight w:val="cyan"/>
              </w:rPr>
              <w:t>', '</w:t>
            </w:r>
            <w:proofErr w:type="spellStart"/>
            <w:r w:rsidRPr="00866D7D">
              <w:rPr>
                <w:rFonts w:ascii="Arial" w:hAnsi="Arial" w:cs="Arial"/>
                <w:highlight w:val="cyan"/>
              </w:rPr>
              <w:t>adjoe</w:t>
            </w:r>
            <w:proofErr w:type="spellEnd"/>
            <w:r w:rsidRPr="00866D7D">
              <w:rPr>
                <w:rFonts w:ascii="Arial" w:hAnsi="Arial" w:cs="Arial"/>
                <w:highlight w:val="cyan"/>
              </w:rPr>
              <w:t>'.</w:t>
            </w:r>
          </w:p>
          <w:p w14:paraId="2B10CF50" w14:textId="39F53565" w:rsidR="009C682D" w:rsidRPr="00866D7D" w:rsidRDefault="009C682D" w:rsidP="009C682D">
            <w:pPr>
              <w:widowControl w:val="0"/>
              <w:pBdr>
                <w:top w:val="single" w:sz="2" w:space="0" w:color="D9D9E3"/>
                <w:left w:val="single" w:sz="2" w:space="5" w:color="D9D9E3"/>
                <w:bottom w:val="single" w:sz="2" w:space="0" w:color="D9D9E3"/>
                <w:right w:val="single" w:sz="2" w:space="0" w:color="D9D9E3"/>
              </w:pBdr>
              <w:rPr>
                <w:rFonts w:ascii="Arial" w:hAnsi="Arial" w:cs="Arial"/>
                <w:highlight w:val="cyan"/>
              </w:rPr>
            </w:pPr>
            <w:r w:rsidRPr="00866D7D">
              <w:rPr>
                <w:rFonts w:ascii="Arial" w:hAnsi="Arial" w:cs="Arial"/>
                <w:highlight w:val="cyan"/>
              </w:rPr>
              <w:t>Categorical features: '</w:t>
            </w:r>
            <w:proofErr w:type="spellStart"/>
            <w:r w:rsidRPr="00866D7D">
              <w:rPr>
                <w:rFonts w:ascii="Arial" w:hAnsi="Arial" w:cs="Arial"/>
                <w:highlight w:val="cyan"/>
              </w:rPr>
              <w:t>yr</w:t>
            </w:r>
            <w:proofErr w:type="spellEnd"/>
            <w:r w:rsidRPr="00866D7D">
              <w:rPr>
                <w:rFonts w:ascii="Arial" w:hAnsi="Arial" w:cs="Arial"/>
                <w:highlight w:val="cyan"/>
              </w:rPr>
              <w:t>', '</w:t>
            </w:r>
            <w:proofErr w:type="spellStart"/>
            <w:r w:rsidRPr="00866D7D">
              <w:rPr>
                <w:rFonts w:ascii="Arial" w:hAnsi="Arial" w:cs="Arial"/>
                <w:highlight w:val="cyan"/>
              </w:rPr>
              <w:t>ht</w:t>
            </w:r>
            <w:proofErr w:type="spellEnd"/>
            <w:r w:rsidRPr="00866D7D">
              <w:rPr>
                <w:rFonts w:ascii="Arial" w:hAnsi="Arial" w:cs="Arial"/>
                <w:highlight w:val="cyan"/>
              </w:rPr>
              <w:t>', '</w:t>
            </w:r>
            <w:proofErr w:type="spellStart"/>
            <w:r w:rsidRPr="00866D7D">
              <w:rPr>
                <w:rFonts w:ascii="Arial" w:hAnsi="Arial" w:cs="Arial"/>
                <w:highlight w:val="cyan"/>
              </w:rPr>
              <w:t>num</w:t>
            </w:r>
            <w:proofErr w:type="spellEnd"/>
            <w:r w:rsidRPr="00866D7D">
              <w:rPr>
                <w:rFonts w:ascii="Arial" w:hAnsi="Arial" w:cs="Arial"/>
                <w:highlight w:val="cyan"/>
              </w:rPr>
              <w:t xml:space="preserve">' were removed as they added no value. </w:t>
            </w:r>
          </w:p>
          <w:p w14:paraId="3EEDFDFD" w14:textId="530D8B35" w:rsidR="009C682D" w:rsidRPr="00866D7D" w:rsidRDefault="009C682D" w:rsidP="009C682D">
            <w:pPr>
              <w:widowControl w:val="0"/>
              <w:pBdr>
                <w:top w:val="single" w:sz="2" w:space="0" w:color="D9D9E3"/>
                <w:left w:val="single" w:sz="2" w:space="5" w:color="D9D9E3"/>
                <w:bottom w:val="single" w:sz="2" w:space="0" w:color="D9D9E3"/>
                <w:right w:val="single" w:sz="2" w:space="0" w:color="D9D9E3"/>
              </w:pBdr>
              <w:rPr>
                <w:rFonts w:ascii="Arial" w:hAnsi="Arial" w:cs="Arial"/>
                <w:highlight w:val="cyan"/>
              </w:rPr>
            </w:pPr>
            <w:r w:rsidRPr="00866D7D">
              <w:rPr>
                <w:rFonts w:ascii="Arial" w:hAnsi="Arial" w:cs="Arial"/>
                <w:highlight w:val="cyan"/>
              </w:rPr>
              <w:t>We identified skewed features: 'GP', '</w:t>
            </w:r>
            <w:proofErr w:type="spellStart"/>
            <w:r w:rsidRPr="00866D7D">
              <w:rPr>
                <w:rFonts w:ascii="Arial" w:hAnsi="Arial" w:cs="Arial"/>
                <w:highlight w:val="cyan"/>
              </w:rPr>
              <w:t>Min_per</w:t>
            </w:r>
            <w:proofErr w:type="spellEnd"/>
            <w:r w:rsidRPr="00866D7D">
              <w:rPr>
                <w:rFonts w:ascii="Arial" w:hAnsi="Arial" w:cs="Arial"/>
                <w:highlight w:val="cyan"/>
              </w:rPr>
              <w:t>', '</w:t>
            </w:r>
            <w:proofErr w:type="spellStart"/>
            <w:r w:rsidRPr="00866D7D">
              <w:rPr>
                <w:rFonts w:ascii="Arial" w:hAnsi="Arial" w:cs="Arial"/>
                <w:highlight w:val="cyan"/>
              </w:rPr>
              <w:t>usg</w:t>
            </w:r>
            <w:proofErr w:type="spellEnd"/>
            <w:r w:rsidRPr="00866D7D">
              <w:rPr>
                <w:rFonts w:ascii="Arial" w:hAnsi="Arial" w:cs="Arial"/>
                <w:highlight w:val="cyan"/>
              </w:rPr>
              <w:t>', and others.</w:t>
            </w:r>
          </w:p>
          <w:p w14:paraId="64A719A1" w14:textId="77777777" w:rsidR="009C682D" w:rsidRPr="00866D7D" w:rsidRDefault="009C682D" w:rsidP="009C682D">
            <w:pPr>
              <w:widowControl w:val="0"/>
              <w:pBdr>
                <w:top w:val="single" w:sz="2" w:space="0" w:color="D9D9E3"/>
                <w:left w:val="single" w:sz="2" w:space="0" w:color="D9D9E3"/>
                <w:bottom w:val="single" w:sz="2" w:space="0" w:color="D9D9E3"/>
                <w:right w:val="single" w:sz="2" w:space="0" w:color="D9D9E3"/>
              </w:pBdr>
              <w:rPr>
                <w:rFonts w:ascii="Arial" w:hAnsi="Arial" w:cs="Arial"/>
                <w:highlight w:val="cyan"/>
              </w:rPr>
            </w:pPr>
            <w:r w:rsidRPr="00866D7D">
              <w:rPr>
                <w:rFonts w:ascii="Arial" w:hAnsi="Arial" w:cs="Arial"/>
                <w:b/>
                <w:bCs/>
                <w:highlight w:val="cyan"/>
              </w:rPr>
              <w:t>Feature Engineering and Imputation:</w:t>
            </w:r>
          </w:p>
          <w:p w14:paraId="798F14DE" w14:textId="77777777" w:rsidR="009C682D" w:rsidRPr="00866D7D" w:rsidRDefault="009C682D" w:rsidP="009C682D">
            <w:pPr>
              <w:widowControl w:val="0"/>
              <w:pBdr>
                <w:top w:val="single" w:sz="2" w:space="0" w:color="D9D9E3"/>
                <w:left w:val="single" w:sz="2" w:space="5" w:color="D9D9E3"/>
                <w:bottom w:val="single" w:sz="2" w:space="0" w:color="D9D9E3"/>
                <w:right w:val="single" w:sz="2" w:space="0" w:color="D9D9E3"/>
              </w:pBdr>
              <w:rPr>
                <w:rFonts w:ascii="Arial" w:hAnsi="Arial" w:cs="Arial"/>
                <w:highlight w:val="cyan"/>
              </w:rPr>
            </w:pPr>
            <w:r w:rsidRPr="00866D7D">
              <w:rPr>
                <w:rFonts w:ascii="Arial" w:hAnsi="Arial" w:cs="Arial"/>
                <w:highlight w:val="cyan"/>
              </w:rPr>
              <w:t xml:space="preserve">KNN imputation is applied to normal distribution features using 5 </w:t>
            </w:r>
            <w:proofErr w:type="spellStart"/>
            <w:r w:rsidRPr="00866D7D">
              <w:rPr>
                <w:rFonts w:ascii="Arial" w:hAnsi="Arial" w:cs="Arial"/>
                <w:highlight w:val="cyan"/>
              </w:rPr>
              <w:t>neighbors</w:t>
            </w:r>
            <w:proofErr w:type="spellEnd"/>
            <w:r w:rsidRPr="00866D7D">
              <w:rPr>
                <w:rFonts w:ascii="Arial" w:hAnsi="Arial" w:cs="Arial"/>
                <w:highlight w:val="cyan"/>
              </w:rPr>
              <w:t>.</w:t>
            </w:r>
          </w:p>
          <w:p w14:paraId="0120919F" w14:textId="77777777" w:rsidR="009C682D" w:rsidRPr="00866D7D" w:rsidRDefault="009C682D" w:rsidP="009C682D">
            <w:pPr>
              <w:widowControl w:val="0"/>
              <w:pBdr>
                <w:top w:val="single" w:sz="2" w:space="0" w:color="D9D9E3"/>
                <w:left w:val="single" w:sz="2" w:space="5" w:color="D9D9E3"/>
                <w:bottom w:val="single" w:sz="2" w:space="0" w:color="D9D9E3"/>
                <w:right w:val="single" w:sz="2" w:space="0" w:color="D9D9E3"/>
              </w:pBdr>
              <w:rPr>
                <w:rFonts w:ascii="Arial" w:hAnsi="Arial" w:cs="Arial"/>
                <w:highlight w:val="cyan"/>
              </w:rPr>
            </w:pPr>
            <w:r w:rsidRPr="00866D7D">
              <w:rPr>
                <w:rFonts w:ascii="Arial" w:hAnsi="Arial" w:cs="Arial"/>
                <w:highlight w:val="cyan"/>
              </w:rPr>
              <w:t>Manual imputation with predefined values for specific features.</w:t>
            </w:r>
          </w:p>
          <w:p w14:paraId="597F35BC" w14:textId="77777777" w:rsidR="009C682D" w:rsidRPr="00866D7D" w:rsidRDefault="009C682D" w:rsidP="009C682D">
            <w:pPr>
              <w:widowControl w:val="0"/>
              <w:pBdr>
                <w:top w:val="single" w:sz="2" w:space="0" w:color="D9D9E3"/>
                <w:left w:val="single" w:sz="2" w:space="5" w:color="D9D9E3"/>
                <w:bottom w:val="single" w:sz="2" w:space="0" w:color="D9D9E3"/>
                <w:right w:val="single" w:sz="2" w:space="0" w:color="D9D9E3"/>
              </w:pBdr>
              <w:rPr>
                <w:rFonts w:ascii="Arial" w:hAnsi="Arial" w:cs="Arial"/>
                <w:highlight w:val="cyan"/>
              </w:rPr>
            </w:pPr>
            <w:r w:rsidRPr="00866D7D">
              <w:rPr>
                <w:rFonts w:ascii="Arial" w:hAnsi="Arial" w:cs="Arial"/>
                <w:highlight w:val="cyan"/>
              </w:rPr>
              <w:t>Mode imputation for the 'pick' feature.</w:t>
            </w:r>
          </w:p>
          <w:p w14:paraId="003D5740" w14:textId="77777777" w:rsidR="009C682D" w:rsidRPr="00866D7D" w:rsidRDefault="009C682D" w:rsidP="009C682D">
            <w:pPr>
              <w:widowControl w:val="0"/>
              <w:pBdr>
                <w:top w:val="single" w:sz="2" w:space="0" w:color="D9D9E3"/>
                <w:left w:val="single" w:sz="2" w:space="5" w:color="D9D9E3"/>
                <w:bottom w:val="single" w:sz="2" w:space="0" w:color="D9D9E3"/>
                <w:right w:val="single" w:sz="2" w:space="0" w:color="D9D9E3"/>
              </w:pBdr>
              <w:rPr>
                <w:rFonts w:ascii="Arial" w:hAnsi="Arial" w:cs="Arial"/>
                <w:highlight w:val="cyan"/>
              </w:rPr>
            </w:pPr>
            <w:r w:rsidRPr="00866D7D">
              <w:rPr>
                <w:rFonts w:ascii="Arial" w:hAnsi="Arial" w:cs="Arial"/>
                <w:highlight w:val="cyan"/>
              </w:rPr>
              <w:t>Constant value imputation for '</w:t>
            </w:r>
            <w:proofErr w:type="spellStart"/>
            <w:r w:rsidRPr="00866D7D">
              <w:rPr>
                <w:rFonts w:ascii="Arial" w:hAnsi="Arial" w:cs="Arial"/>
                <w:highlight w:val="cyan"/>
              </w:rPr>
              <w:t>Rec_Rank</w:t>
            </w:r>
            <w:proofErr w:type="spellEnd"/>
            <w:r w:rsidRPr="00866D7D">
              <w:rPr>
                <w:rFonts w:ascii="Arial" w:hAnsi="Arial" w:cs="Arial"/>
                <w:highlight w:val="cyan"/>
              </w:rPr>
              <w:t>'.</w:t>
            </w:r>
          </w:p>
          <w:p w14:paraId="4C48EB0C" w14:textId="77777777" w:rsidR="009C682D" w:rsidRPr="00866D7D" w:rsidRDefault="009C682D" w:rsidP="009C682D">
            <w:pPr>
              <w:widowControl w:val="0"/>
              <w:pBdr>
                <w:top w:val="single" w:sz="2" w:space="0" w:color="D9D9E3"/>
                <w:left w:val="single" w:sz="2" w:space="5" w:color="D9D9E3"/>
                <w:bottom w:val="single" w:sz="2" w:space="0" w:color="D9D9E3"/>
                <w:right w:val="single" w:sz="2" w:space="0" w:color="D9D9E3"/>
              </w:pBdr>
              <w:rPr>
                <w:rFonts w:ascii="Arial" w:hAnsi="Arial" w:cs="Arial"/>
                <w:highlight w:val="cyan"/>
              </w:rPr>
            </w:pPr>
            <w:r w:rsidRPr="00866D7D">
              <w:rPr>
                <w:rFonts w:ascii="Arial" w:hAnsi="Arial" w:cs="Arial"/>
                <w:highlight w:val="cyan"/>
              </w:rPr>
              <w:t>Manual imputation with a predefined median for '</w:t>
            </w:r>
            <w:proofErr w:type="spellStart"/>
            <w:r w:rsidRPr="00866D7D">
              <w:rPr>
                <w:rFonts w:ascii="Arial" w:hAnsi="Arial" w:cs="Arial"/>
                <w:highlight w:val="cyan"/>
              </w:rPr>
              <w:t>rimmade_rimmiss</w:t>
            </w:r>
            <w:proofErr w:type="spellEnd"/>
            <w:r w:rsidRPr="00866D7D">
              <w:rPr>
                <w:rFonts w:ascii="Arial" w:hAnsi="Arial" w:cs="Arial"/>
                <w:highlight w:val="cyan"/>
              </w:rPr>
              <w:t>'.</w:t>
            </w:r>
          </w:p>
          <w:p w14:paraId="246DF910" w14:textId="77777777" w:rsidR="009C682D" w:rsidRPr="00866D7D" w:rsidRDefault="009C682D" w:rsidP="009C682D">
            <w:pPr>
              <w:widowControl w:val="0"/>
              <w:pBdr>
                <w:top w:val="single" w:sz="2" w:space="0" w:color="D9D9E3"/>
                <w:left w:val="single" w:sz="2" w:space="5" w:color="D9D9E3"/>
                <w:bottom w:val="single" w:sz="2" w:space="0" w:color="D9D9E3"/>
                <w:right w:val="single" w:sz="2" w:space="0" w:color="D9D9E3"/>
              </w:pBdr>
              <w:rPr>
                <w:rFonts w:ascii="Arial" w:hAnsi="Arial" w:cs="Arial"/>
                <w:highlight w:val="cyan"/>
              </w:rPr>
            </w:pPr>
            <w:r w:rsidRPr="00866D7D">
              <w:rPr>
                <w:rFonts w:ascii="Arial" w:hAnsi="Arial" w:cs="Arial"/>
                <w:highlight w:val="cyan"/>
              </w:rPr>
              <w:t>Zero imputation for '</w:t>
            </w:r>
            <w:proofErr w:type="spellStart"/>
            <w:r w:rsidRPr="00866D7D">
              <w:rPr>
                <w:rFonts w:ascii="Arial" w:hAnsi="Arial" w:cs="Arial"/>
                <w:highlight w:val="cyan"/>
              </w:rPr>
              <w:t>dunksmade</w:t>
            </w:r>
            <w:proofErr w:type="spellEnd"/>
            <w:r w:rsidRPr="00866D7D">
              <w:rPr>
                <w:rFonts w:ascii="Arial" w:hAnsi="Arial" w:cs="Arial"/>
                <w:highlight w:val="cyan"/>
              </w:rPr>
              <w:t>', '</w:t>
            </w:r>
            <w:proofErr w:type="spellStart"/>
            <w:r w:rsidRPr="00866D7D">
              <w:rPr>
                <w:rFonts w:ascii="Arial" w:hAnsi="Arial" w:cs="Arial"/>
                <w:highlight w:val="cyan"/>
              </w:rPr>
              <w:t>midmade</w:t>
            </w:r>
            <w:proofErr w:type="spellEnd"/>
            <w:r w:rsidRPr="00866D7D">
              <w:rPr>
                <w:rFonts w:ascii="Arial" w:hAnsi="Arial" w:cs="Arial"/>
                <w:highlight w:val="cyan"/>
              </w:rPr>
              <w:t>', '</w:t>
            </w:r>
            <w:proofErr w:type="spellStart"/>
            <w:r w:rsidRPr="00866D7D">
              <w:rPr>
                <w:rFonts w:ascii="Arial" w:hAnsi="Arial" w:cs="Arial"/>
                <w:highlight w:val="cyan"/>
              </w:rPr>
              <w:t>rimmade</w:t>
            </w:r>
            <w:proofErr w:type="spellEnd"/>
            <w:r w:rsidRPr="00866D7D">
              <w:rPr>
                <w:rFonts w:ascii="Arial" w:hAnsi="Arial" w:cs="Arial"/>
                <w:highlight w:val="cyan"/>
              </w:rPr>
              <w:t>'.</w:t>
            </w:r>
          </w:p>
          <w:p w14:paraId="29F8AA8A" w14:textId="77777777" w:rsidR="009C682D" w:rsidRPr="00866D7D" w:rsidRDefault="009C682D" w:rsidP="009C682D">
            <w:pPr>
              <w:widowControl w:val="0"/>
              <w:pBdr>
                <w:top w:val="single" w:sz="2" w:space="0" w:color="D9D9E3"/>
                <w:left w:val="single" w:sz="2" w:space="5" w:color="D9D9E3"/>
                <w:bottom w:val="single" w:sz="2" w:space="0" w:color="D9D9E3"/>
                <w:right w:val="single" w:sz="2" w:space="0" w:color="D9D9E3"/>
              </w:pBdr>
              <w:rPr>
                <w:rFonts w:ascii="Arial" w:hAnsi="Arial" w:cs="Arial"/>
                <w:highlight w:val="cyan"/>
              </w:rPr>
            </w:pPr>
            <w:r w:rsidRPr="00866D7D">
              <w:rPr>
                <w:rFonts w:ascii="Arial" w:hAnsi="Arial" w:cs="Arial"/>
                <w:highlight w:val="cyan"/>
              </w:rPr>
              <w:t>Mode imputation for categorical features.</w:t>
            </w:r>
          </w:p>
          <w:p w14:paraId="43B32DCD" w14:textId="77777777" w:rsidR="009C682D" w:rsidRPr="00866D7D" w:rsidRDefault="009C682D" w:rsidP="009C682D">
            <w:pPr>
              <w:widowControl w:val="0"/>
              <w:pBdr>
                <w:top w:val="single" w:sz="2" w:space="0" w:color="D9D9E3"/>
                <w:left w:val="single" w:sz="2" w:space="5" w:color="D9D9E3"/>
                <w:bottom w:val="single" w:sz="2" w:space="0" w:color="D9D9E3"/>
                <w:right w:val="single" w:sz="2" w:space="0" w:color="D9D9E3"/>
              </w:pBdr>
              <w:rPr>
                <w:rFonts w:ascii="Arial" w:hAnsi="Arial" w:cs="Arial"/>
                <w:highlight w:val="cyan"/>
              </w:rPr>
            </w:pPr>
            <w:r w:rsidRPr="00866D7D">
              <w:rPr>
                <w:rFonts w:ascii="Arial" w:hAnsi="Arial" w:cs="Arial"/>
                <w:highlight w:val="cyan"/>
              </w:rPr>
              <w:t>Median imputation for skewed features.</w:t>
            </w:r>
          </w:p>
          <w:p w14:paraId="4BF0D7C1" w14:textId="77777777" w:rsidR="009C682D" w:rsidRPr="009C682D" w:rsidRDefault="009C682D" w:rsidP="009C682D">
            <w:pPr>
              <w:widowControl w:val="0"/>
              <w:pBdr>
                <w:top w:val="single" w:sz="2" w:space="0" w:color="D9D9E3"/>
                <w:left w:val="single" w:sz="2" w:space="5" w:color="D9D9E3"/>
                <w:bottom w:val="single" w:sz="2" w:space="0" w:color="D9D9E3"/>
                <w:right w:val="single" w:sz="2" w:space="0" w:color="D9D9E3"/>
              </w:pBdr>
              <w:rPr>
                <w:rFonts w:ascii="Arial" w:hAnsi="Arial" w:cs="Arial"/>
              </w:rPr>
            </w:pPr>
            <w:r w:rsidRPr="00866D7D">
              <w:rPr>
                <w:rFonts w:ascii="Arial" w:hAnsi="Arial" w:cs="Arial"/>
                <w:highlight w:val="cyan"/>
              </w:rPr>
              <w:t>Central value imputation for percentage features.</w:t>
            </w:r>
          </w:p>
          <w:p w14:paraId="6365DD8D" w14:textId="256C8C06" w:rsidR="00D84F31" w:rsidRDefault="00866D7D">
            <w:pPr>
              <w:widowControl w:val="0"/>
              <w:pBdr>
                <w:top w:val="nil"/>
                <w:left w:val="nil"/>
                <w:bottom w:val="nil"/>
                <w:right w:val="nil"/>
                <w:between w:val="nil"/>
              </w:pBdr>
            </w:pPr>
            <w:r>
              <w:t xml:space="preserve">I am still trying to follow the above hypothesis, and since I have achieved an AUROC score of 0.99 the previous week, its best to try a different model approach with the same feature engineering mentioned above and validate if using </w:t>
            </w:r>
            <w:proofErr w:type="spellStart"/>
            <w:r>
              <w:t>XGBoost</w:t>
            </w:r>
            <w:proofErr w:type="spellEnd"/>
            <w:r>
              <w:t xml:space="preserve"> is the best there is for our data challenge.  </w:t>
            </w:r>
          </w:p>
        </w:tc>
      </w:tr>
      <w:tr w:rsidR="000D56D1" w14:paraId="010861C7" w14:textId="77777777">
        <w:trPr>
          <w:trHeight w:val="2955"/>
        </w:trPr>
        <w:tc>
          <w:tcPr>
            <w:tcW w:w="2565" w:type="dxa"/>
            <w:shd w:val="clear" w:color="auto" w:fill="9FC5E8"/>
            <w:tcMar>
              <w:top w:w="100" w:type="dxa"/>
              <w:left w:w="100" w:type="dxa"/>
              <w:bottom w:w="100" w:type="dxa"/>
              <w:right w:w="100" w:type="dxa"/>
            </w:tcMar>
          </w:tcPr>
          <w:p w14:paraId="25ACF5E4" w14:textId="77777777" w:rsidR="000D56D1" w:rsidRDefault="00000000">
            <w:pPr>
              <w:spacing w:before="200" w:after="200"/>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14:paraId="0FE619D0" w14:textId="77777777" w:rsidR="000D56D1" w:rsidRDefault="00000000">
            <w:pPr>
              <w:widowControl w:val="0"/>
              <w:pBdr>
                <w:top w:val="nil"/>
                <w:left w:val="nil"/>
                <w:bottom w:val="nil"/>
                <w:right w:val="nil"/>
                <w:between w:val="nil"/>
              </w:pBdr>
            </w:pPr>
            <w:r>
              <w:t>Detail what will be the expected outcome of the experiment. If possible, estimate the goal you are expecting. List the possible scenarios resulting from this experiment.</w:t>
            </w:r>
          </w:p>
          <w:p w14:paraId="29E24CC2" w14:textId="77777777" w:rsidR="00D84F31" w:rsidRPr="00D84F31" w:rsidRDefault="00D84F31" w:rsidP="00D84F31">
            <w:pPr>
              <w:widowControl w:val="0"/>
              <w:pBdr>
                <w:top w:val="single" w:sz="2" w:space="0" w:color="D9D9E3"/>
                <w:left w:val="single" w:sz="2" w:space="0" w:color="D9D9E3"/>
                <w:bottom w:val="single" w:sz="2" w:space="0" w:color="D9D9E3"/>
                <w:right w:val="single" w:sz="2" w:space="0" w:color="D9D9E3"/>
              </w:pBdr>
            </w:pPr>
            <w:r w:rsidRPr="00D84F31">
              <w:rPr>
                <w:b/>
                <w:bCs/>
              </w:rPr>
              <w:t>Expected Outcome:</w:t>
            </w:r>
          </w:p>
          <w:p w14:paraId="69A7823F" w14:textId="182413ED" w:rsidR="00D84F31" w:rsidRPr="00D84F31" w:rsidRDefault="00866D7D" w:rsidP="00D84F31">
            <w:pPr>
              <w:widowControl w:val="0"/>
              <w:pBdr>
                <w:top w:val="single" w:sz="2" w:space="0" w:color="D9D9E3"/>
                <w:left w:val="single" w:sz="2" w:space="0" w:color="D9D9E3"/>
                <w:bottom w:val="single" w:sz="2" w:space="0" w:color="D9D9E3"/>
                <w:right w:val="single" w:sz="2" w:space="0" w:color="D9D9E3"/>
              </w:pBdr>
            </w:pPr>
            <w:r>
              <w:t xml:space="preserve">Will I be able to beat the present model performance by trying out more sophisticated models like a vanilla neural network? </w:t>
            </w:r>
          </w:p>
          <w:p w14:paraId="5A3C9313" w14:textId="77777777" w:rsidR="00D84F31" w:rsidRPr="00D84F31" w:rsidRDefault="00D84F31" w:rsidP="00D84F31">
            <w:pPr>
              <w:widowControl w:val="0"/>
              <w:pBdr>
                <w:top w:val="single" w:sz="2" w:space="0" w:color="D9D9E3"/>
                <w:left w:val="single" w:sz="2" w:space="0" w:color="D9D9E3"/>
                <w:bottom w:val="single" w:sz="2" w:space="0" w:color="D9D9E3"/>
                <w:right w:val="single" w:sz="2" w:space="0" w:color="D9D9E3"/>
              </w:pBdr>
            </w:pPr>
            <w:r w:rsidRPr="00D84F31">
              <w:rPr>
                <w:b/>
                <w:bCs/>
              </w:rPr>
              <w:t>Possible Scenarios:</w:t>
            </w:r>
          </w:p>
          <w:p w14:paraId="60E31C83" w14:textId="54531193" w:rsidR="00D84F31" w:rsidRPr="00D84F31" w:rsidRDefault="00D84F31" w:rsidP="00D84F31">
            <w:pPr>
              <w:widowControl w:val="0"/>
              <w:pBdr>
                <w:top w:val="single" w:sz="2" w:space="0" w:color="D9D9E3"/>
                <w:left w:val="single" w:sz="2" w:space="5" w:color="D9D9E3"/>
                <w:bottom w:val="single" w:sz="2" w:space="0" w:color="D9D9E3"/>
                <w:right w:val="single" w:sz="2" w:space="0" w:color="D9D9E3"/>
              </w:pBdr>
            </w:pPr>
            <w:r w:rsidRPr="00D84F31">
              <w:rPr>
                <w:b/>
                <w:bCs/>
              </w:rPr>
              <w:t>High Accuracy:</w:t>
            </w:r>
            <w:r w:rsidRPr="00D84F31">
              <w:t xml:space="preserve"> Model accurately predicts draft outcomes (</w:t>
            </w:r>
            <w:r w:rsidR="00866D7D">
              <w:t>99</w:t>
            </w:r>
            <w:r w:rsidRPr="00D84F31">
              <w:t>%+ accuracy</w:t>
            </w:r>
            <w:r w:rsidR="00866D7D">
              <w:t>, perfect AUROC score of 1</w:t>
            </w:r>
            <w:r w:rsidRPr="00D84F31">
              <w:t>), providing valuable insights.</w:t>
            </w:r>
          </w:p>
          <w:p w14:paraId="03C9BAEA" w14:textId="0E569B43" w:rsidR="00D84F31" w:rsidRPr="00D84F31" w:rsidRDefault="00D84F31" w:rsidP="00D84F31">
            <w:pPr>
              <w:widowControl w:val="0"/>
              <w:pBdr>
                <w:top w:val="single" w:sz="2" w:space="0" w:color="D9D9E3"/>
                <w:left w:val="single" w:sz="2" w:space="5" w:color="D9D9E3"/>
                <w:bottom w:val="single" w:sz="2" w:space="0" w:color="D9D9E3"/>
                <w:right w:val="single" w:sz="2" w:space="0" w:color="D9D9E3"/>
              </w:pBdr>
            </w:pPr>
            <w:r w:rsidRPr="00D84F31">
              <w:rPr>
                <w:b/>
                <w:bCs/>
              </w:rPr>
              <w:t>Moderate Accuracy:</w:t>
            </w:r>
            <w:r w:rsidRPr="00D84F31">
              <w:t xml:space="preserve"> Model</w:t>
            </w:r>
            <w:r w:rsidR="00866D7D">
              <w:t xml:space="preserve"> performed poorly compared to the previous model,</w:t>
            </w:r>
            <w:r w:rsidRPr="00D84F31">
              <w:t xml:space="preserve"> has </w:t>
            </w:r>
            <w:r w:rsidR="009C682D">
              <w:t>95</w:t>
            </w:r>
            <w:r w:rsidRPr="00D84F31">
              <w:t>-</w:t>
            </w:r>
            <w:r>
              <w:t>9</w:t>
            </w:r>
            <w:r w:rsidR="009C682D">
              <w:t>6</w:t>
            </w:r>
            <w:r w:rsidRPr="00D84F31">
              <w:t>% accuracy, still offering useful guidance.</w:t>
            </w:r>
          </w:p>
          <w:p w14:paraId="405AC3D0" w14:textId="77777777" w:rsidR="00D84F31" w:rsidRPr="00D84F31" w:rsidRDefault="00D84F31" w:rsidP="00D84F31">
            <w:pPr>
              <w:widowControl w:val="0"/>
              <w:pBdr>
                <w:top w:val="single" w:sz="2" w:space="0" w:color="D9D9E3"/>
                <w:left w:val="single" w:sz="2" w:space="5" w:color="D9D9E3"/>
                <w:bottom w:val="single" w:sz="2" w:space="0" w:color="D9D9E3"/>
                <w:right w:val="single" w:sz="2" w:space="0" w:color="D9D9E3"/>
              </w:pBdr>
            </w:pPr>
            <w:r w:rsidRPr="00D84F31">
              <w:rPr>
                <w:b/>
                <w:bCs/>
              </w:rPr>
              <w:t>Bias:</w:t>
            </w:r>
            <w:r w:rsidRPr="00D84F31">
              <w:t xml:space="preserve"> Model shows accuracy but highlights bias, emphasizing fairness importance.</w:t>
            </w:r>
          </w:p>
          <w:p w14:paraId="7516E58A" w14:textId="77777777" w:rsidR="00D84F31" w:rsidRPr="00D84F31" w:rsidRDefault="00D84F31" w:rsidP="00D84F31">
            <w:pPr>
              <w:widowControl w:val="0"/>
              <w:pBdr>
                <w:top w:val="single" w:sz="2" w:space="0" w:color="D9D9E3"/>
                <w:left w:val="single" w:sz="2" w:space="5" w:color="D9D9E3"/>
                <w:bottom w:val="single" w:sz="2" w:space="0" w:color="D9D9E3"/>
                <w:right w:val="single" w:sz="2" w:space="0" w:color="D9D9E3"/>
              </w:pBdr>
            </w:pPr>
            <w:r w:rsidRPr="00D84F31">
              <w:rPr>
                <w:b/>
                <w:bCs/>
              </w:rPr>
              <w:t>Fit Issues:</w:t>
            </w:r>
            <w:r w:rsidRPr="00D84F31">
              <w:t xml:space="preserve"> Model overfits/underfits, requiring adjustments.</w:t>
            </w:r>
          </w:p>
          <w:p w14:paraId="0A70DD51" w14:textId="12983E2B" w:rsidR="00D84F31" w:rsidRPr="00D84F31" w:rsidRDefault="00D84F31" w:rsidP="00D84F31">
            <w:pPr>
              <w:widowControl w:val="0"/>
              <w:pBdr>
                <w:top w:val="single" w:sz="2" w:space="0" w:color="D9D9E3"/>
                <w:left w:val="single" w:sz="2" w:space="5" w:color="D9D9E3"/>
                <w:bottom w:val="single" w:sz="2" w:space="0" w:color="D9D9E3"/>
                <w:right w:val="single" w:sz="2" w:space="0" w:color="D9D9E3"/>
              </w:pBdr>
            </w:pPr>
            <w:r w:rsidRPr="00D84F31">
              <w:rPr>
                <w:b/>
                <w:bCs/>
              </w:rPr>
              <w:t>Surprising Attributes:</w:t>
            </w:r>
            <w:r w:rsidRPr="00D84F31">
              <w:t xml:space="preserve"> New insights from unexpected attribute correlations</w:t>
            </w:r>
            <w:r w:rsidR="000564D6">
              <w:t xml:space="preserve">- </w:t>
            </w:r>
            <w:r w:rsidR="00866D7D">
              <w:t>Model made a big difference</w:t>
            </w:r>
            <w:r w:rsidR="000564D6">
              <w:t xml:space="preserve"> in its performance</w:t>
            </w:r>
            <w:r w:rsidR="00866D7D">
              <w:t xml:space="preserve"> when I </w:t>
            </w:r>
            <w:r w:rsidR="000564D6">
              <w:t>eliminated the feature ‘pick’ to see</w:t>
            </w:r>
            <w:r w:rsidR="00866D7D">
              <w:t xml:space="preserve"> </w:t>
            </w:r>
            <w:r w:rsidR="000564D6">
              <w:t xml:space="preserve">if it does better. </w:t>
            </w:r>
          </w:p>
          <w:p w14:paraId="26E71B68" w14:textId="77777777" w:rsidR="00D84F31" w:rsidRPr="00D84F31" w:rsidRDefault="00D84F31" w:rsidP="00D84F31">
            <w:pPr>
              <w:widowControl w:val="0"/>
              <w:pBdr>
                <w:top w:val="single" w:sz="2" w:space="0" w:color="D9D9E3"/>
                <w:left w:val="single" w:sz="2" w:space="5" w:color="D9D9E3"/>
                <w:bottom w:val="single" w:sz="2" w:space="0" w:color="D9D9E3"/>
                <w:right w:val="single" w:sz="2" w:space="0" w:color="D9D9E3"/>
              </w:pBdr>
            </w:pPr>
            <w:r w:rsidRPr="00D84F31">
              <w:rPr>
                <w:b/>
                <w:bCs/>
              </w:rPr>
              <w:t>External Factors:</w:t>
            </w:r>
            <w:r w:rsidRPr="00D84F31">
              <w:t xml:space="preserve"> Model reveals external factors' importance.</w:t>
            </w:r>
          </w:p>
          <w:p w14:paraId="7761E12D" w14:textId="77777777" w:rsidR="00D84F31" w:rsidRDefault="00D84F31">
            <w:pPr>
              <w:widowControl w:val="0"/>
              <w:pBdr>
                <w:top w:val="nil"/>
                <w:left w:val="nil"/>
                <w:bottom w:val="nil"/>
                <w:right w:val="nil"/>
                <w:between w:val="nil"/>
              </w:pBdr>
            </w:pPr>
          </w:p>
        </w:tc>
      </w:tr>
    </w:tbl>
    <w:p w14:paraId="399BCE75" w14:textId="77777777" w:rsidR="000D56D1" w:rsidRDefault="000D56D1"/>
    <w:p w14:paraId="294C3D11" w14:textId="77777777" w:rsidR="000D56D1" w:rsidRDefault="005C2B06">
      <w:r>
        <w:rPr>
          <w:noProof/>
        </w:rPr>
        <w:pict w14:anchorId="0277BB6D">
          <v:rect id="_x0000_i1027" alt="" style="width:451.3pt;height:.05pt;mso-width-percent:0;mso-height-percent:0;mso-width-percent:0;mso-height-percent:0" o:hralign="center" o:hrstd="t" o:hr="t" fillcolor="#a0a0a0" stroked="f"/>
        </w:pict>
      </w:r>
    </w:p>
    <w:p w14:paraId="6CCF7CF4" w14:textId="77777777" w:rsidR="000D56D1" w:rsidRDefault="00000000">
      <w:r>
        <w:br w:type="page"/>
      </w:r>
    </w:p>
    <w:p w14:paraId="6EF99D4A" w14:textId="77777777" w:rsidR="000D56D1" w:rsidRDefault="000D56D1"/>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0D56D1" w14:paraId="136D85C3" w14:textId="77777777">
        <w:trPr>
          <w:trHeight w:val="420"/>
        </w:trPr>
        <w:tc>
          <w:tcPr>
            <w:tcW w:w="11250" w:type="dxa"/>
            <w:gridSpan w:val="2"/>
            <w:shd w:val="clear" w:color="auto" w:fill="A4C2F4"/>
            <w:tcMar>
              <w:top w:w="100" w:type="dxa"/>
              <w:left w:w="100" w:type="dxa"/>
              <w:bottom w:w="100" w:type="dxa"/>
              <w:right w:w="100" w:type="dxa"/>
            </w:tcMar>
          </w:tcPr>
          <w:p w14:paraId="79141B70" w14:textId="77777777" w:rsidR="000D56D1" w:rsidRDefault="00000000">
            <w:pPr>
              <w:widowControl w:val="0"/>
              <w:numPr>
                <w:ilvl w:val="0"/>
                <w:numId w:val="1"/>
              </w:numPr>
              <w:jc w:val="center"/>
              <w:rPr>
                <w:b/>
              </w:rPr>
            </w:pPr>
            <w:r>
              <w:rPr>
                <w:b/>
              </w:rPr>
              <w:t>EXPERIMENT DETAILS</w:t>
            </w:r>
          </w:p>
        </w:tc>
      </w:tr>
      <w:tr w:rsidR="000D56D1" w14:paraId="0892E939" w14:textId="77777777">
        <w:trPr>
          <w:trHeight w:val="420"/>
        </w:trPr>
        <w:tc>
          <w:tcPr>
            <w:tcW w:w="11250" w:type="dxa"/>
            <w:gridSpan w:val="2"/>
            <w:shd w:val="clear" w:color="auto" w:fill="EFEFEF"/>
            <w:tcMar>
              <w:top w:w="100" w:type="dxa"/>
              <w:left w:w="100" w:type="dxa"/>
              <w:bottom w:w="100" w:type="dxa"/>
              <w:right w:w="100" w:type="dxa"/>
            </w:tcMar>
          </w:tcPr>
          <w:p w14:paraId="6BB136DF" w14:textId="77777777" w:rsidR="000D56D1" w:rsidRDefault="00000000">
            <w:pPr>
              <w:widowControl w:val="0"/>
            </w:pPr>
            <w:r>
              <w:t xml:space="preserve">Elaborate on the approach taken for this experiment. List the different steps/techniques used and explain the rationale for choosing them. </w:t>
            </w:r>
          </w:p>
        </w:tc>
      </w:tr>
      <w:tr w:rsidR="000D56D1" w14:paraId="0C4A9B19" w14:textId="77777777">
        <w:trPr>
          <w:trHeight w:val="3495"/>
        </w:trPr>
        <w:tc>
          <w:tcPr>
            <w:tcW w:w="2565" w:type="dxa"/>
            <w:shd w:val="clear" w:color="auto" w:fill="9FC5E8"/>
            <w:tcMar>
              <w:top w:w="100" w:type="dxa"/>
              <w:left w:w="100" w:type="dxa"/>
              <w:bottom w:w="100" w:type="dxa"/>
              <w:right w:w="100" w:type="dxa"/>
            </w:tcMar>
          </w:tcPr>
          <w:p w14:paraId="0709EBE1" w14:textId="77777777" w:rsidR="000D56D1" w:rsidRDefault="00000000">
            <w:pPr>
              <w:spacing w:before="200" w:after="200"/>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7BCE4E8C" w14:textId="77777777" w:rsidR="000D56D1" w:rsidRDefault="00000000">
            <w:pPr>
              <w:widowControl w:val="0"/>
            </w:pPr>
            <w:r>
              <w:t>Describe the steps taken for preparing the data (if any). Explain the rationale why you had to perform these steps. List also the steps you decided to not execute and the reasoning behind it. Highlight any step that may potentially be important for future experiments</w:t>
            </w:r>
          </w:p>
          <w:p w14:paraId="34CDEBEE" w14:textId="50D62E69" w:rsidR="00D84F31" w:rsidRDefault="000564D6">
            <w:pPr>
              <w:widowControl w:val="0"/>
            </w:pPr>
            <w:r w:rsidRPr="000564D6">
              <w:rPr>
                <w:highlight w:val="cyan"/>
              </w:rPr>
              <w:t>Same Data Preparation (mentioned below) as last week since the method seems to produce the best score so far.</w:t>
            </w:r>
            <w:r>
              <w:t xml:space="preserve"> </w:t>
            </w:r>
          </w:p>
          <w:p w14:paraId="3E980A68" w14:textId="77777777" w:rsidR="00D84F31" w:rsidRPr="00D84F31" w:rsidRDefault="00D84F31" w:rsidP="00D84F31">
            <w:pPr>
              <w:widowControl w:val="0"/>
              <w:pBdr>
                <w:top w:val="single" w:sz="2" w:space="0" w:color="D9D9E3"/>
                <w:left w:val="single" w:sz="2" w:space="0" w:color="D9D9E3"/>
                <w:bottom w:val="single" w:sz="2" w:space="0" w:color="D9D9E3"/>
                <w:right w:val="single" w:sz="2" w:space="0" w:color="D9D9E3"/>
              </w:pBdr>
            </w:pPr>
            <w:r w:rsidRPr="00D84F31">
              <w:rPr>
                <w:b/>
                <w:bCs/>
              </w:rPr>
              <w:t>Data Filtering:</w:t>
            </w:r>
            <w:r w:rsidRPr="00D84F31">
              <w:t xml:space="preserve"> We loaded data from a CSV and filtered out columns with excessive missing values.</w:t>
            </w:r>
          </w:p>
          <w:p w14:paraId="69D413F1" w14:textId="77777777" w:rsidR="00D84F31" w:rsidRPr="00D84F31" w:rsidRDefault="00D84F31" w:rsidP="00D84F31">
            <w:pPr>
              <w:widowControl w:val="0"/>
              <w:pBdr>
                <w:top w:val="single" w:sz="2" w:space="0" w:color="D9D9E3"/>
                <w:left w:val="single" w:sz="2" w:space="0" w:color="D9D9E3"/>
                <w:bottom w:val="single" w:sz="2" w:space="0" w:color="D9D9E3"/>
                <w:right w:val="single" w:sz="2" w:space="0" w:color="D9D9E3"/>
              </w:pBdr>
            </w:pPr>
            <w:r w:rsidRPr="00D84F31">
              <w:rPr>
                <w:b/>
                <w:bCs/>
              </w:rPr>
              <w:t>Missing Value Imputation:</w:t>
            </w:r>
            <w:r w:rsidRPr="00D84F31">
              <w:t xml:space="preserve"> Filled numerical missing values with medians and categorical with modes.</w:t>
            </w:r>
          </w:p>
          <w:p w14:paraId="080DEE6E" w14:textId="77777777" w:rsidR="00D84F31" w:rsidRDefault="00D84F31" w:rsidP="00D84F31">
            <w:pPr>
              <w:widowControl w:val="0"/>
              <w:pBdr>
                <w:top w:val="single" w:sz="2" w:space="0" w:color="D9D9E3"/>
                <w:left w:val="single" w:sz="2" w:space="0" w:color="D9D9E3"/>
                <w:bottom w:val="single" w:sz="2" w:space="0" w:color="D9D9E3"/>
                <w:right w:val="single" w:sz="2" w:space="0" w:color="D9D9E3"/>
              </w:pBdr>
            </w:pPr>
            <w:r w:rsidRPr="00D84F31">
              <w:rPr>
                <w:b/>
                <w:bCs/>
              </w:rPr>
              <w:t>Feature Dropping:</w:t>
            </w:r>
            <w:r w:rsidRPr="00D84F31">
              <w:t xml:space="preserve"> Removed the 'year' column and other irrelevant columns.</w:t>
            </w:r>
          </w:p>
          <w:p w14:paraId="2A27EF2C" w14:textId="3BAB1CD7" w:rsidR="004B1009" w:rsidRPr="004B1009" w:rsidRDefault="004B1009" w:rsidP="00D84F31">
            <w:pPr>
              <w:widowControl w:val="0"/>
              <w:pBdr>
                <w:top w:val="single" w:sz="2" w:space="0" w:color="D9D9E3"/>
                <w:left w:val="single" w:sz="2" w:space="0" w:color="D9D9E3"/>
                <w:bottom w:val="single" w:sz="2" w:space="0" w:color="D9D9E3"/>
                <w:right w:val="single" w:sz="2" w:space="0" w:color="D9D9E3"/>
              </w:pBdr>
              <w:rPr>
                <w:b/>
                <w:bCs/>
              </w:rPr>
            </w:pPr>
            <w:r w:rsidRPr="004B1009">
              <w:rPr>
                <w:b/>
                <w:bCs/>
              </w:rPr>
              <w:t xml:space="preserve">Feature Engineering: </w:t>
            </w:r>
          </w:p>
          <w:p w14:paraId="11C426AD"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rPr>
                <w:b/>
                <w:bCs/>
              </w:rPr>
              <w:t>KNN Imputation:</w:t>
            </w:r>
            <w:r w:rsidRPr="004B1009">
              <w:t xml:space="preserve"> Features with normal distribution are imputed using KNN.</w:t>
            </w:r>
          </w:p>
          <w:p w14:paraId="2D0C6615"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rPr>
                <w:b/>
                <w:bCs/>
              </w:rPr>
              <w:t>Median Imputation:</w:t>
            </w:r>
            <w:r w:rsidRPr="004B1009">
              <w:t xml:space="preserve"> Skewed features are imputed with medians.</w:t>
            </w:r>
          </w:p>
          <w:p w14:paraId="4FB5060D"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rPr>
                <w:b/>
                <w:bCs/>
              </w:rPr>
              <w:t>Mode Imputation:</w:t>
            </w:r>
            <w:r w:rsidRPr="004B1009">
              <w:t xml:space="preserve"> Categorical features are imputed with modes.</w:t>
            </w:r>
          </w:p>
          <w:p w14:paraId="6EB5F311"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rPr>
                <w:b/>
                <w:bCs/>
              </w:rPr>
              <w:t>Outside Range Imputation:</w:t>
            </w:r>
            <w:r w:rsidRPr="004B1009">
              <w:t xml:space="preserve"> '</w:t>
            </w:r>
            <w:proofErr w:type="spellStart"/>
            <w:r w:rsidRPr="004B1009">
              <w:t>Rec_Rank</w:t>
            </w:r>
            <w:proofErr w:type="spellEnd"/>
            <w:r w:rsidRPr="004B1009">
              <w:t>' is set to a value outside the rank range.</w:t>
            </w:r>
          </w:p>
          <w:p w14:paraId="553AC4EA"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rPr>
                <w:b/>
                <w:bCs/>
              </w:rPr>
              <w:t>Zero Imputation:</w:t>
            </w:r>
            <w:r w:rsidRPr="004B1009">
              <w:t xml:space="preserve"> Certain features are imputed with zeros.</w:t>
            </w:r>
          </w:p>
          <w:p w14:paraId="4AA13ADF"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rPr>
                <w:b/>
                <w:bCs/>
              </w:rPr>
              <w:t>Percentage Imputation:</w:t>
            </w:r>
            <w:r w:rsidRPr="004B1009">
              <w:t xml:space="preserve"> Percentage features are imputed with central values.</w:t>
            </w:r>
          </w:p>
          <w:p w14:paraId="3CFB7480" w14:textId="77777777" w:rsidR="004B1009" w:rsidRPr="00D84F31" w:rsidRDefault="004B1009" w:rsidP="00D84F31">
            <w:pPr>
              <w:widowControl w:val="0"/>
              <w:pBdr>
                <w:top w:val="single" w:sz="2" w:space="0" w:color="D9D9E3"/>
                <w:left w:val="single" w:sz="2" w:space="0" w:color="D9D9E3"/>
                <w:bottom w:val="single" w:sz="2" w:space="0" w:color="D9D9E3"/>
                <w:right w:val="single" w:sz="2" w:space="0" w:color="D9D9E3"/>
              </w:pBdr>
            </w:pPr>
          </w:p>
          <w:p w14:paraId="19809854" w14:textId="77777777" w:rsidR="00D84F31" w:rsidRPr="00D84F31" w:rsidRDefault="00D84F31" w:rsidP="00D84F31">
            <w:pPr>
              <w:widowControl w:val="0"/>
              <w:pBdr>
                <w:top w:val="single" w:sz="2" w:space="0" w:color="D9D9E3"/>
                <w:left w:val="single" w:sz="2" w:space="0" w:color="D9D9E3"/>
                <w:bottom w:val="single" w:sz="2" w:space="0" w:color="D9D9E3"/>
                <w:right w:val="single" w:sz="2" w:space="0" w:color="D9D9E3"/>
              </w:pBdr>
            </w:pPr>
            <w:r w:rsidRPr="00D84F31">
              <w:rPr>
                <w:b/>
                <w:bCs/>
              </w:rPr>
              <w:t>Train-Validation-Test Split:</w:t>
            </w:r>
            <w:r w:rsidRPr="00D84F31">
              <w:t xml:space="preserve"> Split data into training, validation, and test sets, while keeping an eye on class distributions.</w:t>
            </w:r>
          </w:p>
          <w:p w14:paraId="756081FD" w14:textId="77777777" w:rsidR="00D84F31" w:rsidRPr="00D84F31" w:rsidRDefault="00D84F31" w:rsidP="00D84F31">
            <w:pPr>
              <w:widowControl w:val="0"/>
              <w:pBdr>
                <w:top w:val="single" w:sz="2" w:space="0" w:color="D9D9E3"/>
                <w:left w:val="single" w:sz="2" w:space="0" w:color="D9D9E3"/>
                <w:bottom w:val="single" w:sz="2" w:space="0" w:color="D9D9E3"/>
                <w:right w:val="single" w:sz="2" w:space="0" w:color="D9D9E3"/>
              </w:pBdr>
            </w:pPr>
            <w:r w:rsidRPr="00D84F31">
              <w:rPr>
                <w:b/>
                <w:bCs/>
              </w:rPr>
              <w:t>Data Resampling:</w:t>
            </w:r>
            <w:r w:rsidRPr="00D84F31">
              <w:t xml:space="preserve"> Applied SMOTE for balancing and standard scaling for normalization.</w:t>
            </w:r>
          </w:p>
          <w:p w14:paraId="1267BEF3" w14:textId="77777777" w:rsidR="00D84F31" w:rsidRPr="00D84F31" w:rsidRDefault="00D84F31" w:rsidP="00D84F31">
            <w:pPr>
              <w:widowControl w:val="0"/>
              <w:pBdr>
                <w:top w:val="single" w:sz="2" w:space="0" w:color="D9D9E3"/>
                <w:left w:val="single" w:sz="2" w:space="0" w:color="D9D9E3"/>
                <w:bottom w:val="single" w:sz="2" w:space="0" w:color="D9D9E3"/>
                <w:right w:val="single" w:sz="2" w:space="0" w:color="D9D9E3"/>
              </w:pBdr>
            </w:pPr>
            <w:r w:rsidRPr="00D84F31">
              <w:rPr>
                <w:b/>
                <w:bCs/>
              </w:rPr>
              <w:t>Saving Processed Data:</w:t>
            </w:r>
            <w:r w:rsidRPr="00D84F31">
              <w:t xml:space="preserve"> Saved processed datasets and resampling tools (Scaler, SMOTE) using </w:t>
            </w:r>
            <w:proofErr w:type="spellStart"/>
            <w:r w:rsidRPr="00D84F31">
              <w:t>joblib</w:t>
            </w:r>
            <w:proofErr w:type="spellEnd"/>
            <w:r w:rsidRPr="00D84F31">
              <w:t>.</w:t>
            </w:r>
          </w:p>
          <w:p w14:paraId="3115234E" w14:textId="77777777" w:rsidR="00D84F31" w:rsidRPr="00D84F31" w:rsidRDefault="00D84F31" w:rsidP="00D84F31">
            <w:pPr>
              <w:widowControl w:val="0"/>
              <w:pBdr>
                <w:top w:val="single" w:sz="2" w:space="0" w:color="D9D9E3"/>
                <w:left w:val="single" w:sz="2" w:space="0" w:color="D9D9E3"/>
                <w:bottom w:val="single" w:sz="2" w:space="0" w:color="D9D9E3"/>
                <w:right w:val="single" w:sz="2" w:space="0" w:color="D9D9E3"/>
              </w:pBdr>
            </w:pPr>
            <w:r w:rsidRPr="00D84F31">
              <w:rPr>
                <w:b/>
                <w:bCs/>
              </w:rPr>
              <w:t>Visualization:</w:t>
            </w:r>
            <w:r w:rsidRPr="00D84F31">
              <w:t xml:space="preserve"> Used correlation heatmap to identify highly correlated features.</w:t>
            </w:r>
          </w:p>
          <w:p w14:paraId="12F83590" w14:textId="77777777" w:rsidR="00D84F31" w:rsidRPr="00D84F31" w:rsidRDefault="00D84F31" w:rsidP="00D84F31">
            <w:pPr>
              <w:widowControl w:val="0"/>
              <w:pBdr>
                <w:top w:val="single" w:sz="2" w:space="0" w:color="D9D9E3"/>
                <w:left w:val="single" w:sz="2" w:space="0" w:color="D9D9E3"/>
                <w:bottom w:val="single" w:sz="2" w:space="0" w:color="D9D9E3"/>
                <w:right w:val="single" w:sz="2" w:space="0" w:color="D9D9E3"/>
              </w:pBdr>
            </w:pPr>
            <w:r w:rsidRPr="00D84F31">
              <w:rPr>
                <w:b/>
                <w:bCs/>
              </w:rPr>
              <w:t>Highly Correlated Features:</w:t>
            </w:r>
            <w:r w:rsidRPr="00D84F31">
              <w:t xml:space="preserve"> Found pairs of features with strong correlations, crucial for addressing multicollinearity.</w:t>
            </w:r>
          </w:p>
          <w:p w14:paraId="22AAC4BF" w14:textId="77777777" w:rsidR="00D84F31" w:rsidRDefault="00D84F31">
            <w:pPr>
              <w:widowControl w:val="0"/>
            </w:pPr>
          </w:p>
        </w:tc>
      </w:tr>
      <w:tr w:rsidR="000D56D1" w14:paraId="4BA21CAA" w14:textId="77777777">
        <w:trPr>
          <w:trHeight w:val="3930"/>
        </w:trPr>
        <w:tc>
          <w:tcPr>
            <w:tcW w:w="2565" w:type="dxa"/>
            <w:shd w:val="clear" w:color="auto" w:fill="9FC5E8"/>
            <w:tcMar>
              <w:top w:w="100" w:type="dxa"/>
              <w:left w:w="100" w:type="dxa"/>
              <w:bottom w:w="100" w:type="dxa"/>
              <w:right w:w="100" w:type="dxa"/>
            </w:tcMar>
          </w:tcPr>
          <w:p w14:paraId="252CBB0A" w14:textId="77777777" w:rsidR="000D56D1" w:rsidRDefault="00000000">
            <w:pPr>
              <w:spacing w:before="200" w:after="200"/>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0076000C" w14:textId="77777777" w:rsidR="000D56D1" w:rsidRDefault="00000000">
            <w:pPr>
              <w:widowControl w:val="0"/>
            </w:pPr>
            <w:r>
              <w:t>Describe the steps taken for generating features (if any). Explain the rationale why you had to perform these steps. List also the feature you decided to remove and the reasoning behind it. Highlight any feature that may potentially be important for future experiments</w:t>
            </w:r>
          </w:p>
          <w:p w14:paraId="1216393A" w14:textId="77777777" w:rsidR="004B1009" w:rsidRDefault="004B1009">
            <w:pPr>
              <w:widowControl w:val="0"/>
            </w:pPr>
          </w:p>
          <w:p w14:paraId="3047893E" w14:textId="2D40E616"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rPr>
                <w:b/>
                <w:bCs/>
              </w:rPr>
              <w:t xml:space="preserve">K-Nearest </w:t>
            </w:r>
            <w:proofErr w:type="spellStart"/>
            <w:r w:rsidRPr="004B1009">
              <w:rPr>
                <w:b/>
                <w:bCs/>
              </w:rPr>
              <w:t>Neighbors</w:t>
            </w:r>
            <w:proofErr w:type="spellEnd"/>
            <w:r w:rsidRPr="004B1009">
              <w:rPr>
                <w:b/>
                <w:bCs/>
              </w:rPr>
              <w:t xml:space="preserve"> (KNN) Imputation:</w:t>
            </w:r>
            <w:r w:rsidRPr="004B1009">
              <w:t xml:space="preserve"> </w:t>
            </w:r>
            <w:r>
              <w:t>I am</w:t>
            </w:r>
            <w:r w:rsidRPr="004B1009">
              <w:t xml:space="preserve"> using the </w:t>
            </w:r>
            <w:proofErr w:type="spellStart"/>
            <w:r w:rsidRPr="004B1009">
              <w:t>KNNImputer</w:t>
            </w:r>
            <w:proofErr w:type="spellEnd"/>
            <w:r w:rsidRPr="004B1009">
              <w:t xml:space="preserve"> from scikit-learn to impute missing values in features that exhibit a normal distribution. KNN imputation estimates missing values based on the values of their k-nearest </w:t>
            </w:r>
            <w:proofErr w:type="spellStart"/>
            <w:r w:rsidRPr="004B1009">
              <w:t>neighbors</w:t>
            </w:r>
            <w:proofErr w:type="spellEnd"/>
            <w:r w:rsidRPr="004B1009">
              <w:t xml:space="preserve"> in the dataset. This method leverages the similarity between data points to impute missing values, which can preserve the underlying relationships in the data.</w:t>
            </w:r>
          </w:p>
          <w:p w14:paraId="4368E1A5" w14:textId="5B884EFE"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rPr>
                <w:b/>
                <w:bCs/>
              </w:rPr>
              <w:t>Median Imputation:</w:t>
            </w:r>
            <w:r w:rsidRPr="004B1009">
              <w:t xml:space="preserve"> For certain features like '</w:t>
            </w:r>
            <w:proofErr w:type="spellStart"/>
            <w:r w:rsidRPr="004B1009">
              <w:t>dunks_ratio</w:t>
            </w:r>
            <w:proofErr w:type="spellEnd"/>
            <w:r w:rsidRPr="004B1009">
              <w:t>', '</w:t>
            </w:r>
            <w:proofErr w:type="spellStart"/>
            <w:r w:rsidRPr="004B1009">
              <w:t>dunksmiss_dunksmade</w:t>
            </w:r>
            <w:proofErr w:type="spellEnd"/>
            <w:r w:rsidRPr="004B1009">
              <w:t>', '</w:t>
            </w:r>
            <w:proofErr w:type="spellStart"/>
            <w:r w:rsidRPr="004B1009">
              <w:t>rim_ratio</w:t>
            </w:r>
            <w:proofErr w:type="spellEnd"/>
            <w:r w:rsidRPr="004B1009">
              <w:t>', and '</w:t>
            </w:r>
            <w:proofErr w:type="spellStart"/>
            <w:r w:rsidRPr="004B1009">
              <w:t>mid_ratio</w:t>
            </w:r>
            <w:proofErr w:type="spellEnd"/>
            <w:r w:rsidRPr="004B1009">
              <w:t xml:space="preserve">', </w:t>
            </w:r>
            <w:r>
              <w:t>I am</w:t>
            </w:r>
            <w:r w:rsidRPr="004B1009">
              <w:t xml:space="preserve"> imputing missing values with the median of each respective feature. Median imputation is a robust method for imputing skewed or non-normally distributed data, as it's less sensitive to extreme values.</w:t>
            </w:r>
          </w:p>
          <w:p w14:paraId="29A553C7"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rPr>
                <w:b/>
                <w:bCs/>
              </w:rPr>
              <w:t>Mode Imputation:</w:t>
            </w:r>
            <w:r w:rsidRPr="004B1009">
              <w:t xml:space="preserve"> Imputing categorical features like '</w:t>
            </w:r>
            <w:proofErr w:type="spellStart"/>
            <w:r w:rsidRPr="004B1009">
              <w:t>yr</w:t>
            </w:r>
            <w:proofErr w:type="spellEnd"/>
            <w:r w:rsidRPr="004B1009">
              <w:t>', '</w:t>
            </w:r>
            <w:proofErr w:type="spellStart"/>
            <w:r w:rsidRPr="004B1009">
              <w:t>ht</w:t>
            </w:r>
            <w:proofErr w:type="spellEnd"/>
            <w:r w:rsidRPr="004B1009">
              <w:t>', and '</w:t>
            </w:r>
            <w:proofErr w:type="spellStart"/>
            <w:r w:rsidRPr="004B1009">
              <w:t>num</w:t>
            </w:r>
            <w:proofErr w:type="spellEnd"/>
            <w:r w:rsidRPr="004B1009">
              <w:t>' with the mode (most frequent value) is appropriate to maintain the categorical nature of the data.</w:t>
            </w:r>
          </w:p>
          <w:p w14:paraId="468BD528" w14:textId="30A38AFE"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rPr>
                <w:b/>
                <w:bCs/>
              </w:rPr>
              <w:lastRenderedPageBreak/>
              <w:t>Imputing Outside the Range:</w:t>
            </w:r>
            <w:r w:rsidRPr="004B1009">
              <w:t xml:space="preserve"> </w:t>
            </w:r>
            <w:r>
              <w:t>I have</w:t>
            </w:r>
            <w:r w:rsidRPr="004B1009">
              <w:t xml:space="preserve"> chosen to impute '</w:t>
            </w:r>
            <w:proofErr w:type="spellStart"/>
            <w:r w:rsidRPr="004B1009">
              <w:t>Rec_Rank</w:t>
            </w:r>
            <w:proofErr w:type="spellEnd"/>
            <w:r w:rsidRPr="004B1009">
              <w:t>' with a value outside the range of existing ranks, such as -1. This approach signals that the data was missing and avoids biasing the model towards any specific rank.</w:t>
            </w:r>
          </w:p>
          <w:p w14:paraId="7D7D2D87"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rPr>
                <w:b/>
                <w:bCs/>
              </w:rPr>
              <w:t>Zero Imputation:</w:t>
            </w:r>
            <w:r w:rsidRPr="004B1009">
              <w:t xml:space="preserve"> Some features like '</w:t>
            </w:r>
            <w:proofErr w:type="spellStart"/>
            <w:r w:rsidRPr="004B1009">
              <w:t>dunksmade</w:t>
            </w:r>
            <w:proofErr w:type="spellEnd"/>
            <w:r w:rsidRPr="004B1009">
              <w:t>', '</w:t>
            </w:r>
            <w:proofErr w:type="spellStart"/>
            <w:r w:rsidRPr="004B1009">
              <w:t>midmade</w:t>
            </w:r>
            <w:proofErr w:type="spellEnd"/>
            <w:r w:rsidRPr="004B1009">
              <w:t>', and '</w:t>
            </w:r>
            <w:proofErr w:type="spellStart"/>
            <w:r w:rsidRPr="004B1009">
              <w:t>rimmade</w:t>
            </w:r>
            <w:proofErr w:type="spellEnd"/>
            <w:r w:rsidRPr="004B1009">
              <w:t>' are imputed with zeros, likely indicating that no dunks, mid-range shots, or rim shots were made.</w:t>
            </w:r>
          </w:p>
          <w:p w14:paraId="4648979E" w14:textId="4346F18A"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rPr>
                <w:b/>
                <w:bCs/>
              </w:rPr>
              <w:t>Imputing Percentage Features:</w:t>
            </w:r>
            <w:r w:rsidRPr="004B1009">
              <w:t xml:space="preserve"> For percentage features like '</w:t>
            </w:r>
            <w:proofErr w:type="spellStart"/>
            <w:r w:rsidRPr="004B1009">
              <w:t>FT_per</w:t>
            </w:r>
            <w:proofErr w:type="spellEnd"/>
            <w:r w:rsidRPr="004B1009">
              <w:t>', '</w:t>
            </w:r>
            <w:proofErr w:type="spellStart"/>
            <w:r w:rsidRPr="004B1009">
              <w:t>TP_per</w:t>
            </w:r>
            <w:proofErr w:type="spellEnd"/>
            <w:r w:rsidRPr="004B1009">
              <w:t>', and '</w:t>
            </w:r>
            <w:proofErr w:type="spellStart"/>
            <w:r w:rsidRPr="004B1009">
              <w:t>blk_per</w:t>
            </w:r>
            <w:proofErr w:type="spellEnd"/>
            <w:r w:rsidRPr="004B1009">
              <w:t xml:space="preserve">', </w:t>
            </w:r>
            <w:r w:rsidR="000564D6">
              <w:t>I have</w:t>
            </w:r>
            <w:r w:rsidRPr="004B1009">
              <w:t xml:space="preserve"> imputed missing values with reasonable central values (medians), ensuring that the imputed data aligns with the typical distribution of these percentages.</w:t>
            </w:r>
          </w:p>
          <w:p w14:paraId="401047DF" w14:textId="77777777" w:rsidR="004B1009" w:rsidRDefault="004B1009">
            <w:pPr>
              <w:widowControl w:val="0"/>
            </w:pPr>
          </w:p>
        </w:tc>
      </w:tr>
      <w:tr w:rsidR="000D56D1" w14:paraId="69616D87" w14:textId="77777777">
        <w:trPr>
          <w:trHeight w:val="4140"/>
        </w:trPr>
        <w:tc>
          <w:tcPr>
            <w:tcW w:w="2565" w:type="dxa"/>
            <w:shd w:val="clear" w:color="auto" w:fill="9FC5E8"/>
            <w:tcMar>
              <w:top w:w="100" w:type="dxa"/>
              <w:left w:w="100" w:type="dxa"/>
              <w:bottom w:w="100" w:type="dxa"/>
              <w:right w:w="100" w:type="dxa"/>
            </w:tcMar>
          </w:tcPr>
          <w:p w14:paraId="253279C1" w14:textId="77777777" w:rsidR="000D56D1" w:rsidRDefault="00000000">
            <w:pPr>
              <w:spacing w:before="200" w:after="200"/>
              <w:rPr>
                <w:b/>
                <w:color w:val="FFFFFF"/>
              </w:rPr>
            </w:pPr>
            <w:r>
              <w:rPr>
                <w:b/>
                <w:color w:val="FFFFFF"/>
              </w:rPr>
              <w:lastRenderedPageBreak/>
              <w:t>2.c. Modelling</w:t>
            </w:r>
          </w:p>
        </w:tc>
        <w:tc>
          <w:tcPr>
            <w:tcW w:w="8685" w:type="dxa"/>
            <w:shd w:val="clear" w:color="auto" w:fill="auto"/>
            <w:tcMar>
              <w:top w:w="100" w:type="dxa"/>
              <w:left w:w="100" w:type="dxa"/>
              <w:bottom w:w="100" w:type="dxa"/>
              <w:right w:w="100" w:type="dxa"/>
            </w:tcMar>
          </w:tcPr>
          <w:p w14:paraId="30E7414A" w14:textId="77777777" w:rsidR="000D56D1" w:rsidRDefault="00000000">
            <w:pPr>
              <w:widowControl w:val="0"/>
            </w:pPr>
            <w:r>
              <w:t>Describe the model(s) trained for this experiment and why you choose them. List the hyperparameter tuned and the values tested  and also the rationale why you choose them. List also the models you decided to not train and the reasoning behind it. Highlight any model or hyperparameter that may potentially be important for future experiments</w:t>
            </w:r>
          </w:p>
          <w:p w14:paraId="6AFD8C37" w14:textId="6F18214F" w:rsidR="004B1009" w:rsidRPr="004B1009" w:rsidRDefault="004B1009" w:rsidP="004B1009">
            <w:pPr>
              <w:widowControl w:val="0"/>
              <w:pBdr>
                <w:top w:val="single" w:sz="2" w:space="0" w:color="D9D9E3"/>
                <w:left w:val="single" w:sz="2" w:space="0" w:color="D9D9E3"/>
                <w:bottom w:val="single" w:sz="2" w:space="0" w:color="D9D9E3"/>
                <w:right w:val="single" w:sz="2" w:space="0" w:color="D9D9E3"/>
              </w:pBdr>
            </w:pPr>
            <w:r w:rsidRPr="004B1009">
              <w:t>In this experiment, several models</w:t>
            </w:r>
            <w:r w:rsidR="000564D6">
              <w:t xml:space="preserve"> like (Light GBM, </w:t>
            </w:r>
            <w:proofErr w:type="spellStart"/>
            <w:r w:rsidR="000564D6">
              <w:t>CatBoost</w:t>
            </w:r>
            <w:proofErr w:type="spellEnd"/>
            <w:r w:rsidR="000564D6">
              <w:t xml:space="preserve">, Sequential NN as they are powerful contenders and perform equally well without the need for extensive tuning) </w:t>
            </w:r>
            <w:r w:rsidRPr="004B1009">
              <w:t xml:space="preserve"> were trained for classification. The goal was to predict a binary outcome. The dataset was </w:t>
            </w:r>
            <w:proofErr w:type="spellStart"/>
            <w:r w:rsidRPr="004B1009">
              <w:t>preprocessed</w:t>
            </w:r>
            <w:proofErr w:type="spellEnd"/>
            <w:r w:rsidRPr="004B1009">
              <w:t>, and a set of features were selected based on their absolute coefficients obtained from a previously trained Logistic Regression model. The selected features were:</w:t>
            </w:r>
          </w:p>
          <w:p w14:paraId="1BF90F52"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t>'GP', '</w:t>
            </w:r>
            <w:proofErr w:type="spellStart"/>
            <w:r w:rsidRPr="004B1009">
              <w:t>Min_per</w:t>
            </w:r>
            <w:proofErr w:type="spellEnd"/>
            <w:r w:rsidRPr="004B1009">
              <w:t>', '</w:t>
            </w:r>
            <w:proofErr w:type="spellStart"/>
            <w:r w:rsidRPr="004B1009">
              <w:t>Ortg</w:t>
            </w:r>
            <w:proofErr w:type="spellEnd"/>
            <w:r w:rsidRPr="004B1009">
              <w:t>', '</w:t>
            </w:r>
            <w:proofErr w:type="spellStart"/>
            <w:r w:rsidRPr="004B1009">
              <w:t>usg</w:t>
            </w:r>
            <w:proofErr w:type="spellEnd"/>
            <w:r w:rsidRPr="004B1009">
              <w:t>', '</w:t>
            </w:r>
            <w:proofErr w:type="spellStart"/>
            <w:r w:rsidRPr="004B1009">
              <w:t>eFG</w:t>
            </w:r>
            <w:proofErr w:type="spellEnd"/>
            <w:r w:rsidRPr="004B1009">
              <w:t>', '</w:t>
            </w:r>
            <w:proofErr w:type="spellStart"/>
            <w:r w:rsidRPr="004B1009">
              <w:t>TS_per</w:t>
            </w:r>
            <w:proofErr w:type="spellEnd"/>
            <w:r w:rsidRPr="004B1009">
              <w:t>', '</w:t>
            </w:r>
            <w:proofErr w:type="spellStart"/>
            <w:r w:rsidRPr="004B1009">
              <w:t>ORB_per</w:t>
            </w:r>
            <w:proofErr w:type="spellEnd"/>
            <w:r w:rsidRPr="004B1009">
              <w:t>', '</w:t>
            </w:r>
            <w:proofErr w:type="spellStart"/>
            <w:r w:rsidRPr="004B1009">
              <w:t>DRB_per</w:t>
            </w:r>
            <w:proofErr w:type="spellEnd"/>
            <w:r w:rsidRPr="004B1009">
              <w:t>', '</w:t>
            </w:r>
            <w:proofErr w:type="spellStart"/>
            <w:r w:rsidRPr="004B1009">
              <w:t>AST_per</w:t>
            </w:r>
            <w:proofErr w:type="spellEnd"/>
            <w:r w:rsidRPr="004B1009">
              <w:t>', '</w:t>
            </w:r>
            <w:proofErr w:type="spellStart"/>
            <w:r w:rsidRPr="004B1009">
              <w:t>TO_per</w:t>
            </w:r>
            <w:proofErr w:type="spellEnd"/>
            <w:r w:rsidRPr="004B1009">
              <w:t>',</w:t>
            </w:r>
          </w:p>
          <w:p w14:paraId="3CCD8180"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t>'FTM', 'FTA', '</w:t>
            </w:r>
            <w:proofErr w:type="spellStart"/>
            <w:r w:rsidRPr="004B1009">
              <w:t>FT_per</w:t>
            </w:r>
            <w:proofErr w:type="spellEnd"/>
            <w:r w:rsidRPr="004B1009">
              <w:t>', '</w:t>
            </w:r>
            <w:proofErr w:type="spellStart"/>
            <w:r w:rsidRPr="004B1009">
              <w:t>twoPM</w:t>
            </w:r>
            <w:proofErr w:type="spellEnd"/>
            <w:r w:rsidRPr="004B1009">
              <w:t>', '</w:t>
            </w:r>
            <w:proofErr w:type="spellStart"/>
            <w:r w:rsidRPr="004B1009">
              <w:t>twoPA</w:t>
            </w:r>
            <w:proofErr w:type="spellEnd"/>
            <w:r w:rsidRPr="004B1009">
              <w:t>', '</w:t>
            </w:r>
            <w:proofErr w:type="spellStart"/>
            <w:r w:rsidRPr="004B1009">
              <w:t>twoP_per</w:t>
            </w:r>
            <w:proofErr w:type="spellEnd"/>
            <w:r w:rsidRPr="004B1009">
              <w:t>', 'TPM', 'TPA', '</w:t>
            </w:r>
            <w:proofErr w:type="spellStart"/>
            <w:r w:rsidRPr="004B1009">
              <w:t>TP_per</w:t>
            </w:r>
            <w:proofErr w:type="spellEnd"/>
            <w:r w:rsidRPr="004B1009">
              <w:t>', '</w:t>
            </w:r>
            <w:proofErr w:type="spellStart"/>
            <w:r w:rsidRPr="004B1009">
              <w:t>blk_per</w:t>
            </w:r>
            <w:proofErr w:type="spellEnd"/>
            <w:r w:rsidRPr="004B1009">
              <w:t>',</w:t>
            </w:r>
          </w:p>
          <w:p w14:paraId="32EDD4A2"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t>'</w:t>
            </w:r>
            <w:proofErr w:type="spellStart"/>
            <w:r w:rsidRPr="004B1009">
              <w:t>stl_per</w:t>
            </w:r>
            <w:proofErr w:type="spellEnd"/>
            <w:r w:rsidRPr="004B1009">
              <w:t>', '</w:t>
            </w:r>
            <w:proofErr w:type="spellStart"/>
            <w:r w:rsidRPr="004B1009">
              <w:t>ftr</w:t>
            </w:r>
            <w:proofErr w:type="spellEnd"/>
            <w:r w:rsidRPr="004B1009">
              <w:t>', '</w:t>
            </w:r>
            <w:proofErr w:type="spellStart"/>
            <w:r w:rsidRPr="004B1009">
              <w:t>porpag</w:t>
            </w:r>
            <w:proofErr w:type="spellEnd"/>
            <w:r w:rsidRPr="004B1009">
              <w:t>', '</w:t>
            </w:r>
            <w:proofErr w:type="spellStart"/>
            <w:r w:rsidRPr="004B1009">
              <w:t>adjoe</w:t>
            </w:r>
            <w:proofErr w:type="spellEnd"/>
            <w:r w:rsidRPr="004B1009">
              <w:t>', '</w:t>
            </w:r>
            <w:proofErr w:type="spellStart"/>
            <w:r w:rsidRPr="004B1009">
              <w:t>pfr</w:t>
            </w:r>
            <w:proofErr w:type="spellEnd"/>
            <w:r w:rsidRPr="004B1009">
              <w:t>', '</w:t>
            </w:r>
            <w:proofErr w:type="spellStart"/>
            <w:r w:rsidRPr="004B1009">
              <w:t>Rec_Rank</w:t>
            </w:r>
            <w:proofErr w:type="spellEnd"/>
            <w:r w:rsidRPr="004B1009">
              <w:t>', '</w:t>
            </w:r>
            <w:proofErr w:type="spellStart"/>
            <w:r w:rsidRPr="004B1009">
              <w:t>ast_tov</w:t>
            </w:r>
            <w:proofErr w:type="spellEnd"/>
            <w:r w:rsidRPr="004B1009">
              <w:t>', '</w:t>
            </w:r>
            <w:proofErr w:type="spellStart"/>
            <w:r w:rsidRPr="004B1009">
              <w:t>rimmade</w:t>
            </w:r>
            <w:proofErr w:type="spellEnd"/>
            <w:r w:rsidRPr="004B1009">
              <w:t>', '</w:t>
            </w:r>
            <w:proofErr w:type="spellStart"/>
            <w:r w:rsidRPr="004B1009">
              <w:t>rimmade_rimmiss</w:t>
            </w:r>
            <w:proofErr w:type="spellEnd"/>
            <w:r w:rsidRPr="004B1009">
              <w:t>',</w:t>
            </w:r>
          </w:p>
          <w:p w14:paraId="6903091D"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t>'</w:t>
            </w:r>
            <w:proofErr w:type="spellStart"/>
            <w:r w:rsidRPr="004B1009">
              <w:t>midmade</w:t>
            </w:r>
            <w:proofErr w:type="spellEnd"/>
            <w:r w:rsidRPr="004B1009">
              <w:t>', '</w:t>
            </w:r>
            <w:proofErr w:type="spellStart"/>
            <w:r w:rsidRPr="004B1009">
              <w:t>midmade_midmiss</w:t>
            </w:r>
            <w:proofErr w:type="spellEnd"/>
            <w:r w:rsidRPr="004B1009">
              <w:t>', '</w:t>
            </w:r>
            <w:proofErr w:type="spellStart"/>
            <w:r w:rsidRPr="004B1009">
              <w:t>rim_ratio</w:t>
            </w:r>
            <w:proofErr w:type="spellEnd"/>
            <w:r w:rsidRPr="004B1009">
              <w:t>', '</w:t>
            </w:r>
            <w:proofErr w:type="spellStart"/>
            <w:r w:rsidRPr="004B1009">
              <w:t>mid_ratio</w:t>
            </w:r>
            <w:proofErr w:type="spellEnd"/>
            <w:r w:rsidRPr="004B1009">
              <w:t>', '</w:t>
            </w:r>
            <w:proofErr w:type="spellStart"/>
            <w:r w:rsidRPr="004B1009">
              <w:t>dunksmade</w:t>
            </w:r>
            <w:proofErr w:type="spellEnd"/>
            <w:r w:rsidRPr="004B1009">
              <w:t>', '</w:t>
            </w:r>
            <w:proofErr w:type="spellStart"/>
            <w:r w:rsidRPr="004B1009">
              <w:t>dunksmiss_dunksmade</w:t>
            </w:r>
            <w:proofErr w:type="spellEnd"/>
            <w:r w:rsidRPr="004B1009">
              <w:t>',</w:t>
            </w:r>
          </w:p>
          <w:p w14:paraId="34819B91"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t>'</w:t>
            </w:r>
            <w:proofErr w:type="spellStart"/>
            <w:r w:rsidRPr="004B1009">
              <w:t>dunks_ratio</w:t>
            </w:r>
            <w:proofErr w:type="spellEnd"/>
            <w:r w:rsidRPr="004B1009">
              <w:t>', 'pick', '</w:t>
            </w:r>
            <w:proofErr w:type="spellStart"/>
            <w:r w:rsidRPr="004B1009">
              <w:t>drtg</w:t>
            </w:r>
            <w:proofErr w:type="spellEnd"/>
            <w:r w:rsidRPr="004B1009">
              <w:t>', '</w:t>
            </w:r>
            <w:proofErr w:type="spellStart"/>
            <w:r w:rsidRPr="004B1009">
              <w:t>adrtg</w:t>
            </w:r>
            <w:proofErr w:type="spellEnd"/>
            <w:r w:rsidRPr="004B1009">
              <w:t>', '</w:t>
            </w:r>
            <w:proofErr w:type="spellStart"/>
            <w:r w:rsidRPr="004B1009">
              <w:t>dporpag</w:t>
            </w:r>
            <w:proofErr w:type="spellEnd"/>
            <w:r w:rsidRPr="004B1009">
              <w:t>', 'stops', 'bpm', '</w:t>
            </w:r>
            <w:proofErr w:type="spellStart"/>
            <w:r w:rsidRPr="004B1009">
              <w:t>obpm</w:t>
            </w:r>
            <w:proofErr w:type="spellEnd"/>
            <w:r w:rsidRPr="004B1009">
              <w:t>', '</w:t>
            </w:r>
            <w:proofErr w:type="spellStart"/>
            <w:r w:rsidRPr="004B1009">
              <w:t>dbpm</w:t>
            </w:r>
            <w:proofErr w:type="spellEnd"/>
            <w:r w:rsidRPr="004B1009">
              <w:t>', '</w:t>
            </w:r>
            <w:proofErr w:type="spellStart"/>
            <w:r w:rsidRPr="004B1009">
              <w:t>gbpm</w:t>
            </w:r>
            <w:proofErr w:type="spellEnd"/>
            <w:r w:rsidRPr="004B1009">
              <w:t>',</w:t>
            </w:r>
          </w:p>
          <w:p w14:paraId="6B39D115"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t>'</w:t>
            </w:r>
            <w:proofErr w:type="spellStart"/>
            <w:r w:rsidRPr="004B1009">
              <w:t>mp</w:t>
            </w:r>
            <w:proofErr w:type="spellEnd"/>
            <w:r w:rsidRPr="004B1009">
              <w:t>', '</w:t>
            </w:r>
            <w:proofErr w:type="spellStart"/>
            <w:r w:rsidRPr="004B1009">
              <w:t>ogbpm</w:t>
            </w:r>
            <w:proofErr w:type="spellEnd"/>
            <w:r w:rsidRPr="004B1009">
              <w:t>', '</w:t>
            </w:r>
            <w:proofErr w:type="spellStart"/>
            <w:r w:rsidRPr="004B1009">
              <w:t>dgbpm</w:t>
            </w:r>
            <w:proofErr w:type="spellEnd"/>
            <w:r w:rsidRPr="004B1009">
              <w:t>', '</w:t>
            </w:r>
            <w:proofErr w:type="spellStart"/>
            <w:r w:rsidRPr="004B1009">
              <w:t>oreb</w:t>
            </w:r>
            <w:proofErr w:type="spellEnd"/>
            <w:r w:rsidRPr="004B1009">
              <w:t>', '</w:t>
            </w:r>
            <w:proofErr w:type="spellStart"/>
            <w:r w:rsidRPr="004B1009">
              <w:t>dreb</w:t>
            </w:r>
            <w:proofErr w:type="spellEnd"/>
            <w:r w:rsidRPr="004B1009">
              <w:t>', '</w:t>
            </w:r>
            <w:proofErr w:type="spellStart"/>
            <w:r w:rsidRPr="004B1009">
              <w:t>treb</w:t>
            </w:r>
            <w:proofErr w:type="spellEnd"/>
            <w:r w:rsidRPr="004B1009">
              <w:t>', '</w:t>
            </w:r>
            <w:proofErr w:type="spellStart"/>
            <w:r w:rsidRPr="004B1009">
              <w:t>ast</w:t>
            </w:r>
            <w:proofErr w:type="spellEnd"/>
            <w:r w:rsidRPr="004B1009">
              <w:t>', '</w:t>
            </w:r>
            <w:proofErr w:type="spellStart"/>
            <w:r w:rsidRPr="004B1009">
              <w:t>stl</w:t>
            </w:r>
            <w:proofErr w:type="spellEnd"/>
            <w:r w:rsidRPr="004B1009">
              <w:t>', '</w:t>
            </w:r>
            <w:proofErr w:type="spellStart"/>
            <w:r w:rsidRPr="004B1009">
              <w:t>blk</w:t>
            </w:r>
            <w:proofErr w:type="spellEnd"/>
            <w:r w:rsidRPr="004B1009">
              <w:t>', 'pts'</w:t>
            </w:r>
          </w:p>
          <w:p w14:paraId="2416F071" w14:textId="68B00BAC" w:rsidR="004B1009" w:rsidRDefault="004B1009" w:rsidP="004B1009">
            <w:pPr>
              <w:widowControl w:val="0"/>
              <w:pBdr>
                <w:top w:val="single" w:sz="2" w:space="0" w:color="D9D9E3"/>
                <w:left w:val="single" w:sz="2" w:space="0" w:color="D9D9E3"/>
                <w:bottom w:val="single" w:sz="2" w:space="0" w:color="D9D9E3"/>
                <w:right w:val="single" w:sz="2" w:space="0" w:color="D9D9E3"/>
              </w:pBdr>
            </w:pPr>
            <w:r w:rsidRPr="004B1009">
              <w:t xml:space="preserve">The chosen algorithm was </w:t>
            </w:r>
            <w:proofErr w:type="spellStart"/>
            <w:r w:rsidRPr="004B1009">
              <w:t>XGBoost</w:t>
            </w:r>
            <w:proofErr w:type="spellEnd"/>
            <w:r w:rsidR="000564D6">
              <w:t xml:space="preserve"> (</w:t>
            </w:r>
            <w:proofErr w:type="spellStart"/>
            <w:r w:rsidR="000564D6">
              <w:t>fine tuned</w:t>
            </w:r>
            <w:proofErr w:type="spellEnd"/>
            <w:r w:rsidR="000564D6">
              <w:t>)</w:t>
            </w:r>
            <w:r w:rsidRPr="004B1009">
              <w:t>, which is an ensemble boosting algorithm known for its strong performance on structured data and its ability to capture complex relationships.</w:t>
            </w:r>
            <w:r w:rsidR="000564D6">
              <w:t xml:space="preserve"> Unfortunately, other models (mentioned above) performed poorly compared to </w:t>
            </w:r>
            <w:proofErr w:type="spellStart"/>
            <w:r w:rsidR="000564D6">
              <w:t>XGboost</w:t>
            </w:r>
            <w:proofErr w:type="spellEnd"/>
            <w:r w:rsidR="000564D6">
              <w:t xml:space="preserve"> (hyper parameter tuned). Neural Network was underfitting below 50 epochs and suddenly the difference between the scores obtained from the train and validation shot up which meant it was overfitting. Even after the best hyper-parameter was obtained, the result was way below the benchmark set by </w:t>
            </w:r>
            <w:proofErr w:type="spellStart"/>
            <w:r w:rsidR="000564D6">
              <w:t>XGboost</w:t>
            </w:r>
            <w:proofErr w:type="spellEnd"/>
            <w:r w:rsidR="000564D6">
              <w:t xml:space="preserve">. </w:t>
            </w:r>
          </w:p>
          <w:p w14:paraId="7CFC366B" w14:textId="77777777" w:rsidR="00333BB8" w:rsidRPr="004B1009" w:rsidRDefault="00333BB8" w:rsidP="004B1009">
            <w:pPr>
              <w:widowControl w:val="0"/>
              <w:pBdr>
                <w:top w:val="single" w:sz="2" w:space="0" w:color="D9D9E3"/>
                <w:left w:val="single" w:sz="2" w:space="0" w:color="D9D9E3"/>
                <w:bottom w:val="single" w:sz="2" w:space="0" w:color="D9D9E3"/>
                <w:right w:val="single" w:sz="2" w:space="0" w:color="D9D9E3"/>
              </w:pBdr>
            </w:pPr>
          </w:p>
          <w:p w14:paraId="1F12E26A" w14:textId="33432F21" w:rsidR="004B1009" w:rsidRPr="004B1009" w:rsidRDefault="00333BB8" w:rsidP="004B1009">
            <w:pPr>
              <w:widowControl w:val="0"/>
              <w:pBdr>
                <w:top w:val="single" w:sz="2" w:space="0" w:color="D9D9E3"/>
                <w:left w:val="single" w:sz="2" w:space="0" w:color="D9D9E3"/>
                <w:bottom w:val="single" w:sz="2" w:space="0" w:color="D9D9E3"/>
                <w:right w:val="single" w:sz="2" w:space="0" w:color="D9D9E3"/>
              </w:pBdr>
            </w:pPr>
            <w:proofErr w:type="spellStart"/>
            <w:r>
              <w:t>XGBoost</w:t>
            </w:r>
            <w:proofErr w:type="spellEnd"/>
            <w:r>
              <w:t xml:space="preserve">- </w:t>
            </w:r>
            <w:r w:rsidR="004B1009" w:rsidRPr="004B1009">
              <w:t xml:space="preserve">The hyperparameters were tuned using </w:t>
            </w:r>
            <w:proofErr w:type="spellStart"/>
            <w:r w:rsidR="004B1009" w:rsidRPr="004B1009">
              <w:t>GridSearchCV</w:t>
            </w:r>
            <w:proofErr w:type="spellEnd"/>
            <w:r w:rsidR="004B1009" w:rsidRPr="004B1009">
              <w:t xml:space="preserve"> with cross-validation. The following hyperparameters were tested:</w:t>
            </w:r>
          </w:p>
          <w:p w14:paraId="3284BB4D"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proofErr w:type="spellStart"/>
            <w:r w:rsidRPr="004B1009">
              <w:rPr>
                <w:b/>
                <w:bCs/>
              </w:rPr>
              <w:t>learning_rate</w:t>
            </w:r>
            <w:proofErr w:type="spellEnd"/>
            <w:r w:rsidRPr="004B1009">
              <w:rPr>
                <w:b/>
                <w:bCs/>
              </w:rPr>
              <w:t>:</w:t>
            </w:r>
            <w:r w:rsidRPr="004B1009">
              <w:t xml:space="preserve"> [0.01, 0.18, 0.2, 0.22, 0.25]</w:t>
            </w:r>
          </w:p>
          <w:p w14:paraId="291234B1"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proofErr w:type="spellStart"/>
            <w:r w:rsidRPr="004B1009">
              <w:rPr>
                <w:b/>
                <w:bCs/>
              </w:rPr>
              <w:t>max_depth</w:t>
            </w:r>
            <w:proofErr w:type="spellEnd"/>
            <w:r w:rsidRPr="004B1009">
              <w:rPr>
                <w:b/>
                <w:bCs/>
              </w:rPr>
              <w:t>:</w:t>
            </w:r>
            <w:r w:rsidRPr="004B1009">
              <w:t xml:space="preserve"> [2, 4, 5, 6]</w:t>
            </w:r>
          </w:p>
          <w:p w14:paraId="3A7C3B39"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proofErr w:type="spellStart"/>
            <w:r w:rsidRPr="004B1009">
              <w:rPr>
                <w:b/>
                <w:bCs/>
              </w:rPr>
              <w:t>n_estimators</w:t>
            </w:r>
            <w:proofErr w:type="spellEnd"/>
            <w:r w:rsidRPr="004B1009">
              <w:rPr>
                <w:b/>
                <w:bCs/>
              </w:rPr>
              <w:t>:</w:t>
            </w:r>
            <w:r w:rsidRPr="004B1009">
              <w:t xml:space="preserve"> [250, 300, 310]</w:t>
            </w:r>
          </w:p>
          <w:p w14:paraId="4AF8DA24"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proofErr w:type="spellStart"/>
            <w:r w:rsidRPr="004B1009">
              <w:rPr>
                <w:b/>
                <w:bCs/>
              </w:rPr>
              <w:t>reg_lambda</w:t>
            </w:r>
            <w:proofErr w:type="spellEnd"/>
            <w:r w:rsidRPr="004B1009">
              <w:rPr>
                <w:b/>
                <w:bCs/>
              </w:rPr>
              <w:t>:</w:t>
            </w:r>
            <w:r w:rsidRPr="004B1009">
              <w:t xml:space="preserve"> [0.1, 0.15, 0.2]</w:t>
            </w:r>
          </w:p>
          <w:p w14:paraId="47D56826" w14:textId="77777777" w:rsidR="004B1009" w:rsidRPr="004B1009" w:rsidRDefault="004B1009" w:rsidP="004B1009">
            <w:pPr>
              <w:widowControl w:val="0"/>
              <w:pBdr>
                <w:top w:val="single" w:sz="2" w:space="0" w:color="D9D9E3"/>
                <w:left w:val="single" w:sz="2" w:space="0" w:color="D9D9E3"/>
                <w:bottom w:val="single" w:sz="2" w:space="0" w:color="D9D9E3"/>
                <w:right w:val="single" w:sz="2" w:space="0" w:color="D9D9E3"/>
              </w:pBdr>
            </w:pPr>
            <w:r w:rsidRPr="004B1009">
              <w:t>The rationale behind these hyperparameters is as follows:</w:t>
            </w:r>
          </w:p>
          <w:p w14:paraId="6109682C"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proofErr w:type="spellStart"/>
            <w:r w:rsidRPr="004B1009">
              <w:rPr>
                <w:b/>
                <w:bCs/>
              </w:rPr>
              <w:t>learning_rate</w:t>
            </w:r>
            <w:proofErr w:type="spellEnd"/>
            <w:r w:rsidRPr="004B1009">
              <w:rPr>
                <w:b/>
                <w:bCs/>
              </w:rPr>
              <w:t>:</w:t>
            </w:r>
            <w:r w:rsidRPr="004B1009">
              <w:t xml:space="preserve"> Determines the step size at each iteration. A lower value makes the optimization process more robust but slower.</w:t>
            </w:r>
          </w:p>
          <w:p w14:paraId="40EE4F2E"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proofErr w:type="spellStart"/>
            <w:r w:rsidRPr="004B1009">
              <w:rPr>
                <w:b/>
                <w:bCs/>
              </w:rPr>
              <w:t>max_depth</w:t>
            </w:r>
            <w:proofErr w:type="spellEnd"/>
            <w:r w:rsidRPr="004B1009">
              <w:rPr>
                <w:b/>
                <w:bCs/>
              </w:rPr>
              <w:t>:</w:t>
            </w:r>
            <w:r w:rsidRPr="004B1009">
              <w:t xml:space="preserve"> Controls the depth of the individual trees. A higher value can capture more </w:t>
            </w:r>
            <w:r w:rsidRPr="004B1009">
              <w:lastRenderedPageBreak/>
              <w:t>complex relationships but may lead to overfitting.</w:t>
            </w:r>
          </w:p>
          <w:p w14:paraId="11606078"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proofErr w:type="spellStart"/>
            <w:r w:rsidRPr="004B1009">
              <w:rPr>
                <w:b/>
                <w:bCs/>
              </w:rPr>
              <w:t>n_estimators</w:t>
            </w:r>
            <w:proofErr w:type="spellEnd"/>
            <w:r w:rsidRPr="004B1009">
              <w:rPr>
                <w:b/>
                <w:bCs/>
              </w:rPr>
              <w:t>:</w:t>
            </w:r>
            <w:r w:rsidRPr="004B1009">
              <w:t xml:space="preserve"> The number of boosting rounds (trees). More trees can improve performance but may increase computation time.</w:t>
            </w:r>
          </w:p>
          <w:p w14:paraId="39619D62"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proofErr w:type="spellStart"/>
            <w:r w:rsidRPr="004B1009">
              <w:rPr>
                <w:b/>
                <w:bCs/>
              </w:rPr>
              <w:t>reg_lambda</w:t>
            </w:r>
            <w:proofErr w:type="spellEnd"/>
            <w:r w:rsidRPr="004B1009">
              <w:rPr>
                <w:b/>
                <w:bCs/>
              </w:rPr>
              <w:t>:</w:t>
            </w:r>
            <w:r w:rsidRPr="004B1009">
              <w:t xml:space="preserve"> L2 regularization term on weights. It helps prevent overfitting.</w:t>
            </w:r>
          </w:p>
          <w:p w14:paraId="70DF7E82" w14:textId="77777777" w:rsidR="004B1009" w:rsidRPr="004B1009" w:rsidRDefault="004B1009" w:rsidP="004B1009">
            <w:pPr>
              <w:widowControl w:val="0"/>
              <w:pBdr>
                <w:top w:val="single" w:sz="2" w:space="0" w:color="D9D9E3"/>
                <w:left w:val="single" w:sz="2" w:space="0" w:color="D9D9E3"/>
                <w:bottom w:val="single" w:sz="2" w:space="0" w:color="D9D9E3"/>
                <w:right w:val="single" w:sz="2" w:space="0" w:color="D9D9E3"/>
              </w:pBdr>
            </w:pPr>
            <w:r w:rsidRPr="004B1009">
              <w:t>Models that were not trained and the reasoning behind it:</w:t>
            </w:r>
          </w:p>
          <w:p w14:paraId="49052D20"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rPr>
                <w:b/>
                <w:bCs/>
              </w:rPr>
              <w:t>Random Forest:</w:t>
            </w:r>
            <w:r w:rsidRPr="004B1009">
              <w:t xml:space="preserve"> Not trained because </w:t>
            </w:r>
            <w:proofErr w:type="spellStart"/>
            <w:r w:rsidRPr="004B1009">
              <w:t>XGBoost</w:t>
            </w:r>
            <w:proofErr w:type="spellEnd"/>
            <w:r w:rsidRPr="004B1009">
              <w:t xml:space="preserve"> generally outperforms Random Forest on structured data due to its better handling of gradient boosting.</w:t>
            </w:r>
          </w:p>
          <w:p w14:paraId="66A0EDAE"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rPr>
                <w:b/>
                <w:bCs/>
              </w:rPr>
              <w:t>SVM:</w:t>
            </w:r>
            <w:r w:rsidRPr="004B1009">
              <w:t xml:space="preserve"> Not trained because </w:t>
            </w:r>
            <w:proofErr w:type="spellStart"/>
            <w:r w:rsidRPr="004B1009">
              <w:t>XGBoost</w:t>
            </w:r>
            <w:proofErr w:type="spellEnd"/>
            <w:r w:rsidRPr="004B1009">
              <w:t xml:space="preserve"> often performs better on structured data without the need for extensive tuning.</w:t>
            </w:r>
          </w:p>
          <w:p w14:paraId="1C75AC58" w14:textId="77777777" w:rsidR="00D95689" w:rsidRDefault="00D95689" w:rsidP="004B1009">
            <w:pPr>
              <w:widowControl w:val="0"/>
            </w:pPr>
          </w:p>
        </w:tc>
      </w:tr>
    </w:tbl>
    <w:p w14:paraId="59B3D1C5" w14:textId="77777777" w:rsidR="000D56D1" w:rsidRDefault="000D56D1"/>
    <w:p w14:paraId="62836AD3" w14:textId="77777777" w:rsidR="000D56D1" w:rsidRDefault="005C2B06">
      <w:r>
        <w:rPr>
          <w:noProof/>
        </w:rPr>
        <w:pict w14:anchorId="1C64EC33">
          <v:rect id="_x0000_i1026" alt="" style="width:451.3pt;height:.05pt;mso-width-percent:0;mso-height-percent:0;mso-width-percent:0;mso-height-percent:0" o:hralign="center" o:hrstd="t" o:hr="t" fillcolor="#a0a0a0" stroked="f"/>
        </w:pict>
      </w:r>
    </w:p>
    <w:p w14:paraId="66A60EF2" w14:textId="77777777" w:rsidR="000D56D1" w:rsidRDefault="00000000">
      <w:r>
        <w:br w:type="page"/>
      </w:r>
    </w:p>
    <w:p w14:paraId="0B984225" w14:textId="77777777" w:rsidR="000D56D1" w:rsidRDefault="000D56D1"/>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0D56D1" w14:paraId="6559176A" w14:textId="77777777">
        <w:trPr>
          <w:trHeight w:val="420"/>
        </w:trPr>
        <w:tc>
          <w:tcPr>
            <w:tcW w:w="11250" w:type="dxa"/>
            <w:gridSpan w:val="2"/>
            <w:shd w:val="clear" w:color="auto" w:fill="A4C2F4"/>
            <w:tcMar>
              <w:top w:w="100" w:type="dxa"/>
              <w:left w:w="100" w:type="dxa"/>
              <w:bottom w:w="100" w:type="dxa"/>
              <w:right w:w="100" w:type="dxa"/>
            </w:tcMar>
          </w:tcPr>
          <w:p w14:paraId="6B2E2BF4" w14:textId="77777777" w:rsidR="000D56D1" w:rsidRDefault="00000000">
            <w:pPr>
              <w:widowControl w:val="0"/>
              <w:numPr>
                <w:ilvl w:val="0"/>
                <w:numId w:val="1"/>
              </w:numPr>
              <w:jc w:val="center"/>
              <w:rPr>
                <w:b/>
              </w:rPr>
            </w:pPr>
            <w:r>
              <w:rPr>
                <w:b/>
              </w:rPr>
              <w:t>EXPERIMENT RESULTS</w:t>
            </w:r>
          </w:p>
        </w:tc>
      </w:tr>
      <w:tr w:rsidR="000D56D1" w14:paraId="3DAD9CFC" w14:textId="77777777">
        <w:trPr>
          <w:trHeight w:val="420"/>
        </w:trPr>
        <w:tc>
          <w:tcPr>
            <w:tcW w:w="11250" w:type="dxa"/>
            <w:gridSpan w:val="2"/>
            <w:shd w:val="clear" w:color="auto" w:fill="EFEFEF"/>
            <w:tcMar>
              <w:top w:w="100" w:type="dxa"/>
              <w:left w:w="100" w:type="dxa"/>
              <w:bottom w:w="100" w:type="dxa"/>
              <w:right w:w="100" w:type="dxa"/>
            </w:tcMar>
          </w:tcPr>
          <w:p w14:paraId="25E42D61" w14:textId="77777777" w:rsidR="000D56D1" w:rsidRDefault="00000000">
            <w:pPr>
              <w:widowControl w:val="0"/>
            </w:pPr>
            <w:r>
              <w:t>Analyse in detail the results achieved from this experiment from a technical and business perspective. Not only report performance metrics results but also any interpretation on model features, incorrect results, risks identified.</w:t>
            </w:r>
          </w:p>
        </w:tc>
      </w:tr>
      <w:tr w:rsidR="000D56D1" w14:paraId="614783D7" w14:textId="77777777">
        <w:trPr>
          <w:trHeight w:val="1725"/>
        </w:trPr>
        <w:tc>
          <w:tcPr>
            <w:tcW w:w="2550" w:type="dxa"/>
            <w:shd w:val="clear" w:color="auto" w:fill="9FC5E8"/>
            <w:tcMar>
              <w:top w:w="100" w:type="dxa"/>
              <w:left w:w="100" w:type="dxa"/>
              <w:bottom w:w="100" w:type="dxa"/>
              <w:right w:w="100" w:type="dxa"/>
            </w:tcMar>
          </w:tcPr>
          <w:p w14:paraId="486C329C" w14:textId="77777777" w:rsidR="000D56D1" w:rsidRDefault="00000000">
            <w:pPr>
              <w:spacing w:before="200" w:after="200"/>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77C08BEB" w14:textId="77777777" w:rsidR="000D56D1" w:rsidRDefault="00000000">
            <w:pPr>
              <w:widowControl w:val="0"/>
            </w:pPr>
            <w:r>
              <w:t xml:space="preserve">Score of the relevant performance metric(s). Provide analysis on the main underperforming cases/observations and potential root causes. </w:t>
            </w:r>
          </w:p>
          <w:p w14:paraId="77D29C06" w14:textId="77777777" w:rsidR="004B1009" w:rsidRPr="004B1009" w:rsidRDefault="004B1009" w:rsidP="004B1009">
            <w:pPr>
              <w:widowControl w:val="0"/>
              <w:pBdr>
                <w:top w:val="single" w:sz="2" w:space="0" w:color="D9D9E3"/>
                <w:left w:val="single" w:sz="2" w:space="0" w:color="D9D9E3"/>
                <w:bottom w:val="single" w:sz="2" w:space="0" w:color="D9D9E3"/>
                <w:right w:val="single" w:sz="2" w:space="0" w:color="D9D9E3"/>
              </w:pBdr>
            </w:pPr>
            <w:r w:rsidRPr="004B1009">
              <w:rPr>
                <w:b/>
                <w:bCs/>
              </w:rPr>
              <w:t>Performance Scores:</w:t>
            </w:r>
          </w:p>
          <w:p w14:paraId="65B88CFC"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t xml:space="preserve">Best </w:t>
            </w:r>
            <w:proofErr w:type="spellStart"/>
            <w:r w:rsidRPr="004B1009">
              <w:t>XGBoost</w:t>
            </w:r>
            <w:proofErr w:type="spellEnd"/>
            <w:r w:rsidRPr="004B1009">
              <w:t xml:space="preserve"> Model (with selected features and hyperparameters):</w:t>
            </w:r>
          </w:p>
          <w:p w14:paraId="740594A8" w14:textId="6D8D0842"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t>Validation Accuracy: 9</w:t>
            </w:r>
            <w:r w:rsidR="00333BB8">
              <w:t>9</w:t>
            </w:r>
            <w:r w:rsidRPr="004B1009">
              <w:t>.37%</w:t>
            </w:r>
          </w:p>
          <w:p w14:paraId="1524ED91" w14:textId="71C33F2F"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t>Validation F1 Score: 9</w:t>
            </w:r>
            <w:r w:rsidR="00333BB8">
              <w:t>9</w:t>
            </w:r>
            <w:r w:rsidRPr="004B1009">
              <w:t>.38%</w:t>
            </w:r>
          </w:p>
          <w:p w14:paraId="44BA82CE" w14:textId="781CE3DA"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t>Test Accuracy: 9</w:t>
            </w:r>
            <w:r w:rsidR="00333BB8">
              <w:t>9</w:t>
            </w:r>
            <w:r w:rsidRPr="004B1009">
              <w:t>.</w:t>
            </w:r>
            <w:r w:rsidR="00333BB8">
              <w:t>3</w:t>
            </w:r>
            <w:r w:rsidRPr="004B1009">
              <w:t>2%</w:t>
            </w:r>
          </w:p>
          <w:p w14:paraId="4238FC57" w14:textId="66E56A53"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t>Test F1 Score: 9</w:t>
            </w:r>
            <w:r w:rsidR="00333BB8">
              <w:t>9</w:t>
            </w:r>
            <w:r w:rsidRPr="004B1009">
              <w:t>.</w:t>
            </w:r>
            <w:r w:rsidR="00333BB8">
              <w:t>24</w:t>
            </w:r>
            <w:r w:rsidRPr="004B1009">
              <w:t>%</w:t>
            </w:r>
          </w:p>
          <w:p w14:paraId="1F3577D7" w14:textId="75105021"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t>Validation AUROC: 99.</w:t>
            </w:r>
            <w:r w:rsidR="00333BB8">
              <w:t>3</w:t>
            </w:r>
            <w:r w:rsidRPr="004B1009">
              <w:t>7%</w:t>
            </w:r>
          </w:p>
          <w:p w14:paraId="61432B9A" w14:textId="5426F29D"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t>Test AUROC: 99.</w:t>
            </w:r>
            <w:r w:rsidR="00333BB8">
              <w:t>3</w:t>
            </w:r>
            <w:r w:rsidRPr="004B1009">
              <w:t>5%</w:t>
            </w:r>
          </w:p>
          <w:p w14:paraId="21537EB9" w14:textId="77777777" w:rsidR="00D95689" w:rsidRPr="004B1009" w:rsidRDefault="00D95689" w:rsidP="00D95689">
            <w:pPr>
              <w:widowControl w:val="0"/>
              <w:pBdr>
                <w:top w:val="single" w:sz="2" w:space="0" w:color="D9D9E3"/>
                <w:left w:val="single" w:sz="2" w:space="0" w:color="D9D9E3"/>
                <w:bottom w:val="single" w:sz="2" w:space="0" w:color="D9D9E3"/>
                <w:right w:val="single" w:sz="2" w:space="0" w:color="D9D9E3"/>
              </w:pBdr>
              <w:rPr>
                <w:b/>
                <w:bCs/>
              </w:rPr>
            </w:pPr>
            <w:r w:rsidRPr="004B1009">
              <w:rPr>
                <w:b/>
                <w:bCs/>
              </w:rPr>
              <w:t>Potential Causes:</w:t>
            </w:r>
          </w:p>
          <w:p w14:paraId="727DA231" w14:textId="50E3FD00" w:rsidR="0052603C" w:rsidRPr="0052603C" w:rsidRDefault="0052603C" w:rsidP="0052603C">
            <w:pPr>
              <w:widowControl w:val="0"/>
              <w:pBdr>
                <w:top w:val="single" w:sz="2" w:space="0" w:color="D9D9E3"/>
                <w:left w:val="single" w:sz="2" w:space="5" w:color="D9D9E3"/>
                <w:bottom w:val="single" w:sz="2" w:space="0" w:color="D9D9E3"/>
                <w:right w:val="single" w:sz="2" w:space="0" w:color="D9D9E3"/>
              </w:pBdr>
              <w:rPr>
                <w:b/>
                <w:bCs/>
              </w:rPr>
            </w:pPr>
            <w:r w:rsidRPr="0052603C">
              <w:rPr>
                <w:b/>
                <w:bCs/>
              </w:rPr>
              <w:t xml:space="preserve">Inadequate Feature </w:t>
            </w:r>
            <w:r w:rsidR="00333BB8">
              <w:rPr>
                <w:b/>
                <w:bCs/>
              </w:rPr>
              <w:t>Engineering</w:t>
            </w:r>
            <w:r w:rsidRPr="0052603C">
              <w:rPr>
                <w:b/>
                <w:bCs/>
              </w:rPr>
              <w:t>:</w:t>
            </w:r>
          </w:p>
          <w:p w14:paraId="58C42FAE" w14:textId="3595FDB4" w:rsidR="0052603C" w:rsidRDefault="00333BB8" w:rsidP="0052603C">
            <w:pPr>
              <w:widowControl w:val="0"/>
              <w:pBdr>
                <w:top w:val="single" w:sz="2" w:space="0" w:color="D9D9E3"/>
                <w:left w:val="single" w:sz="2" w:space="5" w:color="D9D9E3"/>
                <w:bottom w:val="single" w:sz="2" w:space="0" w:color="D9D9E3"/>
                <w:right w:val="single" w:sz="2" w:space="0" w:color="D9D9E3"/>
              </w:pBdr>
            </w:pPr>
            <w:r>
              <w:t xml:space="preserve">The game of basketball requires years of observations and domain experience to identify the features that matters the most. “Pick” is one such feature which gives the </w:t>
            </w:r>
            <w:r w:rsidRPr="00333BB8">
              <w:t>order of the NBA draft determined by the team's performance in the previous season.</w:t>
            </w:r>
            <w:r>
              <w:t xml:space="preserve"> </w:t>
            </w:r>
            <w:r w:rsidRPr="00333BB8">
              <w:t>The teams with the worst records have a higher chance of getting a higher pick, but it's not guaranteed. The NBA draft lottery is a process that involves randomly selecting the order of the top few picks among the non-playoff teams.</w:t>
            </w:r>
            <w:r>
              <w:t xml:space="preserve"> So it does make a big difference in the selection process. And this was indeed a critical feature that </w:t>
            </w:r>
            <w:proofErr w:type="spellStart"/>
            <w:r>
              <w:t>infact</w:t>
            </w:r>
            <w:proofErr w:type="spellEnd"/>
            <w:r>
              <w:t xml:space="preserve"> made a big difference in the model performance. Eliminating this feature brought the results down by </w:t>
            </w:r>
            <w:proofErr w:type="spellStart"/>
            <w:r>
              <w:t>atleast</w:t>
            </w:r>
            <w:proofErr w:type="spellEnd"/>
            <w:r>
              <w:t xml:space="preserve"> 5% . But the </w:t>
            </w:r>
            <w:proofErr w:type="spellStart"/>
            <w:r>
              <w:t>orginal</w:t>
            </w:r>
            <w:proofErr w:type="spellEnd"/>
            <w:r>
              <w:t xml:space="preserve"> dataset had only 1386 rows and had to be imputed. </w:t>
            </w:r>
            <w:r w:rsidR="003166DC">
              <w:t xml:space="preserve">Sourcing more data can help the model pick the complex patterns in the dataset. Pick is an important feature as can be seen below. </w:t>
            </w:r>
          </w:p>
          <w:p w14:paraId="062CB013" w14:textId="585CC1CE" w:rsidR="003166DC" w:rsidRPr="0052603C" w:rsidRDefault="003166DC" w:rsidP="0052603C">
            <w:pPr>
              <w:widowControl w:val="0"/>
              <w:pBdr>
                <w:top w:val="single" w:sz="2" w:space="0" w:color="D9D9E3"/>
                <w:left w:val="single" w:sz="2" w:space="5" w:color="D9D9E3"/>
                <w:bottom w:val="single" w:sz="2" w:space="0" w:color="D9D9E3"/>
                <w:right w:val="single" w:sz="2" w:space="0" w:color="D9D9E3"/>
              </w:pBdr>
            </w:pPr>
            <w:r>
              <w:rPr>
                <w:noProof/>
              </w:rPr>
              <w:drawing>
                <wp:inline distT="0" distB="0" distL="0" distR="0" wp14:anchorId="7983F118" wp14:editId="3CB51242">
                  <wp:extent cx="3464393" cy="2078636"/>
                  <wp:effectExtent l="0" t="0" r="3175" b="4445"/>
                  <wp:docPr id="2100675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675506" name="Picture 2100675506"/>
                          <pic:cNvPicPr/>
                        </pic:nvPicPr>
                        <pic:blipFill>
                          <a:blip r:embed="rId6">
                            <a:extLst>
                              <a:ext uri="{28A0092B-C50C-407E-A947-70E740481C1C}">
                                <a14:useLocalDpi xmlns:a14="http://schemas.microsoft.com/office/drawing/2010/main" val="0"/>
                              </a:ext>
                            </a:extLst>
                          </a:blip>
                          <a:stretch>
                            <a:fillRect/>
                          </a:stretch>
                        </pic:blipFill>
                        <pic:spPr>
                          <a:xfrm>
                            <a:off x="0" y="0"/>
                            <a:ext cx="3505603" cy="2103362"/>
                          </a:xfrm>
                          <a:prstGeom prst="rect">
                            <a:avLst/>
                          </a:prstGeom>
                        </pic:spPr>
                      </pic:pic>
                    </a:graphicData>
                  </a:graphic>
                </wp:inline>
              </w:drawing>
            </w:r>
          </w:p>
          <w:p w14:paraId="38F3A11C" w14:textId="77777777" w:rsidR="00333BB8" w:rsidRDefault="00333BB8" w:rsidP="0052603C">
            <w:pPr>
              <w:widowControl w:val="0"/>
              <w:pBdr>
                <w:top w:val="single" w:sz="2" w:space="0" w:color="D9D9E3"/>
                <w:left w:val="single" w:sz="2" w:space="5" w:color="D9D9E3"/>
                <w:bottom w:val="single" w:sz="2" w:space="0" w:color="D9D9E3"/>
                <w:right w:val="single" w:sz="2" w:space="0" w:color="D9D9E3"/>
              </w:pBdr>
              <w:rPr>
                <w:b/>
                <w:bCs/>
              </w:rPr>
            </w:pPr>
          </w:p>
          <w:p w14:paraId="4010A5DF" w14:textId="2BFA35ED" w:rsidR="0052603C" w:rsidRPr="0052603C" w:rsidRDefault="0052603C" w:rsidP="0052603C">
            <w:pPr>
              <w:widowControl w:val="0"/>
              <w:pBdr>
                <w:top w:val="single" w:sz="2" w:space="0" w:color="D9D9E3"/>
                <w:left w:val="single" w:sz="2" w:space="5" w:color="D9D9E3"/>
                <w:bottom w:val="single" w:sz="2" w:space="0" w:color="D9D9E3"/>
                <w:right w:val="single" w:sz="2" w:space="0" w:color="D9D9E3"/>
              </w:pBdr>
              <w:rPr>
                <w:b/>
                <w:bCs/>
              </w:rPr>
            </w:pPr>
            <w:r w:rsidRPr="0052603C">
              <w:rPr>
                <w:b/>
                <w:bCs/>
              </w:rPr>
              <w:t>Model Sensitivity to Hyperparameters:</w:t>
            </w:r>
          </w:p>
          <w:p w14:paraId="59B83B52" w14:textId="7204A545" w:rsidR="0052603C" w:rsidRPr="0052603C" w:rsidRDefault="0052603C" w:rsidP="0052603C">
            <w:pPr>
              <w:widowControl w:val="0"/>
              <w:pBdr>
                <w:top w:val="single" w:sz="2" w:space="0" w:color="D9D9E3"/>
                <w:left w:val="single" w:sz="2" w:space="5" w:color="D9D9E3"/>
                <w:bottom w:val="single" w:sz="2" w:space="0" w:color="D9D9E3"/>
                <w:right w:val="single" w:sz="2" w:space="0" w:color="D9D9E3"/>
              </w:pBdr>
            </w:pPr>
            <w:r w:rsidRPr="0052603C">
              <w:t>While the chosen hyperparameters work</w:t>
            </w:r>
            <w:r w:rsidR="003166DC">
              <w:t>ed</w:t>
            </w:r>
            <w:r w:rsidRPr="0052603C">
              <w:t xml:space="preserve"> well overall, there might be certain cases where fine-tuning hyperparameters specifically for underperforming cases could lead to improvements.</w:t>
            </w:r>
          </w:p>
          <w:p w14:paraId="0BC8946E" w14:textId="77777777" w:rsidR="0052603C" w:rsidRDefault="0052603C" w:rsidP="0052603C"/>
          <w:p w14:paraId="3FD8B0C9" w14:textId="59CB7BA1" w:rsidR="00D95689" w:rsidRPr="00D95689" w:rsidRDefault="00D95689" w:rsidP="00D95689">
            <w:pPr>
              <w:widowControl w:val="0"/>
              <w:pBdr>
                <w:top w:val="single" w:sz="2" w:space="0" w:color="D9D9E3"/>
                <w:left w:val="single" w:sz="2" w:space="0" w:color="D9D9E3"/>
                <w:bottom w:val="single" w:sz="2" w:space="0" w:color="D9D9E3"/>
                <w:right w:val="single" w:sz="2" w:space="0" w:color="D9D9E3"/>
              </w:pBdr>
            </w:pPr>
            <w:r w:rsidRPr="00D95689">
              <w:rPr>
                <w:b/>
                <w:bCs/>
              </w:rPr>
              <w:t>Conclusion:</w:t>
            </w:r>
            <w:r w:rsidRPr="00D95689">
              <w:t xml:space="preserve"> </w:t>
            </w:r>
            <w:r w:rsidR="003166DC">
              <w:t xml:space="preserve">As mentioned earlier, the model </w:t>
            </w:r>
            <w:r w:rsidRPr="00D95689">
              <w:t>show</w:t>
            </w:r>
            <w:r w:rsidR="003166DC">
              <w:t>s</w:t>
            </w:r>
            <w:r w:rsidRPr="00D95689">
              <w:t xml:space="preserve"> promise, but refinement can enhance performance</w:t>
            </w:r>
            <w:r w:rsidR="003166DC">
              <w:t xml:space="preserve"> if its aided by obtained the full information or capturing all the missing values of the features that played a critical role in the performance of the model</w:t>
            </w:r>
            <w:r w:rsidRPr="00D95689">
              <w:t xml:space="preserve">. </w:t>
            </w:r>
          </w:p>
          <w:p w14:paraId="79DE53F3" w14:textId="77777777" w:rsidR="00D95689" w:rsidRDefault="00D95689">
            <w:pPr>
              <w:widowControl w:val="0"/>
            </w:pPr>
          </w:p>
        </w:tc>
      </w:tr>
      <w:tr w:rsidR="000D56D1" w14:paraId="68A18FFD" w14:textId="77777777">
        <w:trPr>
          <w:trHeight w:val="1500"/>
        </w:trPr>
        <w:tc>
          <w:tcPr>
            <w:tcW w:w="2550" w:type="dxa"/>
            <w:shd w:val="clear" w:color="auto" w:fill="9FC5E8"/>
            <w:tcMar>
              <w:top w:w="100" w:type="dxa"/>
              <w:left w:w="100" w:type="dxa"/>
              <w:bottom w:w="100" w:type="dxa"/>
              <w:right w:w="100" w:type="dxa"/>
            </w:tcMar>
          </w:tcPr>
          <w:p w14:paraId="0F99C4F9" w14:textId="77777777" w:rsidR="000D56D1" w:rsidRDefault="00000000">
            <w:pPr>
              <w:spacing w:before="200" w:after="200"/>
              <w:rPr>
                <w:b/>
                <w:color w:val="FFFFFF"/>
              </w:rPr>
            </w:pPr>
            <w:r>
              <w:rPr>
                <w:b/>
                <w:color w:val="FFFFFF"/>
              </w:rPr>
              <w:lastRenderedPageBreak/>
              <w:t>3.b. Business Impact</w:t>
            </w:r>
          </w:p>
        </w:tc>
        <w:tc>
          <w:tcPr>
            <w:tcW w:w="8700" w:type="dxa"/>
            <w:shd w:val="clear" w:color="auto" w:fill="auto"/>
            <w:tcMar>
              <w:top w:w="100" w:type="dxa"/>
              <w:left w:w="100" w:type="dxa"/>
              <w:bottom w:w="100" w:type="dxa"/>
              <w:right w:w="100" w:type="dxa"/>
            </w:tcMar>
          </w:tcPr>
          <w:p w14:paraId="3C529888" w14:textId="77777777" w:rsidR="000D56D1" w:rsidRDefault="00000000">
            <w:pPr>
              <w:widowControl w:val="0"/>
            </w:pPr>
            <w:r>
              <w:t>Interpret the results of the experiments related to the business objective set earlier. Estimate the impacts of the incorrect results for the business (some results may have more impact compared to others)</w:t>
            </w:r>
          </w:p>
          <w:p w14:paraId="7158A2A9" w14:textId="77777777" w:rsidR="0052603C" w:rsidRDefault="00E7488B" w:rsidP="0052603C">
            <w:pPr>
              <w:pStyle w:val="HTMLPreformatted"/>
              <w:spacing w:line="244" w:lineRule="atLeast"/>
              <w:rPr>
                <w:color w:val="212121"/>
              </w:rPr>
            </w:pPr>
            <w:r w:rsidRPr="00E7488B">
              <w:t xml:space="preserve">The experiments revealed that both the </w:t>
            </w:r>
            <w:proofErr w:type="spellStart"/>
            <w:r w:rsidR="0052603C">
              <w:t>best_params</w:t>
            </w:r>
            <w:proofErr w:type="spellEnd"/>
            <w:r w:rsidR="0052603C">
              <w:t xml:space="preserve"> (</w:t>
            </w:r>
            <w:proofErr w:type="spellStart"/>
            <w:r w:rsidR="0052603C">
              <w:rPr>
                <w:rStyle w:val="n"/>
                <w:color w:val="212121"/>
              </w:rPr>
              <w:t>best_params</w:t>
            </w:r>
            <w:proofErr w:type="spellEnd"/>
            <w:r w:rsidR="0052603C">
              <w:rPr>
                <w:color w:val="212121"/>
              </w:rPr>
              <w:t xml:space="preserve"> </w:t>
            </w:r>
            <w:r w:rsidR="0052603C">
              <w:rPr>
                <w:rStyle w:val="o"/>
                <w:b/>
                <w:bCs/>
                <w:color w:val="212121"/>
              </w:rPr>
              <w:t>=</w:t>
            </w:r>
            <w:r w:rsidR="0052603C">
              <w:rPr>
                <w:color w:val="212121"/>
              </w:rPr>
              <w:t xml:space="preserve"> </w:t>
            </w:r>
            <w:r w:rsidR="0052603C">
              <w:rPr>
                <w:rStyle w:val="p"/>
                <w:color w:val="212121"/>
              </w:rPr>
              <w:t>{</w:t>
            </w:r>
            <w:r w:rsidR="0052603C">
              <w:rPr>
                <w:rStyle w:val="s1"/>
                <w:color w:val="212121"/>
              </w:rPr>
              <w:t>'</w:t>
            </w:r>
            <w:proofErr w:type="spellStart"/>
            <w:r w:rsidR="0052603C">
              <w:rPr>
                <w:rStyle w:val="s1"/>
                <w:color w:val="212121"/>
              </w:rPr>
              <w:t>learning_rate</w:t>
            </w:r>
            <w:proofErr w:type="spellEnd"/>
            <w:r w:rsidR="0052603C">
              <w:rPr>
                <w:rStyle w:val="s1"/>
                <w:color w:val="212121"/>
              </w:rPr>
              <w:t>'</w:t>
            </w:r>
            <w:r w:rsidR="0052603C">
              <w:rPr>
                <w:rStyle w:val="p"/>
                <w:color w:val="212121"/>
              </w:rPr>
              <w:t>:</w:t>
            </w:r>
            <w:r w:rsidR="0052603C">
              <w:rPr>
                <w:color w:val="212121"/>
              </w:rPr>
              <w:t xml:space="preserve"> </w:t>
            </w:r>
            <w:r w:rsidR="0052603C">
              <w:rPr>
                <w:rStyle w:val="mf"/>
                <w:color w:val="212121"/>
              </w:rPr>
              <w:t>0.0145</w:t>
            </w:r>
            <w:r w:rsidR="0052603C">
              <w:rPr>
                <w:rStyle w:val="p"/>
                <w:color w:val="212121"/>
              </w:rPr>
              <w:t>,</w:t>
            </w:r>
            <w:r w:rsidR="0052603C">
              <w:rPr>
                <w:color w:val="212121"/>
              </w:rPr>
              <w:t xml:space="preserve"> </w:t>
            </w:r>
            <w:r w:rsidR="0052603C">
              <w:rPr>
                <w:rStyle w:val="s1"/>
                <w:color w:val="212121"/>
              </w:rPr>
              <w:t>'</w:t>
            </w:r>
            <w:proofErr w:type="spellStart"/>
            <w:r w:rsidR="0052603C">
              <w:rPr>
                <w:rStyle w:val="s1"/>
                <w:color w:val="212121"/>
              </w:rPr>
              <w:t>max_depth</w:t>
            </w:r>
            <w:proofErr w:type="spellEnd"/>
            <w:r w:rsidR="0052603C">
              <w:rPr>
                <w:rStyle w:val="s1"/>
                <w:color w:val="212121"/>
              </w:rPr>
              <w:t>'</w:t>
            </w:r>
            <w:r w:rsidR="0052603C">
              <w:rPr>
                <w:rStyle w:val="p"/>
                <w:color w:val="212121"/>
              </w:rPr>
              <w:t>:</w:t>
            </w:r>
            <w:r w:rsidR="0052603C">
              <w:rPr>
                <w:color w:val="212121"/>
              </w:rPr>
              <w:t xml:space="preserve"> </w:t>
            </w:r>
            <w:r w:rsidR="0052603C">
              <w:rPr>
                <w:rStyle w:val="mi"/>
                <w:color w:val="212121"/>
              </w:rPr>
              <w:t>2</w:t>
            </w:r>
            <w:r w:rsidR="0052603C">
              <w:rPr>
                <w:rStyle w:val="p"/>
                <w:color w:val="212121"/>
              </w:rPr>
              <w:t>,</w:t>
            </w:r>
            <w:r w:rsidR="0052603C">
              <w:rPr>
                <w:color w:val="212121"/>
              </w:rPr>
              <w:t xml:space="preserve"> </w:t>
            </w:r>
            <w:r w:rsidR="0052603C">
              <w:rPr>
                <w:rStyle w:val="s1"/>
                <w:color w:val="212121"/>
              </w:rPr>
              <w:t>'</w:t>
            </w:r>
            <w:proofErr w:type="spellStart"/>
            <w:r w:rsidR="0052603C">
              <w:rPr>
                <w:rStyle w:val="s1"/>
                <w:color w:val="212121"/>
              </w:rPr>
              <w:t>n_estimators</w:t>
            </w:r>
            <w:proofErr w:type="spellEnd"/>
            <w:r w:rsidR="0052603C">
              <w:rPr>
                <w:rStyle w:val="s1"/>
                <w:color w:val="212121"/>
              </w:rPr>
              <w:t>'</w:t>
            </w:r>
            <w:r w:rsidR="0052603C">
              <w:rPr>
                <w:rStyle w:val="p"/>
                <w:color w:val="212121"/>
              </w:rPr>
              <w:t>:</w:t>
            </w:r>
            <w:r w:rsidR="0052603C">
              <w:rPr>
                <w:color w:val="212121"/>
              </w:rPr>
              <w:t xml:space="preserve"> </w:t>
            </w:r>
            <w:r w:rsidR="0052603C">
              <w:rPr>
                <w:rStyle w:val="mi"/>
                <w:color w:val="212121"/>
              </w:rPr>
              <w:t>400</w:t>
            </w:r>
            <w:r w:rsidR="0052603C">
              <w:rPr>
                <w:rStyle w:val="p"/>
                <w:color w:val="212121"/>
              </w:rPr>
              <w:t>,</w:t>
            </w:r>
            <w:r w:rsidR="0052603C">
              <w:rPr>
                <w:color w:val="212121"/>
              </w:rPr>
              <w:t xml:space="preserve"> </w:t>
            </w:r>
            <w:r w:rsidR="0052603C">
              <w:rPr>
                <w:rStyle w:val="s1"/>
                <w:color w:val="212121"/>
              </w:rPr>
              <w:t>'</w:t>
            </w:r>
            <w:proofErr w:type="spellStart"/>
            <w:r w:rsidR="0052603C">
              <w:rPr>
                <w:rStyle w:val="s1"/>
                <w:color w:val="212121"/>
              </w:rPr>
              <w:t>reg_lambda</w:t>
            </w:r>
            <w:proofErr w:type="spellEnd"/>
            <w:r w:rsidR="0052603C">
              <w:rPr>
                <w:rStyle w:val="s1"/>
                <w:color w:val="212121"/>
              </w:rPr>
              <w:t>'</w:t>
            </w:r>
            <w:r w:rsidR="0052603C">
              <w:rPr>
                <w:rStyle w:val="p"/>
                <w:color w:val="212121"/>
              </w:rPr>
              <w:t>:</w:t>
            </w:r>
            <w:r w:rsidR="0052603C">
              <w:rPr>
                <w:color w:val="212121"/>
              </w:rPr>
              <w:t xml:space="preserve"> </w:t>
            </w:r>
            <w:r w:rsidR="0052603C">
              <w:rPr>
                <w:rStyle w:val="mf"/>
                <w:color w:val="212121"/>
              </w:rPr>
              <w:t>0.5</w:t>
            </w:r>
            <w:r w:rsidR="0052603C">
              <w:rPr>
                <w:rStyle w:val="p"/>
                <w:color w:val="212121"/>
              </w:rPr>
              <w:t>}</w:t>
            </w:r>
          </w:p>
          <w:p w14:paraId="7065267A" w14:textId="77777777" w:rsidR="0052603C" w:rsidRDefault="0052603C" w:rsidP="0052603C"/>
          <w:p w14:paraId="5158A4BB" w14:textId="34A9C6CB" w:rsidR="00E7488B" w:rsidRPr="00E7488B" w:rsidRDefault="0052603C" w:rsidP="00E7488B">
            <w:pPr>
              <w:widowControl w:val="0"/>
              <w:pBdr>
                <w:top w:val="single" w:sz="2" w:space="0" w:color="D9D9E3"/>
                <w:left w:val="single" w:sz="2" w:space="0" w:color="D9D9E3"/>
                <w:bottom w:val="single" w:sz="2" w:space="0" w:color="D9D9E3"/>
                <w:right w:val="single" w:sz="2" w:space="0" w:color="D9D9E3"/>
              </w:pBdr>
            </w:pPr>
            <w:r>
              <w:t xml:space="preserve">) used on </w:t>
            </w:r>
            <w:proofErr w:type="spellStart"/>
            <w:r w:rsidR="00E7488B" w:rsidRPr="00E7488B">
              <w:t>XGBoost</w:t>
            </w:r>
            <w:proofErr w:type="spellEnd"/>
            <w:r w:rsidR="00E7488B" w:rsidRPr="00E7488B">
              <w:t xml:space="preserve"> models performed well in predicting basketball player success. The </w:t>
            </w:r>
            <w:r w:rsidR="003166DC">
              <w:t>model</w:t>
            </w:r>
            <w:r w:rsidR="00E7488B" w:rsidRPr="00E7488B">
              <w:t xml:space="preserve"> achieved around 9</w:t>
            </w:r>
            <w:r>
              <w:t>9.3</w:t>
            </w:r>
            <w:r w:rsidR="00E7488B" w:rsidRPr="00E7488B">
              <w:t xml:space="preserve">% accuracy on both validation and test sets, indicating its reliability. </w:t>
            </w:r>
          </w:p>
          <w:p w14:paraId="50B48980" w14:textId="77777777" w:rsidR="00E7488B" w:rsidRPr="00E7488B" w:rsidRDefault="00E7488B" w:rsidP="00E7488B">
            <w:pPr>
              <w:widowControl w:val="0"/>
              <w:pBdr>
                <w:top w:val="single" w:sz="2" w:space="0" w:color="D9D9E3"/>
                <w:left w:val="single" w:sz="2" w:space="0" w:color="D9D9E3"/>
                <w:bottom w:val="single" w:sz="2" w:space="0" w:color="D9D9E3"/>
                <w:right w:val="single" w:sz="2" w:space="0" w:color="D9D9E3"/>
              </w:pBdr>
            </w:pPr>
            <w:r w:rsidRPr="00E7488B">
              <w:t>Potential Impacts:</w:t>
            </w:r>
          </w:p>
          <w:p w14:paraId="390BDF19"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Recruitment Decisions</w:t>
            </w:r>
            <w:r w:rsidRPr="00E7488B">
              <w:t>: Misclassifying successful players could lead to missing out on talent.</w:t>
            </w:r>
          </w:p>
          <w:p w14:paraId="177A95A1"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Team Composition</w:t>
            </w:r>
            <w:r w:rsidRPr="00E7488B">
              <w:t>: Incorrect predictions might affect team performance.</w:t>
            </w:r>
          </w:p>
          <w:p w14:paraId="54CB0945"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Resource Allocation</w:t>
            </w:r>
            <w:r w:rsidRPr="00E7488B">
              <w:t>: Wrongly allocating resources to players could hinder growth.</w:t>
            </w:r>
          </w:p>
          <w:p w14:paraId="0C2F765C"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Fan Engagement</w:t>
            </w:r>
            <w:r w:rsidRPr="00E7488B">
              <w:t>: Misclassified players might impact fan excitement and sponsorships.</w:t>
            </w:r>
          </w:p>
          <w:p w14:paraId="13DC562E"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Team Reputation</w:t>
            </w:r>
            <w:r w:rsidRPr="00E7488B">
              <w:t>: Incorrect predictions could harm team reputation and fan loyalty.</w:t>
            </w:r>
          </w:p>
          <w:p w14:paraId="06E2E361"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Opponent Strategy</w:t>
            </w:r>
            <w:r w:rsidRPr="00E7488B">
              <w:t>: Mistaken player assessments could affect opponent strategies.</w:t>
            </w:r>
          </w:p>
          <w:p w14:paraId="4939AA59"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Financial Consequences</w:t>
            </w:r>
            <w:r w:rsidRPr="00E7488B">
              <w:t>: Poor player choices may result in financial losses.</w:t>
            </w:r>
          </w:p>
          <w:p w14:paraId="4448F551" w14:textId="77777777" w:rsidR="00E7488B" w:rsidRPr="00E7488B" w:rsidRDefault="00E7488B" w:rsidP="00E7488B">
            <w:pPr>
              <w:widowControl w:val="0"/>
              <w:pBdr>
                <w:top w:val="single" w:sz="2" w:space="0" w:color="D9D9E3"/>
                <w:left w:val="single" w:sz="2" w:space="0" w:color="D9D9E3"/>
                <w:bottom w:val="single" w:sz="2" w:space="0" w:color="D9D9E3"/>
                <w:right w:val="single" w:sz="2" w:space="0" w:color="D9D9E3"/>
              </w:pBdr>
            </w:pPr>
            <w:r w:rsidRPr="00E7488B">
              <w:t>Continuously refining models, addressing limitations, and validating predictions is crucial to make informed decisions and prevent negative business outcomes.</w:t>
            </w:r>
          </w:p>
          <w:p w14:paraId="19262D39" w14:textId="77777777" w:rsidR="00E7488B" w:rsidRDefault="00E7488B">
            <w:pPr>
              <w:widowControl w:val="0"/>
            </w:pPr>
          </w:p>
        </w:tc>
      </w:tr>
      <w:tr w:rsidR="000D56D1" w14:paraId="3290D40E" w14:textId="77777777">
        <w:trPr>
          <w:trHeight w:val="2025"/>
        </w:trPr>
        <w:tc>
          <w:tcPr>
            <w:tcW w:w="2550" w:type="dxa"/>
            <w:shd w:val="clear" w:color="auto" w:fill="9FC5E8"/>
            <w:tcMar>
              <w:top w:w="100" w:type="dxa"/>
              <w:left w:w="100" w:type="dxa"/>
              <w:bottom w:w="100" w:type="dxa"/>
              <w:right w:w="100" w:type="dxa"/>
            </w:tcMar>
          </w:tcPr>
          <w:p w14:paraId="191DC42A" w14:textId="77777777" w:rsidR="000D56D1" w:rsidRDefault="00000000">
            <w:pPr>
              <w:spacing w:before="200" w:after="200"/>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14:paraId="2908D206" w14:textId="77777777" w:rsidR="000D56D1" w:rsidRDefault="00000000">
            <w:pPr>
              <w:widowControl w:val="0"/>
            </w:pPr>
            <w:r>
              <w:t>List all the issues you faced during the experiments (solved and unsolved). Present solutions or workarounds for overcoming them. Highlight also the issues that may have to be dealt with in future experiments.</w:t>
            </w:r>
          </w:p>
          <w:p w14:paraId="4D650A8E" w14:textId="77777777" w:rsidR="00E7488B" w:rsidRPr="00E7488B" w:rsidRDefault="00E7488B" w:rsidP="00E7488B">
            <w:pPr>
              <w:widowControl w:val="0"/>
              <w:pBdr>
                <w:top w:val="single" w:sz="2" w:space="0" w:color="D9D9E3"/>
                <w:left w:val="single" w:sz="2" w:space="0" w:color="D9D9E3"/>
                <w:bottom w:val="single" w:sz="2" w:space="0" w:color="D9D9E3"/>
                <w:right w:val="single" w:sz="2" w:space="0" w:color="D9D9E3"/>
              </w:pBdr>
            </w:pPr>
            <w:r w:rsidRPr="00E7488B">
              <w:t>Issues Faced During Experiments:</w:t>
            </w:r>
          </w:p>
          <w:p w14:paraId="3852B856"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 xml:space="preserve">Data Quality and </w:t>
            </w:r>
            <w:proofErr w:type="spellStart"/>
            <w:r w:rsidRPr="00E7488B">
              <w:rPr>
                <w:b/>
                <w:bCs/>
              </w:rPr>
              <w:t>Preprocessing</w:t>
            </w:r>
            <w:proofErr w:type="spellEnd"/>
            <w:r w:rsidRPr="00E7488B">
              <w:t>:</w:t>
            </w:r>
          </w:p>
          <w:p w14:paraId="58769169"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Missing Values</w:t>
            </w:r>
            <w:r w:rsidRPr="00E7488B">
              <w:t>: Solved by imputing with median/mode. Future: Explore advanced imputation techniques.</w:t>
            </w:r>
          </w:p>
          <w:p w14:paraId="57B53EA3"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Feature Selection</w:t>
            </w:r>
            <w:r w:rsidRPr="00E7488B">
              <w:t>: Solved by domain knowledge. Future: Experiment with automated feature selection methods.</w:t>
            </w:r>
          </w:p>
          <w:p w14:paraId="5F30D6B8"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Class Imbalance</w:t>
            </w:r>
            <w:r w:rsidRPr="00E7488B">
              <w:t>:</w:t>
            </w:r>
          </w:p>
          <w:p w14:paraId="6FAA3312"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Imbalanced Classes</w:t>
            </w:r>
            <w:r w:rsidRPr="00E7488B">
              <w:t>: Solved using SMOTE. Future: Explore other resampling techniques or ensemble methods.</w:t>
            </w:r>
          </w:p>
          <w:p w14:paraId="6F763EC2"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Model Selection and Performance</w:t>
            </w:r>
            <w:r w:rsidRPr="00E7488B">
              <w:t>:</w:t>
            </w:r>
          </w:p>
          <w:p w14:paraId="26529708" w14:textId="70C7F5A1"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Model Choice</w:t>
            </w:r>
            <w:r w:rsidRPr="00E7488B">
              <w:t xml:space="preserve">: Explored logistic regression and </w:t>
            </w:r>
            <w:proofErr w:type="spellStart"/>
            <w:r w:rsidRPr="00E7488B">
              <w:t>XGBoost</w:t>
            </w:r>
            <w:proofErr w:type="spellEnd"/>
            <w:r w:rsidR="0052603C">
              <w:t xml:space="preserve"> so far</w:t>
            </w:r>
            <w:r w:rsidRPr="00E7488B">
              <w:t xml:space="preserve">. Solved by evaluating multiple models. Future: Experiment with </w:t>
            </w:r>
            <w:r w:rsidR="0052603C">
              <w:t xml:space="preserve">different </w:t>
            </w:r>
            <w:r w:rsidRPr="00E7488B">
              <w:t>models</w:t>
            </w:r>
            <w:r w:rsidR="0052603C">
              <w:t xml:space="preserve"> like Ada-Boost</w:t>
            </w:r>
            <w:r w:rsidRPr="00E7488B">
              <w:t>.</w:t>
            </w:r>
          </w:p>
          <w:p w14:paraId="4978DFCD"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Overfitting</w:t>
            </w:r>
            <w:r w:rsidRPr="00E7488B">
              <w:t xml:space="preserve">: Observed in </w:t>
            </w:r>
            <w:proofErr w:type="spellStart"/>
            <w:r w:rsidRPr="00E7488B">
              <w:t>XGBoost</w:t>
            </w:r>
            <w:proofErr w:type="spellEnd"/>
            <w:r w:rsidRPr="00E7488B">
              <w:t xml:space="preserve"> on test set. Solved by hyperparameter tuning and feature selection. Future: Regularization techniques, more data.</w:t>
            </w:r>
          </w:p>
          <w:p w14:paraId="3D2EA9C5"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Hyperparameter Tuning</w:t>
            </w:r>
            <w:r w:rsidRPr="00E7488B">
              <w:t>:</w:t>
            </w:r>
          </w:p>
          <w:p w14:paraId="536AC4D6" w14:textId="39CCC5B7" w:rsidR="00E7488B" w:rsidRPr="00E7488B" w:rsidRDefault="00E7488B" w:rsidP="0052603C">
            <w:pPr>
              <w:widowControl w:val="0"/>
              <w:pBdr>
                <w:top w:val="single" w:sz="2" w:space="0" w:color="D9D9E3"/>
                <w:left w:val="single" w:sz="2" w:space="5" w:color="D9D9E3"/>
                <w:bottom w:val="single" w:sz="2" w:space="0" w:color="D9D9E3"/>
                <w:right w:val="single" w:sz="2" w:space="0" w:color="D9D9E3"/>
              </w:pBdr>
            </w:pPr>
            <w:r w:rsidRPr="00E7488B">
              <w:rPr>
                <w:b/>
                <w:bCs/>
              </w:rPr>
              <w:t>Manual Tuning</w:t>
            </w:r>
            <w:r w:rsidRPr="00E7488B">
              <w:t xml:space="preserve">: Solved by using </w:t>
            </w:r>
            <w:proofErr w:type="spellStart"/>
            <w:r w:rsidRPr="00E7488B">
              <w:t>GridSearchCV</w:t>
            </w:r>
            <w:proofErr w:type="spellEnd"/>
            <w:r w:rsidRPr="00E7488B">
              <w:t xml:space="preserve">. Future: Implement more </w:t>
            </w:r>
            <w:r w:rsidR="0052603C">
              <w:t xml:space="preserve">feature engineering to compliment </w:t>
            </w:r>
            <w:proofErr w:type="spellStart"/>
            <w:r w:rsidR="0052603C">
              <w:t>GridSearch</w:t>
            </w:r>
            <w:proofErr w:type="spellEnd"/>
            <w:r w:rsidR="0052603C">
              <w:t xml:space="preserve"> process for finding the best hyperparameters</w:t>
            </w:r>
          </w:p>
          <w:p w14:paraId="420E2D85"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Feature Importance</w:t>
            </w:r>
            <w:r w:rsidRPr="00E7488B">
              <w:t xml:space="preserve">: Solved by </w:t>
            </w:r>
            <w:proofErr w:type="spellStart"/>
            <w:r w:rsidRPr="00E7488B">
              <w:t>analyzing</w:t>
            </w:r>
            <w:proofErr w:type="spellEnd"/>
            <w:r w:rsidRPr="00E7488B">
              <w:t xml:space="preserve"> coefficients and </w:t>
            </w:r>
            <w:proofErr w:type="spellStart"/>
            <w:r w:rsidRPr="00E7488B">
              <w:t>XGBoost's</w:t>
            </w:r>
            <w:proofErr w:type="spellEnd"/>
            <w:r w:rsidRPr="00E7488B">
              <w:t xml:space="preserve"> feature importance. Future: Explore SHAP values, LIME, or other interpretability methods.</w:t>
            </w:r>
          </w:p>
          <w:p w14:paraId="34F510BF"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Scalability and Generalization</w:t>
            </w:r>
            <w:r w:rsidRPr="00E7488B">
              <w:t>:</w:t>
            </w:r>
          </w:p>
          <w:p w14:paraId="38904987"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Data Scale</w:t>
            </w:r>
            <w:r w:rsidRPr="00E7488B">
              <w:t>: Solved by applying standard scaling. Future: Test model scalability with larger datasets.</w:t>
            </w:r>
          </w:p>
          <w:p w14:paraId="1261873A"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Model Deployment</w:t>
            </w:r>
            <w:r w:rsidRPr="00E7488B">
              <w:t>:</w:t>
            </w:r>
          </w:p>
          <w:p w14:paraId="428D84FA"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Saving Model</w:t>
            </w:r>
            <w:r w:rsidRPr="00E7488B">
              <w:t xml:space="preserve">: Solved using </w:t>
            </w:r>
            <w:proofErr w:type="spellStart"/>
            <w:r w:rsidRPr="00E7488B">
              <w:t>joblib</w:t>
            </w:r>
            <w:proofErr w:type="spellEnd"/>
            <w:r w:rsidRPr="00E7488B">
              <w:t>. Future: Explore deployment platforms, containerization, and monitoring.</w:t>
            </w:r>
          </w:p>
          <w:p w14:paraId="4A333A8B"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Evaluation Metrics</w:t>
            </w:r>
            <w:r w:rsidRPr="00E7488B">
              <w:t>:</w:t>
            </w:r>
          </w:p>
          <w:p w14:paraId="2A59CA87"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Metric Choice</w:t>
            </w:r>
            <w:r w:rsidRPr="00E7488B">
              <w:t>: Solved by using accuracy, AUROC, etc. Future: Consider domain-</w:t>
            </w:r>
            <w:r w:rsidRPr="00E7488B">
              <w:lastRenderedPageBreak/>
              <w:t>specific metrics or ensemble models.</w:t>
            </w:r>
          </w:p>
          <w:p w14:paraId="51BB6353" w14:textId="77777777" w:rsidR="00E7488B" w:rsidRPr="00E7488B" w:rsidRDefault="00E7488B" w:rsidP="00E7488B">
            <w:pPr>
              <w:widowControl w:val="0"/>
              <w:pBdr>
                <w:top w:val="single" w:sz="2" w:space="0" w:color="D9D9E3"/>
                <w:left w:val="single" w:sz="2" w:space="0" w:color="D9D9E3"/>
                <w:bottom w:val="single" w:sz="2" w:space="0" w:color="D9D9E3"/>
                <w:right w:val="single" w:sz="2" w:space="0" w:color="D9D9E3"/>
              </w:pBdr>
            </w:pPr>
            <w:r w:rsidRPr="00E7488B">
              <w:t>Issues to Address in Future Experiments:</w:t>
            </w:r>
          </w:p>
          <w:p w14:paraId="1CDE4F88"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External Validation</w:t>
            </w:r>
            <w:r w:rsidRPr="00E7488B">
              <w:t>: Validate models on more recent or external data to assess generalization.</w:t>
            </w:r>
          </w:p>
          <w:p w14:paraId="179DC8DC"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Feature Engineering</w:t>
            </w:r>
            <w:r w:rsidRPr="00E7488B">
              <w:t>: Explore creating new features, interactions, or transformation methods.</w:t>
            </w:r>
          </w:p>
          <w:p w14:paraId="0279B7E7"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Hyperparameter Optimization</w:t>
            </w:r>
            <w:r w:rsidRPr="00E7488B">
              <w:t>: Implement advanced optimization techniques like Bayesian optimization.</w:t>
            </w:r>
          </w:p>
          <w:p w14:paraId="1290C5A7"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proofErr w:type="spellStart"/>
            <w:r w:rsidRPr="00E7488B">
              <w:rPr>
                <w:b/>
                <w:bCs/>
              </w:rPr>
              <w:t>Explainability</w:t>
            </w:r>
            <w:proofErr w:type="spellEnd"/>
            <w:r w:rsidRPr="00E7488B">
              <w:t xml:space="preserve">: Utilize advanced </w:t>
            </w:r>
            <w:proofErr w:type="spellStart"/>
            <w:r w:rsidRPr="00E7488B">
              <w:t>explainability</w:t>
            </w:r>
            <w:proofErr w:type="spellEnd"/>
            <w:r w:rsidRPr="00E7488B">
              <w:t xml:space="preserve"> tools for better model interpretation.</w:t>
            </w:r>
          </w:p>
          <w:p w14:paraId="25FB3E46" w14:textId="77777777" w:rsidR="00E7488B" w:rsidRDefault="00E7488B" w:rsidP="0052603C">
            <w:pPr>
              <w:widowControl w:val="0"/>
              <w:pBdr>
                <w:top w:val="single" w:sz="2" w:space="0" w:color="D9D9E3"/>
                <w:left w:val="single" w:sz="2" w:space="0" w:color="D9D9E3"/>
                <w:bottom w:val="single" w:sz="2" w:space="0" w:color="D9D9E3"/>
                <w:right w:val="single" w:sz="2" w:space="0" w:color="D9D9E3"/>
              </w:pBdr>
            </w:pPr>
          </w:p>
        </w:tc>
      </w:tr>
    </w:tbl>
    <w:p w14:paraId="7923E1A4" w14:textId="77777777" w:rsidR="000D56D1" w:rsidRDefault="000D56D1"/>
    <w:p w14:paraId="7094587F" w14:textId="77777777" w:rsidR="000D56D1" w:rsidRDefault="005C2B06">
      <w:r>
        <w:rPr>
          <w:noProof/>
        </w:rPr>
        <w:pict w14:anchorId="5819DA9D">
          <v:rect id="_x0000_i1025" alt="" style="width:451.3pt;height:.05pt;mso-width-percent:0;mso-height-percent:0;mso-width-percent:0;mso-height-percent:0" o:hralign="center" o:hrstd="t" o:hr="t" fillcolor="#a0a0a0" stroked="f"/>
        </w:pict>
      </w:r>
    </w:p>
    <w:p w14:paraId="0613ED03" w14:textId="77777777" w:rsidR="000D56D1" w:rsidRDefault="000D56D1"/>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0D56D1" w14:paraId="30BE3443" w14:textId="77777777">
        <w:trPr>
          <w:trHeight w:val="420"/>
        </w:trPr>
        <w:tc>
          <w:tcPr>
            <w:tcW w:w="11250" w:type="dxa"/>
            <w:gridSpan w:val="2"/>
            <w:shd w:val="clear" w:color="auto" w:fill="A4C2F4"/>
            <w:tcMar>
              <w:top w:w="100" w:type="dxa"/>
              <w:left w:w="100" w:type="dxa"/>
              <w:bottom w:w="100" w:type="dxa"/>
              <w:right w:w="100" w:type="dxa"/>
            </w:tcMar>
          </w:tcPr>
          <w:p w14:paraId="45783CB8" w14:textId="77777777" w:rsidR="000D56D1" w:rsidRDefault="00000000">
            <w:pPr>
              <w:widowControl w:val="0"/>
              <w:numPr>
                <w:ilvl w:val="0"/>
                <w:numId w:val="1"/>
              </w:numPr>
              <w:jc w:val="center"/>
              <w:rPr>
                <w:b/>
              </w:rPr>
            </w:pPr>
            <w:r>
              <w:rPr>
                <w:b/>
              </w:rPr>
              <w:t>FUTURE EXPERIMENT</w:t>
            </w:r>
          </w:p>
        </w:tc>
      </w:tr>
      <w:tr w:rsidR="000D56D1" w14:paraId="565ED9BA" w14:textId="77777777">
        <w:trPr>
          <w:trHeight w:val="420"/>
        </w:trPr>
        <w:tc>
          <w:tcPr>
            <w:tcW w:w="11250" w:type="dxa"/>
            <w:gridSpan w:val="2"/>
            <w:shd w:val="clear" w:color="auto" w:fill="EFEFEF"/>
            <w:tcMar>
              <w:top w:w="100" w:type="dxa"/>
              <w:left w:w="100" w:type="dxa"/>
              <w:bottom w:w="100" w:type="dxa"/>
              <w:right w:w="100" w:type="dxa"/>
            </w:tcMar>
          </w:tcPr>
          <w:p w14:paraId="0BE7CAE1" w14:textId="77777777" w:rsidR="000D56D1" w:rsidRDefault="00000000">
            <w:pPr>
              <w:widowControl w:val="0"/>
            </w:pPr>
            <w:r>
              <w:t>Reflect on the experiment and highlight the key information/insights you gained from it that are valuable for the overall project objectives from a technical and business perspective.</w:t>
            </w:r>
          </w:p>
        </w:tc>
      </w:tr>
      <w:tr w:rsidR="000D56D1" w14:paraId="75778789" w14:textId="77777777">
        <w:trPr>
          <w:trHeight w:val="1860"/>
        </w:trPr>
        <w:tc>
          <w:tcPr>
            <w:tcW w:w="2535" w:type="dxa"/>
            <w:shd w:val="clear" w:color="auto" w:fill="9FC5E8"/>
            <w:tcMar>
              <w:top w:w="100" w:type="dxa"/>
              <w:left w:w="100" w:type="dxa"/>
              <w:bottom w:w="100" w:type="dxa"/>
              <w:right w:w="100" w:type="dxa"/>
            </w:tcMar>
          </w:tcPr>
          <w:p w14:paraId="0FD3930F" w14:textId="77777777" w:rsidR="000D56D1" w:rsidRDefault="00000000">
            <w:pPr>
              <w:spacing w:before="200" w:after="200"/>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32A6D584" w14:textId="77777777" w:rsidR="000D56D1" w:rsidRDefault="00000000">
            <w:pPr>
              <w:widowControl w:val="0"/>
            </w:pPr>
            <w:r>
              <w:t>Reflect on the outcome of the experiment and list the new insights you gained from it. Provide rationale for pursuing more experimentation with the current approach or call out if you think it is a dead end.</w:t>
            </w:r>
          </w:p>
          <w:p w14:paraId="29748347" w14:textId="77777777" w:rsidR="00625AE4" w:rsidRPr="00625AE4" w:rsidRDefault="00625AE4" w:rsidP="00625AE4">
            <w:pPr>
              <w:widowControl w:val="0"/>
              <w:pBdr>
                <w:top w:val="single" w:sz="2" w:space="0" w:color="D9D9E3"/>
                <w:left w:val="single" w:sz="2" w:space="0" w:color="D9D9E3"/>
                <w:bottom w:val="single" w:sz="2" w:space="0" w:color="D9D9E3"/>
                <w:right w:val="single" w:sz="2" w:space="0" w:color="D9D9E3"/>
              </w:pBdr>
              <w:rPr>
                <w:b/>
                <w:bCs/>
              </w:rPr>
            </w:pPr>
            <w:r w:rsidRPr="00625AE4">
              <w:rPr>
                <w:b/>
                <w:bCs/>
              </w:rPr>
              <w:t>Outcome of the Experiment:</w:t>
            </w:r>
          </w:p>
          <w:p w14:paraId="75DD0232" w14:textId="77777777" w:rsidR="00625AE4" w:rsidRPr="00625AE4" w:rsidRDefault="00625AE4" w:rsidP="00625AE4">
            <w:pPr>
              <w:widowControl w:val="0"/>
              <w:pBdr>
                <w:top w:val="single" w:sz="2" w:space="0" w:color="D9D9E3"/>
                <w:left w:val="single" w:sz="2" w:space="5" w:color="D9D9E3"/>
                <w:bottom w:val="single" w:sz="2" w:space="0" w:color="D9D9E3"/>
                <w:right w:val="single" w:sz="2" w:space="0" w:color="D9D9E3"/>
              </w:pBdr>
            </w:pPr>
            <w:r w:rsidRPr="00625AE4">
              <w:t xml:space="preserve">Missing values were imputed using </w:t>
            </w:r>
            <w:proofErr w:type="spellStart"/>
            <w:r w:rsidRPr="00625AE4">
              <w:t>KNNImputer</w:t>
            </w:r>
            <w:proofErr w:type="spellEnd"/>
            <w:r w:rsidRPr="00625AE4">
              <w:t xml:space="preserve"> for normal distribution features, and specific values for other features.</w:t>
            </w:r>
          </w:p>
          <w:p w14:paraId="3AAA3C57" w14:textId="77777777" w:rsidR="00625AE4" w:rsidRPr="00625AE4" w:rsidRDefault="00625AE4" w:rsidP="00625AE4">
            <w:pPr>
              <w:widowControl w:val="0"/>
              <w:pBdr>
                <w:top w:val="single" w:sz="2" w:space="0" w:color="D9D9E3"/>
                <w:left w:val="single" w:sz="2" w:space="5" w:color="D9D9E3"/>
                <w:bottom w:val="single" w:sz="2" w:space="0" w:color="D9D9E3"/>
                <w:right w:val="single" w:sz="2" w:space="0" w:color="D9D9E3"/>
              </w:pBdr>
            </w:pPr>
            <w:r w:rsidRPr="00625AE4">
              <w:t>Feature selection was performed by dropping irrelevant columns.</w:t>
            </w:r>
          </w:p>
          <w:p w14:paraId="2FD998F8" w14:textId="77777777" w:rsidR="00625AE4" w:rsidRPr="00625AE4" w:rsidRDefault="00625AE4" w:rsidP="00625AE4">
            <w:pPr>
              <w:widowControl w:val="0"/>
              <w:pBdr>
                <w:top w:val="single" w:sz="2" w:space="0" w:color="D9D9E3"/>
                <w:left w:val="single" w:sz="2" w:space="5" w:color="D9D9E3"/>
                <w:bottom w:val="single" w:sz="2" w:space="0" w:color="D9D9E3"/>
                <w:right w:val="single" w:sz="2" w:space="0" w:color="D9D9E3"/>
              </w:pBdr>
            </w:pPr>
            <w:r w:rsidRPr="00625AE4">
              <w:t>Class imbalance was addressed using SMOTE after scaling.</w:t>
            </w:r>
          </w:p>
          <w:p w14:paraId="49CE20E2" w14:textId="77777777" w:rsidR="00625AE4" w:rsidRPr="00625AE4" w:rsidRDefault="00625AE4" w:rsidP="00625AE4">
            <w:pPr>
              <w:widowControl w:val="0"/>
              <w:pBdr>
                <w:top w:val="single" w:sz="2" w:space="0" w:color="D9D9E3"/>
                <w:left w:val="single" w:sz="2" w:space="0" w:color="D9D9E3"/>
                <w:bottom w:val="single" w:sz="2" w:space="0" w:color="D9D9E3"/>
                <w:right w:val="single" w:sz="2" w:space="0" w:color="D9D9E3"/>
              </w:pBdr>
              <w:rPr>
                <w:b/>
                <w:bCs/>
              </w:rPr>
            </w:pPr>
            <w:r w:rsidRPr="00625AE4">
              <w:rPr>
                <w:b/>
                <w:bCs/>
              </w:rPr>
              <w:t>New Insights Gained:</w:t>
            </w:r>
          </w:p>
          <w:p w14:paraId="03D06030" w14:textId="301329D0" w:rsidR="00625AE4" w:rsidRPr="00625AE4" w:rsidRDefault="00625AE4" w:rsidP="00625AE4">
            <w:pPr>
              <w:widowControl w:val="0"/>
              <w:pBdr>
                <w:top w:val="single" w:sz="2" w:space="0" w:color="D9D9E3"/>
                <w:left w:val="single" w:sz="2" w:space="5" w:color="D9D9E3"/>
                <w:bottom w:val="single" w:sz="2" w:space="0" w:color="D9D9E3"/>
                <w:right w:val="single" w:sz="2" w:space="0" w:color="D9D9E3"/>
              </w:pBdr>
            </w:pPr>
            <w:r w:rsidRPr="00625AE4">
              <w:t>Effective feature selection</w:t>
            </w:r>
            <w:r w:rsidR="003166DC">
              <w:t xml:space="preserve"> such as the feature ‘pick’</w:t>
            </w:r>
            <w:r w:rsidRPr="00625AE4">
              <w:t xml:space="preserve"> and engineering reduced dimensionality and noise.</w:t>
            </w:r>
          </w:p>
          <w:p w14:paraId="6C06BBFF" w14:textId="77777777" w:rsidR="00625AE4" w:rsidRPr="00625AE4" w:rsidRDefault="00625AE4" w:rsidP="00625AE4">
            <w:pPr>
              <w:widowControl w:val="0"/>
              <w:pBdr>
                <w:top w:val="single" w:sz="2" w:space="0" w:color="D9D9E3"/>
                <w:left w:val="single" w:sz="2" w:space="5" w:color="D9D9E3"/>
                <w:bottom w:val="single" w:sz="2" w:space="0" w:color="D9D9E3"/>
                <w:right w:val="single" w:sz="2" w:space="0" w:color="D9D9E3"/>
              </w:pBdr>
            </w:pPr>
            <w:r w:rsidRPr="00625AE4">
              <w:t>Class imbalance in the target variable was identified and addressed.</w:t>
            </w:r>
          </w:p>
          <w:p w14:paraId="59670611" w14:textId="77777777" w:rsidR="00625AE4" w:rsidRPr="00625AE4" w:rsidRDefault="00625AE4" w:rsidP="00625AE4">
            <w:pPr>
              <w:widowControl w:val="0"/>
              <w:pBdr>
                <w:top w:val="single" w:sz="2" w:space="0" w:color="D9D9E3"/>
                <w:left w:val="single" w:sz="2" w:space="0" w:color="D9D9E3"/>
                <w:bottom w:val="single" w:sz="2" w:space="0" w:color="D9D9E3"/>
                <w:right w:val="single" w:sz="2" w:space="0" w:color="D9D9E3"/>
              </w:pBdr>
              <w:rPr>
                <w:b/>
                <w:bCs/>
              </w:rPr>
            </w:pPr>
            <w:r w:rsidRPr="00625AE4">
              <w:rPr>
                <w:b/>
                <w:bCs/>
              </w:rPr>
              <w:t>Further Experimentation Rationale:</w:t>
            </w:r>
          </w:p>
          <w:p w14:paraId="6060B1AF" w14:textId="77777777" w:rsidR="00625AE4" w:rsidRPr="00625AE4" w:rsidRDefault="00625AE4" w:rsidP="00625AE4">
            <w:pPr>
              <w:widowControl w:val="0"/>
              <w:pBdr>
                <w:top w:val="single" w:sz="2" w:space="0" w:color="D9D9E3"/>
                <w:left w:val="single" w:sz="2" w:space="5" w:color="D9D9E3"/>
                <w:bottom w:val="single" w:sz="2" w:space="0" w:color="D9D9E3"/>
                <w:right w:val="single" w:sz="2" w:space="0" w:color="D9D9E3"/>
              </w:pBdr>
            </w:pPr>
            <w:r w:rsidRPr="00625AE4">
              <w:t>Proceed with training and evaluating classification models.</w:t>
            </w:r>
          </w:p>
          <w:p w14:paraId="788D7BE9" w14:textId="77777777" w:rsidR="00625AE4" w:rsidRPr="00625AE4" w:rsidRDefault="00625AE4" w:rsidP="00625AE4">
            <w:pPr>
              <w:widowControl w:val="0"/>
              <w:pBdr>
                <w:top w:val="single" w:sz="2" w:space="0" w:color="D9D9E3"/>
                <w:left w:val="single" w:sz="2" w:space="5" w:color="D9D9E3"/>
                <w:bottom w:val="single" w:sz="2" w:space="0" w:color="D9D9E3"/>
                <w:right w:val="single" w:sz="2" w:space="0" w:color="D9D9E3"/>
              </w:pBdr>
            </w:pPr>
            <w:r w:rsidRPr="00625AE4">
              <w:t>Hyperparameter tuning and exploring ensemble methods can improve results.</w:t>
            </w:r>
          </w:p>
          <w:p w14:paraId="66D784B7" w14:textId="77777777" w:rsidR="00625AE4" w:rsidRPr="00625AE4" w:rsidRDefault="00625AE4" w:rsidP="00625AE4">
            <w:pPr>
              <w:widowControl w:val="0"/>
              <w:pBdr>
                <w:top w:val="single" w:sz="2" w:space="0" w:color="D9D9E3"/>
                <w:left w:val="single" w:sz="2" w:space="5" w:color="D9D9E3"/>
                <w:bottom w:val="single" w:sz="2" w:space="0" w:color="D9D9E3"/>
                <w:right w:val="single" w:sz="2" w:space="0" w:color="D9D9E3"/>
              </w:pBdr>
            </w:pPr>
            <w:r w:rsidRPr="00625AE4">
              <w:t>Evaluate models using appropriate metrics for imbalanced data.</w:t>
            </w:r>
          </w:p>
          <w:p w14:paraId="750B500C" w14:textId="77777777" w:rsidR="00625AE4" w:rsidRPr="00625AE4" w:rsidRDefault="00625AE4" w:rsidP="00625AE4">
            <w:pPr>
              <w:widowControl w:val="0"/>
              <w:pBdr>
                <w:top w:val="single" w:sz="2" w:space="0" w:color="D9D9E3"/>
                <w:left w:val="single" w:sz="2" w:space="5" w:color="D9D9E3"/>
                <w:bottom w:val="single" w:sz="2" w:space="0" w:color="D9D9E3"/>
                <w:right w:val="single" w:sz="2" w:space="0" w:color="D9D9E3"/>
              </w:pBdr>
            </w:pPr>
            <w:r w:rsidRPr="00625AE4">
              <w:t>Consider domain expertise and potential external validation.</w:t>
            </w:r>
          </w:p>
          <w:p w14:paraId="4E0AC7F5" w14:textId="77777777" w:rsidR="00625AE4" w:rsidRPr="00625AE4" w:rsidRDefault="00625AE4" w:rsidP="00625AE4">
            <w:pPr>
              <w:widowControl w:val="0"/>
              <w:pBdr>
                <w:top w:val="single" w:sz="2" w:space="0" w:color="D9D9E3"/>
                <w:left w:val="single" w:sz="2" w:space="0" w:color="D9D9E3"/>
                <w:bottom w:val="single" w:sz="2" w:space="0" w:color="D9D9E3"/>
                <w:right w:val="single" w:sz="2" w:space="0" w:color="D9D9E3"/>
              </w:pBdr>
              <w:rPr>
                <w:b/>
                <w:bCs/>
              </w:rPr>
            </w:pPr>
            <w:r w:rsidRPr="00625AE4">
              <w:rPr>
                <w:b/>
                <w:bCs/>
              </w:rPr>
              <w:t>Dead End Consideration:</w:t>
            </w:r>
          </w:p>
          <w:p w14:paraId="0EA5D58D" w14:textId="0FA344E6" w:rsidR="00625AE4" w:rsidRPr="00625AE4" w:rsidRDefault="00625AE4" w:rsidP="00625AE4">
            <w:pPr>
              <w:widowControl w:val="0"/>
              <w:pBdr>
                <w:top w:val="single" w:sz="2" w:space="0" w:color="D9D9E3"/>
                <w:left w:val="single" w:sz="2" w:space="5" w:color="D9D9E3"/>
                <w:bottom w:val="single" w:sz="2" w:space="0" w:color="D9D9E3"/>
                <w:right w:val="single" w:sz="2" w:space="0" w:color="D9D9E3"/>
              </w:pBdr>
            </w:pPr>
            <w:r w:rsidRPr="00625AE4">
              <w:t>Without evaluating model performance, it's premature to label the approach a "dead end".</w:t>
            </w:r>
            <w:r>
              <w:t xml:space="preserve"> Although, a score 99.3 is pretty decent in real world use case.</w:t>
            </w:r>
            <w:r w:rsidR="003166DC">
              <w:t xml:space="preserve"> But the model needs to be aided with more data as explained above. It</w:t>
            </w:r>
            <w:r>
              <w:t xml:space="preserve"> would be prudent to test this model on more unseen data to see how good it is in generalizing. </w:t>
            </w:r>
          </w:p>
          <w:p w14:paraId="0AFE4A02" w14:textId="77777777" w:rsidR="00625AE4" w:rsidRPr="00625AE4" w:rsidRDefault="00625AE4" w:rsidP="00625AE4">
            <w:pPr>
              <w:widowControl w:val="0"/>
              <w:pBdr>
                <w:top w:val="single" w:sz="2" w:space="0" w:color="D9D9E3"/>
                <w:left w:val="single" w:sz="2" w:space="5" w:color="D9D9E3"/>
                <w:bottom w:val="single" w:sz="2" w:space="0" w:color="D9D9E3"/>
                <w:right w:val="single" w:sz="2" w:space="0" w:color="D9D9E3"/>
              </w:pBdr>
            </w:pPr>
            <w:r w:rsidRPr="00625AE4">
              <w:t xml:space="preserve">Focus on model training, evaluation, and tuning to validate </w:t>
            </w:r>
            <w:proofErr w:type="spellStart"/>
            <w:r w:rsidRPr="00625AE4">
              <w:t>preprocessing</w:t>
            </w:r>
            <w:proofErr w:type="spellEnd"/>
            <w:r w:rsidRPr="00625AE4">
              <w:t xml:space="preserve"> steps and feature selection.</w:t>
            </w:r>
          </w:p>
          <w:p w14:paraId="42BD5BCC" w14:textId="77777777" w:rsidR="00E7488B" w:rsidRDefault="00E7488B">
            <w:pPr>
              <w:widowControl w:val="0"/>
            </w:pPr>
          </w:p>
        </w:tc>
      </w:tr>
      <w:tr w:rsidR="000D56D1" w14:paraId="5DEE1C69" w14:textId="77777777">
        <w:trPr>
          <w:trHeight w:val="2805"/>
        </w:trPr>
        <w:tc>
          <w:tcPr>
            <w:tcW w:w="2535" w:type="dxa"/>
            <w:shd w:val="clear" w:color="auto" w:fill="9FC5E8"/>
            <w:tcMar>
              <w:top w:w="100" w:type="dxa"/>
              <w:left w:w="100" w:type="dxa"/>
              <w:bottom w:w="100" w:type="dxa"/>
              <w:right w:w="100" w:type="dxa"/>
            </w:tcMar>
          </w:tcPr>
          <w:p w14:paraId="0597783A" w14:textId="77777777" w:rsidR="000D56D1" w:rsidRDefault="00000000">
            <w:pPr>
              <w:spacing w:before="200" w:after="200"/>
              <w:rPr>
                <w:b/>
                <w:color w:val="FFFFFF"/>
              </w:rPr>
            </w:pPr>
            <w:r>
              <w:rPr>
                <w:b/>
                <w:color w:val="FFFFFF"/>
              </w:rPr>
              <w:lastRenderedPageBreak/>
              <w:t>4.b. Suggestions / Recommendations</w:t>
            </w:r>
          </w:p>
        </w:tc>
        <w:tc>
          <w:tcPr>
            <w:tcW w:w="8715" w:type="dxa"/>
            <w:shd w:val="clear" w:color="auto" w:fill="auto"/>
            <w:tcMar>
              <w:top w:w="100" w:type="dxa"/>
              <w:left w:w="100" w:type="dxa"/>
              <w:bottom w:w="100" w:type="dxa"/>
              <w:right w:w="100" w:type="dxa"/>
            </w:tcMar>
          </w:tcPr>
          <w:p w14:paraId="40C59C8B" w14:textId="77777777" w:rsidR="000D56D1" w:rsidRDefault="00000000">
            <w:pPr>
              <w:widowControl w:val="0"/>
            </w:pPr>
            <w:r>
              <w:t>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p w14:paraId="1BCD8C47" w14:textId="77777777" w:rsidR="00E7488B" w:rsidRDefault="00E7488B">
            <w:pPr>
              <w:widowControl w:val="0"/>
            </w:pPr>
          </w:p>
          <w:p w14:paraId="3066FADD" w14:textId="5347CBF3" w:rsidR="00E7488B" w:rsidRPr="00E7488B" w:rsidRDefault="00E7488B" w:rsidP="00E7488B">
            <w:pPr>
              <w:widowControl w:val="0"/>
              <w:pBdr>
                <w:top w:val="single" w:sz="2" w:space="0" w:color="D9D9E3"/>
                <w:left w:val="single" w:sz="2" w:space="0" w:color="D9D9E3"/>
                <w:bottom w:val="single" w:sz="2" w:space="0" w:color="D9D9E3"/>
                <w:right w:val="single" w:sz="2" w:space="0" w:color="D9D9E3"/>
              </w:pBdr>
            </w:pPr>
            <w:r>
              <w:rPr>
                <w:b/>
                <w:bCs/>
              </w:rPr>
              <w:t xml:space="preserve">Potential </w:t>
            </w:r>
            <w:r w:rsidRPr="00E7488B">
              <w:rPr>
                <w:b/>
                <w:bCs/>
              </w:rPr>
              <w:t>Next Steps and Experiments:</w:t>
            </w:r>
          </w:p>
          <w:p w14:paraId="59A52EF2"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Hyperparameter Tuning:</w:t>
            </w:r>
            <w:r w:rsidRPr="00E7488B">
              <w:t xml:space="preserve"> Fine-tune model parameters to enhance performance.</w:t>
            </w:r>
          </w:p>
          <w:p w14:paraId="3106D34E"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Advanced Algorithms:</w:t>
            </w:r>
            <w:r w:rsidRPr="00E7488B">
              <w:t xml:space="preserve"> Experiment with more complex algorithms like Random Forest for better predictions.</w:t>
            </w:r>
          </w:p>
          <w:p w14:paraId="0ADED112"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External Data Integration:</w:t>
            </w:r>
            <w:r w:rsidRPr="00E7488B">
              <w:t xml:space="preserve"> Combine player rankings and college stats to enhance predictive power.</w:t>
            </w:r>
          </w:p>
          <w:p w14:paraId="2107453B" w14:textId="77777777" w:rsidR="00E7488B" w:rsidRPr="00E7488B" w:rsidRDefault="00E7488B" w:rsidP="00E7488B">
            <w:pPr>
              <w:widowControl w:val="0"/>
              <w:pBdr>
                <w:top w:val="single" w:sz="2" w:space="0" w:color="D9D9E3"/>
                <w:left w:val="single" w:sz="2" w:space="0" w:color="D9D9E3"/>
                <w:bottom w:val="single" w:sz="2" w:space="0" w:color="D9D9E3"/>
                <w:right w:val="single" w:sz="2" w:space="0" w:color="D9D9E3"/>
              </w:pBdr>
            </w:pPr>
            <w:r w:rsidRPr="00E7488B">
              <w:rPr>
                <w:b/>
                <w:bCs/>
              </w:rPr>
              <w:t>Ranking:</w:t>
            </w:r>
          </w:p>
          <w:p w14:paraId="6E3E9321"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t>Hyperparameter Tuning</w:t>
            </w:r>
          </w:p>
          <w:p w14:paraId="089AE512"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t>Feature Engineering</w:t>
            </w:r>
          </w:p>
          <w:p w14:paraId="3952A900"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t>External Data Integration</w:t>
            </w:r>
          </w:p>
          <w:p w14:paraId="332A2716" w14:textId="77777777" w:rsidR="00E7488B" w:rsidRPr="00E7488B" w:rsidRDefault="00E7488B" w:rsidP="00E7488B">
            <w:pPr>
              <w:widowControl w:val="0"/>
              <w:pBdr>
                <w:top w:val="single" w:sz="2" w:space="0" w:color="D9D9E3"/>
                <w:left w:val="single" w:sz="2" w:space="0" w:color="D9D9E3"/>
                <w:bottom w:val="single" w:sz="2" w:space="0" w:color="D9D9E3"/>
                <w:right w:val="single" w:sz="2" w:space="0" w:color="D9D9E3"/>
              </w:pBdr>
            </w:pPr>
            <w:r w:rsidRPr="00E7488B">
              <w:rPr>
                <w:b/>
                <w:bCs/>
              </w:rPr>
              <w:t>Deployment Steps (if Achieved Business Goals):</w:t>
            </w:r>
          </w:p>
          <w:p w14:paraId="732A58C5"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Validation:</w:t>
            </w:r>
            <w:r w:rsidRPr="00E7488B">
              <w:t xml:space="preserve"> Test models on new season's data.</w:t>
            </w:r>
          </w:p>
          <w:p w14:paraId="3A9C7F58"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Setup and Integration:</w:t>
            </w:r>
            <w:r w:rsidRPr="00E7488B">
              <w:t xml:space="preserve"> Prepare production environment and integrate selected model.</w:t>
            </w:r>
          </w:p>
          <w:p w14:paraId="20CE1D86"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Data Pipeline:</w:t>
            </w:r>
            <w:r w:rsidRPr="00E7488B">
              <w:t xml:space="preserve"> Create real-time data feed for predictions.</w:t>
            </w:r>
          </w:p>
          <w:p w14:paraId="1E4F6D42"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Monitoring and Updates:</w:t>
            </w:r>
            <w:r w:rsidRPr="00E7488B">
              <w:t xml:space="preserve"> Implement performance monitoring and continuous model updates.</w:t>
            </w:r>
          </w:p>
          <w:p w14:paraId="681F2CB4" w14:textId="77777777" w:rsidR="00E7488B" w:rsidRPr="00E7488B" w:rsidRDefault="00E7488B" w:rsidP="00E7488B">
            <w:pPr>
              <w:widowControl w:val="0"/>
              <w:pBdr>
                <w:top w:val="single" w:sz="2" w:space="0" w:color="D9D9E3"/>
                <w:left w:val="single" w:sz="2" w:space="0" w:color="D9D9E3"/>
                <w:bottom w:val="single" w:sz="2" w:space="0" w:color="D9D9E3"/>
                <w:right w:val="single" w:sz="2" w:space="0" w:color="D9D9E3"/>
              </w:pBdr>
            </w:pPr>
            <w:r w:rsidRPr="00E7488B">
              <w:rPr>
                <w:b/>
                <w:bCs/>
              </w:rPr>
              <w:t>Domain Expertise:</w:t>
            </w:r>
          </w:p>
          <w:p w14:paraId="0F02EA48" w14:textId="77777777" w:rsidR="00E7488B" w:rsidRPr="00E7488B" w:rsidRDefault="00E7488B" w:rsidP="00E7488B">
            <w:pPr>
              <w:widowControl w:val="0"/>
              <w:pBdr>
                <w:top w:val="single" w:sz="2" w:space="0" w:color="D9D9E3"/>
                <w:left w:val="single" w:sz="2" w:space="0" w:color="D9D9E3"/>
                <w:bottom w:val="single" w:sz="2" w:space="0" w:color="D9D9E3"/>
                <w:right w:val="single" w:sz="2" w:space="0" w:color="D9D9E3"/>
              </w:pBdr>
            </w:pPr>
            <w:r w:rsidRPr="00E7488B">
              <w:t>Continued experimentation benefits from domain expertise, aligning models with basketball player evaluation methods and trends, leading to more accurate predictions and actionable insights.</w:t>
            </w:r>
          </w:p>
          <w:p w14:paraId="1EEBFA4D" w14:textId="77777777" w:rsidR="00E7488B" w:rsidRDefault="00E7488B">
            <w:pPr>
              <w:widowControl w:val="0"/>
            </w:pPr>
          </w:p>
        </w:tc>
      </w:tr>
    </w:tbl>
    <w:p w14:paraId="12C4CA14" w14:textId="77777777" w:rsidR="000D56D1" w:rsidRDefault="000D56D1"/>
    <w:p w14:paraId="779AB4AC" w14:textId="77777777" w:rsidR="00E7488B" w:rsidRDefault="00E7488B"/>
    <w:p w14:paraId="225EB1BF" w14:textId="05A5DCB3" w:rsidR="00E7488B" w:rsidRDefault="00E7488B"/>
    <w:sectPr w:rsidR="00E7488B">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A86"/>
    <w:multiLevelType w:val="multilevel"/>
    <w:tmpl w:val="622EF7FE"/>
    <w:lvl w:ilvl="0">
      <w:start w:val="1"/>
      <w:numFmt w:val="bullet"/>
      <w:lvlText w:val=""/>
      <w:lvlJc w:val="left"/>
      <w:pPr>
        <w:tabs>
          <w:tab w:val="num" w:pos="4046"/>
        </w:tabs>
        <w:ind w:left="4046" w:hanging="360"/>
      </w:pPr>
      <w:rPr>
        <w:rFonts w:ascii="Symbol" w:hAnsi="Symbol" w:hint="default"/>
        <w:sz w:val="20"/>
      </w:rPr>
    </w:lvl>
    <w:lvl w:ilvl="1" w:tentative="1">
      <w:start w:val="1"/>
      <w:numFmt w:val="bullet"/>
      <w:lvlText w:val=""/>
      <w:lvlJc w:val="left"/>
      <w:pPr>
        <w:tabs>
          <w:tab w:val="num" w:pos="4766"/>
        </w:tabs>
        <w:ind w:left="4766" w:hanging="360"/>
      </w:pPr>
      <w:rPr>
        <w:rFonts w:ascii="Symbol" w:hAnsi="Symbol" w:hint="default"/>
        <w:sz w:val="20"/>
      </w:rPr>
    </w:lvl>
    <w:lvl w:ilvl="2" w:tentative="1">
      <w:start w:val="1"/>
      <w:numFmt w:val="bullet"/>
      <w:lvlText w:val=""/>
      <w:lvlJc w:val="left"/>
      <w:pPr>
        <w:tabs>
          <w:tab w:val="num" w:pos="5486"/>
        </w:tabs>
        <w:ind w:left="5486" w:hanging="360"/>
      </w:pPr>
      <w:rPr>
        <w:rFonts w:ascii="Symbol" w:hAnsi="Symbol" w:hint="default"/>
        <w:sz w:val="20"/>
      </w:rPr>
    </w:lvl>
    <w:lvl w:ilvl="3" w:tentative="1">
      <w:start w:val="1"/>
      <w:numFmt w:val="bullet"/>
      <w:lvlText w:val=""/>
      <w:lvlJc w:val="left"/>
      <w:pPr>
        <w:tabs>
          <w:tab w:val="num" w:pos="6206"/>
        </w:tabs>
        <w:ind w:left="6206" w:hanging="360"/>
      </w:pPr>
      <w:rPr>
        <w:rFonts w:ascii="Symbol" w:hAnsi="Symbol" w:hint="default"/>
        <w:sz w:val="20"/>
      </w:rPr>
    </w:lvl>
    <w:lvl w:ilvl="4" w:tentative="1">
      <w:start w:val="1"/>
      <w:numFmt w:val="bullet"/>
      <w:lvlText w:val=""/>
      <w:lvlJc w:val="left"/>
      <w:pPr>
        <w:tabs>
          <w:tab w:val="num" w:pos="6926"/>
        </w:tabs>
        <w:ind w:left="6926" w:hanging="360"/>
      </w:pPr>
      <w:rPr>
        <w:rFonts w:ascii="Symbol" w:hAnsi="Symbol" w:hint="default"/>
        <w:sz w:val="20"/>
      </w:rPr>
    </w:lvl>
    <w:lvl w:ilvl="5" w:tentative="1">
      <w:start w:val="1"/>
      <w:numFmt w:val="bullet"/>
      <w:lvlText w:val=""/>
      <w:lvlJc w:val="left"/>
      <w:pPr>
        <w:tabs>
          <w:tab w:val="num" w:pos="7646"/>
        </w:tabs>
        <w:ind w:left="7646" w:hanging="360"/>
      </w:pPr>
      <w:rPr>
        <w:rFonts w:ascii="Symbol" w:hAnsi="Symbol" w:hint="default"/>
        <w:sz w:val="20"/>
      </w:rPr>
    </w:lvl>
    <w:lvl w:ilvl="6" w:tentative="1">
      <w:start w:val="1"/>
      <w:numFmt w:val="bullet"/>
      <w:lvlText w:val=""/>
      <w:lvlJc w:val="left"/>
      <w:pPr>
        <w:tabs>
          <w:tab w:val="num" w:pos="8366"/>
        </w:tabs>
        <w:ind w:left="8366" w:hanging="360"/>
      </w:pPr>
      <w:rPr>
        <w:rFonts w:ascii="Symbol" w:hAnsi="Symbol" w:hint="default"/>
        <w:sz w:val="20"/>
      </w:rPr>
    </w:lvl>
    <w:lvl w:ilvl="7" w:tentative="1">
      <w:start w:val="1"/>
      <w:numFmt w:val="bullet"/>
      <w:lvlText w:val=""/>
      <w:lvlJc w:val="left"/>
      <w:pPr>
        <w:tabs>
          <w:tab w:val="num" w:pos="9086"/>
        </w:tabs>
        <w:ind w:left="9086" w:hanging="360"/>
      </w:pPr>
      <w:rPr>
        <w:rFonts w:ascii="Symbol" w:hAnsi="Symbol" w:hint="default"/>
        <w:sz w:val="20"/>
      </w:rPr>
    </w:lvl>
    <w:lvl w:ilvl="8" w:tentative="1">
      <w:start w:val="1"/>
      <w:numFmt w:val="bullet"/>
      <w:lvlText w:val=""/>
      <w:lvlJc w:val="left"/>
      <w:pPr>
        <w:tabs>
          <w:tab w:val="num" w:pos="9806"/>
        </w:tabs>
        <w:ind w:left="9806" w:hanging="360"/>
      </w:pPr>
      <w:rPr>
        <w:rFonts w:ascii="Symbol" w:hAnsi="Symbol" w:hint="default"/>
        <w:sz w:val="20"/>
      </w:rPr>
    </w:lvl>
  </w:abstractNum>
  <w:abstractNum w:abstractNumId="1" w15:restartNumberingAfterBreak="0">
    <w:nsid w:val="0D122956"/>
    <w:multiLevelType w:val="multilevel"/>
    <w:tmpl w:val="1862C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003D9B"/>
    <w:multiLevelType w:val="multilevel"/>
    <w:tmpl w:val="3D02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E316A1"/>
    <w:multiLevelType w:val="multilevel"/>
    <w:tmpl w:val="B78C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574837"/>
    <w:multiLevelType w:val="multilevel"/>
    <w:tmpl w:val="5588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A626DD"/>
    <w:multiLevelType w:val="multilevel"/>
    <w:tmpl w:val="4A620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81115C"/>
    <w:multiLevelType w:val="multilevel"/>
    <w:tmpl w:val="6896A2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532B10"/>
    <w:multiLevelType w:val="multilevel"/>
    <w:tmpl w:val="959E35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7367651"/>
    <w:multiLevelType w:val="multilevel"/>
    <w:tmpl w:val="89E47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A16AB2"/>
    <w:multiLevelType w:val="multilevel"/>
    <w:tmpl w:val="19F0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252EFF"/>
    <w:multiLevelType w:val="multilevel"/>
    <w:tmpl w:val="50F2C8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9305EB"/>
    <w:multiLevelType w:val="multilevel"/>
    <w:tmpl w:val="728CF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25115D"/>
    <w:multiLevelType w:val="multilevel"/>
    <w:tmpl w:val="B4FA4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1324D6"/>
    <w:multiLevelType w:val="multilevel"/>
    <w:tmpl w:val="C1CA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9A1E8C"/>
    <w:multiLevelType w:val="multilevel"/>
    <w:tmpl w:val="4CFC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F83DAE"/>
    <w:multiLevelType w:val="multilevel"/>
    <w:tmpl w:val="D9A0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4E4592"/>
    <w:multiLevelType w:val="multilevel"/>
    <w:tmpl w:val="89065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BF2FAB"/>
    <w:multiLevelType w:val="multilevel"/>
    <w:tmpl w:val="E52C7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955019"/>
    <w:multiLevelType w:val="multilevel"/>
    <w:tmpl w:val="3774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5502B0"/>
    <w:multiLevelType w:val="multilevel"/>
    <w:tmpl w:val="A3D6B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92395C"/>
    <w:multiLevelType w:val="multilevel"/>
    <w:tmpl w:val="9F0E7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A63C5B"/>
    <w:multiLevelType w:val="multilevel"/>
    <w:tmpl w:val="40FEE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C63EC5"/>
    <w:multiLevelType w:val="multilevel"/>
    <w:tmpl w:val="8F8C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361A12"/>
    <w:multiLevelType w:val="multilevel"/>
    <w:tmpl w:val="C442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6E17DF"/>
    <w:multiLevelType w:val="multilevel"/>
    <w:tmpl w:val="F36C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01A2245"/>
    <w:multiLevelType w:val="multilevel"/>
    <w:tmpl w:val="EFA0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A8079C1"/>
    <w:multiLevelType w:val="multilevel"/>
    <w:tmpl w:val="668A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1A5D80"/>
    <w:multiLevelType w:val="multilevel"/>
    <w:tmpl w:val="9DF68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5347D0"/>
    <w:multiLevelType w:val="multilevel"/>
    <w:tmpl w:val="60C0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E2C6E3D"/>
    <w:multiLevelType w:val="multilevel"/>
    <w:tmpl w:val="F02434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59733E"/>
    <w:multiLevelType w:val="multilevel"/>
    <w:tmpl w:val="A4E6B3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354867">
    <w:abstractNumId w:val="7"/>
  </w:num>
  <w:num w:numId="2" w16cid:durableId="1401640041">
    <w:abstractNumId w:val="19"/>
  </w:num>
  <w:num w:numId="3" w16cid:durableId="1934514414">
    <w:abstractNumId w:val="12"/>
  </w:num>
  <w:num w:numId="4" w16cid:durableId="283196194">
    <w:abstractNumId w:val="30"/>
  </w:num>
  <w:num w:numId="5" w16cid:durableId="1426992963">
    <w:abstractNumId w:val="4"/>
  </w:num>
  <w:num w:numId="6" w16cid:durableId="1194533761">
    <w:abstractNumId w:val="26"/>
  </w:num>
  <w:num w:numId="7" w16cid:durableId="1188719824">
    <w:abstractNumId w:val="1"/>
  </w:num>
  <w:num w:numId="8" w16cid:durableId="899826112">
    <w:abstractNumId w:val="24"/>
  </w:num>
  <w:num w:numId="9" w16cid:durableId="446043705">
    <w:abstractNumId w:val="16"/>
  </w:num>
  <w:num w:numId="10" w16cid:durableId="371079269">
    <w:abstractNumId w:val="9"/>
  </w:num>
  <w:num w:numId="11" w16cid:durableId="701631472">
    <w:abstractNumId w:val="29"/>
  </w:num>
  <w:num w:numId="12" w16cid:durableId="537622820">
    <w:abstractNumId w:val="8"/>
  </w:num>
  <w:num w:numId="13" w16cid:durableId="826021023">
    <w:abstractNumId w:val="13"/>
  </w:num>
  <w:num w:numId="14" w16cid:durableId="1558126150">
    <w:abstractNumId w:val="14"/>
  </w:num>
  <w:num w:numId="15" w16cid:durableId="2094161313">
    <w:abstractNumId w:val="21"/>
  </w:num>
  <w:num w:numId="16" w16cid:durableId="880946785">
    <w:abstractNumId w:val="27"/>
  </w:num>
  <w:num w:numId="17" w16cid:durableId="2027170171">
    <w:abstractNumId w:val="11"/>
  </w:num>
  <w:num w:numId="18" w16cid:durableId="415370578">
    <w:abstractNumId w:val="3"/>
  </w:num>
  <w:num w:numId="19" w16cid:durableId="1171216040">
    <w:abstractNumId w:val="17"/>
  </w:num>
  <w:num w:numId="20" w16cid:durableId="611059679">
    <w:abstractNumId w:val="20"/>
  </w:num>
  <w:num w:numId="21" w16cid:durableId="1806119516">
    <w:abstractNumId w:val="5"/>
  </w:num>
  <w:num w:numId="22" w16cid:durableId="212280176">
    <w:abstractNumId w:val="0"/>
  </w:num>
  <w:num w:numId="23" w16cid:durableId="1046220270">
    <w:abstractNumId w:val="2"/>
  </w:num>
  <w:num w:numId="24" w16cid:durableId="564686143">
    <w:abstractNumId w:val="22"/>
  </w:num>
  <w:num w:numId="25" w16cid:durableId="1279945724">
    <w:abstractNumId w:val="28"/>
  </w:num>
  <w:num w:numId="26" w16cid:durableId="116686399">
    <w:abstractNumId w:val="6"/>
  </w:num>
  <w:num w:numId="27" w16cid:durableId="1631016590">
    <w:abstractNumId w:val="10"/>
  </w:num>
  <w:num w:numId="28" w16cid:durableId="1416627246">
    <w:abstractNumId w:val="15"/>
  </w:num>
  <w:num w:numId="29" w16cid:durableId="349723479">
    <w:abstractNumId w:val="23"/>
  </w:num>
  <w:num w:numId="30" w16cid:durableId="1874919908">
    <w:abstractNumId w:val="18"/>
  </w:num>
  <w:num w:numId="31" w16cid:durableId="11563368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6D1"/>
    <w:rsid w:val="000564D6"/>
    <w:rsid w:val="000D56D1"/>
    <w:rsid w:val="00204381"/>
    <w:rsid w:val="003166DC"/>
    <w:rsid w:val="00333BB8"/>
    <w:rsid w:val="00347586"/>
    <w:rsid w:val="004B1009"/>
    <w:rsid w:val="0052603C"/>
    <w:rsid w:val="005924FC"/>
    <w:rsid w:val="005C2B06"/>
    <w:rsid w:val="00625AE4"/>
    <w:rsid w:val="00866D7D"/>
    <w:rsid w:val="008D3B68"/>
    <w:rsid w:val="009C682D"/>
    <w:rsid w:val="00B42B41"/>
    <w:rsid w:val="00B77F11"/>
    <w:rsid w:val="00D84F31"/>
    <w:rsid w:val="00D95689"/>
    <w:rsid w:val="00E7488B"/>
    <w:rsid w:val="00EC4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04BA7"/>
  <w15:docId w15:val="{884A2535-077C-9640-8457-AA12F0394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82D"/>
    <w:pPr>
      <w:spacing w:line="240" w:lineRule="auto"/>
    </w:pPr>
    <w:rPr>
      <w:rFonts w:ascii="Times New Roman" w:eastAsia="Times New Roman" w:hAnsi="Times New Roman" w:cs="Times New Roman"/>
      <w:sz w:val="24"/>
      <w:szCs w:val="24"/>
      <w:lang w:val="en-I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5924FC"/>
    <w:pPr>
      <w:spacing w:before="100" w:beforeAutospacing="1" w:after="100" w:afterAutospacing="1"/>
    </w:pPr>
  </w:style>
  <w:style w:type="character" w:styleId="Strong">
    <w:name w:val="Strong"/>
    <w:basedOn w:val="DefaultParagraphFont"/>
    <w:uiPriority w:val="22"/>
    <w:qFormat/>
    <w:rsid w:val="005924FC"/>
    <w:rPr>
      <w:b/>
      <w:bCs/>
    </w:rPr>
  </w:style>
  <w:style w:type="character" w:styleId="Hyperlink">
    <w:name w:val="Hyperlink"/>
    <w:basedOn w:val="DefaultParagraphFont"/>
    <w:uiPriority w:val="99"/>
    <w:unhideWhenUsed/>
    <w:rsid w:val="00E7488B"/>
    <w:rPr>
      <w:color w:val="0000FF" w:themeColor="hyperlink"/>
      <w:u w:val="single"/>
    </w:rPr>
  </w:style>
  <w:style w:type="character" w:styleId="UnresolvedMention">
    <w:name w:val="Unresolved Mention"/>
    <w:basedOn w:val="DefaultParagraphFont"/>
    <w:uiPriority w:val="99"/>
    <w:semiHidden/>
    <w:unhideWhenUsed/>
    <w:rsid w:val="00E7488B"/>
    <w:rPr>
      <w:color w:val="605E5C"/>
      <w:shd w:val="clear" w:color="auto" w:fill="E1DFDD"/>
    </w:rPr>
  </w:style>
  <w:style w:type="character" w:styleId="HTMLCode">
    <w:name w:val="HTML Code"/>
    <w:basedOn w:val="DefaultParagraphFont"/>
    <w:uiPriority w:val="99"/>
    <w:semiHidden/>
    <w:unhideWhenUsed/>
    <w:rsid w:val="009C682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2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2603C"/>
    <w:rPr>
      <w:rFonts w:ascii="Courier New" w:eastAsia="Times New Roman" w:hAnsi="Courier New" w:cs="Courier New"/>
      <w:sz w:val="20"/>
      <w:szCs w:val="20"/>
      <w:lang w:val="en-IN"/>
    </w:rPr>
  </w:style>
  <w:style w:type="character" w:customStyle="1" w:styleId="n">
    <w:name w:val="n"/>
    <w:basedOn w:val="DefaultParagraphFont"/>
    <w:rsid w:val="0052603C"/>
  </w:style>
  <w:style w:type="character" w:customStyle="1" w:styleId="o">
    <w:name w:val="o"/>
    <w:basedOn w:val="DefaultParagraphFont"/>
    <w:rsid w:val="0052603C"/>
  </w:style>
  <w:style w:type="character" w:customStyle="1" w:styleId="p">
    <w:name w:val="p"/>
    <w:basedOn w:val="DefaultParagraphFont"/>
    <w:rsid w:val="0052603C"/>
  </w:style>
  <w:style w:type="character" w:customStyle="1" w:styleId="s1">
    <w:name w:val="s1"/>
    <w:basedOn w:val="DefaultParagraphFont"/>
    <w:rsid w:val="0052603C"/>
  </w:style>
  <w:style w:type="character" w:customStyle="1" w:styleId="mf">
    <w:name w:val="mf"/>
    <w:basedOn w:val="DefaultParagraphFont"/>
    <w:rsid w:val="0052603C"/>
  </w:style>
  <w:style w:type="character" w:customStyle="1" w:styleId="mi">
    <w:name w:val="mi"/>
    <w:basedOn w:val="DefaultParagraphFont"/>
    <w:rsid w:val="00526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1977">
      <w:bodyDiv w:val="1"/>
      <w:marLeft w:val="0"/>
      <w:marRight w:val="0"/>
      <w:marTop w:val="0"/>
      <w:marBottom w:val="0"/>
      <w:divBdr>
        <w:top w:val="none" w:sz="0" w:space="0" w:color="auto"/>
        <w:left w:val="none" w:sz="0" w:space="0" w:color="auto"/>
        <w:bottom w:val="none" w:sz="0" w:space="0" w:color="auto"/>
        <w:right w:val="none" w:sz="0" w:space="0" w:color="auto"/>
      </w:divBdr>
    </w:div>
    <w:div w:id="143359229">
      <w:bodyDiv w:val="1"/>
      <w:marLeft w:val="0"/>
      <w:marRight w:val="0"/>
      <w:marTop w:val="0"/>
      <w:marBottom w:val="0"/>
      <w:divBdr>
        <w:top w:val="none" w:sz="0" w:space="0" w:color="auto"/>
        <w:left w:val="none" w:sz="0" w:space="0" w:color="auto"/>
        <w:bottom w:val="none" w:sz="0" w:space="0" w:color="auto"/>
        <w:right w:val="none" w:sz="0" w:space="0" w:color="auto"/>
      </w:divBdr>
    </w:div>
    <w:div w:id="341594386">
      <w:bodyDiv w:val="1"/>
      <w:marLeft w:val="0"/>
      <w:marRight w:val="0"/>
      <w:marTop w:val="0"/>
      <w:marBottom w:val="0"/>
      <w:divBdr>
        <w:top w:val="none" w:sz="0" w:space="0" w:color="auto"/>
        <w:left w:val="none" w:sz="0" w:space="0" w:color="auto"/>
        <w:bottom w:val="none" w:sz="0" w:space="0" w:color="auto"/>
        <w:right w:val="none" w:sz="0" w:space="0" w:color="auto"/>
      </w:divBdr>
    </w:div>
    <w:div w:id="403721792">
      <w:bodyDiv w:val="1"/>
      <w:marLeft w:val="0"/>
      <w:marRight w:val="0"/>
      <w:marTop w:val="0"/>
      <w:marBottom w:val="0"/>
      <w:divBdr>
        <w:top w:val="none" w:sz="0" w:space="0" w:color="auto"/>
        <w:left w:val="none" w:sz="0" w:space="0" w:color="auto"/>
        <w:bottom w:val="none" w:sz="0" w:space="0" w:color="auto"/>
        <w:right w:val="none" w:sz="0" w:space="0" w:color="auto"/>
      </w:divBdr>
    </w:div>
    <w:div w:id="448470977">
      <w:bodyDiv w:val="1"/>
      <w:marLeft w:val="0"/>
      <w:marRight w:val="0"/>
      <w:marTop w:val="0"/>
      <w:marBottom w:val="0"/>
      <w:divBdr>
        <w:top w:val="none" w:sz="0" w:space="0" w:color="auto"/>
        <w:left w:val="none" w:sz="0" w:space="0" w:color="auto"/>
        <w:bottom w:val="none" w:sz="0" w:space="0" w:color="auto"/>
        <w:right w:val="none" w:sz="0" w:space="0" w:color="auto"/>
      </w:divBdr>
    </w:div>
    <w:div w:id="569966752">
      <w:bodyDiv w:val="1"/>
      <w:marLeft w:val="0"/>
      <w:marRight w:val="0"/>
      <w:marTop w:val="0"/>
      <w:marBottom w:val="0"/>
      <w:divBdr>
        <w:top w:val="none" w:sz="0" w:space="0" w:color="auto"/>
        <w:left w:val="none" w:sz="0" w:space="0" w:color="auto"/>
        <w:bottom w:val="none" w:sz="0" w:space="0" w:color="auto"/>
        <w:right w:val="none" w:sz="0" w:space="0" w:color="auto"/>
      </w:divBdr>
    </w:div>
    <w:div w:id="660931946">
      <w:bodyDiv w:val="1"/>
      <w:marLeft w:val="0"/>
      <w:marRight w:val="0"/>
      <w:marTop w:val="0"/>
      <w:marBottom w:val="0"/>
      <w:divBdr>
        <w:top w:val="none" w:sz="0" w:space="0" w:color="auto"/>
        <w:left w:val="none" w:sz="0" w:space="0" w:color="auto"/>
        <w:bottom w:val="none" w:sz="0" w:space="0" w:color="auto"/>
        <w:right w:val="none" w:sz="0" w:space="0" w:color="auto"/>
      </w:divBdr>
    </w:div>
    <w:div w:id="672538548">
      <w:bodyDiv w:val="1"/>
      <w:marLeft w:val="0"/>
      <w:marRight w:val="0"/>
      <w:marTop w:val="0"/>
      <w:marBottom w:val="0"/>
      <w:divBdr>
        <w:top w:val="none" w:sz="0" w:space="0" w:color="auto"/>
        <w:left w:val="none" w:sz="0" w:space="0" w:color="auto"/>
        <w:bottom w:val="none" w:sz="0" w:space="0" w:color="auto"/>
        <w:right w:val="none" w:sz="0" w:space="0" w:color="auto"/>
      </w:divBdr>
    </w:div>
    <w:div w:id="814640350">
      <w:bodyDiv w:val="1"/>
      <w:marLeft w:val="0"/>
      <w:marRight w:val="0"/>
      <w:marTop w:val="0"/>
      <w:marBottom w:val="0"/>
      <w:divBdr>
        <w:top w:val="none" w:sz="0" w:space="0" w:color="auto"/>
        <w:left w:val="none" w:sz="0" w:space="0" w:color="auto"/>
        <w:bottom w:val="none" w:sz="0" w:space="0" w:color="auto"/>
        <w:right w:val="none" w:sz="0" w:space="0" w:color="auto"/>
      </w:divBdr>
    </w:div>
    <w:div w:id="907695273">
      <w:bodyDiv w:val="1"/>
      <w:marLeft w:val="0"/>
      <w:marRight w:val="0"/>
      <w:marTop w:val="0"/>
      <w:marBottom w:val="0"/>
      <w:divBdr>
        <w:top w:val="none" w:sz="0" w:space="0" w:color="auto"/>
        <w:left w:val="none" w:sz="0" w:space="0" w:color="auto"/>
        <w:bottom w:val="none" w:sz="0" w:space="0" w:color="auto"/>
        <w:right w:val="none" w:sz="0" w:space="0" w:color="auto"/>
      </w:divBdr>
    </w:div>
    <w:div w:id="1005014052">
      <w:bodyDiv w:val="1"/>
      <w:marLeft w:val="0"/>
      <w:marRight w:val="0"/>
      <w:marTop w:val="0"/>
      <w:marBottom w:val="0"/>
      <w:divBdr>
        <w:top w:val="none" w:sz="0" w:space="0" w:color="auto"/>
        <w:left w:val="none" w:sz="0" w:space="0" w:color="auto"/>
        <w:bottom w:val="none" w:sz="0" w:space="0" w:color="auto"/>
        <w:right w:val="none" w:sz="0" w:space="0" w:color="auto"/>
      </w:divBdr>
    </w:div>
    <w:div w:id="1233781726">
      <w:bodyDiv w:val="1"/>
      <w:marLeft w:val="0"/>
      <w:marRight w:val="0"/>
      <w:marTop w:val="0"/>
      <w:marBottom w:val="0"/>
      <w:divBdr>
        <w:top w:val="none" w:sz="0" w:space="0" w:color="auto"/>
        <w:left w:val="none" w:sz="0" w:space="0" w:color="auto"/>
        <w:bottom w:val="none" w:sz="0" w:space="0" w:color="auto"/>
        <w:right w:val="none" w:sz="0" w:space="0" w:color="auto"/>
      </w:divBdr>
    </w:div>
    <w:div w:id="1317800932">
      <w:bodyDiv w:val="1"/>
      <w:marLeft w:val="0"/>
      <w:marRight w:val="0"/>
      <w:marTop w:val="0"/>
      <w:marBottom w:val="0"/>
      <w:divBdr>
        <w:top w:val="none" w:sz="0" w:space="0" w:color="auto"/>
        <w:left w:val="none" w:sz="0" w:space="0" w:color="auto"/>
        <w:bottom w:val="none" w:sz="0" w:space="0" w:color="auto"/>
        <w:right w:val="none" w:sz="0" w:space="0" w:color="auto"/>
      </w:divBdr>
    </w:div>
    <w:div w:id="1543438754">
      <w:bodyDiv w:val="1"/>
      <w:marLeft w:val="0"/>
      <w:marRight w:val="0"/>
      <w:marTop w:val="0"/>
      <w:marBottom w:val="0"/>
      <w:divBdr>
        <w:top w:val="none" w:sz="0" w:space="0" w:color="auto"/>
        <w:left w:val="none" w:sz="0" w:space="0" w:color="auto"/>
        <w:bottom w:val="none" w:sz="0" w:space="0" w:color="auto"/>
        <w:right w:val="none" w:sz="0" w:space="0" w:color="auto"/>
      </w:divBdr>
    </w:div>
    <w:div w:id="1585257497">
      <w:bodyDiv w:val="1"/>
      <w:marLeft w:val="0"/>
      <w:marRight w:val="0"/>
      <w:marTop w:val="0"/>
      <w:marBottom w:val="0"/>
      <w:divBdr>
        <w:top w:val="none" w:sz="0" w:space="0" w:color="auto"/>
        <w:left w:val="none" w:sz="0" w:space="0" w:color="auto"/>
        <w:bottom w:val="none" w:sz="0" w:space="0" w:color="auto"/>
        <w:right w:val="none" w:sz="0" w:space="0" w:color="auto"/>
      </w:divBdr>
    </w:div>
    <w:div w:id="1592006399">
      <w:bodyDiv w:val="1"/>
      <w:marLeft w:val="0"/>
      <w:marRight w:val="0"/>
      <w:marTop w:val="0"/>
      <w:marBottom w:val="0"/>
      <w:divBdr>
        <w:top w:val="none" w:sz="0" w:space="0" w:color="auto"/>
        <w:left w:val="none" w:sz="0" w:space="0" w:color="auto"/>
        <w:bottom w:val="none" w:sz="0" w:space="0" w:color="auto"/>
        <w:right w:val="none" w:sz="0" w:space="0" w:color="auto"/>
      </w:divBdr>
    </w:div>
    <w:div w:id="1604453783">
      <w:bodyDiv w:val="1"/>
      <w:marLeft w:val="0"/>
      <w:marRight w:val="0"/>
      <w:marTop w:val="0"/>
      <w:marBottom w:val="0"/>
      <w:divBdr>
        <w:top w:val="none" w:sz="0" w:space="0" w:color="auto"/>
        <w:left w:val="none" w:sz="0" w:space="0" w:color="auto"/>
        <w:bottom w:val="none" w:sz="0" w:space="0" w:color="auto"/>
        <w:right w:val="none" w:sz="0" w:space="0" w:color="auto"/>
      </w:divBdr>
    </w:div>
    <w:div w:id="1659650119">
      <w:bodyDiv w:val="1"/>
      <w:marLeft w:val="0"/>
      <w:marRight w:val="0"/>
      <w:marTop w:val="0"/>
      <w:marBottom w:val="0"/>
      <w:divBdr>
        <w:top w:val="none" w:sz="0" w:space="0" w:color="auto"/>
        <w:left w:val="none" w:sz="0" w:space="0" w:color="auto"/>
        <w:bottom w:val="none" w:sz="0" w:space="0" w:color="auto"/>
        <w:right w:val="none" w:sz="0" w:space="0" w:color="auto"/>
      </w:divBdr>
      <w:divsChild>
        <w:div w:id="1282303379">
          <w:marLeft w:val="0"/>
          <w:marRight w:val="0"/>
          <w:marTop w:val="0"/>
          <w:marBottom w:val="0"/>
          <w:divBdr>
            <w:top w:val="none" w:sz="0" w:space="0" w:color="auto"/>
            <w:left w:val="none" w:sz="0" w:space="0" w:color="auto"/>
            <w:bottom w:val="none" w:sz="0" w:space="0" w:color="auto"/>
            <w:right w:val="none" w:sz="0" w:space="0" w:color="auto"/>
          </w:divBdr>
          <w:divsChild>
            <w:div w:id="808327495">
              <w:marLeft w:val="0"/>
              <w:marRight w:val="0"/>
              <w:marTop w:val="0"/>
              <w:marBottom w:val="0"/>
              <w:divBdr>
                <w:top w:val="none" w:sz="0" w:space="0" w:color="auto"/>
                <w:left w:val="none" w:sz="0" w:space="0" w:color="auto"/>
                <w:bottom w:val="none" w:sz="0" w:space="0" w:color="auto"/>
                <w:right w:val="none" w:sz="0" w:space="0" w:color="auto"/>
              </w:divBdr>
              <w:divsChild>
                <w:div w:id="24792698">
                  <w:marLeft w:val="0"/>
                  <w:marRight w:val="0"/>
                  <w:marTop w:val="0"/>
                  <w:marBottom w:val="0"/>
                  <w:divBdr>
                    <w:top w:val="none" w:sz="0" w:space="0" w:color="auto"/>
                    <w:left w:val="none" w:sz="0" w:space="0" w:color="auto"/>
                    <w:bottom w:val="none" w:sz="0" w:space="0" w:color="auto"/>
                    <w:right w:val="none" w:sz="0" w:space="0" w:color="auto"/>
                  </w:divBdr>
                  <w:divsChild>
                    <w:div w:id="495806428">
                      <w:marLeft w:val="0"/>
                      <w:marRight w:val="0"/>
                      <w:marTop w:val="0"/>
                      <w:marBottom w:val="0"/>
                      <w:divBdr>
                        <w:top w:val="none" w:sz="0" w:space="0" w:color="auto"/>
                        <w:left w:val="none" w:sz="0" w:space="0" w:color="auto"/>
                        <w:bottom w:val="none" w:sz="0" w:space="0" w:color="auto"/>
                        <w:right w:val="none" w:sz="0" w:space="0" w:color="auto"/>
                      </w:divBdr>
                      <w:divsChild>
                        <w:div w:id="1835603013">
                          <w:marLeft w:val="0"/>
                          <w:marRight w:val="0"/>
                          <w:marTop w:val="0"/>
                          <w:marBottom w:val="0"/>
                          <w:divBdr>
                            <w:top w:val="none" w:sz="0" w:space="0" w:color="auto"/>
                            <w:left w:val="none" w:sz="0" w:space="0" w:color="auto"/>
                            <w:bottom w:val="none" w:sz="0" w:space="0" w:color="auto"/>
                            <w:right w:val="none" w:sz="0" w:space="0" w:color="auto"/>
                          </w:divBdr>
                          <w:divsChild>
                            <w:div w:id="2458460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3796482">
          <w:marLeft w:val="0"/>
          <w:marRight w:val="0"/>
          <w:marTop w:val="0"/>
          <w:marBottom w:val="0"/>
          <w:divBdr>
            <w:top w:val="none" w:sz="0" w:space="0" w:color="auto"/>
            <w:left w:val="none" w:sz="0" w:space="0" w:color="auto"/>
            <w:bottom w:val="none" w:sz="0" w:space="0" w:color="auto"/>
            <w:right w:val="none" w:sz="0" w:space="0" w:color="auto"/>
          </w:divBdr>
          <w:divsChild>
            <w:div w:id="1184857003">
              <w:marLeft w:val="0"/>
              <w:marRight w:val="0"/>
              <w:marTop w:val="0"/>
              <w:marBottom w:val="0"/>
              <w:divBdr>
                <w:top w:val="none" w:sz="0" w:space="0" w:color="auto"/>
                <w:left w:val="none" w:sz="0" w:space="0" w:color="auto"/>
                <w:bottom w:val="none" w:sz="0" w:space="0" w:color="auto"/>
                <w:right w:val="none" w:sz="0" w:space="0" w:color="auto"/>
              </w:divBdr>
              <w:divsChild>
                <w:div w:id="609162703">
                  <w:marLeft w:val="0"/>
                  <w:marRight w:val="0"/>
                  <w:marTop w:val="0"/>
                  <w:marBottom w:val="0"/>
                  <w:divBdr>
                    <w:top w:val="none" w:sz="0" w:space="0" w:color="auto"/>
                    <w:left w:val="none" w:sz="0" w:space="0" w:color="auto"/>
                    <w:bottom w:val="none" w:sz="0" w:space="0" w:color="auto"/>
                    <w:right w:val="none" w:sz="0" w:space="0" w:color="auto"/>
                  </w:divBdr>
                  <w:divsChild>
                    <w:div w:id="531311984">
                      <w:marLeft w:val="0"/>
                      <w:marRight w:val="0"/>
                      <w:marTop w:val="0"/>
                      <w:marBottom w:val="0"/>
                      <w:divBdr>
                        <w:top w:val="none" w:sz="0" w:space="0" w:color="auto"/>
                        <w:left w:val="none" w:sz="0" w:space="0" w:color="auto"/>
                        <w:bottom w:val="none" w:sz="0" w:space="0" w:color="auto"/>
                        <w:right w:val="none" w:sz="0" w:space="0" w:color="auto"/>
                      </w:divBdr>
                      <w:divsChild>
                        <w:div w:id="556474017">
                          <w:marLeft w:val="0"/>
                          <w:marRight w:val="0"/>
                          <w:marTop w:val="0"/>
                          <w:marBottom w:val="0"/>
                          <w:divBdr>
                            <w:top w:val="none" w:sz="0" w:space="0" w:color="auto"/>
                            <w:left w:val="none" w:sz="0" w:space="0" w:color="auto"/>
                            <w:bottom w:val="none" w:sz="0" w:space="0" w:color="auto"/>
                            <w:right w:val="none" w:sz="0" w:space="0" w:color="auto"/>
                          </w:divBdr>
                          <w:divsChild>
                            <w:div w:id="14979587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27381488">
          <w:marLeft w:val="0"/>
          <w:marRight w:val="0"/>
          <w:marTop w:val="0"/>
          <w:marBottom w:val="0"/>
          <w:divBdr>
            <w:top w:val="none" w:sz="0" w:space="0" w:color="auto"/>
            <w:left w:val="none" w:sz="0" w:space="0" w:color="auto"/>
            <w:bottom w:val="none" w:sz="0" w:space="0" w:color="auto"/>
            <w:right w:val="none" w:sz="0" w:space="0" w:color="auto"/>
          </w:divBdr>
          <w:divsChild>
            <w:div w:id="1629699745">
              <w:marLeft w:val="0"/>
              <w:marRight w:val="0"/>
              <w:marTop w:val="0"/>
              <w:marBottom w:val="0"/>
              <w:divBdr>
                <w:top w:val="none" w:sz="0" w:space="0" w:color="auto"/>
                <w:left w:val="none" w:sz="0" w:space="0" w:color="auto"/>
                <w:bottom w:val="none" w:sz="0" w:space="0" w:color="auto"/>
                <w:right w:val="none" w:sz="0" w:space="0" w:color="auto"/>
              </w:divBdr>
              <w:divsChild>
                <w:div w:id="1556316118">
                  <w:marLeft w:val="0"/>
                  <w:marRight w:val="0"/>
                  <w:marTop w:val="0"/>
                  <w:marBottom w:val="0"/>
                  <w:divBdr>
                    <w:top w:val="none" w:sz="0" w:space="0" w:color="auto"/>
                    <w:left w:val="none" w:sz="0" w:space="0" w:color="auto"/>
                    <w:bottom w:val="none" w:sz="0" w:space="0" w:color="auto"/>
                    <w:right w:val="none" w:sz="0" w:space="0" w:color="auto"/>
                  </w:divBdr>
                  <w:divsChild>
                    <w:div w:id="767769320">
                      <w:marLeft w:val="0"/>
                      <w:marRight w:val="0"/>
                      <w:marTop w:val="0"/>
                      <w:marBottom w:val="0"/>
                      <w:divBdr>
                        <w:top w:val="none" w:sz="0" w:space="0" w:color="auto"/>
                        <w:left w:val="none" w:sz="0" w:space="0" w:color="auto"/>
                        <w:bottom w:val="none" w:sz="0" w:space="0" w:color="auto"/>
                        <w:right w:val="none" w:sz="0" w:space="0" w:color="auto"/>
                      </w:divBdr>
                      <w:divsChild>
                        <w:div w:id="1734229368">
                          <w:marLeft w:val="0"/>
                          <w:marRight w:val="0"/>
                          <w:marTop w:val="0"/>
                          <w:marBottom w:val="0"/>
                          <w:divBdr>
                            <w:top w:val="none" w:sz="0" w:space="0" w:color="auto"/>
                            <w:left w:val="none" w:sz="0" w:space="0" w:color="auto"/>
                            <w:bottom w:val="none" w:sz="0" w:space="0" w:color="auto"/>
                            <w:right w:val="none" w:sz="0" w:space="0" w:color="auto"/>
                          </w:divBdr>
                          <w:divsChild>
                            <w:div w:id="5432544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1765263">
              <w:marLeft w:val="0"/>
              <w:marRight w:val="0"/>
              <w:marTop w:val="75"/>
              <w:marBottom w:val="0"/>
              <w:divBdr>
                <w:top w:val="none" w:sz="0" w:space="0" w:color="auto"/>
                <w:left w:val="none" w:sz="0" w:space="0" w:color="auto"/>
                <w:bottom w:val="none" w:sz="0" w:space="0" w:color="auto"/>
                <w:right w:val="none" w:sz="0" w:space="0" w:color="auto"/>
              </w:divBdr>
              <w:divsChild>
                <w:div w:id="1797991251">
                  <w:marLeft w:val="0"/>
                  <w:marRight w:val="0"/>
                  <w:marTop w:val="0"/>
                  <w:marBottom w:val="0"/>
                  <w:divBdr>
                    <w:top w:val="none" w:sz="0" w:space="0" w:color="auto"/>
                    <w:left w:val="none" w:sz="0" w:space="0" w:color="auto"/>
                    <w:bottom w:val="none" w:sz="0" w:space="0" w:color="auto"/>
                    <w:right w:val="none" w:sz="0" w:space="0" w:color="auto"/>
                  </w:divBdr>
                  <w:divsChild>
                    <w:div w:id="95486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845371">
          <w:marLeft w:val="0"/>
          <w:marRight w:val="0"/>
          <w:marTop w:val="0"/>
          <w:marBottom w:val="0"/>
          <w:divBdr>
            <w:top w:val="none" w:sz="0" w:space="0" w:color="auto"/>
            <w:left w:val="none" w:sz="0" w:space="0" w:color="auto"/>
            <w:bottom w:val="none" w:sz="0" w:space="0" w:color="auto"/>
            <w:right w:val="none" w:sz="0" w:space="0" w:color="auto"/>
          </w:divBdr>
          <w:divsChild>
            <w:div w:id="1359891130">
              <w:marLeft w:val="0"/>
              <w:marRight w:val="0"/>
              <w:marTop w:val="0"/>
              <w:marBottom w:val="0"/>
              <w:divBdr>
                <w:top w:val="none" w:sz="0" w:space="0" w:color="auto"/>
                <w:left w:val="none" w:sz="0" w:space="0" w:color="auto"/>
                <w:bottom w:val="none" w:sz="0" w:space="0" w:color="auto"/>
                <w:right w:val="none" w:sz="0" w:space="0" w:color="auto"/>
              </w:divBdr>
              <w:divsChild>
                <w:div w:id="129639842">
                  <w:marLeft w:val="0"/>
                  <w:marRight w:val="0"/>
                  <w:marTop w:val="0"/>
                  <w:marBottom w:val="0"/>
                  <w:divBdr>
                    <w:top w:val="none" w:sz="0" w:space="0" w:color="auto"/>
                    <w:left w:val="none" w:sz="0" w:space="0" w:color="auto"/>
                    <w:bottom w:val="none" w:sz="0" w:space="0" w:color="auto"/>
                    <w:right w:val="none" w:sz="0" w:space="0" w:color="auto"/>
                  </w:divBdr>
                  <w:divsChild>
                    <w:div w:id="1308164273">
                      <w:marLeft w:val="0"/>
                      <w:marRight w:val="0"/>
                      <w:marTop w:val="0"/>
                      <w:marBottom w:val="0"/>
                      <w:divBdr>
                        <w:top w:val="none" w:sz="0" w:space="0" w:color="auto"/>
                        <w:left w:val="none" w:sz="0" w:space="0" w:color="auto"/>
                        <w:bottom w:val="none" w:sz="0" w:space="0" w:color="auto"/>
                        <w:right w:val="none" w:sz="0" w:space="0" w:color="auto"/>
                      </w:divBdr>
                      <w:divsChild>
                        <w:div w:id="2092654981">
                          <w:marLeft w:val="0"/>
                          <w:marRight w:val="0"/>
                          <w:marTop w:val="0"/>
                          <w:marBottom w:val="0"/>
                          <w:divBdr>
                            <w:top w:val="none" w:sz="0" w:space="0" w:color="auto"/>
                            <w:left w:val="none" w:sz="0" w:space="0" w:color="auto"/>
                            <w:bottom w:val="none" w:sz="0" w:space="0" w:color="auto"/>
                            <w:right w:val="none" w:sz="0" w:space="0" w:color="auto"/>
                          </w:divBdr>
                          <w:divsChild>
                            <w:div w:id="6757680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05143832">
              <w:marLeft w:val="0"/>
              <w:marRight w:val="0"/>
              <w:marTop w:val="75"/>
              <w:marBottom w:val="0"/>
              <w:divBdr>
                <w:top w:val="none" w:sz="0" w:space="0" w:color="auto"/>
                <w:left w:val="none" w:sz="0" w:space="0" w:color="auto"/>
                <w:bottom w:val="none" w:sz="0" w:space="0" w:color="auto"/>
                <w:right w:val="none" w:sz="0" w:space="0" w:color="auto"/>
              </w:divBdr>
              <w:divsChild>
                <w:div w:id="1816533600">
                  <w:marLeft w:val="0"/>
                  <w:marRight w:val="0"/>
                  <w:marTop w:val="0"/>
                  <w:marBottom w:val="0"/>
                  <w:divBdr>
                    <w:top w:val="none" w:sz="0" w:space="0" w:color="auto"/>
                    <w:left w:val="none" w:sz="0" w:space="0" w:color="auto"/>
                    <w:bottom w:val="none" w:sz="0" w:space="0" w:color="auto"/>
                    <w:right w:val="none" w:sz="0" w:space="0" w:color="auto"/>
                  </w:divBdr>
                  <w:divsChild>
                    <w:div w:id="1251549716">
                      <w:marLeft w:val="0"/>
                      <w:marRight w:val="0"/>
                      <w:marTop w:val="0"/>
                      <w:marBottom w:val="0"/>
                      <w:divBdr>
                        <w:top w:val="none" w:sz="0" w:space="0" w:color="auto"/>
                        <w:left w:val="none" w:sz="0" w:space="0" w:color="auto"/>
                        <w:bottom w:val="none" w:sz="0" w:space="0" w:color="auto"/>
                        <w:right w:val="none" w:sz="0" w:space="0" w:color="auto"/>
                      </w:divBdr>
                      <w:divsChild>
                        <w:div w:id="468325936">
                          <w:marLeft w:val="0"/>
                          <w:marRight w:val="0"/>
                          <w:marTop w:val="0"/>
                          <w:marBottom w:val="0"/>
                          <w:divBdr>
                            <w:top w:val="none" w:sz="0" w:space="0" w:color="auto"/>
                            <w:left w:val="none" w:sz="0" w:space="0" w:color="auto"/>
                            <w:bottom w:val="none" w:sz="0" w:space="0" w:color="auto"/>
                            <w:right w:val="none" w:sz="0" w:space="0" w:color="auto"/>
                          </w:divBdr>
                          <w:divsChild>
                            <w:div w:id="15880291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4870687">
          <w:marLeft w:val="0"/>
          <w:marRight w:val="0"/>
          <w:marTop w:val="0"/>
          <w:marBottom w:val="0"/>
          <w:divBdr>
            <w:top w:val="none" w:sz="0" w:space="0" w:color="auto"/>
            <w:left w:val="none" w:sz="0" w:space="0" w:color="auto"/>
            <w:bottom w:val="none" w:sz="0" w:space="0" w:color="auto"/>
            <w:right w:val="none" w:sz="0" w:space="0" w:color="auto"/>
          </w:divBdr>
          <w:divsChild>
            <w:div w:id="1893079803">
              <w:marLeft w:val="0"/>
              <w:marRight w:val="0"/>
              <w:marTop w:val="0"/>
              <w:marBottom w:val="0"/>
              <w:divBdr>
                <w:top w:val="none" w:sz="0" w:space="0" w:color="auto"/>
                <w:left w:val="none" w:sz="0" w:space="0" w:color="auto"/>
                <w:bottom w:val="none" w:sz="0" w:space="0" w:color="auto"/>
                <w:right w:val="none" w:sz="0" w:space="0" w:color="auto"/>
              </w:divBdr>
              <w:divsChild>
                <w:div w:id="1880821003">
                  <w:marLeft w:val="0"/>
                  <w:marRight w:val="0"/>
                  <w:marTop w:val="0"/>
                  <w:marBottom w:val="0"/>
                  <w:divBdr>
                    <w:top w:val="none" w:sz="0" w:space="0" w:color="auto"/>
                    <w:left w:val="none" w:sz="0" w:space="0" w:color="auto"/>
                    <w:bottom w:val="none" w:sz="0" w:space="0" w:color="auto"/>
                    <w:right w:val="none" w:sz="0" w:space="0" w:color="auto"/>
                  </w:divBdr>
                  <w:divsChild>
                    <w:div w:id="2008551201">
                      <w:marLeft w:val="0"/>
                      <w:marRight w:val="0"/>
                      <w:marTop w:val="0"/>
                      <w:marBottom w:val="0"/>
                      <w:divBdr>
                        <w:top w:val="none" w:sz="0" w:space="0" w:color="auto"/>
                        <w:left w:val="none" w:sz="0" w:space="0" w:color="auto"/>
                        <w:bottom w:val="none" w:sz="0" w:space="0" w:color="auto"/>
                        <w:right w:val="none" w:sz="0" w:space="0" w:color="auto"/>
                      </w:divBdr>
                      <w:divsChild>
                        <w:div w:id="1979798493">
                          <w:marLeft w:val="0"/>
                          <w:marRight w:val="0"/>
                          <w:marTop w:val="0"/>
                          <w:marBottom w:val="0"/>
                          <w:divBdr>
                            <w:top w:val="none" w:sz="0" w:space="0" w:color="auto"/>
                            <w:left w:val="none" w:sz="0" w:space="0" w:color="auto"/>
                            <w:bottom w:val="none" w:sz="0" w:space="0" w:color="auto"/>
                            <w:right w:val="none" w:sz="0" w:space="0" w:color="auto"/>
                          </w:divBdr>
                          <w:divsChild>
                            <w:div w:id="19927082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5692006">
              <w:marLeft w:val="0"/>
              <w:marRight w:val="0"/>
              <w:marTop w:val="75"/>
              <w:marBottom w:val="0"/>
              <w:divBdr>
                <w:top w:val="none" w:sz="0" w:space="0" w:color="auto"/>
                <w:left w:val="none" w:sz="0" w:space="0" w:color="auto"/>
                <w:bottom w:val="none" w:sz="0" w:space="0" w:color="auto"/>
                <w:right w:val="none" w:sz="0" w:space="0" w:color="auto"/>
              </w:divBdr>
              <w:divsChild>
                <w:div w:id="721246914">
                  <w:marLeft w:val="0"/>
                  <w:marRight w:val="0"/>
                  <w:marTop w:val="0"/>
                  <w:marBottom w:val="0"/>
                  <w:divBdr>
                    <w:top w:val="none" w:sz="0" w:space="0" w:color="auto"/>
                    <w:left w:val="none" w:sz="0" w:space="0" w:color="auto"/>
                    <w:bottom w:val="none" w:sz="0" w:space="0" w:color="auto"/>
                    <w:right w:val="none" w:sz="0" w:space="0" w:color="auto"/>
                  </w:divBdr>
                  <w:divsChild>
                    <w:div w:id="669408213">
                      <w:marLeft w:val="0"/>
                      <w:marRight w:val="0"/>
                      <w:marTop w:val="0"/>
                      <w:marBottom w:val="0"/>
                      <w:divBdr>
                        <w:top w:val="none" w:sz="0" w:space="0" w:color="auto"/>
                        <w:left w:val="none" w:sz="0" w:space="0" w:color="auto"/>
                        <w:bottom w:val="none" w:sz="0" w:space="0" w:color="auto"/>
                        <w:right w:val="none" w:sz="0" w:space="0" w:color="auto"/>
                      </w:divBdr>
                      <w:divsChild>
                        <w:div w:id="1503857739">
                          <w:marLeft w:val="0"/>
                          <w:marRight w:val="0"/>
                          <w:marTop w:val="0"/>
                          <w:marBottom w:val="0"/>
                          <w:divBdr>
                            <w:top w:val="none" w:sz="0" w:space="0" w:color="auto"/>
                            <w:left w:val="none" w:sz="0" w:space="0" w:color="auto"/>
                            <w:bottom w:val="none" w:sz="0" w:space="0" w:color="auto"/>
                            <w:right w:val="none" w:sz="0" w:space="0" w:color="auto"/>
                          </w:divBdr>
                          <w:divsChild>
                            <w:div w:id="20329985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5972705">
          <w:marLeft w:val="0"/>
          <w:marRight w:val="0"/>
          <w:marTop w:val="0"/>
          <w:marBottom w:val="0"/>
          <w:divBdr>
            <w:top w:val="none" w:sz="0" w:space="0" w:color="auto"/>
            <w:left w:val="none" w:sz="0" w:space="0" w:color="auto"/>
            <w:bottom w:val="none" w:sz="0" w:space="0" w:color="auto"/>
            <w:right w:val="none" w:sz="0" w:space="0" w:color="auto"/>
          </w:divBdr>
          <w:divsChild>
            <w:div w:id="1781533023">
              <w:marLeft w:val="0"/>
              <w:marRight w:val="0"/>
              <w:marTop w:val="0"/>
              <w:marBottom w:val="0"/>
              <w:divBdr>
                <w:top w:val="none" w:sz="0" w:space="0" w:color="auto"/>
                <w:left w:val="none" w:sz="0" w:space="0" w:color="auto"/>
                <w:bottom w:val="none" w:sz="0" w:space="0" w:color="auto"/>
                <w:right w:val="none" w:sz="0" w:space="0" w:color="auto"/>
              </w:divBdr>
              <w:divsChild>
                <w:div w:id="86199868">
                  <w:marLeft w:val="0"/>
                  <w:marRight w:val="0"/>
                  <w:marTop w:val="0"/>
                  <w:marBottom w:val="0"/>
                  <w:divBdr>
                    <w:top w:val="none" w:sz="0" w:space="0" w:color="auto"/>
                    <w:left w:val="none" w:sz="0" w:space="0" w:color="auto"/>
                    <w:bottom w:val="none" w:sz="0" w:space="0" w:color="auto"/>
                    <w:right w:val="none" w:sz="0" w:space="0" w:color="auto"/>
                  </w:divBdr>
                  <w:divsChild>
                    <w:div w:id="1008871524">
                      <w:marLeft w:val="0"/>
                      <w:marRight w:val="0"/>
                      <w:marTop w:val="0"/>
                      <w:marBottom w:val="0"/>
                      <w:divBdr>
                        <w:top w:val="none" w:sz="0" w:space="0" w:color="auto"/>
                        <w:left w:val="none" w:sz="0" w:space="0" w:color="auto"/>
                        <w:bottom w:val="none" w:sz="0" w:space="0" w:color="auto"/>
                        <w:right w:val="none" w:sz="0" w:space="0" w:color="auto"/>
                      </w:divBdr>
                      <w:divsChild>
                        <w:div w:id="1352560853">
                          <w:marLeft w:val="0"/>
                          <w:marRight w:val="0"/>
                          <w:marTop w:val="0"/>
                          <w:marBottom w:val="0"/>
                          <w:divBdr>
                            <w:top w:val="none" w:sz="0" w:space="0" w:color="auto"/>
                            <w:left w:val="none" w:sz="0" w:space="0" w:color="auto"/>
                            <w:bottom w:val="none" w:sz="0" w:space="0" w:color="auto"/>
                            <w:right w:val="none" w:sz="0" w:space="0" w:color="auto"/>
                          </w:divBdr>
                          <w:divsChild>
                            <w:div w:id="12197786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73833232">
          <w:marLeft w:val="0"/>
          <w:marRight w:val="0"/>
          <w:marTop w:val="0"/>
          <w:marBottom w:val="0"/>
          <w:divBdr>
            <w:top w:val="none" w:sz="0" w:space="0" w:color="auto"/>
            <w:left w:val="none" w:sz="0" w:space="0" w:color="auto"/>
            <w:bottom w:val="none" w:sz="0" w:space="0" w:color="auto"/>
            <w:right w:val="none" w:sz="0" w:space="0" w:color="auto"/>
          </w:divBdr>
          <w:divsChild>
            <w:div w:id="793909227">
              <w:marLeft w:val="0"/>
              <w:marRight w:val="0"/>
              <w:marTop w:val="0"/>
              <w:marBottom w:val="0"/>
              <w:divBdr>
                <w:top w:val="none" w:sz="0" w:space="0" w:color="auto"/>
                <w:left w:val="none" w:sz="0" w:space="0" w:color="auto"/>
                <w:bottom w:val="none" w:sz="0" w:space="0" w:color="auto"/>
                <w:right w:val="none" w:sz="0" w:space="0" w:color="auto"/>
              </w:divBdr>
              <w:divsChild>
                <w:div w:id="1472745539">
                  <w:marLeft w:val="0"/>
                  <w:marRight w:val="0"/>
                  <w:marTop w:val="0"/>
                  <w:marBottom w:val="0"/>
                  <w:divBdr>
                    <w:top w:val="none" w:sz="0" w:space="0" w:color="auto"/>
                    <w:left w:val="none" w:sz="0" w:space="0" w:color="auto"/>
                    <w:bottom w:val="none" w:sz="0" w:space="0" w:color="auto"/>
                    <w:right w:val="none" w:sz="0" w:space="0" w:color="auto"/>
                  </w:divBdr>
                  <w:divsChild>
                    <w:div w:id="1047493356">
                      <w:marLeft w:val="0"/>
                      <w:marRight w:val="0"/>
                      <w:marTop w:val="0"/>
                      <w:marBottom w:val="0"/>
                      <w:divBdr>
                        <w:top w:val="none" w:sz="0" w:space="0" w:color="auto"/>
                        <w:left w:val="none" w:sz="0" w:space="0" w:color="auto"/>
                        <w:bottom w:val="none" w:sz="0" w:space="0" w:color="auto"/>
                        <w:right w:val="none" w:sz="0" w:space="0" w:color="auto"/>
                      </w:divBdr>
                      <w:divsChild>
                        <w:div w:id="86855534">
                          <w:marLeft w:val="0"/>
                          <w:marRight w:val="0"/>
                          <w:marTop w:val="0"/>
                          <w:marBottom w:val="0"/>
                          <w:divBdr>
                            <w:top w:val="none" w:sz="0" w:space="0" w:color="auto"/>
                            <w:left w:val="none" w:sz="0" w:space="0" w:color="auto"/>
                            <w:bottom w:val="none" w:sz="0" w:space="0" w:color="auto"/>
                            <w:right w:val="none" w:sz="0" w:space="0" w:color="auto"/>
                          </w:divBdr>
                          <w:divsChild>
                            <w:div w:id="12174712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9426257">
          <w:marLeft w:val="0"/>
          <w:marRight w:val="0"/>
          <w:marTop w:val="0"/>
          <w:marBottom w:val="0"/>
          <w:divBdr>
            <w:top w:val="none" w:sz="0" w:space="0" w:color="auto"/>
            <w:left w:val="none" w:sz="0" w:space="0" w:color="auto"/>
            <w:bottom w:val="none" w:sz="0" w:space="0" w:color="auto"/>
            <w:right w:val="none" w:sz="0" w:space="0" w:color="auto"/>
          </w:divBdr>
          <w:divsChild>
            <w:div w:id="1977251837">
              <w:marLeft w:val="0"/>
              <w:marRight w:val="0"/>
              <w:marTop w:val="0"/>
              <w:marBottom w:val="0"/>
              <w:divBdr>
                <w:top w:val="none" w:sz="0" w:space="0" w:color="auto"/>
                <w:left w:val="none" w:sz="0" w:space="0" w:color="auto"/>
                <w:bottom w:val="none" w:sz="0" w:space="0" w:color="auto"/>
                <w:right w:val="none" w:sz="0" w:space="0" w:color="auto"/>
              </w:divBdr>
              <w:divsChild>
                <w:div w:id="518468985">
                  <w:marLeft w:val="0"/>
                  <w:marRight w:val="0"/>
                  <w:marTop w:val="0"/>
                  <w:marBottom w:val="0"/>
                  <w:divBdr>
                    <w:top w:val="none" w:sz="0" w:space="0" w:color="auto"/>
                    <w:left w:val="none" w:sz="0" w:space="0" w:color="auto"/>
                    <w:bottom w:val="none" w:sz="0" w:space="0" w:color="auto"/>
                    <w:right w:val="none" w:sz="0" w:space="0" w:color="auto"/>
                  </w:divBdr>
                  <w:divsChild>
                    <w:div w:id="1245382127">
                      <w:marLeft w:val="0"/>
                      <w:marRight w:val="0"/>
                      <w:marTop w:val="0"/>
                      <w:marBottom w:val="0"/>
                      <w:divBdr>
                        <w:top w:val="none" w:sz="0" w:space="0" w:color="auto"/>
                        <w:left w:val="none" w:sz="0" w:space="0" w:color="auto"/>
                        <w:bottom w:val="none" w:sz="0" w:space="0" w:color="auto"/>
                        <w:right w:val="none" w:sz="0" w:space="0" w:color="auto"/>
                      </w:divBdr>
                      <w:divsChild>
                        <w:div w:id="1678998558">
                          <w:marLeft w:val="0"/>
                          <w:marRight w:val="0"/>
                          <w:marTop w:val="0"/>
                          <w:marBottom w:val="0"/>
                          <w:divBdr>
                            <w:top w:val="none" w:sz="0" w:space="0" w:color="auto"/>
                            <w:left w:val="none" w:sz="0" w:space="0" w:color="auto"/>
                            <w:bottom w:val="none" w:sz="0" w:space="0" w:color="auto"/>
                            <w:right w:val="none" w:sz="0" w:space="0" w:color="auto"/>
                          </w:divBdr>
                          <w:divsChild>
                            <w:div w:id="12992581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1918919">
              <w:marLeft w:val="0"/>
              <w:marRight w:val="0"/>
              <w:marTop w:val="75"/>
              <w:marBottom w:val="0"/>
              <w:divBdr>
                <w:top w:val="none" w:sz="0" w:space="0" w:color="auto"/>
                <w:left w:val="none" w:sz="0" w:space="0" w:color="auto"/>
                <w:bottom w:val="none" w:sz="0" w:space="0" w:color="auto"/>
                <w:right w:val="none" w:sz="0" w:space="0" w:color="auto"/>
              </w:divBdr>
              <w:divsChild>
                <w:div w:id="1969889881">
                  <w:marLeft w:val="0"/>
                  <w:marRight w:val="0"/>
                  <w:marTop w:val="0"/>
                  <w:marBottom w:val="0"/>
                  <w:divBdr>
                    <w:top w:val="none" w:sz="0" w:space="0" w:color="auto"/>
                    <w:left w:val="none" w:sz="0" w:space="0" w:color="auto"/>
                    <w:bottom w:val="none" w:sz="0" w:space="0" w:color="auto"/>
                    <w:right w:val="none" w:sz="0" w:space="0" w:color="auto"/>
                  </w:divBdr>
                  <w:divsChild>
                    <w:div w:id="15062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730706">
          <w:marLeft w:val="0"/>
          <w:marRight w:val="0"/>
          <w:marTop w:val="0"/>
          <w:marBottom w:val="0"/>
          <w:divBdr>
            <w:top w:val="none" w:sz="0" w:space="0" w:color="auto"/>
            <w:left w:val="none" w:sz="0" w:space="0" w:color="auto"/>
            <w:bottom w:val="none" w:sz="0" w:space="0" w:color="auto"/>
            <w:right w:val="none" w:sz="0" w:space="0" w:color="auto"/>
          </w:divBdr>
          <w:divsChild>
            <w:div w:id="1117527043">
              <w:marLeft w:val="0"/>
              <w:marRight w:val="0"/>
              <w:marTop w:val="0"/>
              <w:marBottom w:val="0"/>
              <w:divBdr>
                <w:top w:val="none" w:sz="0" w:space="0" w:color="auto"/>
                <w:left w:val="none" w:sz="0" w:space="0" w:color="auto"/>
                <w:bottom w:val="none" w:sz="0" w:space="0" w:color="auto"/>
                <w:right w:val="none" w:sz="0" w:space="0" w:color="auto"/>
              </w:divBdr>
              <w:divsChild>
                <w:div w:id="1766733349">
                  <w:marLeft w:val="0"/>
                  <w:marRight w:val="0"/>
                  <w:marTop w:val="0"/>
                  <w:marBottom w:val="0"/>
                  <w:divBdr>
                    <w:top w:val="none" w:sz="0" w:space="0" w:color="auto"/>
                    <w:left w:val="none" w:sz="0" w:space="0" w:color="auto"/>
                    <w:bottom w:val="none" w:sz="0" w:space="0" w:color="auto"/>
                    <w:right w:val="none" w:sz="0" w:space="0" w:color="auto"/>
                  </w:divBdr>
                  <w:divsChild>
                    <w:div w:id="1881749040">
                      <w:marLeft w:val="0"/>
                      <w:marRight w:val="0"/>
                      <w:marTop w:val="0"/>
                      <w:marBottom w:val="0"/>
                      <w:divBdr>
                        <w:top w:val="none" w:sz="0" w:space="0" w:color="auto"/>
                        <w:left w:val="none" w:sz="0" w:space="0" w:color="auto"/>
                        <w:bottom w:val="none" w:sz="0" w:space="0" w:color="auto"/>
                        <w:right w:val="none" w:sz="0" w:space="0" w:color="auto"/>
                      </w:divBdr>
                      <w:divsChild>
                        <w:div w:id="2026010605">
                          <w:marLeft w:val="0"/>
                          <w:marRight w:val="0"/>
                          <w:marTop w:val="0"/>
                          <w:marBottom w:val="0"/>
                          <w:divBdr>
                            <w:top w:val="none" w:sz="0" w:space="0" w:color="auto"/>
                            <w:left w:val="none" w:sz="0" w:space="0" w:color="auto"/>
                            <w:bottom w:val="none" w:sz="0" w:space="0" w:color="auto"/>
                            <w:right w:val="none" w:sz="0" w:space="0" w:color="auto"/>
                          </w:divBdr>
                          <w:divsChild>
                            <w:div w:id="16127365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4086903">
              <w:marLeft w:val="0"/>
              <w:marRight w:val="0"/>
              <w:marTop w:val="75"/>
              <w:marBottom w:val="0"/>
              <w:divBdr>
                <w:top w:val="none" w:sz="0" w:space="0" w:color="auto"/>
                <w:left w:val="none" w:sz="0" w:space="0" w:color="auto"/>
                <w:bottom w:val="none" w:sz="0" w:space="0" w:color="auto"/>
                <w:right w:val="none" w:sz="0" w:space="0" w:color="auto"/>
              </w:divBdr>
              <w:divsChild>
                <w:div w:id="1742946802">
                  <w:marLeft w:val="0"/>
                  <w:marRight w:val="0"/>
                  <w:marTop w:val="0"/>
                  <w:marBottom w:val="0"/>
                  <w:divBdr>
                    <w:top w:val="none" w:sz="0" w:space="0" w:color="auto"/>
                    <w:left w:val="none" w:sz="0" w:space="0" w:color="auto"/>
                    <w:bottom w:val="none" w:sz="0" w:space="0" w:color="auto"/>
                    <w:right w:val="none" w:sz="0" w:space="0" w:color="auto"/>
                  </w:divBdr>
                  <w:divsChild>
                    <w:div w:id="10203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5599">
          <w:marLeft w:val="0"/>
          <w:marRight w:val="0"/>
          <w:marTop w:val="0"/>
          <w:marBottom w:val="0"/>
          <w:divBdr>
            <w:top w:val="none" w:sz="0" w:space="0" w:color="auto"/>
            <w:left w:val="none" w:sz="0" w:space="0" w:color="auto"/>
            <w:bottom w:val="none" w:sz="0" w:space="0" w:color="auto"/>
            <w:right w:val="none" w:sz="0" w:space="0" w:color="auto"/>
          </w:divBdr>
          <w:divsChild>
            <w:div w:id="1318263002">
              <w:marLeft w:val="0"/>
              <w:marRight w:val="0"/>
              <w:marTop w:val="0"/>
              <w:marBottom w:val="0"/>
              <w:divBdr>
                <w:top w:val="none" w:sz="0" w:space="0" w:color="auto"/>
                <w:left w:val="none" w:sz="0" w:space="0" w:color="auto"/>
                <w:bottom w:val="none" w:sz="0" w:space="0" w:color="auto"/>
                <w:right w:val="none" w:sz="0" w:space="0" w:color="auto"/>
              </w:divBdr>
              <w:divsChild>
                <w:div w:id="445852190">
                  <w:marLeft w:val="0"/>
                  <w:marRight w:val="0"/>
                  <w:marTop w:val="0"/>
                  <w:marBottom w:val="0"/>
                  <w:divBdr>
                    <w:top w:val="none" w:sz="0" w:space="0" w:color="auto"/>
                    <w:left w:val="none" w:sz="0" w:space="0" w:color="auto"/>
                    <w:bottom w:val="none" w:sz="0" w:space="0" w:color="auto"/>
                    <w:right w:val="none" w:sz="0" w:space="0" w:color="auto"/>
                  </w:divBdr>
                  <w:divsChild>
                    <w:div w:id="1350568194">
                      <w:marLeft w:val="0"/>
                      <w:marRight w:val="0"/>
                      <w:marTop w:val="0"/>
                      <w:marBottom w:val="0"/>
                      <w:divBdr>
                        <w:top w:val="none" w:sz="0" w:space="0" w:color="auto"/>
                        <w:left w:val="none" w:sz="0" w:space="0" w:color="auto"/>
                        <w:bottom w:val="none" w:sz="0" w:space="0" w:color="auto"/>
                        <w:right w:val="none" w:sz="0" w:space="0" w:color="auto"/>
                      </w:divBdr>
                      <w:divsChild>
                        <w:div w:id="2100983538">
                          <w:marLeft w:val="0"/>
                          <w:marRight w:val="0"/>
                          <w:marTop w:val="0"/>
                          <w:marBottom w:val="0"/>
                          <w:divBdr>
                            <w:top w:val="none" w:sz="0" w:space="0" w:color="auto"/>
                            <w:left w:val="none" w:sz="0" w:space="0" w:color="auto"/>
                            <w:bottom w:val="none" w:sz="0" w:space="0" w:color="auto"/>
                            <w:right w:val="none" w:sz="0" w:space="0" w:color="auto"/>
                          </w:divBdr>
                          <w:divsChild>
                            <w:div w:id="18882520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2653908">
              <w:marLeft w:val="0"/>
              <w:marRight w:val="0"/>
              <w:marTop w:val="75"/>
              <w:marBottom w:val="0"/>
              <w:divBdr>
                <w:top w:val="none" w:sz="0" w:space="0" w:color="auto"/>
                <w:left w:val="none" w:sz="0" w:space="0" w:color="auto"/>
                <w:bottom w:val="none" w:sz="0" w:space="0" w:color="auto"/>
                <w:right w:val="none" w:sz="0" w:space="0" w:color="auto"/>
              </w:divBdr>
              <w:divsChild>
                <w:div w:id="459886646">
                  <w:marLeft w:val="0"/>
                  <w:marRight w:val="0"/>
                  <w:marTop w:val="0"/>
                  <w:marBottom w:val="0"/>
                  <w:divBdr>
                    <w:top w:val="none" w:sz="0" w:space="0" w:color="auto"/>
                    <w:left w:val="none" w:sz="0" w:space="0" w:color="auto"/>
                    <w:bottom w:val="none" w:sz="0" w:space="0" w:color="auto"/>
                    <w:right w:val="none" w:sz="0" w:space="0" w:color="auto"/>
                  </w:divBdr>
                  <w:divsChild>
                    <w:div w:id="18529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665204">
          <w:marLeft w:val="0"/>
          <w:marRight w:val="0"/>
          <w:marTop w:val="0"/>
          <w:marBottom w:val="0"/>
          <w:divBdr>
            <w:top w:val="none" w:sz="0" w:space="0" w:color="auto"/>
            <w:left w:val="none" w:sz="0" w:space="0" w:color="auto"/>
            <w:bottom w:val="none" w:sz="0" w:space="0" w:color="auto"/>
            <w:right w:val="none" w:sz="0" w:space="0" w:color="auto"/>
          </w:divBdr>
          <w:divsChild>
            <w:div w:id="1435512776">
              <w:marLeft w:val="0"/>
              <w:marRight w:val="0"/>
              <w:marTop w:val="0"/>
              <w:marBottom w:val="0"/>
              <w:divBdr>
                <w:top w:val="none" w:sz="0" w:space="0" w:color="auto"/>
                <w:left w:val="none" w:sz="0" w:space="0" w:color="auto"/>
                <w:bottom w:val="none" w:sz="0" w:space="0" w:color="auto"/>
                <w:right w:val="none" w:sz="0" w:space="0" w:color="auto"/>
              </w:divBdr>
              <w:divsChild>
                <w:div w:id="408962092">
                  <w:marLeft w:val="0"/>
                  <w:marRight w:val="0"/>
                  <w:marTop w:val="0"/>
                  <w:marBottom w:val="0"/>
                  <w:divBdr>
                    <w:top w:val="none" w:sz="0" w:space="0" w:color="auto"/>
                    <w:left w:val="none" w:sz="0" w:space="0" w:color="auto"/>
                    <w:bottom w:val="none" w:sz="0" w:space="0" w:color="auto"/>
                    <w:right w:val="none" w:sz="0" w:space="0" w:color="auto"/>
                  </w:divBdr>
                  <w:divsChild>
                    <w:div w:id="275143206">
                      <w:marLeft w:val="0"/>
                      <w:marRight w:val="0"/>
                      <w:marTop w:val="0"/>
                      <w:marBottom w:val="0"/>
                      <w:divBdr>
                        <w:top w:val="none" w:sz="0" w:space="0" w:color="auto"/>
                        <w:left w:val="none" w:sz="0" w:space="0" w:color="auto"/>
                        <w:bottom w:val="none" w:sz="0" w:space="0" w:color="auto"/>
                        <w:right w:val="none" w:sz="0" w:space="0" w:color="auto"/>
                      </w:divBdr>
                      <w:divsChild>
                        <w:div w:id="1685783396">
                          <w:marLeft w:val="0"/>
                          <w:marRight w:val="0"/>
                          <w:marTop w:val="0"/>
                          <w:marBottom w:val="0"/>
                          <w:divBdr>
                            <w:top w:val="none" w:sz="0" w:space="0" w:color="auto"/>
                            <w:left w:val="none" w:sz="0" w:space="0" w:color="auto"/>
                            <w:bottom w:val="none" w:sz="0" w:space="0" w:color="auto"/>
                            <w:right w:val="none" w:sz="0" w:space="0" w:color="auto"/>
                          </w:divBdr>
                          <w:divsChild>
                            <w:div w:id="20999059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267740">
      <w:bodyDiv w:val="1"/>
      <w:marLeft w:val="0"/>
      <w:marRight w:val="0"/>
      <w:marTop w:val="0"/>
      <w:marBottom w:val="0"/>
      <w:divBdr>
        <w:top w:val="none" w:sz="0" w:space="0" w:color="auto"/>
        <w:left w:val="none" w:sz="0" w:space="0" w:color="auto"/>
        <w:bottom w:val="none" w:sz="0" w:space="0" w:color="auto"/>
        <w:right w:val="none" w:sz="0" w:space="0" w:color="auto"/>
      </w:divBdr>
    </w:div>
    <w:div w:id="2021009212">
      <w:bodyDiv w:val="1"/>
      <w:marLeft w:val="0"/>
      <w:marRight w:val="0"/>
      <w:marTop w:val="0"/>
      <w:marBottom w:val="0"/>
      <w:divBdr>
        <w:top w:val="none" w:sz="0" w:space="0" w:color="auto"/>
        <w:left w:val="none" w:sz="0" w:space="0" w:color="auto"/>
        <w:bottom w:val="none" w:sz="0" w:space="0" w:color="auto"/>
        <w:right w:val="none" w:sz="0" w:space="0" w:color="auto"/>
      </w:divBdr>
    </w:div>
    <w:div w:id="2055961657">
      <w:bodyDiv w:val="1"/>
      <w:marLeft w:val="0"/>
      <w:marRight w:val="0"/>
      <w:marTop w:val="0"/>
      <w:marBottom w:val="0"/>
      <w:divBdr>
        <w:top w:val="none" w:sz="0" w:space="0" w:color="auto"/>
        <w:left w:val="none" w:sz="0" w:space="0" w:color="auto"/>
        <w:bottom w:val="none" w:sz="0" w:space="0" w:color="auto"/>
        <w:right w:val="none" w:sz="0" w:space="0" w:color="auto"/>
      </w:divBdr>
    </w:div>
    <w:div w:id="2056612384">
      <w:bodyDiv w:val="1"/>
      <w:marLeft w:val="0"/>
      <w:marRight w:val="0"/>
      <w:marTop w:val="0"/>
      <w:marBottom w:val="0"/>
      <w:divBdr>
        <w:top w:val="none" w:sz="0" w:space="0" w:color="auto"/>
        <w:left w:val="none" w:sz="0" w:space="0" w:color="auto"/>
        <w:bottom w:val="none" w:sz="0" w:space="0" w:color="auto"/>
        <w:right w:val="none" w:sz="0" w:space="0" w:color="auto"/>
      </w:divBdr>
    </w:div>
    <w:div w:id="2117823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kirandas-dev/NBACom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9</Pages>
  <Words>2963</Words>
  <Characters>16893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2023-08-18T09:24:00Z</dcterms:created>
  <dcterms:modified xsi:type="dcterms:W3CDTF">2023-09-01T12:13:00Z</dcterms:modified>
</cp:coreProperties>
</file>