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4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552756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29-09-2026</w:t>
            </w:r>
          </w:p>
        </w:tc>
      </w:tr>
      <w:tr w14:paraId="1295B4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lang w:val="en-IN"/>
              </w:rPr>
              <w:t>6ab3d8050fc666a751b367a2</w:t>
            </w:r>
          </w:p>
        </w:tc>
      </w:tr>
      <w:tr w14:paraId="65A449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after="0" w:line="240" w:lineRule="auto"/>
              <w:rPr>
                <w:rFonts w:hint="default" w:ascii="Calibri" w:hAnsi="Calibri" w:eastAsia="Times New Roma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AI StudyBuddy</w:t>
            </w:r>
          </w:p>
        </w:tc>
      </w:tr>
      <w:tr w14:paraId="3A5905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4 mark</w:t>
            </w:r>
          </w:p>
        </w:tc>
      </w:tr>
    </w:tbl>
    <w:p w14:paraId="0000000A">
      <w:pPr>
        <w:rPr>
          <w:b/>
          <w:bCs/>
          <w:sz w:val="36"/>
          <w:szCs w:val="36"/>
        </w:rPr>
      </w:pPr>
    </w:p>
    <w:p w14:paraId="0000000B">
      <w:pPr>
        <w:rPr>
          <w:b/>
          <w:bCs/>
        </w:rPr>
      </w:pPr>
      <w:r>
        <w:rPr>
          <w:b/>
          <w:bCs/>
          <w:rtl w:val="0"/>
        </w:rPr>
        <w:t>Project Overview:</w:t>
      </w:r>
    </w:p>
    <w:p w14:paraId="0000000C">
      <w:pPr>
        <w:rPr>
          <w:rFonts w:hint="default" w:ascii="Calibri" w:hAnsi="Calibri" w:cs="Calibri"/>
        </w:rPr>
      </w:pPr>
      <w:r>
        <w:rPr>
          <w:rtl w:val="0"/>
        </w:rPr>
        <w:t xml:space="preserve">Project Name: </w:t>
      </w:r>
      <w:r>
        <w:rPr>
          <w:rFonts w:hint="default" w:ascii="Calibri" w:hAnsi="Calibri" w:eastAsia="SimSun" w:cs="Calibri"/>
          <w:sz w:val="24"/>
          <w:szCs w:val="24"/>
        </w:rPr>
        <w:t>AI StudyBuddy – AI-Based Study Planning and Learning Assistance Application</w:t>
      </w:r>
    </w:p>
    <w:p w14:paraId="0000000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rtl w:val="0"/>
        </w:rPr>
        <w:t xml:space="preserve">Project Description: </w:t>
      </w:r>
      <w:r>
        <w:rPr>
          <w:rFonts w:hint="default" w:ascii="Calibri" w:hAnsi="Calibri" w:eastAsia="SimSun" w:cs="Calibri"/>
          <w:sz w:val="24"/>
          <w:szCs w:val="24"/>
        </w:rPr>
        <w:t>AI StudyBuddy is a web application designed to help students organize their study schedules, receive AI-based study assistance, manage tasks, and access real-time weather information through a Weather API.</w:t>
      </w:r>
    </w:p>
    <w:p w14:paraId="0000000F">
      <w:r>
        <w:rPr>
          <w:rFonts w:hint="default" w:ascii="Calibri" w:hAnsi="Calibri" w:cs="Calibri"/>
          <w:rtl w:val="0"/>
        </w:rPr>
        <w:t xml:space="preserve">Project Version: </w:t>
      </w:r>
      <w:r>
        <w:rPr>
          <w:rFonts w:hint="default" w:ascii="Calibri" w:hAnsi="Calibri" w:eastAsia="SimSun" w:cs="Calibri"/>
          <w:sz w:val="24"/>
          <w:szCs w:val="24"/>
        </w:rPr>
        <w:t>1.0</w:t>
      </w:r>
    </w:p>
    <w:p w14:paraId="00000010">
      <w:pPr>
        <w:rPr>
          <w:b/>
          <w:bCs/>
        </w:rPr>
      </w:pPr>
      <w:r>
        <w:rPr>
          <w:b/>
          <w:bCs/>
          <w:rtl w:val="0"/>
        </w:rPr>
        <w:t>Testing Scope:</w:t>
      </w:r>
    </w:p>
    <w:p w14:paraId="3DEB8EA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Features and Functionalities to be Tested:</w:t>
      </w:r>
    </w:p>
    <w:p w14:paraId="049DE0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A78C1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User Registration and Login</w:t>
      </w:r>
    </w:p>
    <w:p w14:paraId="58B68A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1B80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77F13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AI-Based Study Assistance</w:t>
      </w:r>
    </w:p>
    <w:p w14:paraId="52937F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9AD1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D939E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Study Schedule Creation</w:t>
      </w:r>
    </w:p>
    <w:p w14:paraId="0E8FAB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CE05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4A502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Task Management and Reminders</w:t>
      </w:r>
    </w:p>
    <w:p w14:paraId="032FAC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1511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78FE4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Weather Information through API</w:t>
      </w:r>
    </w:p>
    <w:p w14:paraId="10609E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DEF9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93BA3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User Interface and Navigation</w:t>
      </w:r>
    </w:p>
    <w:p w14:paraId="666023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000011"/>
    <w:p w14:paraId="2DA4C74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User Stories or Requirements to be Tested:</w:t>
      </w:r>
    </w:p>
    <w:p w14:paraId="4C4190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E23887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Students can register and log in securely.</w:t>
      </w:r>
    </w:p>
    <w:p w14:paraId="0F98DA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C7B3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9CE46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Students can create and manage study schedules.</w:t>
      </w:r>
    </w:p>
    <w:p w14:paraId="7FCEA6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174E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C11B9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Students can access AI-based study assistance.</w:t>
      </w:r>
    </w:p>
    <w:p w14:paraId="4E4A18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2832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6B7BC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Students can view current weather updates.</w:t>
      </w:r>
    </w:p>
    <w:p w14:paraId="13FB00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42D9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6E26C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Students can organize their daily study activities.</w:t>
      </w:r>
    </w:p>
    <w:p w14:paraId="287863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000012"/>
    <w:p w14:paraId="00000015">
      <w:pPr>
        <w:rPr>
          <w:rFonts w:hint="default"/>
          <w:b/>
          <w:bCs/>
          <w:rtl w:val="0"/>
          <w:lang w:val="en-IN"/>
        </w:rPr>
      </w:pPr>
      <w:r>
        <w:rPr>
          <w:b/>
          <w:bCs/>
          <w:rtl w:val="0"/>
        </w:rPr>
        <w:t>Testing Environme</w:t>
      </w:r>
      <w:r>
        <w:rPr>
          <w:rFonts w:hint="default"/>
          <w:b/>
          <w:bCs/>
          <w:rtl w:val="0"/>
          <w:lang w:val="en-IN"/>
        </w:rPr>
        <w:t>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3"/>
        <w:gridCol w:w="763"/>
      </w:tblGrid>
      <w:tr w14:paraId="78C6E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2DA6D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1DE53418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Details</w:t>
            </w:r>
          </w:p>
        </w:tc>
      </w:tr>
    </w:tbl>
    <w:p w14:paraId="0C03A661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5"/>
        <w:gridCol w:w="3761"/>
      </w:tblGrid>
      <w:tr w14:paraId="4EDE0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2E59D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URL/Location</w:t>
            </w:r>
          </w:p>
        </w:tc>
        <w:tc>
          <w:tcPr>
            <w:tcW w:w="0" w:type="auto"/>
            <w:shd w:val="clear"/>
            <w:vAlign w:val="center"/>
          </w:tcPr>
          <w:p w14:paraId="3AF75699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Localhost / AI StudyBuddy application</w:t>
            </w:r>
          </w:p>
        </w:tc>
      </w:tr>
    </w:tbl>
    <w:p w14:paraId="009846DD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5"/>
        <w:gridCol w:w="1597"/>
      </w:tblGrid>
      <w:tr w14:paraId="4B0DC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8B5E1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Browser</w:t>
            </w:r>
          </w:p>
        </w:tc>
        <w:tc>
          <w:tcPr>
            <w:tcW w:w="0" w:type="auto"/>
            <w:shd w:val="clear"/>
            <w:vAlign w:val="center"/>
          </w:tcPr>
          <w:p w14:paraId="674533BD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Google Chrome</w:t>
            </w:r>
          </w:p>
        </w:tc>
      </w:tr>
    </w:tbl>
    <w:p w14:paraId="74873095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988"/>
      </w:tblGrid>
      <w:tr w14:paraId="70519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CF919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Operating System</w:t>
            </w:r>
          </w:p>
        </w:tc>
        <w:tc>
          <w:tcPr>
            <w:tcW w:w="0" w:type="auto"/>
            <w:shd w:val="clear"/>
            <w:vAlign w:val="center"/>
          </w:tcPr>
          <w:p w14:paraId="29765CFB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Windows</w:t>
            </w:r>
          </w:p>
        </w:tc>
      </w:tr>
    </w:tbl>
    <w:p w14:paraId="687A9FD5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3759"/>
      </w:tblGrid>
      <w:tr w14:paraId="102C1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98D4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Credentials</w:t>
            </w:r>
          </w:p>
        </w:tc>
        <w:tc>
          <w:tcPr>
            <w:tcW w:w="0" w:type="auto"/>
            <w:shd w:val="clear"/>
            <w:vAlign w:val="center"/>
          </w:tcPr>
          <w:p w14:paraId="762E9129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Test account username and password</w:t>
            </w:r>
          </w:p>
        </w:tc>
      </w:tr>
    </w:tbl>
    <w:p w14:paraId="44CDF429">
      <w:pPr>
        <w:rPr>
          <w:rFonts w:hint="default"/>
          <w:b/>
          <w:bCs/>
          <w:rtl w:val="0"/>
          <w:lang w:val="en-IN"/>
        </w:rPr>
      </w:pPr>
    </w:p>
    <w:p w14:paraId="00000016">
      <w:pPr>
        <w:rPr>
          <w:b/>
          <w:bCs/>
        </w:rPr>
      </w:pPr>
      <w:r>
        <w:rPr>
          <w:b/>
          <w:bCs/>
          <w:rtl w:val="0"/>
        </w:rPr>
        <w:t>Test Cases:</w:t>
      </w:r>
    </w:p>
    <w:tbl>
      <w:tblPr>
        <w:tblStyle w:val="15"/>
        <w:tblpPr w:leftFromText="180" w:rightFromText="180" w:topFromText="180" w:bottomFromText="180" w:vertAnchor="text" w:tblpX="90" w:tblpY="0"/>
        <w:tblW w:w="86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36DD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9" w:hRule="atLeast"/>
        </w:trPr>
        <w:tc>
          <w:p w14:paraId="0000001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Case ID</w:t>
            </w:r>
          </w:p>
        </w:tc>
        <w:tc>
          <w:p w14:paraId="0000001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Scenario</w:t>
            </w:r>
          </w:p>
        </w:tc>
        <w:tc>
          <w:p w14:paraId="0000001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Steps</w:t>
            </w:r>
          </w:p>
        </w:tc>
        <w:tc>
          <w:p w14:paraId="0000001A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Expected Result</w:t>
            </w:r>
          </w:p>
        </w:tc>
        <w:tc>
          <w:p w14:paraId="0000001B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Actual Result</w:t>
            </w:r>
          </w:p>
        </w:tc>
        <w:tc>
          <w:p w14:paraId="0000001C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Pass/Fail</w:t>
            </w:r>
          </w:p>
        </w:tc>
      </w:tr>
      <w:tr w14:paraId="6EE41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</w:rPr>
              <w:t>TC-001</w:t>
            </w:r>
          </w:p>
        </w:tc>
        <w:tc>
          <w:p w14:paraId="0000001E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Registration</w:t>
            </w:r>
          </w:p>
        </w:tc>
        <w:tc>
          <w:p w14:paraId="00000021">
            <w:pPr>
              <w:widowControl w:val="0"/>
              <w:spacing w:after="0" w:line="240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1. Open registration page. 2. Enter valid details. 3. Click Register.</w:t>
            </w:r>
          </w:p>
        </w:tc>
        <w:tc>
          <w:p w14:paraId="00000022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account should be created successfully.</w:t>
            </w:r>
          </w:p>
        </w:tc>
        <w:tc>
          <w:p w14:paraId="00000023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tested</w:t>
            </w:r>
          </w:p>
        </w:tc>
        <w:tc>
          <w:p w14:paraId="00000024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Pending</w:t>
            </w:r>
          </w:p>
        </w:tc>
      </w:tr>
    </w:tbl>
    <w:p w14:paraId="0000002B">
      <w:pPr>
        <w:rPr>
          <w:b/>
          <w:bCs/>
        </w:rPr>
      </w:pPr>
    </w:p>
    <w:p w14:paraId="0000002C">
      <w:pPr>
        <w:rPr>
          <w:b/>
          <w:bCs/>
        </w:rPr>
      </w:pPr>
      <w:r>
        <w:rPr>
          <w:b/>
          <w:bCs/>
          <w:rtl w:val="0"/>
        </w:rPr>
        <w:t>Bug Tracking:</w:t>
      </w:r>
    </w:p>
    <w:tbl>
      <w:tblPr>
        <w:tblStyle w:val="16"/>
        <w:tblpPr w:leftFromText="180" w:rightFromText="180" w:topFromText="180" w:bottomFromText="180" w:vertAnchor="text" w:tblpX="90" w:tblpY="0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85"/>
        <w:gridCol w:w="2205"/>
        <w:gridCol w:w="1275"/>
        <w:gridCol w:w="1140"/>
        <w:gridCol w:w="1410"/>
      </w:tblGrid>
      <w:tr w14:paraId="01D85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p w14:paraId="0000002D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ID</w:t>
            </w:r>
          </w:p>
        </w:tc>
        <w:tc>
          <w:p w14:paraId="0000002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Description</w:t>
            </w:r>
          </w:p>
        </w:tc>
        <w:tc>
          <w:p w14:paraId="0000002F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Steps to reproduce</w:t>
            </w:r>
          </w:p>
        </w:tc>
        <w:tc>
          <w:p w14:paraId="0000003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Severity</w:t>
            </w:r>
          </w:p>
        </w:tc>
        <w:tc>
          <w:p w14:paraId="0000003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Status</w:t>
            </w:r>
          </w:p>
        </w:tc>
        <w:tc>
          <w:p w14:paraId="0000003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Additional feedback</w:t>
            </w:r>
          </w:p>
        </w:tc>
      </w:tr>
      <w:tr w14:paraId="4A3EF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BG-001</w:t>
            </w:r>
          </w:p>
        </w:tc>
        <w:tc>
          <w:p w14:paraId="00000034">
            <w:pPr>
              <w:widowControl w:val="0"/>
              <w:spacing w:after="0" w:line="240" w:lineRule="auto"/>
              <w:rPr>
                <w:rFonts w:hint="default" w:ascii="Calibri" w:hAnsi="Calibri" w:eastAsia="Arial" w:cs="Calibri"/>
              </w:rPr>
            </w:pPr>
          </w:p>
          <w:p w14:paraId="00000035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No bugs recorded yet</w:t>
            </w:r>
          </w:p>
        </w:tc>
        <w:tc>
          <w:p w14:paraId="00000038">
            <w:pPr>
              <w:widowControl w:val="0"/>
              <w:spacing w:after="0" w:line="240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 be filled if an issue occurs during testing.</w:t>
            </w:r>
          </w:p>
        </w:tc>
        <w:tc>
          <w:p w14:paraId="00000039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IN"/>
              </w:rPr>
            </w:pPr>
          </w:p>
        </w:tc>
        <w:tc>
          <w:p w14:paraId="0000003A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Not reported</w:t>
            </w:r>
          </w:p>
        </w:tc>
        <w:tc>
          <w:p w14:paraId="0000003B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lang w:val="en-IN"/>
              </w:rPr>
            </w:pPr>
          </w:p>
        </w:tc>
      </w:tr>
      <w:tr w14:paraId="15117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C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3D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3E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3F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40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41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</w:tr>
    </w:tbl>
    <w:p w14:paraId="00000042"/>
    <w:p w14:paraId="00000043">
      <w:pPr>
        <w:rPr>
          <w:b/>
          <w:bCs/>
        </w:rPr>
      </w:pPr>
      <w:r>
        <w:rPr>
          <w:b/>
          <w:bCs/>
          <w:rtl w:val="0"/>
        </w:rPr>
        <w:t>Sign-off:</w:t>
      </w:r>
    </w:p>
    <w:p w14:paraId="00000044">
      <w:pPr>
        <w:rPr>
          <w:rFonts w:hint="default"/>
          <w:lang w:val="en-IN"/>
        </w:rPr>
      </w:pPr>
      <w:r>
        <w:rPr>
          <w:rtl w:val="0"/>
        </w:rPr>
        <w:t xml:space="preserve">Tester Name: </w:t>
      </w:r>
      <w:r>
        <w:rPr>
          <w:rFonts w:hint="default"/>
          <w:rtl w:val="0"/>
          <w:lang w:val="en-IN"/>
        </w:rPr>
        <w:t>nethra.g</w:t>
      </w:r>
    </w:p>
    <w:p w14:paraId="0000004C">
      <w:pPr>
        <w:rPr>
          <w:rFonts w:hint="default"/>
          <w:rtl w:val="0"/>
          <w:lang w:val="en-IN"/>
        </w:rPr>
      </w:pPr>
      <w:r>
        <w:rPr>
          <w:rtl w:val="0"/>
        </w:rPr>
        <w:t xml:space="preserve">Date: </w:t>
      </w:r>
      <w:r>
        <w:rPr>
          <w:rFonts w:hint="default"/>
          <w:rtl w:val="0"/>
          <w:lang w:val="en-IN"/>
        </w:rPr>
        <w:t>28/09/2026</w:t>
      </w:r>
    </w:p>
    <w:p w14:paraId="41CB156A">
      <w:pPr>
        <w:pStyle w:val="3"/>
        <w:keepNext w:val="0"/>
        <w:keepLines w:val="0"/>
        <w:widowControl/>
        <w:suppressLineNumbers w:val="0"/>
      </w:pPr>
      <w:r>
        <w:t>Notes</w:t>
      </w:r>
    </w:p>
    <w:p w14:paraId="654AF7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47C382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Test all features using both valid and invalid inputs.</w:t>
      </w:r>
    </w:p>
    <w:p w14:paraId="5CA135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1E0C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478E6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Record actual results after performing each test case.</w:t>
      </w:r>
    </w:p>
    <w:p w14:paraId="5CCE7D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E8F9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E119A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Report any errors or unexpected behaviour in the bug tracking section.</w:t>
      </w:r>
    </w:p>
    <w:p w14:paraId="288946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3302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16740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Collect feedback from students to improve the application.</w:t>
      </w:r>
    </w:p>
    <w:p w14:paraId="58B0D6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D939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5CDA7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Obtain approval from the project manager and product owner before deployment.</w:t>
      </w:r>
    </w:p>
    <w:p w14:paraId="3EB8CC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35834D">
      <w:pPr>
        <w:rPr>
          <w:rFonts w:hint="default"/>
          <w:rtl w:val="0"/>
          <w:lang w:val="en-IN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D6CB6BC-FEFD-474D-BCCD-A4B0BA7BE3C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53612EB-87F0-4283-AA35-E68CD339D24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C803359-EEEB-4E37-88F2-44E6F1F424A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3F11C6C-2D4A-4B00-A4CE-2CAA74ECD55C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C3D48D52-4BB5-4414-8318-5D09F213293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664ED4AC-EFD2-46AE-B2B8-BA848EA6D9A4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7" w:fontKey="{090FBE8B-CA65-4E47-81C9-08D0F5A9EDCA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94CF38C5-0FFB-4333-8AF4-432F261A004B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DA90FD70-97C1-43DA-9FB1-0F665E3E576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10" w:fontKey="{58D0C688-7BC5-41FC-96C4-901854029C00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1" w:fontKey="{8343C2F4-8314-46EC-9446-A3390D4A9481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2" w:fontKey="{E71F56B6-5B45-4B82-97E7-9E7F56AA4D8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E25F8"/>
    <w:multiLevelType w:val="multilevel"/>
    <w:tmpl w:val="C3EE2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5331894"/>
    <w:multiLevelType w:val="multilevel"/>
    <w:tmpl w:val="55331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3AC405F"/>
    <w:multiLevelType w:val="multilevel"/>
    <w:tmpl w:val="73AC40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A3D74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1"/>
    <w:basedOn w:val="13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214</Words>
  <Characters>1273</Characters>
  <TotalTime>9</TotalTime>
  <ScaleCrop>false</ScaleCrop>
  <LinksUpToDate>false</LinksUpToDate>
  <CharactersWithSpaces>1421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2026-09-29T06:35:56Z</dcterms:created>
  <dc:creator>ELCOT</dc:creator>
  <cp:lastModifiedBy>Nirosha S</cp:lastModifiedBy>
  <dcterms:modified xsi:type="dcterms:W3CDTF">2026-09-29T06:49:58Z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864442F7C4544FC5991D8772561CD0B6_13</vt:lpwstr>
  </property>
</Properties>
</file>