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E60" w:rsidRPr="00941E60" w:rsidRDefault="00941E60" w:rsidP="00941E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E60">
        <w:rPr>
          <w:rFonts w:ascii="Times New Roman" w:hAnsi="Times New Roman" w:cs="Times New Roman"/>
          <w:b/>
          <w:sz w:val="28"/>
          <w:szCs w:val="28"/>
        </w:rPr>
        <w:t>Mid Term Fall 2015 ECE 5590 NM</w:t>
      </w:r>
    </w:p>
    <w:p w:rsidR="00941E60" w:rsidRDefault="00941E60" w:rsidP="00941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1E60" w:rsidRPr="00941E60" w:rsidRDefault="00941E60" w:rsidP="00941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1E60">
        <w:rPr>
          <w:rFonts w:ascii="Times New Roman" w:hAnsi="Times New Roman" w:cs="Times New Roman"/>
          <w:sz w:val="28"/>
          <w:szCs w:val="28"/>
        </w:rPr>
        <w:t xml:space="preserve">You will be graded on </w:t>
      </w:r>
      <w:r w:rsidRPr="00941E60">
        <w:rPr>
          <w:rFonts w:ascii="Times New Roman" w:hAnsi="Times New Roman" w:cs="Times New Roman"/>
          <w:i/>
          <w:iCs/>
          <w:sz w:val="28"/>
          <w:szCs w:val="28"/>
        </w:rPr>
        <w:t xml:space="preserve">how </w:t>
      </w:r>
      <w:r w:rsidRPr="00941E60">
        <w:rPr>
          <w:rFonts w:ascii="Times New Roman" w:hAnsi="Times New Roman" w:cs="Times New Roman"/>
          <w:sz w:val="28"/>
          <w:szCs w:val="28"/>
        </w:rPr>
        <w:t>you obtain your answer, not the answer itself. Check your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1E60">
        <w:rPr>
          <w:rFonts w:ascii="Times New Roman" w:hAnsi="Times New Roman" w:cs="Times New Roman"/>
          <w:sz w:val="28"/>
          <w:szCs w:val="28"/>
        </w:rPr>
        <w:t>answers to see if they are correct, once you have found a solution.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1E60" w:rsidRDefault="00D902F2">
      <w:pPr>
        <w:rPr>
          <w:sz w:val="28"/>
          <w:szCs w:val="28"/>
        </w:rPr>
      </w:pPr>
      <w:r>
        <w:rPr>
          <w:sz w:val="28"/>
          <w:szCs w:val="28"/>
        </w:rPr>
        <w:t>Max Marks : 100</w:t>
      </w:r>
    </w:p>
    <w:p w:rsidR="00941E60" w:rsidRDefault="00941E60">
      <w:pPr>
        <w:rPr>
          <w:sz w:val="28"/>
          <w:szCs w:val="28"/>
        </w:rPr>
      </w:pPr>
    </w:p>
    <w:p w:rsidR="003D1B8C" w:rsidRDefault="00941E6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Q1. Consider the function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cos⁡</m:t>
        </m:r>
        <m:r>
          <w:rPr>
            <w:rFonts w:ascii="Cambria Math" w:eastAsiaTheme="minorEastAsia" w:hAnsi="Cambria Math"/>
            <w:sz w:val="28"/>
            <w:szCs w:val="28"/>
          </w:rPr>
          <m:t>(x)</m:t>
        </m:r>
      </m:oMath>
      <w:r w:rsidR="006E7FE5">
        <w:rPr>
          <w:rFonts w:eastAsiaTheme="minorEastAsia"/>
          <w:sz w:val="28"/>
          <w:szCs w:val="28"/>
        </w:rPr>
        <w:t xml:space="preserve"> between [0,1]</w:t>
      </w:r>
      <w:r w:rsidR="00D902F2">
        <w:rPr>
          <w:rFonts w:eastAsiaTheme="minorEastAsia"/>
          <w:sz w:val="28"/>
          <w:szCs w:val="28"/>
        </w:rPr>
        <w:t xml:space="preserve">                           (30)</w:t>
      </w:r>
    </w:p>
    <w:p w:rsidR="00941E60" w:rsidRDefault="00941E60" w:rsidP="00941E6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Perform three iterations of bisection method to approximate smallest positive solution of the equation</w:t>
      </w:r>
    </w:p>
    <w:p w:rsidR="00941E60" w:rsidRPr="00941E60" w:rsidRDefault="00941E60" w:rsidP="00941E6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Error estimate?</w:t>
      </w:r>
    </w:p>
    <w:p w:rsidR="00D902F2" w:rsidRDefault="003D1B8C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Q2. Use the numbers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=2.75 and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=4</m:t>
        </m:r>
      </m:oMath>
      <w:r>
        <w:rPr>
          <w:rFonts w:eastAsiaTheme="minorEastAsia"/>
          <w:sz w:val="28"/>
          <w:szCs w:val="28"/>
        </w:rPr>
        <w:t xml:space="preserve"> to find the second Lagrange </w:t>
      </w:r>
      <w:r w:rsidR="00D902F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interpolating polynomial for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</m:oMath>
      <w:r>
        <w:rPr>
          <w:rFonts w:eastAsiaTheme="minorEastAsia"/>
          <w:sz w:val="28"/>
          <w:szCs w:val="28"/>
        </w:rPr>
        <w:t xml:space="preserve"> .</w:t>
      </w:r>
      <w:r w:rsidR="00D902F2">
        <w:rPr>
          <w:rFonts w:eastAsiaTheme="minorEastAsia"/>
          <w:sz w:val="28"/>
          <w:szCs w:val="28"/>
        </w:rPr>
        <w:t xml:space="preserve">                                                                    (30)</w:t>
      </w:r>
    </w:p>
    <w:p w:rsidR="003D1B8C" w:rsidRPr="00D902F2" w:rsidRDefault="00D902F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(</w:t>
      </w:r>
      <w:r w:rsidR="003D1B8C">
        <w:rPr>
          <w:sz w:val="28"/>
          <w:szCs w:val="28"/>
        </w:rPr>
        <w:t xml:space="preserve">b) Use this polynomial to approximate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3D1B8C">
        <w:rPr>
          <w:sz w:val="28"/>
          <w:szCs w:val="28"/>
        </w:rPr>
        <w:t xml:space="preserve"> </w:t>
      </w:r>
      <w:r w:rsidR="00941E60">
        <w:rPr>
          <w:sz w:val="28"/>
          <w:szCs w:val="28"/>
        </w:rPr>
        <w:br/>
      </w:r>
      <w:r>
        <w:rPr>
          <w:sz w:val="28"/>
          <w:szCs w:val="28"/>
        </w:rPr>
        <w:t xml:space="preserve">     (</w:t>
      </w:r>
      <w:r w:rsidR="00941E60">
        <w:rPr>
          <w:sz w:val="28"/>
          <w:szCs w:val="28"/>
        </w:rPr>
        <w:t>c) Find relative approximate error?</w:t>
      </w:r>
    </w:p>
    <w:p w:rsidR="009C70F5" w:rsidRDefault="009C70F5">
      <w:pPr>
        <w:rPr>
          <w:rFonts w:eastAsiaTheme="minorEastAsia"/>
          <w:sz w:val="28"/>
          <w:szCs w:val="28"/>
        </w:rPr>
      </w:pPr>
      <w:r w:rsidRPr="009C70F5">
        <w:rPr>
          <w:sz w:val="28"/>
          <w:szCs w:val="28"/>
        </w:rPr>
        <w:t xml:space="preserve">Q3.   Compute the integral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 w:rsidR="00D902F2">
        <w:rPr>
          <w:rFonts w:eastAsiaTheme="minorEastAsia"/>
          <w:sz w:val="28"/>
          <w:szCs w:val="28"/>
        </w:rPr>
        <w:t xml:space="preserve">                                                                           (40)</w:t>
      </w:r>
    </w:p>
    <w:p w:rsidR="009C70F5" w:rsidRDefault="009C70F5" w:rsidP="009C70F5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Compute the trapezoidal approximation for partition {0,2,4}</w:t>
      </w:r>
    </w:p>
    <w:p w:rsidR="009C70F5" w:rsidRDefault="009C70F5" w:rsidP="009C70F5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Compute true error</w:t>
      </w:r>
    </w:p>
    <w:p w:rsidR="009C70F5" w:rsidRPr="009C70F5" w:rsidRDefault="009C70F5" w:rsidP="009C70F5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Computer error estimate</w:t>
      </w:r>
    </w:p>
    <w:p w:rsidR="009C70F5" w:rsidRDefault="009C70F5">
      <w:pPr>
        <w:rPr>
          <w:sz w:val="40"/>
          <w:szCs w:val="40"/>
        </w:rPr>
      </w:pPr>
    </w:p>
    <w:p w:rsidR="006E7FE5" w:rsidRDefault="006E7FE5">
      <w:pPr>
        <w:rPr>
          <w:sz w:val="40"/>
          <w:szCs w:val="40"/>
        </w:rPr>
      </w:pPr>
    </w:p>
    <w:p w:rsidR="006E7FE5" w:rsidRDefault="006E7FE5">
      <w:pPr>
        <w:rPr>
          <w:sz w:val="40"/>
          <w:szCs w:val="40"/>
        </w:rPr>
      </w:pPr>
    </w:p>
    <w:p w:rsidR="006E7FE5" w:rsidRDefault="006E7FE5">
      <w:pPr>
        <w:rPr>
          <w:sz w:val="40"/>
          <w:szCs w:val="40"/>
        </w:rPr>
      </w:pPr>
    </w:p>
    <w:p w:rsidR="006E7FE5" w:rsidRDefault="006E7FE5">
      <w:pPr>
        <w:rPr>
          <w:sz w:val="40"/>
          <w:szCs w:val="40"/>
        </w:rPr>
      </w:pPr>
    </w:p>
    <w:p w:rsidR="006E7FE5" w:rsidRDefault="006E7FE5">
      <w:pPr>
        <w:rPr>
          <w:sz w:val="40"/>
          <w:szCs w:val="40"/>
        </w:rPr>
      </w:pPr>
    </w:p>
    <w:p w:rsidR="006E7FE5" w:rsidRDefault="006E7FE5">
      <w:pPr>
        <w:rPr>
          <w:sz w:val="40"/>
          <w:szCs w:val="40"/>
        </w:rPr>
      </w:pPr>
    </w:p>
    <w:p w:rsidR="006E7FE5" w:rsidRDefault="006E7FE5">
      <w:pPr>
        <w:rPr>
          <w:sz w:val="40"/>
          <w:szCs w:val="40"/>
        </w:rPr>
      </w:pPr>
    </w:p>
    <w:p w:rsidR="006E7FE5" w:rsidRDefault="006E7FE5">
      <w:pPr>
        <w:rPr>
          <w:sz w:val="40"/>
          <w:szCs w:val="40"/>
        </w:rPr>
      </w:pPr>
      <w:r>
        <w:rPr>
          <w:sz w:val="40"/>
          <w:szCs w:val="40"/>
        </w:rPr>
        <w:t>Formula Sheet</w:t>
      </w:r>
    </w:p>
    <w:p w:rsidR="006E7FE5" w:rsidRDefault="006E7FE5">
      <w:pPr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 xml:space="preserve">Error Estimate (Bisection) </w:t>
      </w:r>
      <m:oMath>
        <m:r>
          <w:rPr>
            <w:rFonts w:ascii="Cambria Math" w:hAnsi="Cambria Math"/>
            <w:sz w:val="40"/>
            <w:szCs w:val="40"/>
          </w:rPr>
          <m:t>≤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b-a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(n+1)</m:t>
                </m:r>
              </m:sup>
            </m:sSup>
          </m:den>
        </m:f>
      </m:oMath>
    </w:p>
    <w:p w:rsidR="00D524D4" w:rsidRDefault="00D524D4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Formula for Lagrange interpolation</w:t>
      </w:r>
    </w:p>
    <w:p w:rsidR="006E7FE5" w:rsidRPr="00D524D4" w:rsidRDefault="00D524D4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i=0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e>
          </m:d>
        </m:oMath>
      </m:oMathPara>
    </w:p>
    <w:p w:rsidR="00D524D4" w:rsidRDefault="00D524D4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j=0</m:t>
                </m:r>
              </m: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j≠i</m:t>
                </m:r>
              </m:e>
            </m:eqAr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j</m:t>
                    </m:r>
                  </m:sub>
                </m:sSub>
              </m:den>
            </m:f>
          </m:e>
        </m:nary>
      </m:oMath>
    </w:p>
    <w:p w:rsidR="00D524D4" w:rsidRDefault="00D524D4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Trapezoidal Rule</w:t>
      </w:r>
    </w:p>
    <w:p w:rsidR="00D524D4" w:rsidRPr="00D524D4" w:rsidRDefault="00D524D4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 I=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(b-a)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[f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b</m:t>
            </m:r>
          </m:e>
        </m:d>
      </m:oMath>
      <w:r w:rsidR="00D902F2">
        <w:rPr>
          <w:rFonts w:eastAsiaTheme="minorEastAsia"/>
          <w:sz w:val="40"/>
          <w:szCs w:val="40"/>
        </w:rPr>
        <w:t>]</w:t>
      </w:r>
      <w:bookmarkStart w:id="0" w:name="_GoBack"/>
      <w:bookmarkEnd w:id="0"/>
    </w:p>
    <w:p w:rsidR="00DB2C7D" w:rsidRDefault="00D524D4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          Composite Trapezoidal rule                </w:t>
      </w:r>
      <w:r w:rsidRPr="00D524D4">
        <w:rPr>
          <w:rFonts w:eastAsiaTheme="minorEastAsia"/>
          <w:b/>
          <w:sz w:val="40"/>
          <w:szCs w:val="40"/>
        </w:rPr>
        <w:object w:dxaOrig="337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71.25pt" o:ole="">
            <v:imagedata r:id="rId5" o:title=""/>
          </v:shape>
          <o:OLEObject Type="Embed" ProgID="Equation.3" ShapeID="_x0000_i1025" DrawAspect="Content" ObjectID="_1506942770" r:id="rId6"/>
        </w:object>
      </w:r>
      <w:r>
        <w:rPr>
          <w:rFonts w:eastAsiaTheme="minorEastAsia"/>
          <w:sz w:val="40"/>
          <w:szCs w:val="40"/>
        </w:rPr>
        <w:t xml:space="preserve">   </w:t>
      </w:r>
    </w:p>
    <w:p w:rsidR="00D524D4" w:rsidRDefault="00DB2C7D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Error Term for Trapezoidal rule</w:t>
      </w:r>
      <w:r w:rsidR="00D524D4">
        <w:rPr>
          <w:rFonts w:eastAsiaTheme="minorEastAsia"/>
          <w:sz w:val="40"/>
          <w:szCs w:val="40"/>
        </w:rPr>
        <w:t xml:space="preserve">     </w:t>
      </w:r>
    </w:p>
    <w:p w:rsidR="00DB2C7D" w:rsidRPr="00D524D4" w:rsidRDefault="00D902F2">
      <w:pPr>
        <w:rPr>
          <w:rFonts w:eastAsiaTheme="minorEastAsia"/>
          <w:sz w:val="40"/>
          <w:szCs w:val="40"/>
        </w:rPr>
      </w:pPr>
      <w:r w:rsidRPr="00DB2C7D">
        <w:rPr>
          <w:rFonts w:eastAsiaTheme="minorEastAsia"/>
          <w:position w:val="-24"/>
          <w:sz w:val="40"/>
          <w:szCs w:val="40"/>
        </w:rPr>
        <w:object w:dxaOrig="2040" w:dyaOrig="660">
          <v:shape id="_x0000_i1026" type="#_x0000_t75" style="width:260.25pt;height:84pt" o:ole="">
            <v:imagedata r:id="rId7" o:title=""/>
          </v:shape>
          <o:OLEObject Type="Embed" ProgID="Equation.3" ShapeID="_x0000_i1026" DrawAspect="Content" ObjectID="_1506942771" r:id="rId8"/>
        </w:object>
      </w:r>
    </w:p>
    <w:sectPr w:rsidR="00DB2C7D" w:rsidRPr="00D5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C774B"/>
    <w:multiLevelType w:val="hybridMultilevel"/>
    <w:tmpl w:val="4ACABA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132D2"/>
    <w:multiLevelType w:val="hybridMultilevel"/>
    <w:tmpl w:val="2F86AFE4"/>
    <w:lvl w:ilvl="0" w:tplc="AC20ED10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F5"/>
    <w:rsid w:val="003D1B8C"/>
    <w:rsid w:val="006E7FE5"/>
    <w:rsid w:val="00941E60"/>
    <w:rsid w:val="009660FD"/>
    <w:rsid w:val="009A7550"/>
    <w:rsid w:val="009C70F5"/>
    <w:rsid w:val="00D524D4"/>
    <w:rsid w:val="00D902F2"/>
    <w:rsid w:val="00DB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78C38-2F5C-435E-B25B-EFE8431F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70F5"/>
    <w:rPr>
      <w:color w:val="808080"/>
    </w:rPr>
  </w:style>
  <w:style w:type="paragraph" w:styleId="ListParagraph">
    <w:name w:val="List Paragraph"/>
    <w:basedOn w:val="Normal"/>
    <w:uiPriority w:val="34"/>
    <w:qFormat/>
    <w:rsid w:val="009C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Mahrukh (UMKC-Student)</dc:creator>
  <cp:keywords/>
  <dc:description/>
  <cp:lastModifiedBy>Khan, Mahrukh (UMKC-Student)</cp:lastModifiedBy>
  <cp:revision>4</cp:revision>
  <dcterms:created xsi:type="dcterms:W3CDTF">2015-10-21T17:17:00Z</dcterms:created>
  <dcterms:modified xsi:type="dcterms:W3CDTF">2015-10-21T19:26:00Z</dcterms:modified>
</cp:coreProperties>
</file>