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SOFTWARE TESTING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FUNCTIONAL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NON-FUNCTIONAL</w:t>
      </w:r>
    </w:p>
    <w:p>
      <w:pPr>
        <w:numPr>
          <w:ilvl w:val="0"/>
          <w:numId w:val="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Usability aspects</w:t>
      </w:r>
    </w:p>
    <w:p>
      <w:pPr>
        <w:numPr>
          <w:ilvl w:val="0"/>
          <w:numId w:val="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Compatibility</w:t>
      </w:r>
    </w:p>
    <w:p>
      <w:pPr>
        <w:numPr>
          <w:ilvl w:val="0"/>
          <w:numId w:val="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Security</w:t>
      </w:r>
    </w:p>
    <w:p>
      <w:pPr>
        <w:numPr>
          <w:ilvl w:val="0"/>
          <w:numId w:val="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POSITIVE TESTING</w:t>
      </w:r>
    </w:p>
    <w:p>
      <w:pPr>
        <w:numPr>
          <w:ilvl w:val="0"/>
          <w:numId w:val="5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NEGATIVE TESTING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MANUAL TESTING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AUTOMATION TESTING</w:t>
      </w:r>
    </w:p>
    <w:p>
      <w:pPr>
        <w:numPr>
          <w:ilvl w:val="0"/>
          <w:numId w:val="9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BBT</w:t>
      </w:r>
    </w:p>
    <w:p>
      <w:pPr>
        <w:numPr>
          <w:ilvl w:val="0"/>
          <w:numId w:val="1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numPr>
          <w:ilvl w:val="0"/>
          <w:numId w:val="1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WBT</w:t>
      </w:r>
    </w:p>
    <w:p>
      <w:pPr>
        <w:numPr>
          <w:ilvl w:val="0"/>
          <w:numId w:val="1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Performance</w:t>
      </w:r>
    </w:p>
    <w:p>
      <w:pPr>
        <w:numPr>
          <w:ilvl w:val="0"/>
          <w:numId w:val="1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GBT</w:t>
      </w:r>
    </w:p>
    <w:p>
      <w:pPr>
        <w:spacing w:before="0" w:after="160" w:line="278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PERFORMANCE TESTING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is </w:t>
      </w:r>
    </w:p>
    <w:p>
      <w:pPr>
        <w:numPr>
          <w:ilvl w:val="0"/>
          <w:numId w:val="18"/>
        </w:numPr>
        <w:spacing w:before="0" w:after="160" w:line="278"/>
        <w:ind w:right="0" w:left="10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Non-Functional testing</w:t>
      </w:r>
    </w:p>
    <w:p>
      <w:pPr>
        <w:numPr>
          <w:ilvl w:val="0"/>
          <w:numId w:val="18"/>
        </w:numPr>
        <w:spacing w:before="0" w:after="160" w:line="278"/>
        <w:ind w:right="0" w:left="10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Positive testing</w:t>
      </w:r>
    </w:p>
    <w:p>
      <w:pPr>
        <w:numPr>
          <w:ilvl w:val="0"/>
          <w:numId w:val="18"/>
        </w:numPr>
        <w:spacing w:before="0" w:after="160" w:line="278"/>
        <w:ind w:right="0" w:left="10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Automated testing</w:t>
      </w:r>
    </w:p>
    <w:p>
      <w:pPr>
        <w:numPr>
          <w:ilvl w:val="0"/>
          <w:numId w:val="18"/>
        </w:numPr>
        <w:spacing w:before="0" w:after="160" w:line="278"/>
        <w:ind w:right="0" w:left="10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BBT &amp; WBT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What is Performance Testing ?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a non-functional testing aimed to validate the server behavior when various clients of different configurations (OS, browser, mobile landscape, network connectivity, ip-address, geo-location) bombard the server with various types of requests, by automating the positive business work-flows.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</w:pPr>
      <w:r>
        <w:object w:dxaOrig="13970" w:dyaOrig="7876">
          <v:rect xmlns:o="urn:schemas-microsoft-com:office:office" xmlns:v="urn:schemas-microsoft-com:vml" id="rectole0000000000" style="width:698.500000pt;height:39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Types of Performance Testing</w:t>
      </w:r>
    </w:p>
    <w:p>
      <w:pPr>
        <w:numPr>
          <w:ilvl w:val="0"/>
          <w:numId w:val="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time testing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vUser=1</w:t>
      </w:r>
    </w:p>
    <w:p>
      <w:pPr>
        <w:numPr>
          <w:ilvl w:val="0"/>
          <w:numId w:val="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Load testing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vUsers &gt; 1 [to evaluate server]</w:t>
      </w:r>
    </w:p>
    <w:p>
      <w:pPr>
        <w:numPr>
          <w:ilvl w:val="0"/>
          <w:numId w:val="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Stress testing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vUsers &gt; 1 [to find client’s break-even point i.e., do they time-out when they fail to get server response] [to evaluate client]</w:t>
      </w:r>
    </w:p>
    <w:p>
      <w:pPr>
        <w:numPr>
          <w:ilvl w:val="0"/>
          <w:numId w:val="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Endurance/Soak testing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vUsers &gt; 1 ; time-bound activity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PERFORMANCE KPI METRICS TO MEASURE:</w:t>
      </w:r>
    </w:p>
    <w:p>
      <w:pPr>
        <w:numPr>
          <w:ilvl w:val="0"/>
          <w:numId w:val="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Connection time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client to establish a valid secured connection with the server, before sending the client request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3970" w:dyaOrig="6296">
          <v:rect xmlns:o="urn:schemas-microsoft-com:office:office" xmlns:v="urn:schemas-microsoft-com:vml" id="rectole0000000001" style="width:698.500000pt;height:31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4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Latency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1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  <w:vertAlign w:val="superscript"/>
        </w:rPr>
        <w:t xml:space="preserve">st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 packet/byte to the client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3970" w:dyaOrig="7876">
          <v:rect xmlns:o="urn:schemas-microsoft-com:office:office" xmlns:v="urn:schemas-microsoft-com:vml" id="rectole0000000002" style="width:698.500000pt;height:393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Average response time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all packets (complete response) to the client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3950" w:dyaOrig="6114">
          <v:rect xmlns:o="urn:schemas-microsoft-com:office:office" xmlns:v="urn:schemas-microsoft-com:vml" id="rectole0000000003" style="width:697.500000pt;height:305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99% percentile response time : 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all packets (complete response) to the client and this is computed only for top 99% of the requests sent</w:t>
      </w:r>
    </w:p>
    <w:p>
      <w:pPr>
        <w:numPr>
          <w:ilvl w:val="0"/>
          <w:numId w:val="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95% percentile response time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all packets (complete response) to the client and this is computed only for top 95% of the requests sent</w:t>
      </w:r>
    </w:p>
    <w:p>
      <w:pPr>
        <w:numPr>
          <w:ilvl w:val="0"/>
          <w:numId w:val="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90% percentile response time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the time taken by server to send all packets (complete response) to the client and this is computed only for top 90% of the requests sent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3970" w:dyaOrig="14760">
          <v:rect xmlns:o="urn:schemas-microsoft-com:office:office" xmlns:v="urn:schemas-microsoft-com:vml" id="rectole0000000004" style="width:698.500000pt;height:73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Server throughput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# of responses per second sent by server to the client(s)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Client throughput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# of requests per second sent by client to the server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Error %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% of errors (client side errors, server side errors) received during performance testing activity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CPU % utilization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% of CPU utilization on the server measured during performance testing activities ; ideally, CPU% should be below 90% utilization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RAM % utilization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% of RAM utilization on the server measured during performance testing activities ; ideally, RAM% should be below 90% utilization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Size sent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size of client request sent to server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Size received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the size of server response sent to client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code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it is a 3 digit status code sent by server to the client, to reveal the status of client request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CLIENT &amp; SERVER ARCHITECTURE</w:t>
      </w:r>
    </w:p>
    <w:p>
      <w:pPr>
        <w:numPr>
          <w:ilvl w:val="0"/>
          <w:numId w:val="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Every request sent by client is associated with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Protocol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http 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unsecured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https 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secured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HTTP methods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Get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retrieve/fetch existing data from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Post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create new data on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Put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update the existing data on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Patch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update the existing data on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  <w:t xml:space="preserve">Delete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8"/>
          <w:shd w:fill="auto" w:val="clear"/>
        </w:rPr>
        <w:t xml:space="preserve">to delete the existing data on the server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Request Headers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User-Agent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origin of client request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Connection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keep-alive, close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Content-Type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format of client request being sent to server such as json, xml, html, text, yaml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Authorization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2"/>
          <w:shd w:fill="auto" w:val="clear"/>
        </w:rPr>
        <w:t xml:space="preserve">login credentials in the form of access token</w:t>
      </w:r>
    </w:p>
    <w:p>
      <w:pPr>
        <w:numPr>
          <w:ilvl w:val="0"/>
          <w:numId w:val="3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Every response sent by server is associated with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Headers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Date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Content-Type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Cookies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Cache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Code</w:t>
      </w:r>
    </w:p>
    <w:p>
      <w:pPr>
        <w:numPr>
          <w:ilvl w:val="0"/>
          <w:numId w:val="32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Range: {100-599}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100-199 </w:t>
        <w:tab/>
        <w:t xml:space="preserve">&gt; 1xx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informational responses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200-299</w:t>
        <w:tab/>
        <w:t xml:space="preserve">&gt; 2xx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successful responses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300-399</w:t>
        <w:tab/>
        <w:t xml:space="preserve">&gt; 3xx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re-directional responses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400-499</w:t>
        <w:tab/>
        <w:t xml:space="preserve">&gt; 4xx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client-side errors</w:t>
      </w:r>
    </w:p>
    <w:p>
      <w:pPr>
        <w:numPr>
          <w:ilvl w:val="0"/>
          <w:numId w:val="32"/>
        </w:numPr>
        <w:spacing w:before="0" w:after="160" w:line="278"/>
        <w:ind w:right="0" w:left="288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500-599</w:t>
        <w:tab/>
        <w:t xml:space="preserve">&gt; 5xx</w:t>
        <w:tab/>
        <w:tab/>
        <w:t xml:space="preserve">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server-side errors</w:t>
      </w:r>
    </w:p>
    <w:p>
      <w:pPr>
        <w:numPr>
          <w:ilvl w:val="0"/>
          <w:numId w:val="3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Response Message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object w:dxaOrig="13970" w:dyaOrig="7876">
          <v:rect xmlns:o="urn:schemas-microsoft-com:office:office" xmlns:v="urn:schemas-microsoft-com:vml" id="rectole0000000005" style="width:698.500000pt;height:393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WHAT/WHY IS JMETER ?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JMeter is a performance testing tool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is an open-source tool built on java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can be used to test various protocols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has a simple &amp; clean GUI interface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can work from CLI mode as well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can generate test reports in .csv &amp; .html format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can be integrated with CI/CD tools like Jenkins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has lot of in-built plugins [~ 110]</w:t>
      </w:r>
    </w:p>
    <w:p>
      <w:pPr>
        <w:numPr>
          <w:ilvl w:val="0"/>
          <w:numId w:val="4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It involves less/no coding and is fully focused on configurations to conduct performance testing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JMETER DOWNLOAD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https://jmeter.apache.org/download_jmeter.cgi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Download &gt; Unzip &gt; bin folder &gt; 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double click on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ApacheJMeter.jar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double click on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jmeter.bat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open cmd prompt &gt; bin folder &gt;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ApacheJMeter.jar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or</w:t>
      </w:r>
    </w:p>
    <w:p>
      <w:pPr>
        <w:spacing w:before="0" w:after="160" w:line="278"/>
        <w:ind w:right="0" w:left="0" w:firstLine="7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open cmd prompt &gt; bin folder 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 jmeter.bat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JMETER TEST PLAN ELEMENTS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Thread Group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: Here, we define</w:t>
      </w:r>
    </w:p>
    <w:p>
      <w:pPr>
        <w:numPr>
          <w:ilvl w:val="0"/>
          <w:numId w:val="53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# of vUsers/threads</w:t>
      </w:r>
    </w:p>
    <w:p>
      <w:pPr>
        <w:numPr>
          <w:ilvl w:val="0"/>
          <w:numId w:val="53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Ramp-up duration</w:t>
      </w:r>
    </w:p>
    <w:p>
      <w:pPr>
        <w:numPr>
          <w:ilvl w:val="0"/>
          <w:numId w:val="53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Loop count/iteration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Samplers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these are the client requests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Listeners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these will capture server responses &amp; presents KPI metrics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Config elements: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Assertions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Timers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Logic controllers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Pre-Processors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Post-Processors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Test Fragment</w:t>
      </w:r>
    </w:p>
    <w:p>
      <w:pPr>
        <w:numPr>
          <w:ilvl w:val="0"/>
          <w:numId w:val="53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HTTPs test script recorder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PROBLEM STATEMENTS</w:t>
      </w:r>
    </w:p>
    <w:p>
      <w:pPr>
        <w:numPr>
          <w:ilvl w:val="0"/>
          <w:numId w:val="57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Develop a performance test plan in JMeter tool to test a simple web page for 1vUser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  <w:br/>
      </w:r>
    </w:p>
    <w:p>
      <w:pPr>
        <w:numPr>
          <w:ilvl w:val="0"/>
          <w:numId w:val="5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Develop a performance test plan in JMeter tool to test a simple web page for 5 vUsers with ramp up = 2 seconds</w:t>
        <w:br/>
        <w:br/>
      </w: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https://cms.co.in/career-ceo</w:t>
        </w:r>
      </w:hyperlink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61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Develop a performance test plan in JMeter tool to test multiple web pages for 8 vUsers with ramp up = 5 seconds &amp; loop count=2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https://cms.co.in/aboutus-22_overview-3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ab/>
        <w:tab/>
      </w: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https://cms.co.in/clients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ab/>
        <w:tab/>
        <w:tab/>
      </w: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https://cms.co.in/IndiaAi.html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65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Conduct endurance/soak testing using JMeter on any given web application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https://demo.automationtesting.in/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https://demo.automationtesting.in/Register.html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ab/>
      </w: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https://practice.automationtesting.in/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67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vUsers=20</w:t>
      </w:r>
    </w:p>
    <w:p>
      <w:pPr>
        <w:numPr>
          <w:ilvl w:val="0"/>
          <w:numId w:val="67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Ramp up duration=5 seconds</w:t>
      </w:r>
    </w:p>
    <w:p>
      <w:pPr>
        <w:numPr>
          <w:ilvl w:val="0"/>
          <w:numId w:val="67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Loop count=60 seconds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6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Conduct a load test on a form submission webpage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https://opensource-demo.orangehrmlive.com/web/index.php/auth/login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71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Config elements in JMeter</w:t>
      </w:r>
    </w:p>
    <w:p>
      <w:pPr>
        <w:numPr>
          <w:ilvl w:val="0"/>
          <w:numId w:val="71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request defaults</w:t>
      </w:r>
    </w:p>
    <w:p>
      <w:pPr>
        <w:numPr>
          <w:ilvl w:val="0"/>
          <w:numId w:val="71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cookie manager</w:t>
      </w:r>
    </w:p>
    <w:p>
      <w:pPr>
        <w:numPr>
          <w:ilvl w:val="0"/>
          <w:numId w:val="71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cache manager</w:t>
      </w:r>
    </w:p>
    <w:p>
      <w:pPr>
        <w:numPr>
          <w:ilvl w:val="0"/>
          <w:numId w:val="71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Header manager &gt; User-Agent</w:t>
      </w:r>
    </w:p>
    <w:p>
      <w:pPr>
        <w:numPr>
          <w:ilvl w:val="0"/>
          <w:numId w:val="71"/>
        </w:numPr>
        <w:spacing w:before="0" w:after="160" w:line="278"/>
        <w:ind w:right="0" w:left="2160" w:hanging="18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Windows OS + Chrome browser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To simulate browser behavior, we use cookie manager, cache manager &amp; header manager in JMeter tool</w:t>
      </w:r>
    </w:p>
    <w:p>
      <w:pPr>
        <w:numPr>
          <w:ilvl w:val="0"/>
          <w:numId w:val="75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Conduct a load test on a given web application by simulating various browsers such as</w:t>
      </w:r>
    </w:p>
    <w:p>
      <w:pPr>
        <w:numPr>
          <w:ilvl w:val="0"/>
          <w:numId w:val="75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Windows OS + Edge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(Windows NT 10.0; Win64; x64) AppleWebKit/537.36 (KHTML, like Gecko) Chrome/138.0.0.0 Safari/537.36 Edg/138.0.3351.109</w:t>
      </w:r>
    </w:p>
    <w:p>
      <w:pPr>
        <w:numPr>
          <w:ilvl w:val="0"/>
          <w:numId w:val="7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Mac OS + Safari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(Macintosh; Intel Mac OS X 15_5) AppleWebKit/605.1.15 (KHTML, like Gecko) Version/18.4 Safari/605.1.15</w:t>
      </w:r>
    </w:p>
    <w:p>
      <w:pPr>
        <w:numPr>
          <w:ilvl w:val="0"/>
          <w:numId w:val="80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Linux OS + Firefox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(X11; Linux i686; rv:141.0) Gecko/20100101 Firefox/141.0</w:t>
      </w:r>
    </w:p>
    <w:p>
      <w:pPr>
        <w:numPr>
          <w:ilvl w:val="0"/>
          <w:numId w:val="82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Android OS + Chrome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(Linux; Android 10; K) AppleWebKit/537.36 (KHTML, like Gecko) Chrome/138.0.7204.169 Mobile Safari/537.36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iPhone OS + Safari browser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26"/>
          <w:shd w:fill="auto" w:val="clear"/>
        </w:rPr>
        <w:t xml:space="preserve">Mozilla/5.0 (iPhone; CPU iPhone OS 18_6 like Mac OS X) AppleWebKit/605.1.15 (KHTML, like Gecko) Version/18.4 Mobile/15E148 Safari/604.1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Syntax of a variable in JMeter: ${variableName}</w:t>
      </w:r>
    </w:p>
    <w:p>
      <w:pPr>
        <w:numPr>
          <w:ilvl w:val="0"/>
          <w:numId w:val="8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Usage of Timers in JMeter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To simulate real user behavior, we use timers in JMeter tool</w:t>
      </w:r>
    </w:p>
    <w:p>
      <w:pPr>
        <w:numPr>
          <w:ilvl w:val="0"/>
          <w:numId w:val="8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Constant timer : here, the sampler waiting time is fixed</w:t>
      </w:r>
    </w:p>
    <w:p>
      <w:pPr>
        <w:numPr>
          <w:ilvl w:val="0"/>
          <w:numId w:val="8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Uniform random timer: here, the sampler waiting time is dynamic</w:t>
      </w:r>
    </w:p>
    <w:p>
      <w:pPr>
        <w:numPr>
          <w:ilvl w:val="0"/>
          <w:numId w:val="8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Gaussian random timer: here, the sampler waiting time is dynamic</w:t>
      </w:r>
    </w:p>
    <w:p>
      <w:pPr>
        <w:numPr>
          <w:ilvl w:val="0"/>
          <w:numId w:val="8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  <w:t xml:space="preserve">Poisson random timer: here, the sampler waiting time is dynamic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0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0070C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0070C0"/>
          <w:spacing w:val="0"/>
          <w:position w:val="0"/>
          <w:sz w:val="30"/>
          <w:shd w:fill="auto" w:val="clear"/>
        </w:rPr>
        <w:t xml:space="preserve">Config elements are executed first in the JMeter thread group</w:t>
      </w:r>
    </w:p>
    <w:p>
      <w:pPr>
        <w:numPr>
          <w:ilvl w:val="0"/>
          <w:numId w:val="90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0070C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0070C0"/>
          <w:spacing w:val="0"/>
          <w:position w:val="0"/>
          <w:sz w:val="30"/>
          <w:shd w:fill="auto" w:val="clear"/>
        </w:rPr>
        <w:t xml:space="preserve">Timers are executed first before the samplers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02B93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Usage of Assertions in JMeter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Assertions in JMeter are used for functional validations on the server response received, during performance testing.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Assertions are executed only after receiving the server response.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code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message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Duration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size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headers assertion</w:t>
      </w:r>
    </w:p>
    <w:p>
      <w:pPr>
        <w:numPr>
          <w:ilvl w:val="0"/>
          <w:numId w:val="9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Response body/text assertion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Usage of variables in JMeter tool</w:t>
      </w:r>
    </w:p>
    <w:p>
      <w:pPr>
        <w:spacing w:before="0" w:after="160" w:line="278"/>
        <w:ind w:right="0" w:left="216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6"/>
          <w:shd w:fill="auto" w:val="clear"/>
        </w:rPr>
        <w:t xml:space="preserve">Variables acts as containers to hold object values</w:t>
      </w:r>
    </w:p>
    <w:p>
      <w:pPr>
        <w:spacing w:before="0" w:after="160" w:line="278"/>
        <w:ind w:right="0" w:left="21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${variableName}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We can create variables in JMeter at below levels:</w:t>
      </w:r>
    </w:p>
    <w:p>
      <w:pPr>
        <w:numPr>
          <w:ilvl w:val="0"/>
          <w:numId w:val="9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Test Plan level</w:t>
      </w:r>
    </w:p>
    <w:p>
      <w:pPr>
        <w:numPr>
          <w:ilvl w:val="0"/>
          <w:numId w:val="9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Config element &gt; User defined variables</w:t>
      </w:r>
    </w:p>
    <w:p>
      <w:pPr>
        <w:numPr>
          <w:ilvl w:val="0"/>
          <w:numId w:val="99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preProcessor &gt; User parameters</w:t>
      </w:r>
    </w:p>
    <w:p>
      <w:pPr>
        <w:numPr>
          <w:ilvl w:val="0"/>
          <w:numId w:val="99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preProcessor is always added as a child element to a sampler</w:t>
      </w:r>
    </w:p>
    <w:p>
      <w:pPr>
        <w:numPr>
          <w:ilvl w:val="0"/>
          <w:numId w:val="99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  <w:t xml:space="preserve">preProcessor is always executed first before the sampler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Conduct a soak/endurance test on a website by clicking on all possible links in that website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"https://cms.co.in/aboutus-22_overview-3"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aboutus-22_overview-3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"https://cms.co.in/aboutus_leadership_25"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aboutus_leadership_25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"https://cms.co.in/businesses-4_4"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businesses-4_4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"https://cms.co.in/services-5"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services-5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"https://cms.co.in/industries"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industries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"https://cms.co.in/clients"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clients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"https://cms.co.in/someRandomText"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someRandomText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78"/>
        <w:ind w:right="0" w:left="36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Regular expression: (.*?)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FFFF00" w:val="clear"/>
          </w:rPr>
          <w:t xml:space="preserve">https://cms.co.in/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 HYPERLINK "https://cms.co.in/(.*?)"</w:t>
        </w:r>
        <w:r>
          <w:rPr>
            <w:rFonts w:ascii="Trebuchet MS" w:hAnsi="Trebuchet MS" w:cs="Trebuchet MS" w:eastAsia="Trebuchet MS"/>
            <w:color w:val="467886"/>
            <w:spacing w:val="0"/>
            <w:position w:val="0"/>
            <w:sz w:val="30"/>
            <w:u w:val="single"/>
            <w:shd w:fill="auto" w:val="clear"/>
          </w:rPr>
          <w:t xml:space="preserve">(.*?)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10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preProcessor &gt; Sample timeout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this element will timeout and fail the request if the server doesn’t respond in the specified time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0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setUp thread group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this thread group will be executed first before executing the main thread group</w:t>
      </w:r>
    </w:p>
    <w:p>
      <w:pPr>
        <w:numPr>
          <w:ilvl w:val="0"/>
          <w:numId w:val="10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tearDown thread group &gt;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this thread group will be executed in the last after executing the main thread group</w:t>
        <w:br/>
        <w:br/>
      </w:r>
      <w:r>
        <w:rPr>
          <w:rFonts w:ascii="Trebuchet MS" w:hAnsi="Trebuchet MS" w:cs="Trebuchet MS" w:eastAsia="Trebuchet MS"/>
          <w:i/>
          <w:color w:val="FF0000"/>
          <w:spacing w:val="0"/>
          <w:position w:val="0"/>
          <w:sz w:val="30"/>
          <w:shd w:fill="auto" w:val="clear"/>
        </w:rPr>
        <w:t xml:space="preserve">setUp thread group &gt; thread group &gt; tearDown thread group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br/>
      </w:r>
    </w:p>
    <w:p>
      <w:pPr>
        <w:numPr>
          <w:ilvl w:val="0"/>
          <w:numId w:val="10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multiple thread groups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To run multiple thread groups in sequential order, on the test plan, select the checkbox ‘Run thread groups consecutively’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1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Custom thread groups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Download pluginsmanager.jar file &gt; lib/ext &gt; restart JMeter &gt; options menu &gt; plugins manager</w:t>
      </w:r>
    </w:p>
    <w:p>
      <w:pPr>
        <w:spacing w:before="0" w:after="160" w:line="278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14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Logic Controllers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Once only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Loop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Random order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Random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Runtime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Throughput controller : used for distributed load testing across all the vUsers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Transaction controller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here, all vUsers will execute the requests together in a parallel manner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Critical section controller :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here, all vUsers will execute the requests in a sequential manner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If controller</w:t>
      </w:r>
    </w:p>
    <w:p>
      <w:pPr>
        <w:numPr>
          <w:ilvl w:val="0"/>
          <w:numId w:val="114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Module controller</w:t>
      </w:r>
    </w:p>
    <w:p>
      <w:pPr>
        <w:spacing w:before="0" w:after="160" w:line="278"/>
        <w:ind w:right="0" w:left="108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HP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&gt; RP &gt; WTP &gt;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HP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&gt; AP &gt; ACP &gt;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HP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&gt; DDP &gt; VP &gt; CP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1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Include controller</w:t>
      </w:r>
    </w:p>
    <w:p>
      <w:pPr>
        <w:numPr>
          <w:ilvl w:val="0"/>
          <w:numId w:val="118"/>
        </w:numPr>
        <w:spacing w:before="0" w:after="160" w:line="278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Interleave controller</w:t>
      </w:r>
    </w:p>
    <w:p>
      <w:pPr>
        <w:spacing w:before="0" w:after="160" w:line="278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Conditional test execution based on pass/fail rate of a sampler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thread group-stop on failure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postProcessor-result status action handler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FTP sampler &amp; FTP request defaults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FTP-file transfer protocol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this protocol is used to transfer files (download/upload) between ftp client &amp; ftp server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FTP server is always protected with user credentials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FTP URL: </w:t>
      </w: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ftp.dlptest.com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FTP User: dlpuser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Password: rNrKYTX9g7z3RgJRmxWuGHbeu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Browser is not a tool to test FTP protocol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Filezilla is a client tool that can be used to test FTP protocol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SMTP sampler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simple email transfer protocol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this protocol is used to send emails/messages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from: login un/email address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login pwd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To, CC: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Subject: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Body: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attachment: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Recording options, Blazemeter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ab/>
        <w:t xml:space="preserve">Launch &gt; Login &gt; Book an appointment &gt; Assert if appointment is booked &gt; Logout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Chrome webstore &gt; Blazemeter &gt; Install &gt; Login &gt; 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Download &gt; Install &gt; Login to Blazemeter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Start recording &gt; do the reqd actions &gt; Stop recording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Open blazemeter &gt; edit &gt; jmx &gt; open this file in jmeter &gt; add assertions, change timer values, understand the script &gt; execute &gt; analyze the test results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Data driven load automation testing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csv file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jmeter functions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https test script recorder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set the proxy &amp; port number on JMeter tool &amp; the browser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REST APIs load testing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REST APIs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https://gorest.co.in/#</w:t>
        </w:r>
      </w:hyperlink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4 APIs &gt; secured/authorization enabled APIs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GET &gt; LIST USERS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POST &gt; CREATE USER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PATCH &gt; UPDATE USER</w:t>
      </w:r>
    </w:p>
    <w:p>
      <w:pPr>
        <w:numPr>
          <w:ilvl w:val="0"/>
          <w:numId w:val="120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DELETE &gt; DELETE USER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LIST USERS API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curl -i -H "Accept:application/json" -H "Content-Type:application/json" -H "Authorization: Bearer a1acf13036e08546446ecbcbeb75b11959fbfcc0795218a185cfc982f6982c29" -XGET "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https://gorest.co.in/public/v2/users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"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CREATE USER API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curl -i -H "Accept:application/json" -H "Content-Type:application/json" -H "Authorization: Bearer a1acf13036e08546446ecbcbeb75b11959fbfcc0795218a185cfc982f6982c29" -XPOST "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https://gorest.co.in/public/v2/users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" -d '{"name":"Tenali Ramakrishna", "gender":"male", "email":"tenali.ramakrishna@15ce.com", "status":"active"}'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UPDATE USER API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curl -i -H "Accept:application/json" -H "Content-Type:application/json" -H "Authorization: Bearer a1acf13036e08546446ecbcbeb75b11959fbfcc0795218a185cfc982f6982c29" -XPATCH "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https://gorest.co.in/public/v2/users/7440134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" -d '{"name":"Allasani Peddana", "email":"allasani.peddana@15ce.com", "status":"active"}'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DELETE USER API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curl -i -H "Accept:application/json" -H "Content-Type:application/json" -H "Authorization: Bearer a1acf13036e08546446ecbcbeb75b11959fbfcc0795218a185cfc982f6982c29" -XDELETE "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https://gorest.co.in/public/v2/users/7440134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"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Create a user &gt; Update the (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created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) user &gt; Delete the (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30"/>
          <w:shd w:fill="auto" w:val="clear"/>
        </w:rPr>
        <w:t xml:space="preserve">created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) user &gt; List users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Correlation : Extracting the response from an API and supplying it as request to another dependent API is called Correlation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postProcessor &gt; JSON extractor for correlation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JSON Assertion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Generate CSV test report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Generate HTML test report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Analyze HTML test report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postProcesssor &gt; Regular expression extractor &gt; Correlation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JPet store project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https://petstore.octoperf.com/</w:t>
        </w:r>
      </w:hyperlink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Registration &gt; Login &gt; browse the pet(s) &gt; click on a pet &gt; click on product id &gt; click on item id &gt; click on 'add to cart' &gt; click on 'proceed to check-out' &gt; enter the payment details &gt; Confirm the order &gt; Validate if the order is completed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FI-SW-01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FI-SW-01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FI-SW-02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FI-SW-02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FI-FW-01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FI-FW-01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FI-FW-02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FI-FW-02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Regular expression: </w:t>
      </w: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(.*?)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. = find atleast 1 matching character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* = find as many matching characters as possible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? = stop finding when no more matching characters are present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Tomorrow, if a new product id comes, the code may look like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href="/actions/Catalog.action?viewProduct=&amp;amp;productId=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If the regular expression is not recognized by Jmeter, then you can shorten the regular expression written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productId=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  // finalized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href="/actions/Catalog.action?viewItem=&amp;amp;itemId=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EST-20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EST-20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href="/actions/Catalog.action?viewItem=&amp;amp;itemId=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EST-21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EST-21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&lt;td&gt;&lt;a href="/actions/Catalog.action?viewItem=&amp;amp;itemId=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"&gt;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(.*?)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00FF00" w:val="clear"/>
        </w:rPr>
        <w:t xml:space="preserve">&lt;/a&gt;&lt;/td&gt;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Regular expression: 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itemId=(.*?)"&gt;(.*?)&lt;/a&gt;&lt;/td&gt;</w:t>
      </w:r>
    </w:p>
    <w:p>
      <w:pPr>
        <w:numPr>
          <w:ilvl w:val="0"/>
          <w:numId w:val="124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Non-GUI commands/CLI mode of test execution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open command prompt &gt; navigate to /bin directory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to know the list of jmeter commands, the command is: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jmeter --help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to generate .csv test report, the command is: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jmeter -n -t "path of jmeter test script .jmx file" -l "path of to be generated .csv test report file"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to generate .csv &amp; .html test report, the command is: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jmeter -n -t "path of jmeter test script .jmx file" -l "path of to be generated .csv test report file" -e -o "path of empty folder to generate .html test report"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FF0000"/>
          <w:spacing w:val="0"/>
          <w:position w:val="0"/>
          <w:sz w:val="30"/>
          <w:shd w:fill="auto" w:val="clear"/>
        </w:rPr>
        <w:t xml:space="preserve">to generate .html test report using an existing .csv test report, the command is: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30"/>
          <w:shd w:fill="auto" w:val="clear"/>
        </w:rPr>
        <w:t xml:space="preserve">jmeter -g "path of .csv existing test report" -o "path of empty folder to generate .html test report"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HTTPs File download &amp; Save responses to a file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HTTPs file upload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SOAP APIs load testing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simple object access protocol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http method = POST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request &amp; response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format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= XML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http://www.dneonline.com/calculator.asmx?WSDL</w:t>
        </w:r>
      </w:hyperlink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Project name = Calculator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4 APIs developed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ADD, SUBTRACT, MULTIPLY, DIVIDE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</w: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http://www.dneonline.com/calculator.asmx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?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DDT-csv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Counter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GRAPH-QL APIs load testing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QL = query language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ab/>
        <w:t xml:space="preserve">developed by Facebook</w:t>
      </w: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https://spacex-production.up.railway.app/</w:t>
        </w:r>
      </w:hyperlink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https://countries.trevorblades.com/graphql</w:t>
        </w:r>
      </w:hyperlink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HTTP authorization manager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functions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templates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plugins manager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JMeter plugins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Beanshell sampler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Beanshell preProcessor 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Beanshell postProcessor</w:t>
      </w:r>
    </w:p>
    <w:p>
      <w:pPr>
        <w:numPr>
          <w:ilvl w:val="0"/>
          <w:numId w:val="128"/>
        </w:numPr>
        <w:spacing w:before="0" w:after="160" w:line="278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0"/>
          <w:shd w:fill="auto" w:val="clear"/>
        </w:rPr>
        <w:t xml:space="preserve">blazedemo, katalon app examples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num w:numId="2">
    <w:abstractNumId w:val="258"/>
  </w:num>
  <w:num w:numId="5">
    <w:abstractNumId w:val="252"/>
  </w:num>
  <w:num w:numId="9">
    <w:abstractNumId w:val="246"/>
  </w:num>
  <w:num w:numId="12">
    <w:abstractNumId w:val="240"/>
  </w:num>
  <w:num w:numId="18">
    <w:abstractNumId w:val="234"/>
  </w:num>
  <w:num w:numId="20">
    <w:abstractNumId w:val="228"/>
  </w:num>
  <w:num w:numId="22">
    <w:abstractNumId w:val="222"/>
  </w:num>
  <w:num w:numId="24">
    <w:abstractNumId w:val="216"/>
  </w:num>
  <w:num w:numId="26">
    <w:abstractNumId w:val="210"/>
  </w:num>
  <w:num w:numId="28">
    <w:abstractNumId w:val="204"/>
  </w:num>
  <w:num w:numId="30">
    <w:abstractNumId w:val="198"/>
  </w:num>
  <w:num w:numId="32">
    <w:abstractNumId w:val="192"/>
  </w:num>
  <w:num w:numId="48">
    <w:abstractNumId w:val="186"/>
  </w:num>
  <w:num w:numId="53">
    <w:abstractNumId w:val="180"/>
  </w:num>
  <w:num w:numId="57">
    <w:abstractNumId w:val="174"/>
  </w:num>
  <w:num w:numId="59">
    <w:abstractNumId w:val="168"/>
  </w:num>
  <w:num w:numId="61">
    <w:abstractNumId w:val="162"/>
  </w:num>
  <w:num w:numId="65">
    <w:abstractNumId w:val="156"/>
  </w:num>
  <w:num w:numId="67">
    <w:abstractNumId w:val="150"/>
  </w:num>
  <w:num w:numId="69">
    <w:abstractNumId w:val="144"/>
  </w:num>
  <w:num w:numId="71">
    <w:abstractNumId w:val="138"/>
  </w:num>
  <w:num w:numId="75">
    <w:abstractNumId w:val="132"/>
  </w:num>
  <w:num w:numId="78">
    <w:abstractNumId w:val="126"/>
  </w:num>
  <w:num w:numId="80">
    <w:abstractNumId w:val="120"/>
  </w:num>
  <w:num w:numId="82">
    <w:abstractNumId w:val="114"/>
  </w:num>
  <w:num w:numId="84">
    <w:abstractNumId w:val="108"/>
  </w:num>
  <w:num w:numId="86">
    <w:abstractNumId w:val="102"/>
  </w:num>
  <w:num w:numId="88">
    <w:abstractNumId w:val="96"/>
  </w:num>
  <w:num w:numId="90">
    <w:abstractNumId w:val="90"/>
  </w:num>
  <w:num w:numId="92">
    <w:abstractNumId w:val="84"/>
  </w:num>
  <w:num w:numId="94">
    <w:abstractNumId w:val="78"/>
  </w:num>
  <w:num w:numId="96">
    <w:abstractNumId w:val="72"/>
  </w:num>
  <w:num w:numId="99">
    <w:abstractNumId w:val="66"/>
  </w:num>
  <w:num w:numId="102">
    <w:abstractNumId w:val="60"/>
  </w:num>
  <w:num w:numId="106">
    <w:abstractNumId w:val="54"/>
  </w:num>
  <w:num w:numId="108">
    <w:abstractNumId w:val="48"/>
  </w:num>
  <w:num w:numId="112">
    <w:abstractNumId w:val="42"/>
  </w:num>
  <w:num w:numId="114">
    <w:abstractNumId w:val="36"/>
  </w:num>
  <w:num w:numId="118">
    <w:abstractNumId w:val="30"/>
  </w:num>
  <w:num w:numId="120">
    <w:abstractNumId w:val="24"/>
  </w:num>
  <w:num w:numId="122">
    <w:abstractNumId w:val="18"/>
  </w:num>
  <w:num w:numId="124">
    <w:abstractNumId w:val="12"/>
  </w:num>
  <w:num w:numId="126">
    <w:abstractNumId w:val="6"/>
  </w:num>
  <w:num w:numId="1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Mode="External" Target="https://cms.co.in/" Id="docRId14" Type="http://schemas.openxmlformats.org/officeDocument/2006/relationships/hyperlink" /><Relationship TargetMode="External" Target="https://gorest.co.in/#" Id="docRId34" Type="http://schemas.openxmlformats.org/officeDocument/2006/relationships/hyperlink" /><Relationship TargetMode="External" Target="https://practice.automationtesting.in/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cms.co.in/industries" Id="docRId29" Type="http://schemas.openxmlformats.org/officeDocument/2006/relationships/hyperlink" /><Relationship TargetMode="External" Target="https://gorest.co.in/public/v2/users" Id="docRId36" Type="http://schemas.openxmlformats.org/officeDocument/2006/relationships/hyperlink" /><Relationship TargetMode="External" Target="https://cms.co.in/" Id="docRId13" Type="http://schemas.openxmlformats.org/officeDocument/2006/relationships/hyperlink" /><Relationship TargetMode="External" Target="https://demo.automationtesting.in/" Id="docRId20" Type="http://schemas.openxmlformats.org/officeDocument/2006/relationships/hyperlink" /><Relationship TargetMode="External" Target="https://cms.co.in/services-5" Id="docRId28" Type="http://schemas.openxmlformats.org/officeDocument/2006/relationships/hyperlink" /><Relationship Target="media/image1.wmf" Id="docRId3" Type="http://schemas.openxmlformats.org/officeDocument/2006/relationships/image" /><Relationship TargetMode="External" Target="https://gorest.co.in/public/v2/users/7440134" Id="docRId37" Type="http://schemas.openxmlformats.org/officeDocument/2006/relationships/hyperlink" /><Relationship TargetMode="External" Target="http://www.dneonline.com/calculator.asmx?WSDL" Id="docRId40" Type="http://schemas.openxmlformats.org/officeDocument/2006/relationships/hyperlink" /><Relationship Target="embeddings/oleObject5.bin" Id="docRId10" Type="http://schemas.openxmlformats.org/officeDocument/2006/relationships/oleObject" /><Relationship TargetMode="External" Target="https://cms.co.in/clients" Id="docRId18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s://cms.co.in/businesses-4_4" Id="docRId27" Type="http://schemas.openxmlformats.org/officeDocument/2006/relationships/hyperlink" /><Relationship TargetMode="External" Target="https://cms.co.in/clients" Id="docRId30" Type="http://schemas.openxmlformats.org/officeDocument/2006/relationships/hyperlink" /><Relationship TargetMode="External" Target="https://gorest.co.in/public/v2/users/7440134" Id="docRId38" Type="http://schemas.openxmlformats.org/officeDocument/2006/relationships/hyperlink" /><Relationship TargetMode="External" Target="https://countries.trevorblades.com/graphql" Id="docRId43" Type="http://schemas.openxmlformats.org/officeDocument/2006/relationships/hyperlink" /><Relationship Target="media/image5.wmf" Id="docRId11" Type="http://schemas.openxmlformats.org/officeDocument/2006/relationships/image" /><Relationship TargetMode="External" Target="https://cms.co.in/IndiaAi.html" Id="docRId19" Type="http://schemas.openxmlformats.org/officeDocument/2006/relationships/hyperlink" /><Relationship TargetMode="External" Target="https://cms.co.in/aboutus_leadership_25" Id="docRId26" Type="http://schemas.openxmlformats.org/officeDocument/2006/relationships/hyperlink" /><Relationship TargetMode="External" Target="https://cms.co.in/someRandomText" Id="docRId31" Type="http://schemas.openxmlformats.org/officeDocument/2006/relationships/hyperlink" /><Relationship TargetMode="External" Target="https://petstore.octoperf.com/" Id="docRId39" Type="http://schemas.openxmlformats.org/officeDocument/2006/relationships/hyperlink" /><Relationship TargetMode="External" Target="https://spacex-production.up.railway.app/" Id="docRId42" Type="http://schemas.openxmlformats.org/officeDocument/2006/relationships/hyperlink" /><Relationship Target="media/image2.wmf" Id="docRId5" Type="http://schemas.openxmlformats.org/officeDocument/2006/relationships/image" /><Relationship TargetMode="External" Target="https://cms.co.in/" Id="docRId16" Type="http://schemas.openxmlformats.org/officeDocument/2006/relationships/hyperlink" /><Relationship TargetMode="External" Target="https://cms.co.in/aboutus-22_overview-3" Id="docRId25" Type="http://schemas.openxmlformats.org/officeDocument/2006/relationships/hyperlink" /><Relationship TargetMode="External" Target="https://cms.co.in/(.*?)" Id="docRId32" Type="http://schemas.openxmlformats.org/officeDocument/2006/relationships/hyperlink" /><Relationship Target="embeddings/oleObject2.bin" Id="docRId4" Type="http://schemas.openxmlformats.org/officeDocument/2006/relationships/oleObject" /><Relationship Target="styles.xml" Id="docRId45" Type="http://schemas.openxmlformats.org/officeDocument/2006/relationships/styles" /><Relationship TargetMode="External" Target="https://cms.co.in/aboutus-22_overview-3" Id="docRId17" Type="http://schemas.openxmlformats.org/officeDocument/2006/relationships/hyperlink" /><Relationship TargetMode="External" Target="https://cms.co.in/" Id="docRId24" Type="http://schemas.openxmlformats.org/officeDocument/2006/relationships/hyperlink" /><Relationship TargetMode="External" Target="ftp://ftp.dlptest.com/" Id="docRId33" Type="http://schemas.openxmlformats.org/officeDocument/2006/relationships/hyperlink" /><Relationship Target="numbering.xml" Id="docRId44" Type="http://schemas.openxmlformats.org/officeDocument/2006/relationships/numbering" /><Relationship TargetMode="External" Target="https://opensource-demo.orangehrmlive.com/web/index.php/auth/login" Id="docRId23" Type="http://schemas.openxmlformats.org/officeDocument/2006/relationships/hyperlink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cms.co.in/career-ceo" Id="docRId15" Type="http://schemas.openxmlformats.org/officeDocument/2006/relationships/hyperlink" /><Relationship TargetMode="External" Target="https://gorest.co.in/public/v2/users" Id="docRId35" Type="http://schemas.openxmlformats.org/officeDocument/2006/relationships/hyperlink" /><Relationship TargetMode="External" Target="https://jmeter.apache.org/download_jmeter.cgi" Id="docRId12" Type="http://schemas.openxmlformats.org/officeDocument/2006/relationships/hyperlink" /><Relationship TargetMode="External" Target="https://demo.automationtesting.in/Register.html" Id="docRId21" Type="http://schemas.openxmlformats.org/officeDocument/2006/relationships/hyperlink" /><Relationship TargetMode="External" Target="http://www.dneonline.com/calculator.asmx" Id="docRId41" Type="http://schemas.openxmlformats.org/officeDocument/2006/relationships/hyperlink" /><Relationship Target="embeddings/oleObject4.bin" Id="docRId8" Type="http://schemas.openxmlformats.org/officeDocument/2006/relationships/oleObject" /></Relationships>
</file>