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AC73D" w14:textId="59DCA9DF" w:rsidR="007A46A6" w:rsidRPr="007A46A6" w:rsidRDefault="00DC72C8" w:rsidP="007A46A6">
      <w:pPr>
        <w:pStyle w:val="Heading1"/>
      </w:pPr>
      <w:r>
        <w:t xml:space="preserve">Lab 4 Write Up </w:t>
      </w:r>
    </w:p>
    <w:p w14:paraId="63D47797" w14:textId="77777777" w:rsidR="00B03FF9" w:rsidRDefault="00B03FF9" w:rsidP="00B03FF9">
      <w:pPr>
        <w:pStyle w:val="Heading2"/>
      </w:pPr>
      <w:r>
        <w:t>Schematic</w:t>
      </w:r>
    </w:p>
    <w:p w14:paraId="34515CFB" w14:textId="77777777" w:rsidR="00E92DA5" w:rsidRDefault="00E92DA5" w:rsidP="00E92DA5"/>
    <w:p w14:paraId="67701DFC" w14:textId="3D9BABB4" w:rsidR="007A46A6" w:rsidRPr="00E92DA5" w:rsidRDefault="007A46A6" w:rsidP="00E92DA5">
      <w:r>
        <w:t>Please find the schematic for the lab 4 project as follows. Schematics shows LCD_ENABLE connected from SPLD to LCD. Figure also shows connections for EEPROM and LCD.</w:t>
      </w:r>
    </w:p>
    <w:p w14:paraId="1CCFF57B" w14:textId="77777777" w:rsidR="003B32A0" w:rsidRDefault="00E92DA5" w:rsidP="003B32A0">
      <w:pPr>
        <w:keepNext/>
      </w:pPr>
      <w:r>
        <w:rPr>
          <w:noProof/>
        </w:rPr>
        <w:drawing>
          <wp:inline distT="0" distB="0" distL="0" distR="0" wp14:anchorId="4FA1CC29" wp14:editId="0EEAC848">
            <wp:extent cx="5943600" cy="4199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p>
    <w:p w14:paraId="06CD0E94" w14:textId="512B5EDD" w:rsidR="00E92DA5" w:rsidRDefault="003B32A0" w:rsidP="003B32A0">
      <w:pPr>
        <w:pStyle w:val="Caption"/>
        <w:jc w:val="center"/>
      </w:pPr>
      <w:r>
        <w:t xml:space="preserve">Figure </w:t>
      </w:r>
      <w:fldSimple w:instr=" SEQ Figure \* ARABIC ">
        <w:r w:rsidR="00CE52C0">
          <w:rPr>
            <w:noProof/>
          </w:rPr>
          <w:t>1</w:t>
        </w:r>
      </w:fldSimple>
      <w:r>
        <w:t>: Board Schematic for Lab 4</w:t>
      </w:r>
    </w:p>
    <w:p w14:paraId="433D9623" w14:textId="4BBD0466" w:rsidR="009D655B" w:rsidRDefault="009D655B">
      <w:r>
        <w:br w:type="page"/>
      </w:r>
    </w:p>
    <w:p w14:paraId="68FCBE16" w14:textId="77777777" w:rsidR="00B03FF9" w:rsidRDefault="00B03FF9" w:rsidP="00B03FF9">
      <w:pPr>
        <w:pStyle w:val="Heading2"/>
      </w:pPr>
      <w:r>
        <w:lastRenderedPageBreak/>
        <w:t>Signoff Sheet</w:t>
      </w:r>
    </w:p>
    <w:p w14:paraId="5FC2B595" w14:textId="77777777" w:rsidR="009D655B" w:rsidRDefault="0059150C" w:rsidP="009D655B">
      <w:r>
        <w:t>Front Sheet :</w:t>
      </w:r>
    </w:p>
    <w:p w14:paraId="4528C6F9" w14:textId="77777777" w:rsidR="00EE2BBD" w:rsidRDefault="0059150C" w:rsidP="00EE2BBD">
      <w:pPr>
        <w:keepNext/>
        <w:jc w:val="center"/>
      </w:pPr>
      <w:r>
        <w:br/>
      </w:r>
      <w:r w:rsidR="009D655B">
        <w:rPr>
          <w:noProof/>
        </w:rPr>
        <w:drawing>
          <wp:inline distT="0" distB="0" distL="0" distR="0" wp14:anchorId="4332F9D3" wp14:editId="17F8CA3C">
            <wp:extent cx="4856672" cy="6475562"/>
            <wp:effectExtent l="0" t="0" r="0" b="190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64731" cy="6486308"/>
                    </a:xfrm>
                    <a:prstGeom prst="rect">
                      <a:avLst/>
                    </a:prstGeom>
                  </pic:spPr>
                </pic:pic>
              </a:graphicData>
            </a:graphic>
          </wp:inline>
        </w:drawing>
      </w:r>
    </w:p>
    <w:p w14:paraId="00A604FE" w14:textId="46B2CA27" w:rsidR="0059150C" w:rsidRDefault="00EE2BBD" w:rsidP="00EE2BBD">
      <w:pPr>
        <w:pStyle w:val="Caption"/>
        <w:jc w:val="center"/>
      </w:pPr>
      <w:r>
        <w:t xml:space="preserve">Figure </w:t>
      </w:r>
      <w:fldSimple w:instr=" SEQ Figure \* ARABIC ">
        <w:r w:rsidR="00CE52C0">
          <w:rPr>
            <w:noProof/>
          </w:rPr>
          <w:t>2</w:t>
        </w:r>
      </w:fldSimple>
      <w:r>
        <w:t xml:space="preserve"> : Front side of sign off </w:t>
      </w:r>
      <w:proofErr w:type="gramStart"/>
      <w:r>
        <w:t>sheet</w:t>
      </w:r>
      <w:proofErr w:type="gramEnd"/>
    </w:p>
    <w:p w14:paraId="6443F12C" w14:textId="77777777" w:rsidR="003B32A0" w:rsidRDefault="003B32A0" w:rsidP="008E739F"/>
    <w:p w14:paraId="43B6C4D6" w14:textId="77777777" w:rsidR="00AE35B6" w:rsidRDefault="00AE35B6" w:rsidP="008E739F"/>
    <w:p w14:paraId="7B9B7C83" w14:textId="77777777" w:rsidR="00AE35B6" w:rsidRDefault="00AE35B6" w:rsidP="008E739F"/>
    <w:p w14:paraId="6CD49228" w14:textId="1704A57A" w:rsidR="008E739F" w:rsidRDefault="0059150C" w:rsidP="008E739F">
      <w:r>
        <w:t>Back Sheet :</w:t>
      </w:r>
    </w:p>
    <w:p w14:paraId="51EFEEE7" w14:textId="77777777" w:rsidR="00EE2BBD" w:rsidRDefault="009D655B" w:rsidP="00EE2BBD">
      <w:pPr>
        <w:keepNext/>
        <w:jc w:val="center"/>
      </w:pPr>
      <w:r>
        <w:rPr>
          <w:noProof/>
        </w:rPr>
        <w:drawing>
          <wp:inline distT="0" distB="0" distL="0" distR="0" wp14:anchorId="152AAF45" wp14:editId="12E80601">
            <wp:extent cx="5194491" cy="6925988"/>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05348" cy="6940465"/>
                    </a:xfrm>
                    <a:prstGeom prst="rect">
                      <a:avLst/>
                    </a:prstGeom>
                  </pic:spPr>
                </pic:pic>
              </a:graphicData>
            </a:graphic>
          </wp:inline>
        </w:drawing>
      </w:r>
    </w:p>
    <w:p w14:paraId="7A81AD95" w14:textId="5F173B08" w:rsidR="009D655B" w:rsidRPr="008E739F" w:rsidRDefault="00EE2BBD" w:rsidP="00EE2BBD">
      <w:pPr>
        <w:pStyle w:val="Caption"/>
        <w:jc w:val="center"/>
      </w:pPr>
      <w:r>
        <w:t xml:space="preserve">Figure </w:t>
      </w:r>
      <w:fldSimple w:instr=" SEQ Figure \* ARABIC ">
        <w:r w:rsidR="00CE52C0">
          <w:rPr>
            <w:noProof/>
          </w:rPr>
          <w:t>3</w:t>
        </w:r>
      </w:fldSimple>
      <w:r>
        <w:t xml:space="preserve"> : Back side of sign-off sheet</w:t>
      </w:r>
    </w:p>
    <w:p w14:paraId="150CDDC5" w14:textId="5C058BEF" w:rsidR="00AE35B6" w:rsidRPr="00AE35B6" w:rsidRDefault="00AE35B6" w:rsidP="00AE35B6">
      <w:pPr>
        <w:rPr>
          <w:rFonts w:asciiTheme="majorHAnsi" w:eastAsiaTheme="majorEastAsia" w:hAnsiTheme="majorHAnsi" w:cstheme="majorBidi"/>
          <w:color w:val="2F5496" w:themeColor="accent1" w:themeShade="BF"/>
          <w:sz w:val="26"/>
          <w:szCs w:val="26"/>
        </w:rPr>
      </w:pPr>
    </w:p>
    <w:p w14:paraId="518ED95E" w14:textId="77777777" w:rsidR="00CE52C0" w:rsidRDefault="00B03FF9" w:rsidP="002C116C">
      <w:pPr>
        <w:pStyle w:val="Heading2"/>
      </w:pPr>
      <w:r>
        <w:lastRenderedPageBreak/>
        <w:t>Board To</w:t>
      </w:r>
      <w:r w:rsidR="002C116C">
        <w:t>p</w:t>
      </w:r>
    </w:p>
    <w:p w14:paraId="594EB588" w14:textId="77777777" w:rsidR="00CE52C0" w:rsidRDefault="00CE52C0" w:rsidP="002C116C">
      <w:pPr>
        <w:pStyle w:val="Heading2"/>
      </w:pPr>
    </w:p>
    <w:p w14:paraId="3BB6D0C2" w14:textId="77777777" w:rsidR="00CE52C0" w:rsidRDefault="00CE52C0" w:rsidP="00CE52C0">
      <w:pPr>
        <w:keepNext/>
      </w:pPr>
      <w:r>
        <w:rPr>
          <w:noProof/>
        </w:rPr>
        <w:drawing>
          <wp:inline distT="0" distB="0" distL="0" distR="0" wp14:anchorId="0B6F5CDE" wp14:editId="4A4A64B9">
            <wp:extent cx="5357004" cy="7142672"/>
            <wp:effectExtent l="0" t="0" r="2540" b="0"/>
            <wp:docPr id="20" name="Picture 20"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 circu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60752" cy="7147669"/>
                    </a:xfrm>
                    <a:prstGeom prst="rect">
                      <a:avLst/>
                    </a:prstGeom>
                  </pic:spPr>
                </pic:pic>
              </a:graphicData>
            </a:graphic>
          </wp:inline>
        </w:drawing>
      </w:r>
    </w:p>
    <w:p w14:paraId="5A2FA29E" w14:textId="38F20471" w:rsidR="00AE35B6" w:rsidRDefault="00CE52C0" w:rsidP="00CE52C0">
      <w:pPr>
        <w:pStyle w:val="Caption"/>
        <w:jc w:val="center"/>
      </w:pPr>
      <w:r>
        <w:t xml:space="preserve">Figure </w:t>
      </w:r>
      <w:fldSimple w:instr=" SEQ Figure \* ARABIC ">
        <w:r>
          <w:rPr>
            <w:noProof/>
          </w:rPr>
          <w:t>4</w:t>
        </w:r>
      </w:fldSimple>
      <w:r>
        <w:t xml:space="preserve"> : Board Top Layout</w:t>
      </w:r>
    </w:p>
    <w:p w14:paraId="29F05337" w14:textId="77777777" w:rsidR="00CE52C0" w:rsidRPr="00CE52C0" w:rsidRDefault="00CE52C0" w:rsidP="00CE52C0"/>
    <w:p w14:paraId="1EFFF363" w14:textId="77777777" w:rsidR="00B03FF9" w:rsidRDefault="00B03FF9" w:rsidP="00B03FF9">
      <w:pPr>
        <w:pStyle w:val="Heading2"/>
      </w:pPr>
      <w:r>
        <w:lastRenderedPageBreak/>
        <w:t>Board Bottom</w:t>
      </w:r>
    </w:p>
    <w:p w14:paraId="4A0CD46B" w14:textId="2740A1E8" w:rsidR="00CE52C0" w:rsidRDefault="00CE52C0" w:rsidP="00CE52C0">
      <w:pPr>
        <w:keepNext/>
      </w:pPr>
    </w:p>
    <w:p w14:paraId="40B23C9A" w14:textId="10CBBDD5" w:rsidR="00CE52C0" w:rsidRDefault="00CE52C0" w:rsidP="00CE52C0">
      <w:pPr>
        <w:keepNext/>
        <w:jc w:val="center"/>
      </w:pPr>
      <w:r>
        <w:rPr>
          <w:noProof/>
        </w:rPr>
        <w:drawing>
          <wp:inline distT="0" distB="0" distL="0" distR="0" wp14:anchorId="733E5EB4" wp14:editId="3AC426C9">
            <wp:extent cx="5443268" cy="7257691"/>
            <wp:effectExtent l="0" t="0" r="5080" b="0"/>
            <wp:docPr id="19" name="Picture 19"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46069" cy="7261425"/>
                    </a:xfrm>
                    <a:prstGeom prst="rect">
                      <a:avLst/>
                    </a:prstGeom>
                  </pic:spPr>
                </pic:pic>
              </a:graphicData>
            </a:graphic>
          </wp:inline>
        </w:drawing>
      </w:r>
    </w:p>
    <w:p w14:paraId="3B56D37B" w14:textId="09DD16EE" w:rsidR="00B03FF9" w:rsidRPr="00B03FF9" w:rsidRDefault="00CE52C0" w:rsidP="00CE52C0">
      <w:pPr>
        <w:pStyle w:val="Caption"/>
        <w:jc w:val="center"/>
      </w:pPr>
      <w:r>
        <w:t xml:space="preserve">Figure </w:t>
      </w:r>
      <w:fldSimple w:instr=" SEQ Figure \* ARABIC ">
        <w:r>
          <w:rPr>
            <w:noProof/>
          </w:rPr>
          <w:t>6</w:t>
        </w:r>
      </w:fldSimple>
      <w:r>
        <w:t xml:space="preserve"> : Board Top Layout</w:t>
      </w:r>
      <w:r w:rsidR="00AE35B6">
        <w:br w:type="page"/>
      </w:r>
    </w:p>
    <w:p w14:paraId="02782852" w14:textId="77777777" w:rsidR="006A232C" w:rsidRDefault="006A232C" w:rsidP="00B03FF9">
      <w:pPr>
        <w:pStyle w:val="Heading2"/>
      </w:pPr>
      <w:r>
        <w:lastRenderedPageBreak/>
        <w:t>Lab 4 Part 1</w:t>
      </w:r>
    </w:p>
    <w:p w14:paraId="56AF77ED" w14:textId="77777777" w:rsidR="006A232C" w:rsidRDefault="00B03FF9" w:rsidP="00B03FF9">
      <w:pPr>
        <w:pStyle w:val="Heading3"/>
      </w:pPr>
      <w:r>
        <w:t>I2C EEPROM</w:t>
      </w:r>
    </w:p>
    <w:p w14:paraId="2498AA66" w14:textId="77777777" w:rsidR="001F6DBD" w:rsidRDefault="00A86D9B" w:rsidP="00D35D62">
      <w:r>
        <w:t xml:space="preserve">Implemented an EEPROM I2C device driver with the ability to </w:t>
      </w:r>
      <w:proofErr w:type="spellStart"/>
      <w:r>
        <w:t>bit</w:t>
      </w:r>
      <w:proofErr w:type="spellEnd"/>
      <w:r>
        <w:t>-bang write and read a byte at any EEPROM I2C address using function calls from C</w:t>
      </w:r>
      <w:r w:rsidR="001F6DBD">
        <w:t>. Please see the UI used for the same as follows:</w:t>
      </w:r>
    </w:p>
    <w:p w14:paraId="0F2AADF2" w14:textId="77777777" w:rsidR="003B32A0" w:rsidRDefault="00D35D62" w:rsidP="003B32A0">
      <w:pPr>
        <w:keepNext/>
        <w:jc w:val="center"/>
      </w:pPr>
      <w:r>
        <w:rPr>
          <w:noProof/>
        </w:rPr>
        <w:drawing>
          <wp:inline distT="0" distB="0" distL="0" distR="0" wp14:anchorId="233D43AA" wp14:editId="0059837D">
            <wp:extent cx="2330640" cy="417179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2177" cy="4246139"/>
                    </a:xfrm>
                    <a:prstGeom prst="rect">
                      <a:avLst/>
                    </a:prstGeom>
                  </pic:spPr>
                </pic:pic>
              </a:graphicData>
            </a:graphic>
          </wp:inline>
        </w:drawing>
      </w:r>
      <w:r>
        <w:rPr>
          <w:noProof/>
        </w:rPr>
        <w:drawing>
          <wp:inline distT="0" distB="0" distL="0" distR="0" wp14:anchorId="051604C4" wp14:editId="38C18914">
            <wp:extent cx="2076199" cy="4171800"/>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0585" cy="4240894"/>
                    </a:xfrm>
                    <a:prstGeom prst="rect">
                      <a:avLst/>
                    </a:prstGeom>
                  </pic:spPr>
                </pic:pic>
              </a:graphicData>
            </a:graphic>
          </wp:inline>
        </w:drawing>
      </w:r>
    </w:p>
    <w:p w14:paraId="0FCDD9BC" w14:textId="3855A942" w:rsidR="001F6DBD" w:rsidRDefault="003B32A0" w:rsidP="003B32A0">
      <w:pPr>
        <w:pStyle w:val="Caption"/>
        <w:jc w:val="center"/>
      </w:pPr>
      <w:r>
        <w:t xml:space="preserve">Figure </w:t>
      </w:r>
      <w:fldSimple w:instr=" SEQ Figure \* ARABIC ">
        <w:r w:rsidR="00CE52C0">
          <w:rPr>
            <w:noProof/>
          </w:rPr>
          <w:t>7</w:t>
        </w:r>
      </w:fldSimple>
      <w:r>
        <w:t xml:space="preserve"> : UART Console for EEPROM Part 1</w:t>
      </w:r>
    </w:p>
    <w:p w14:paraId="0AD3B671" w14:textId="6077991E" w:rsidR="003B32A0" w:rsidRDefault="003B32A0" w:rsidP="003B32A0">
      <w:r>
        <w:t xml:space="preserve">Figure below shows the Logic </w:t>
      </w:r>
      <w:r w:rsidR="004472FE">
        <w:t>Analyzer</w:t>
      </w:r>
      <w:r>
        <w:t xml:space="preserve"> </w:t>
      </w:r>
      <w:r w:rsidR="004472FE">
        <w:t xml:space="preserve">for EEPROM write when data 10 is loaded in memory address 10 H. Figure shows the write cycle operation as expected. We have a slave address follows by ACK. Data byte is followed by ACK bit. </w:t>
      </w:r>
    </w:p>
    <w:p w14:paraId="1FF86F40" w14:textId="77777777" w:rsidR="003B32A0" w:rsidRDefault="00A23AE3" w:rsidP="003B32A0">
      <w:pPr>
        <w:keepNext/>
      </w:pPr>
      <w:r>
        <w:rPr>
          <w:noProof/>
        </w:rPr>
        <w:drawing>
          <wp:inline distT="0" distB="0" distL="0" distR="0" wp14:anchorId="73B49D1D" wp14:editId="72FC5B37">
            <wp:extent cx="5943600" cy="93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39800"/>
                    </a:xfrm>
                    <a:prstGeom prst="rect">
                      <a:avLst/>
                    </a:prstGeom>
                  </pic:spPr>
                </pic:pic>
              </a:graphicData>
            </a:graphic>
          </wp:inline>
        </w:drawing>
      </w:r>
    </w:p>
    <w:p w14:paraId="6726AA21" w14:textId="669449E7" w:rsidR="00D35D62" w:rsidRDefault="003B32A0" w:rsidP="003B32A0">
      <w:pPr>
        <w:pStyle w:val="Caption"/>
        <w:jc w:val="center"/>
      </w:pPr>
      <w:r>
        <w:t xml:space="preserve">Figure </w:t>
      </w:r>
      <w:fldSimple w:instr=" SEQ Figure \* ARABIC ">
        <w:r w:rsidR="00CE52C0">
          <w:rPr>
            <w:noProof/>
          </w:rPr>
          <w:t>8</w:t>
        </w:r>
      </w:fldSimple>
      <w:r>
        <w:t>: EEPROM Write</w:t>
      </w:r>
    </w:p>
    <w:p w14:paraId="5159B3F7" w14:textId="3ABB1100" w:rsidR="00A23AE3" w:rsidRDefault="004472FE" w:rsidP="003204BA">
      <w:r>
        <w:t xml:space="preserve">Figure below shows the cycle for EEPROM read which is behaving as expected when trying to read value stored at address 010H. The highlighted part shows the binary representation of a data read from address which is nothing but a 10. </w:t>
      </w:r>
      <w:r w:rsidR="00F91F86">
        <w:t>Read operations contains slave address followed by data byte.</w:t>
      </w:r>
    </w:p>
    <w:p w14:paraId="7E2AA479" w14:textId="77777777" w:rsidR="003B32A0" w:rsidRDefault="00CD4939" w:rsidP="003B32A0">
      <w:pPr>
        <w:keepNext/>
      </w:pPr>
      <w:r>
        <w:rPr>
          <w:noProof/>
        </w:rPr>
        <w:lastRenderedPageBreak/>
        <w:drawing>
          <wp:inline distT="0" distB="0" distL="0" distR="0" wp14:anchorId="56444C95" wp14:editId="153AD6DC">
            <wp:extent cx="5943600" cy="81559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15597"/>
                    </a:xfrm>
                    <a:prstGeom prst="rect">
                      <a:avLst/>
                    </a:prstGeom>
                    <a:noFill/>
                    <a:ln>
                      <a:noFill/>
                    </a:ln>
                  </pic:spPr>
                </pic:pic>
              </a:graphicData>
            </a:graphic>
          </wp:inline>
        </w:drawing>
      </w:r>
    </w:p>
    <w:p w14:paraId="7959EDDC" w14:textId="2944092E" w:rsidR="00A23AE3" w:rsidRDefault="003B32A0" w:rsidP="003B32A0">
      <w:pPr>
        <w:pStyle w:val="Caption"/>
        <w:jc w:val="center"/>
      </w:pPr>
      <w:r>
        <w:t xml:space="preserve">Figure </w:t>
      </w:r>
      <w:fldSimple w:instr=" SEQ Figure \* ARABIC ">
        <w:r w:rsidR="00CE52C0">
          <w:rPr>
            <w:noProof/>
          </w:rPr>
          <w:t>9</w:t>
        </w:r>
      </w:fldSimple>
      <w:r>
        <w:t xml:space="preserve"> : EEPROM Read</w:t>
      </w:r>
    </w:p>
    <w:p w14:paraId="0A06F6AE" w14:textId="2AEE81D9" w:rsidR="00F205D1" w:rsidRDefault="00350028" w:rsidP="003204BA">
      <w:r>
        <w:t xml:space="preserve">Figure below shows the sequence of bit pattern when function EEPROM rest is called. </w:t>
      </w:r>
      <w:r w:rsidRPr="00350028">
        <w:t>The reset sequence involves sending a start condition on the I2C bus, followed by the device address with the R/W bit set to write (0), and then sending the bit pattern 8 SDA high, followed by an I2C clock, and one stop bit. The 8 SDA high bits serve as a command to reset the device.</w:t>
      </w:r>
    </w:p>
    <w:p w14:paraId="3CA94E9A" w14:textId="77777777" w:rsidR="00350028" w:rsidRDefault="00350028" w:rsidP="003204BA"/>
    <w:p w14:paraId="074E5F24" w14:textId="77777777" w:rsidR="003B32A0" w:rsidRDefault="00F205D1" w:rsidP="003B32A0">
      <w:pPr>
        <w:keepNext/>
      </w:pPr>
      <w:r>
        <w:rPr>
          <w:noProof/>
        </w:rPr>
        <w:drawing>
          <wp:inline distT="0" distB="0" distL="0" distR="0" wp14:anchorId="0D516A86" wp14:editId="07705DCA">
            <wp:extent cx="5943600" cy="1137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37920"/>
                    </a:xfrm>
                    <a:prstGeom prst="rect">
                      <a:avLst/>
                    </a:prstGeom>
                  </pic:spPr>
                </pic:pic>
              </a:graphicData>
            </a:graphic>
          </wp:inline>
        </w:drawing>
      </w:r>
    </w:p>
    <w:p w14:paraId="48321819" w14:textId="1451E458" w:rsidR="00F205D1" w:rsidRDefault="003B32A0" w:rsidP="003B32A0">
      <w:pPr>
        <w:pStyle w:val="Caption"/>
        <w:jc w:val="center"/>
      </w:pPr>
      <w:r>
        <w:t xml:space="preserve">Figure </w:t>
      </w:r>
      <w:fldSimple w:instr=" SEQ Figure \* ARABIC ">
        <w:r w:rsidR="00CE52C0">
          <w:rPr>
            <w:noProof/>
          </w:rPr>
          <w:t>10</w:t>
        </w:r>
      </w:fldSimple>
      <w:r>
        <w:t xml:space="preserve"> : EEPROM Reset</w:t>
      </w:r>
    </w:p>
    <w:p w14:paraId="1C7D381E" w14:textId="77777777" w:rsidR="00350028" w:rsidRDefault="00350028" w:rsidP="00350028"/>
    <w:p w14:paraId="1A0FCCC7" w14:textId="3F37E5BF" w:rsidR="00350028" w:rsidRPr="00350028" w:rsidRDefault="00AA30DC" w:rsidP="00350028">
      <w:r>
        <w:t xml:space="preserve">Timing calculation is performed on </w:t>
      </w:r>
      <w:proofErr w:type="gramStart"/>
      <w:r>
        <w:t>LCD</w:t>
      </w:r>
      <w:proofErr w:type="gramEnd"/>
      <w:r>
        <w:t xml:space="preserve"> and it perfectly shows that the rise time and fall time calculation perfectly satisfies the limits mentioned in I2C specifications and EEPROM data sheet. Observed fall time is 55 ns and observed rise time is 76 ns, which is well under the requirements of 300 ns for each of </w:t>
      </w:r>
      <w:proofErr w:type="gramStart"/>
      <w:r>
        <w:t>them</w:t>
      </w:r>
      <w:proofErr w:type="gramEnd"/>
      <w:r>
        <w:t xml:space="preserve"> </w:t>
      </w:r>
    </w:p>
    <w:p w14:paraId="12A7F572" w14:textId="77777777" w:rsidR="00AA30DC" w:rsidRDefault="00BE6F74" w:rsidP="00AA30DC">
      <w:pPr>
        <w:keepNext/>
      </w:pPr>
      <w:r>
        <w:rPr>
          <w:noProof/>
        </w:rPr>
        <w:lastRenderedPageBreak/>
        <w:drawing>
          <wp:inline distT="0" distB="0" distL="0" distR="0" wp14:anchorId="7CCAD051" wp14:editId="0BA6ADA3">
            <wp:extent cx="5943600" cy="37370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37039"/>
                    </a:xfrm>
                    <a:prstGeom prst="rect">
                      <a:avLst/>
                    </a:prstGeom>
                    <a:noFill/>
                    <a:ln>
                      <a:noFill/>
                    </a:ln>
                  </pic:spPr>
                </pic:pic>
              </a:graphicData>
            </a:graphic>
          </wp:inline>
        </w:drawing>
      </w:r>
    </w:p>
    <w:p w14:paraId="507FD760" w14:textId="0AEF9A5C" w:rsidR="00AA30DC" w:rsidRDefault="00AA30DC" w:rsidP="00AA30DC">
      <w:pPr>
        <w:pStyle w:val="Caption"/>
        <w:jc w:val="center"/>
      </w:pPr>
      <w:r>
        <w:t xml:space="preserve">Figure </w:t>
      </w:r>
      <w:fldSimple w:instr=" SEQ Figure \* ARABIC ">
        <w:r w:rsidR="00CE52C0">
          <w:rPr>
            <w:noProof/>
          </w:rPr>
          <w:t>11</w:t>
        </w:r>
      </w:fldSimple>
      <w:r>
        <w:t xml:space="preserve"> : Fall Time below 300 </w:t>
      </w:r>
      <w:proofErr w:type="gramStart"/>
      <w:r>
        <w:t>ns</w:t>
      </w:r>
      <w:proofErr w:type="gramEnd"/>
    </w:p>
    <w:p w14:paraId="7153D985" w14:textId="77777777" w:rsidR="00AA30DC" w:rsidRDefault="007354BB" w:rsidP="00AA30DC">
      <w:pPr>
        <w:keepNext/>
      </w:pPr>
      <w:r>
        <w:rPr>
          <w:noProof/>
        </w:rPr>
        <w:drawing>
          <wp:inline distT="0" distB="0" distL="0" distR="0" wp14:anchorId="14600396" wp14:editId="42763BE7">
            <wp:extent cx="5943600" cy="37370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37039"/>
                    </a:xfrm>
                    <a:prstGeom prst="rect">
                      <a:avLst/>
                    </a:prstGeom>
                    <a:noFill/>
                    <a:ln>
                      <a:noFill/>
                    </a:ln>
                  </pic:spPr>
                </pic:pic>
              </a:graphicData>
            </a:graphic>
          </wp:inline>
        </w:drawing>
      </w:r>
    </w:p>
    <w:p w14:paraId="44D35B56" w14:textId="77012724" w:rsidR="00472D82" w:rsidRDefault="00AA30DC" w:rsidP="00AA30DC">
      <w:pPr>
        <w:pStyle w:val="Caption"/>
        <w:jc w:val="center"/>
      </w:pPr>
      <w:r>
        <w:t xml:space="preserve">Figure </w:t>
      </w:r>
      <w:fldSimple w:instr=" SEQ Figure \* ARABIC ">
        <w:r w:rsidR="00CE52C0">
          <w:rPr>
            <w:noProof/>
          </w:rPr>
          <w:t>12</w:t>
        </w:r>
      </w:fldSimple>
      <w:r>
        <w:t xml:space="preserve"> : Rise time below 300 ns</w:t>
      </w:r>
    </w:p>
    <w:p w14:paraId="1874DA7A" w14:textId="726BD6CF" w:rsidR="002F7401" w:rsidRDefault="002F7401" w:rsidP="002F7401">
      <w:r>
        <w:lastRenderedPageBreak/>
        <w:t>Figure below verifies that HEXDUMP works for 000 to 7FF.</w:t>
      </w:r>
    </w:p>
    <w:p w14:paraId="7B63CD6D" w14:textId="237346EE" w:rsidR="00472D82" w:rsidRDefault="00472D82" w:rsidP="00910D6B">
      <w:pPr>
        <w:jc w:val="center"/>
      </w:pPr>
      <w:r>
        <w:rPr>
          <w:noProof/>
        </w:rPr>
        <w:drawing>
          <wp:inline distT="0" distB="0" distL="0" distR="0" wp14:anchorId="4CE4DF6A" wp14:editId="035BBED4">
            <wp:extent cx="2358619" cy="529586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4937" cy="5399859"/>
                    </a:xfrm>
                    <a:prstGeom prst="rect">
                      <a:avLst/>
                    </a:prstGeom>
                  </pic:spPr>
                </pic:pic>
              </a:graphicData>
            </a:graphic>
          </wp:inline>
        </w:drawing>
      </w:r>
      <w:r w:rsidR="00910D6B">
        <w:rPr>
          <w:noProof/>
        </w:rPr>
        <w:drawing>
          <wp:inline distT="0" distB="0" distL="0" distR="0" wp14:anchorId="71B46BE8" wp14:editId="319C9985">
            <wp:extent cx="2847987" cy="5295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3036" cy="5323884"/>
                    </a:xfrm>
                    <a:prstGeom prst="rect">
                      <a:avLst/>
                    </a:prstGeom>
                  </pic:spPr>
                </pic:pic>
              </a:graphicData>
            </a:graphic>
          </wp:inline>
        </w:drawing>
      </w:r>
    </w:p>
    <w:p w14:paraId="3ECCD0F9" w14:textId="77777777" w:rsidR="0032031F" w:rsidRDefault="0032031F" w:rsidP="00910D6B">
      <w:pPr>
        <w:jc w:val="center"/>
      </w:pPr>
    </w:p>
    <w:p w14:paraId="527CC36D" w14:textId="17621760" w:rsidR="00217E55" w:rsidRDefault="00217E55" w:rsidP="00217E55">
      <w:r>
        <w:br w:type="page"/>
      </w:r>
    </w:p>
    <w:p w14:paraId="6845C619" w14:textId="30536F67" w:rsidR="00217E55" w:rsidRDefault="0032031F" w:rsidP="002170CD">
      <w:pPr>
        <w:pStyle w:val="Heading1"/>
      </w:pPr>
      <w:r>
        <w:lastRenderedPageBreak/>
        <w:t xml:space="preserve">Lab 2 </w:t>
      </w:r>
      <w:r w:rsidR="00E62E0F">
        <w:t xml:space="preserve"> </w:t>
      </w:r>
      <w:r w:rsidR="00F5076A">
        <w:t>&amp; Lab 3 Part 3 Supplemental 1 :</w:t>
      </w:r>
    </w:p>
    <w:p w14:paraId="0A79C523" w14:textId="77777777" w:rsidR="002170CD" w:rsidRDefault="002170CD" w:rsidP="002170CD"/>
    <w:p w14:paraId="0F578139" w14:textId="77777777" w:rsidR="00FD1DB1" w:rsidRDefault="002170CD" w:rsidP="002170CD">
      <w:r>
        <w:t>The lab 2 deals with using LCD and implementing a full</w:t>
      </w:r>
      <w:r w:rsidR="001C7F88">
        <w:t>-</w:t>
      </w:r>
      <w:r>
        <w:t xml:space="preserve">scale </w:t>
      </w:r>
      <w:r w:rsidR="00F07D87">
        <w:t xml:space="preserve">timer with a real time clock implementing using Timer interrupt. </w:t>
      </w:r>
      <w:r w:rsidR="001C7F88">
        <w:t>Ideal output with author info and clock running is as follows .</w:t>
      </w:r>
      <w:r w:rsidR="00084A58">
        <w:t xml:space="preserve"> </w:t>
      </w:r>
    </w:p>
    <w:p w14:paraId="6C36F4F9" w14:textId="77777777" w:rsidR="00F5076A" w:rsidRDefault="00F5076A" w:rsidP="00F5076A">
      <w:pPr>
        <w:keepNext/>
      </w:pPr>
      <w:r>
        <w:rPr>
          <w:noProof/>
        </w:rPr>
        <w:drawing>
          <wp:inline distT="0" distB="0" distL="0" distR="0" wp14:anchorId="28C34AAC" wp14:editId="16C02F30">
            <wp:extent cx="5943600" cy="4093845"/>
            <wp:effectExtent l="0" t="0" r="0" b="0"/>
            <wp:docPr id="13" name="Picture 1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3845"/>
                    </a:xfrm>
                    <a:prstGeom prst="rect">
                      <a:avLst/>
                    </a:prstGeom>
                  </pic:spPr>
                </pic:pic>
              </a:graphicData>
            </a:graphic>
          </wp:inline>
        </w:drawing>
      </w:r>
    </w:p>
    <w:p w14:paraId="1360F6E9" w14:textId="44CF4584" w:rsidR="00F5076A" w:rsidRDefault="00F5076A" w:rsidP="00F5076A">
      <w:pPr>
        <w:pStyle w:val="Caption"/>
        <w:jc w:val="center"/>
      </w:pPr>
      <w:r>
        <w:t xml:space="preserve">Figure </w:t>
      </w:r>
      <w:fldSimple w:instr=" SEQ Figure \* ARABIC ">
        <w:r w:rsidR="00CE52C0">
          <w:rPr>
            <w:noProof/>
          </w:rPr>
          <w:t>13</w:t>
        </w:r>
      </w:fldSimple>
      <w:r>
        <w:t xml:space="preserve"> : LCD with author info and real-time clock</w:t>
      </w:r>
    </w:p>
    <w:p w14:paraId="33A356B8" w14:textId="4C349B83" w:rsidR="002170CD" w:rsidRDefault="001C7F88" w:rsidP="002170CD">
      <w:r>
        <w:br/>
      </w:r>
      <w:r w:rsidR="00F5076A">
        <w:t xml:space="preserve">The ideal UART interface looks like </w:t>
      </w:r>
      <w:r w:rsidR="002637FE">
        <w:t>this as shown in below picture. Which takes inputs to print character, string, got to address and (</w:t>
      </w:r>
      <w:proofErr w:type="spellStart"/>
      <w:r w:rsidR="002637FE">
        <w:t>x,y</w:t>
      </w:r>
      <w:proofErr w:type="spellEnd"/>
      <w:r w:rsidR="002637FE">
        <w:t xml:space="preserve">). </w:t>
      </w:r>
      <w:proofErr w:type="gramStart"/>
      <w:r w:rsidR="002637FE">
        <w:t>Also</w:t>
      </w:r>
      <w:proofErr w:type="gramEnd"/>
      <w:r w:rsidR="002637FE">
        <w:t xml:space="preserve"> it includes options </w:t>
      </w:r>
      <w:proofErr w:type="spellStart"/>
      <w:r w:rsidR="002637FE">
        <w:t>ot</w:t>
      </w:r>
      <w:proofErr w:type="spellEnd"/>
      <w:r w:rsidR="002637FE">
        <w:t xml:space="preserve"> </w:t>
      </w:r>
      <w:proofErr w:type="spellStart"/>
      <w:r w:rsidR="002637FE">
        <w:t>printf</w:t>
      </w:r>
      <w:proofErr w:type="spellEnd"/>
      <w:r w:rsidR="002637FE">
        <w:t xml:space="preserve"> a custom character based on user inputs as well two built in customer characters as seen in photograph below . </w:t>
      </w:r>
    </w:p>
    <w:p w14:paraId="34010547" w14:textId="77777777" w:rsidR="00444306" w:rsidRDefault="00444306" w:rsidP="002170CD"/>
    <w:p w14:paraId="6950F5D3" w14:textId="77777777" w:rsidR="00C11B9A" w:rsidRDefault="00C11B9A" w:rsidP="00C11B9A">
      <w:pPr>
        <w:keepNext/>
      </w:pPr>
      <w:r>
        <w:rPr>
          <w:noProof/>
        </w:rPr>
        <w:lastRenderedPageBreak/>
        <w:drawing>
          <wp:inline distT="0" distB="0" distL="0" distR="0" wp14:anchorId="5721BB0E" wp14:editId="266BE572">
            <wp:extent cx="5943600" cy="5069205"/>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069205"/>
                    </a:xfrm>
                    <a:prstGeom prst="rect">
                      <a:avLst/>
                    </a:prstGeom>
                  </pic:spPr>
                </pic:pic>
              </a:graphicData>
            </a:graphic>
          </wp:inline>
        </w:drawing>
      </w:r>
    </w:p>
    <w:p w14:paraId="4074461E" w14:textId="54F720E6" w:rsidR="00444306" w:rsidRDefault="00C11B9A" w:rsidP="00C11B9A">
      <w:pPr>
        <w:pStyle w:val="Caption"/>
        <w:jc w:val="center"/>
      </w:pPr>
      <w:r>
        <w:t xml:space="preserve">Figure </w:t>
      </w:r>
      <w:fldSimple w:instr=" SEQ Figure \* ARABIC ">
        <w:r w:rsidR="00CE52C0">
          <w:rPr>
            <w:noProof/>
          </w:rPr>
          <w:t>14</w:t>
        </w:r>
      </w:fldSimple>
      <w:r>
        <w:t xml:space="preserve"> : UART interface showing HEX dump of CGRAM AND DDRAM</w:t>
      </w:r>
    </w:p>
    <w:p w14:paraId="70C668A0" w14:textId="77777777" w:rsidR="00C11B9A" w:rsidRDefault="00C11B9A" w:rsidP="00C11B9A"/>
    <w:p w14:paraId="12CC66EC" w14:textId="51A844FB" w:rsidR="00C11B9A" w:rsidRDefault="00C11B9A" w:rsidP="00C11B9A">
      <w:r>
        <w:t xml:space="preserve">Above interface also shows the LCD hex dump after printing string “Kiran Jojare Finished Lab 4” as seen and verified using HEXDUMP of CGRAM and DDRAM. </w:t>
      </w:r>
      <w:r w:rsidR="00CB496B">
        <w:br/>
      </w:r>
      <w:r w:rsidR="00CB496B">
        <w:br/>
        <w:t xml:space="preserve">Figure options to pause the elapsed time and reset the elapsed time has also been tested and verified as seen in sign off sheet. </w:t>
      </w:r>
    </w:p>
    <w:p w14:paraId="25229F18" w14:textId="77777777" w:rsidR="00CD4AEF" w:rsidRDefault="00CD4AEF" w:rsidP="00C11B9A"/>
    <w:p w14:paraId="38ED0862" w14:textId="64EF01FB" w:rsidR="00CD4AEF" w:rsidRDefault="00CD4AEF" w:rsidP="00C11B9A">
      <w:r>
        <w:t xml:space="preserve">Timing analysis of LCD’s using logic </w:t>
      </w:r>
      <w:proofErr w:type="spellStart"/>
      <w:r>
        <w:t>analyser</w:t>
      </w:r>
      <w:proofErr w:type="spellEnd"/>
      <w:r>
        <w:t xml:space="preserve"> on E, R/W and RS signal has been proven to be under specified range as seen in the image below. Setup time is observed to be 1.085 </w:t>
      </w:r>
      <w:proofErr w:type="spellStart"/>
      <w:r>
        <w:t>usec</w:t>
      </w:r>
      <w:proofErr w:type="spellEnd"/>
      <w:r>
        <w:t xml:space="preserve"> and hold time is observed to be 1.095 </w:t>
      </w:r>
      <w:proofErr w:type="spellStart"/>
      <w:r>
        <w:t>usec</w:t>
      </w:r>
      <w:proofErr w:type="spellEnd"/>
      <w:r>
        <w:t xml:space="preserve"> as seen in the screenshot below.</w:t>
      </w:r>
    </w:p>
    <w:p w14:paraId="20E8BE03" w14:textId="77777777" w:rsidR="00CD4AEF" w:rsidRDefault="00CD4AEF" w:rsidP="00C11B9A"/>
    <w:p w14:paraId="39E6EEEC" w14:textId="77777777" w:rsidR="00CD4AEF" w:rsidRDefault="00CD4AEF" w:rsidP="00CD4AEF">
      <w:pPr>
        <w:keepNext/>
      </w:pPr>
      <w:r>
        <w:rPr>
          <w:noProof/>
        </w:rPr>
        <w:lastRenderedPageBreak/>
        <w:drawing>
          <wp:inline distT="0" distB="0" distL="0" distR="0" wp14:anchorId="4BBAB3D0" wp14:editId="4ED1FC4F">
            <wp:extent cx="5943600" cy="2923540"/>
            <wp:effectExtent l="0" t="0" r="0" b="0"/>
            <wp:docPr id="16" name="Picture 1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captur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14:paraId="121556E7" w14:textId="54EB5F83" w:rsidR="008073D8" w:rsidRDefault="00CD4AEF" w:rsidP="00400B87">
      <w:pPr>
        <w:pStyle w:val="Caption"/>
        <w:jc w:val="center"/>
      </w:pPr>
      <w:r>
        <w:t xml:space="preserve">Figure </w:t>
      </w:r>
      <w:fldSimple w:instr=" SEQ Figure \* ARABIC ">
        <w:r w:rsidR="00CE52C0">
          <w:rPr>
            <w:noProof/>
          </w:rPr>
          <w:t>15</w:t>
        </w:r>
      </w:fldSimple>
      <w:r>
        <w:t xml:space="preserve"> : Setup and Hold Time Timing Analys</w:t>
      </w:r>
      <w:r w:rsidR="00F40CFC">
        <w:t>is</w:t>
      </w:r>
    </w:p>
    <w:p w14:paraId="0F2762D1" w14:textId="77777777" w:rsidR="00400B87" w:rsidRDefault="00400B87" w:rsidP="00400B87"/>
    <w:p w14:paraId="02107152" w14:textId="77777777" w:rsidR="003B10A8" w:rsidRDefault="003B10A8" w:rsidP="00400B87"/>
    <w:p w14:paraId="019D9A03" w14:textId="77777777" w:rsidR="0009722B" w:rsidRDefault="00533D16" w:rsidP="0009722B">
      <w:pPr>
        <w:keepNext/>
        <w:jc w:val="center"/>
      </w:pPr>
      <w:r>
        <w:lastRenderedPageBreak/>
        <w:t xml:space="preserve">Custom characters </w:t>
      </w:r>
      <w:proofErr w:type="gramStart"/>
      <w:r>
        <w:t>has</w:t>
      </w:r>
      <w:proofErr w:type="gramEnd"/>
      <w:r>
        <w:t xml:space="preserve"> been implemented using all 8 characters codes and is visible as follows:</w:t>
      </w:r>
      <w:r>
        <w:br/>
      </w:r>
      <w:r>
        <w:br/>
      </w:r>
      <w:r w:rsidR="0009722B">
        <w:rPr>
          <w:noProof/>
        </w:rPr>
        <w:drawing>
          <wp:inline distT="0" distB="0" distL="0" distR="0" wp14:anchorId="0BA3CCBD" wp14:editId="78BCFE80">
            <wp:extent cx="4011133" cy="5348177"/>
            <wp:effectExtent l="0" t="0" r="2540" b="0"/>
            <wp:docPr id="17" name="Picture 17"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circu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20594" cy="5360792"/>
                    </a:xfrm>
                    <a:prstGeom prst="rect">
                      <a:avLst/>
                    </a:prstGeom>
                  </pic:spPr>
                </pic:pic>
              </a:graphicData>
            </a:graphic>
          </wp:inline>
        </w:drawing>
      </w:r>
    </w:p>
    <w:p w14:paraId="162A16FF" w14:textId="51ACCF8C" w:rsidR="0009722B" w:rsidRDefault="0009722B" w:rsidP="0009722B">
      <w:pPr>
        <w:pStyle w:val="Caption"/>
        <w:jc w:val="center"/>
      </w:pPr>
      <w:r>
        <w:t xml:space="preserve">Figure </w:t>
      </w:r>
      <w:fldSimple w:instr=" SEQ Figure \* ARABIC ">
        <w:r w:rsidR="00CE52C0">
          <w:rPr>
            <w:noProof/>
          </w:rPr>
          <w:t>16</w:t>
        </w:r>
      </w:fldSimple>
      <w:r>
        <w:t xml:space="preserve"> : Customer Character CU Logo</w:t>
      </w:r>
    </w:p>
    <w:p w14:paraId="0E169538" w14:textId="77777777" w:rsidR="0009722B" w:rsidRDefault="0009722B" w:rsidP="0009722B">
      <w:pPr>
        <w:keepNext/>
        <w:jc w:val="center"/>
      </w:pPr>
      <w:r>
        <w:rPr>
          <w:noProof/>
        </w:rPr>
        <w:lastRenderedPageBreak/>
        <w:drawing>
          <wp:inline distT="0" distB="0" distL="0" distR="0" wp14:anchorId="6F7019CC" wp14:editId="3543958E">
            <wp:extent cx="4053840" cy="5405120"/>
            <wp:effectExtent l="0" t="0" r="0" b="5080"/>
            <wp:docPr id="18" name="Picture 18" descr="A close-up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53840" cy="5405120"/>
                    </a:xfrm>
                    <a:prstGeom prst="rect">
                      <a:avLst/>
                    </a:prstGeom>
                  </pic:spPr>
                </pic:pic>
              </a:graphicData>
            </a:graphic>
          </wp:inline>
        </w:drawing>
      </w:r>
    </w:p>
    <w:p w14:paraId="37D57DFC" w14:textId="4B1FA590" w:rsidR="003B10A8" w:rsidRDefault="0009722B" w:rsidP="0009722B">
      <w:pPr>
        <w:pStyle w:val="Caption"/>
        <w:jc w:val="center"/>
      </w:pPr>
      <w:r>
        <w:t xml:space="preserve">Figure </w:t>
      </w:r>
      <w:fldSimple w:instr=" SEQ Figure \* ARABIC ">
        <w:r w:rsidR="00CE52C0">
          <w:rPr>
            <w:noProof/>
          </w:rPr>
          <w:t>17</w:t>
        </w:r>
      </w:fldSimple>
      <w:r>
        <w:t xml:space="preserve"> : Custom Character with Smileys Logo</w:t>
      </w:r>
    </w:p>
    <w:p w14:paraId="1F9EB896" w14:textId="01ECD9CF" w:rsidR="0009722B" w:rsidRDefault="00BF3F99" w:rsidP="0009722B">
      <w:r>
        <w:t xml:space="preserve">The code also implements the logic where input arguments are taken from the user for each row value as well as customer character code and respective customer character is then printed on the desired X and Y co-ordinates. </w:t>
      </w:r>
    </w:p>
    <w:p w14:paraId="3C1F878F" w14:textId="77777777" w:rsidR="00BF3F99" w:rsidRDefault="00BF3F99" w:rsidP="0009722B"/>
    <w:p w14:paraId="4110A701" w14:textId="77777777" w:rsidR="00BF3F99" w:rsidRDefault="00BF3F99" w:rsidP="0009722B"/>
    <w:p w14:paraId="7B3A3473" w14:textId="77777777" w:rsidR="0009722B" w:rsidRPr="0009722B" w:rsidRDefault="0009722B" w:rsidP="0009722B"/>
    <w:p w14:paraId="1AFB5A22" w14:textId="77777777" w:rsidR="00400B87" w:rsidRPr="00400B87" w:rsidRDefault="00400B87" w:rsidP="00400B87"/>
    <w:sectPr w:rsidR="00400B87" w:rsidRPr="00400B87">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66D64" w14:textId="77777777" w:rsidR="0007610B" w:rsidRDefault="0007610B" w:rsidP="00DC72C8">
      <w:pPr>
        <w:spacing w:after="0" w:line="240" w:lineRule="auto"/>
      </w:pPr>
      <w:r>
        <w:separator/>
      </w:r>
    </w:p>
  </w:endnote>
  <w:endnote w:type="continuationSeparator" w:id="0">
    <w:p w14:paraId="2AC2455F" w14:textId="77777777" w:rsidR="0007610B" w:rsidRDefault="0007610B" w:rsidP="00DC7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637FE" w14:textId="77777777" w:rsidR="0007610B" w:rsidRDefault="0007610B" w:rsidP="00DC72C8">
      <w:pPr>
        <w:spacing w:after="0" w:line="240" w:lineRule="auto"/>
      </w:pPr>
      <w:r>
        <w:separator/>
      </w:r>
    </w:p>
  </w:footnote>
  <w:footnote w:type="continuationSeparator" w:id="0">
    <w:p w14:paraId="410E50DC" w14:textId="77777777" w:rsidR="0007610B" w:rsidRDefault="0007610B" w:rsidP="00DC72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85897" w14:textId="77777777" w:rsidR="00DC72C8" w:rsidRDefault="00DC72C8">
    <w:pPr>
      <w:pStyle w:val="Header"/>
    </w:pPr>
    <w:r>
      <w:t>Embedded System Design</w:t>
    </w:r>
    <w:r>
      <w:tab/>
      <w:t>Kiran Jojare</w:t>
    </w:r>
    <w:r>
      <w:tab/>
      <w:t>Summer 2023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2C8"/>
    <w:rsid w:val="0007610B"/>
    <w:rsid w:val="00084A58"/>
    <w:rsid w:val="0009722B"/>
    <w:rsid w:val="00130858"/>
    <w:rsid w:val="001C7F88"/>
    <w:rsid w:val="001F6DBD"/>
    <w:rsid w:val="00206124"/>
    <w:rsid w:val="002170CD"/>
    <w:rsid w:val="00217E55"/>
    <w:rsid w:val="002360BC"/>
    <w:rsid w:val="002637FE"/>
    <w:rsid w:val="002C116C"/>
    <w:rsid w:val="002F7401"/>
    <w:rsid w:val="0032031F"/>
    <w:rsid w:val="003204BA"/>
    <w:rsid w:val="00350028"/>
    <w:rsid w:val="003B10A8"/>
    <w:rsid w:val="003B2BDD"/>
    <w:rsid w:val="003B32A0"/>
    <w:rsid w:val="00400B87"/>
    <w:rsid w:val="00444306"/>
    <w:rsid w:val="004472FE"/>
    <w:rsid w:val="00472D82"/>
    <w:rsid w:val="00533D16"/>
    <w:rsid w:val="0059150C"/>
    <w:rsid w:val="005C6101"/>
    <w:rsid w:val="00614CFD"/>
    <w:rsid w:val="006A232C"/>
    <w:rsid w:val="007354BB"/>
    <w:rsid w:val="00751333"/>
    <w:rsid w:val="007A46A6"/>
    <w:rsid w:val="008073D8"/>
    <w:rsid w:val="00861715"/>
    <w:rsid w:val="00875430"/>
    <w:rsid w:val="008E739F"/>
    <w:rsid w:val="008F7A46"/>
    <w:rsid w:val="00910D6B"/>
    <w:rsid w:val="009D655B"/>
    <w:rsid w:val="00A23AE3"/>
    <w:rsid w:val="00A86D9B"/>
    <w:rsid w:val="00AA30DC"/>
    <w:rsid w:val="00AE35B6"/>
    <w:rsid w:val="00B03FF9"/>
    <w:rsid w:val="00BE6F74"/>
    <w:rsid w:val="00BF3F99"/>
    <w:rsid w:val="00C11B9A"/>
    <w:rsid w:val="00C73A53"/>
    <w:rsid w:val="00CB496B"/>
    <w:rsid w:val="00CD4939"/>
    <w:rsid w:val="00CD4AEF"/>
    <w:rsid w:val="00CE52C0"/>
    <w:rsid w:val="00D35D62"/>
    <w:rsid w:val="00DC72C8"/>
    <w:rsid w:val="00DF6FBA"/>
    <w:rsid w:val="00E45E89"/>
    <w:rsid w:val="00E62E0F"/>
    <w:rsid w:val="00E92DA5"/>
    <w:rsid w:val="00EE2BBD"/>
    <w:rsid w:val="00F07D87"/>
    <w:rsid w:val="00F205D1"/>
    <w:rsid w:val="00F40CFC"/>
    <w:rsid w:val="00F5076A"/>
    <w:rsid w:val="00F91F86"/>
    <w:rsid w:val="00FC2790"/>
    <w:rsid w:val="00FD1DB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E1BAC"/>
  <w15:chartTrackingRefBased/>
  <w15:docId w15:val="{F16753E3-008E-47D1-8C6D-1E4D32E8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2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23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3F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2C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C7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2C8"/>
  </w:style>
  <w:style w:type="paragraph" w:styleId="Footer">
    <w:name w:val="footer"/>
    <w:basedOn w:val="Normal"/>
    <w:link w:val="FooterChar"/>
    <w:uiPriority w:val="99"/>
    <w:unhideWhenUsed/>
    <w:rsid w:val="00DC7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2C8"/>
  </w:style>
  <w:style w:type="character" w:customStyle="1" w:styleId="Heading2Char">
    <w:name w:val="Heading 2 Char"/>
    <w:basedOn w:val="DefaultParagraphFont"/>
    <w:link w:val="Heading2"/>
    <w:uiPriority w:val="9"/>
    <w:rsid w:val="006A23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03FF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B32A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625</Words>
  <Characters>3565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Colorado - Boulder</Company>
  <LinksUpToDate>false</LinksUpToDate>
  <CharactersWithSpaces>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Jojare</dc:creator>
  <cp:keywords/>
  <dc:description/>
  <cp:lastModifiedBy>kiranjojare2605@gmail.com</cp:lastModifiedBy>
  <cp:revision>2</cp:revision>
  <dcterms:created xsi:type="dcterms:W3CDTF">2023-04-25T02:06:00Z</dcterms:created>
  <dcterms:modified xsi:type="dcterms:W3CDTF">2023-04-25T02:06:00Z</dcterms:modified>
</cp:coreProperties>
</file>