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FC5D" w14:textId="57303B03" w:rsidR="00F73E0E" w:rsidRDefault="002764DC" w:rsidP="00AC7C5E">
      <w:pPr>
        <w:pStyle w:val="Heading1"/>
        <w:jc w:val="both"/>
      </w:pPr>
      <w:bookmarkStart w:id="0" w:name="_Toc160752285"/>
      <w:r>
        <w:t xml:space="preserve">Lab </w:t>
      </w:r>
      <w:r w:rsidR="005A1EBB">
        <w:t>13</w:t>
      </w:r>
      <w:r>
        <w:t xml:space="preserve"> </w:t>
      </w:r>
      <w:r w:rsidR="005A1EBB">
        <w:t>–</w:t>
      </w:r>
      <w:r>
        <w:t xml:space="preserve"> </w:t>
      </w:r>
      <w:r w:rsidR="005A1EBB">
        <w:t xml:space="preserve">SBB IR </w:t>
      </w:r>
      <w:r w:rsidR="00CC430E">
        <w:t xml:space="preserve">Transmitter &amp; </w:t>
      </w:r>
      <w:r w:rsidR="005A1EBB">
        <w:t>Receiver</w:t>
      </w:r>
      <w:bookmarkEnd w:id="0"/>
    </w:p>
    <w:p w14:paraId="4754AAD4" w14:textId="32B4164A" w:rsidR="00C4602E" w:rsidRDefault="00C4602E" w:rsidP="00CF52FC">
      <w:pPr>
        <w:pStyle w:val="Heading2"/>
        <w:numPr>
          <w:ilvl w:val="1"/>
          <w:numId w:val="35"/>
        </w:numPr>
        <w:jc w:val="both"/>
      </w:pPr>
      <w:bookmarkStart w:id="1" w:name="_Toc158188697"/>
      <w:bookmarkStart w:id="2" w:name="_Toc160752286"/>
      <w:r>
        <w:t>Lab Overview</w:t>
      </w:r>
      <w:bookmarkEnd w:id="1"/>
      <w:bookmarkEnd w:id="2"/>
    </w:p>
    <w:p w14:paraId="55FABD71" w14:textId="77777777" w:rsidR="00574A96" w:rsidRPr="00574A96" w:rsidRDefault="00574A96" w:rsidP="00574A96">
      <w:pPr>
        <w:jc w:val="both"/>
        <w:rPr>
          <w:rFonts w:eastAsiaTheme="minorHAnsi"/>
        </w:rPr>
      </w:pPr>
      <w:bookmarkStart w:id="3" w:name="_Toc158188698"/>
      <w:r w:rsidRPr="00574A96">
        <w:rPr>
          <w:rFonts w:eastAsiaTheme="minorHAnsi"/>
        </w:rPr>
        <w:t>This lab builds upon the foundational knowledge of infrared (IR) communication introduced in the previous lab. Students will explore both transmission and reception of IR signals using the Raspberry Pi Pico, an IR transmitter, and an IR receiver. The lab will focus on setting up a complete IR communication system, encoding and sending IR signals using an IR LED transmitter, and receiving and decoding these signals with an IR receiver. This comprehensive approach aims to deepen students' understanding of IR communication mechanisms, protocols, and practical applications in real-world scenarios.</w:t>
      </w:r>
    </w:p>
    <w:p w14:paraId="2E023FDF" w14:textId="77777777" w:rsidR="00BF094A" w:rsidRDefault="00BF094A" w:rsidP="0059569B">
      <w:pPr>
        <w:rPr>
          <w:rFonts w:eastAsiaTheme="minorHAnsi"/>
        </w:rPr>
      </w:pPr>
    </w:p>
    <w:p w14:paraId="082512B9" w14:textId="6A57A68A" w:rsidR="00520AF2" w:rsidRDefault="00520AF2" w:rsidP="00CF52FC">
      <w:pPr>
        <w:pStyle w:val="Heading2"/>
        <w:numPr>
          <w:ilvl w:val="1"/>
          <w:numId w:val="35"/>
        </w:numPr>
        <w:jc w:val="both"/>
      </w:pPr>
      <w:bookmarkStart w:id="4" w:name="_Toc160752287"/>
      <w:r>
        <w:t>Learning Outcomes</w:t>
      </w:r>
      <w:bookmarkEnd w:id="3"/>
      <w:bookmarkEnd w:id="4"/>
    </w:p>
    <w:p w14:paraId="2A401D53" w14:textId="77777777" w:rsidR="002D6775" w:rsidRPr="002D6775" w:rsidRDefault="002D6775" w:rsidP="0059569B">
      <w:pPr>
        <w:rPr>
          <w:rFonts w:eastAsiaTheme="minorHAnsi"/>
        </w:rPr>
      </w:pPr>
      <w:r w:rsidRPr="002D6775">
        <w:rPr>
          <w:rFonts w:eastAsiaTheme="minorHAnsi"/>
        </w:rPr>
        <w:t>Upon completion of the lab, students will be able to:</w:t>
      </w:r>
    </w:p>
    <w:p w14:paraId="1ADA66DE" w14:textId="77777777" w:rsidR="00DD162A" w:rsidRPr="00DD162A" w:rsidRDefault="00DD162A" w:rsidP="00DD162A">
      <w:pPr>
        <w:pStyle w:val="ListParagraph"/>
        <w:numPr>
          <w:ilvl w:val="0"/>
          <w:numId w:val="33"/>
        </w:numPr>
        <w:rPr>
          <w:rFonts w:eastAsiaTheme="minorHAnsi"/>
        </w:rPr>
      </w:pPr>
      <w:r w:rsidRPr="00DD162A">
        <w:rPr>
          <w:rFonts w:eastAsiaTheme="minorHAnsi"/>
        </w:rPr>
        <w:t>Design and Build an IR Transmission System: Construct a circuit using the Raspberry Pi Pico that can transmit IR signals.</w:t>
      </w:r>
    </w:p>
    <w:p w14:paraId="47A91ABB" w14:textId="1774CA56" w:rsidR="00DD162A" w:rsidRPr="00DD162A" w:rsidRDefault="00DD162A" w:rsidP="00DD162A">
      <w:pPr>
        <w:pStyle w:val="ListParagraph"/>
        <w:numPr>
          <w:ilvl w:val="0"/>
          <w:numId w:val="33"/>
        </w:numPr>
        <w:rPr>
          <w:rFonts w:eastAsiaTheme="minorHAnsi"/>
        </w:rPr>
      </w:pPr>
      <w:r w:rsidRPr="00DD162A">
        <w:rPr>
          <w:rFonts w:eastAsiaTheme="minorHAnsi"/>
        </w:rPr>
        <w:t xml:space="preserve">Encode IR Signals: Learn to encode data into IR signals using </w:t>
      </w:r>
      <w:r>
        <w:rPr>
          <w:rFonts w:eastAsiaTheme="minorHAnsi"/>
        </w:rPr>
        <w:t>NEC</w:t>
      </w:r>
      <w:r w:rsidRPr="00DD162A">
        <w:rPr>
          <w:rFonts w:eastAsiaTheme="minorHAnsi"/>
        </w:rPr>
        <w:t xml:space="preserve"> protocols.</w:t>
      </w:r>
    </w:p>
    <w:p w14:paraId="3D7347BC" w14:textId="77777777" w:rsidR="00DD162A" w:rsidRPr="00DD162A" w:rsidRDefault="00DD162A" w:rsidP="00DD162A">
      <w:pPr>
        <w:pStyle w:val="ListParagraph"/>
        <w:numPr>
          <w:ilvl w:val="0"/>
          <w:numId w:val="33"/>
        </w:numPr>
        <w:rPr>
          <w:rFonts w:eastAsiaTheme="minorHAnsi"/>
        </w:rPr>
      </w:pPr>
      <w:r w:rsidRPr="00DD162A">
        <w:rPr>
          <w:rFonts w:eastAsiaTheme="minorHAnsi"/>
        </w:rPr>
        <w:t>Transmit and Receive IR Signals: Successfully transmit IR signals from the IR transmitter setup and receive them using the IR receiver setup.</w:t>
      </w:r>
    </w:p>
    <w:p w14:paraId="3D040F2B" w14:textId="7025B458" w:rsidR="002D6775" w:rsidRPr="00911141" w:rsidRDefault="002D6775" w:rsidP="00911141">
      <w:pPr>
        <w:pStyle w:val="ListParagraph"/>
        <w:numPr>
          <w:ilvl w:val="0"/>
          <w:numId w:val="33"/>
        </w:numPr>
        <w:rPr>
          <w:rFonts w:eastAsiaTheme="minorHAnsi"/>
        </w:rPr>
      </w:pPr>
      <w:r w:rsidRPr="0059569B">
        <w:rPr>
          <w:rFonts w:eastAsiaTheme="minorHAnsi"/>
        </w:rPr>
        <w:t xml:space="preserve">Apply </w:t>
      </w:r>
      <w:r w:rsidR="00911141">
        <w:rPr>
          <w:rFonts w:eastAsiaTheme="minorHAnsi"/>
        </w:rPr>
        <w:t xml:space="preserve"> </w:t>
      </w:r>
      <w:r w:rsidRPr="00911141">
        <w:rPr>
          <w:rFonts w:eastAsiaTheme="minorHAnsi"/>
        </w:rPr>
        <w:t>IR Signals: Implement simple control logic to perform actions based on the decoded IR commands, simulating real-world IR application scenarios.</w:t>
      </w:r>
    </w:p>
    <w:sdt>
      <w:sdtPr>
        <w:rPr>
          <w:rFonts w:asciiTheme="minorHAnsi" w:eastAsiaTheme="minorHAnsi" w:hAnsiTheme="minorHAnsi" w:cstheme="minorBidi"/>
          <w:color w:val="auto"/>
          <w:kern w:val="2"/>
          <w:sz w:val="22"/>
          <w:szCs w:val="22"/>
          <w14:ligatures w14:val="standardContextual"/>
        </w:rPr>
        <w:id w:val="407217866"/>
        <w:docPartObj>
          <w:docPartGallery w:val="Table of Contents"/>
          <w:docPartUnique/>
        </w:docPartObj>
      </w:sdtPr>
      <w:sdtEndPr>
        <w:rPr>
          <w:rFonts w:ascii="Times New Roman" w:eastAsia="Times New Roman" w:hAnsi="Times New Roman" w:cs="Times New Roman"/>
          <w:kern w:val="0"/>
          <w:sz w:val="24"/>
          <w:szCs w:val="24"/>
          <w14:ligatures w14:val="none"/>
        </w:rPr>
      </w:sdtEndPr>
      <w:sdtContent>
        <w:p w14:paraId="27973057" w14:textId="097C89E6" w:rsidR="00825357" w:rsidRDefault="00825357" w:rsidP="00AC7C5E">
          <w:pPr>
            <w:pStyle w:val="TOCHeading"/>
            <w:jc w:val="both"/>
          </w:pPr>
          <w:r>
            <w:t>Table of Contents</w:t>
          </w:r>
        </w:p>
        <w:p w14:paraId="1CD33B74" w14:textId="0AA61CB9" w:rsidR="00F635CA" w:rsidRDefault="00547AE4">
          <w:pPr>
            <w:pStyle w:val="TOC1"/>
            <w:tabs>
              <w:tab w:val="right" w:leader="dot" w:pos="9350"/>
            </w:tabs>
            <w:rPr>
              <w:rFonts w:asciiTheme="minorHAnsi" w:eastAsiaTheme="minorEastAsia" w:hAnsiTheme="minorHAnsi" w:cstheme="minorBidi"/>
              <w:noProof/>
              <w:kern w:val="2"/>
              <w14:ligatures w14:val="standardContextual"/>
            </w:rPr>
          </w:pPr>
          <w:r>
            <w:fldChar w:fldCharType="begin"/>
          </w:r>
          <w:r w:rsidR="00825357">
            <w:instrText>TOC \o "1-3" \h \z \u</w:instrText>
          </w:r>
          <w:r>
            <w:fldChar w:fldCharType="separate"/>
          </w:r>
          <w:hyperlink w:anchor="_Toc160752285" w:history="1">
            <w:r w:rsidR="00F635CA" w:rsidRPr="00C42599">
              <w:rPr>
                <w:rStyle w:val="Hyperlink"/>
                <w:rFonts w:eastAsiaTheme="majorEastAsia"/>
                <w:noProof/>
              </w:rPr>
              <w:t>Lab 13 – SBB IR Receiver &amp; programming</w:t>
            </w:r>
            <w:r w:rsidR="00F635CA">
              <w:rPr>
                <w:noProof/>
                <w:webHidden/>
              </w:rPr>
              <w:tab/>
            </w:r>
            <w:r w:rsidR="00F635CA">
              <w:rPr>
                <w:noProof/>
                <w:webHidden/>
              </w:rPr>
              <w:fldChar w:fldCharType="begin"/>
            </w:r>
            <w:r w:rsidR="00F635CA">
              <w:rPr>
                <w:noProof/>
                <w:webHidden/>
              </w:rPr>
              <w:instrText xml:space="preserve"> PAGEREF _Toc160752285 \h </w:instrText>
            </w:r>
            <w:r w:rsidR="00F635CA">
              <w:rPr>
                <w:noProof/>
                <w:webHidden/>
              </w:rPr>
            </w:r>
            <w:r w:rsidR="00F635CA">
              <w:rPr>
                <w:noProof/>
                <w:webHidden/>
              </w:rPr>
              <w:fldChar w:fldCharType="separate"/>
            </w:r>
            <w:r w:rsidR="00F635CA">
              <w:rPr>
                <w:noProof/>
                <w:webHidden/>
              </w:rPr>
              <w:t>1</w:t>
            </w:r>
            <w:r w:rsidR="00F635CA">
              <w:rPr>
                <w:noProof/>
                <w:webHidden/>
              </w:rPr>
              <w:fldChar w:fldCharType="end"/>
            </w:r>
          </w:hyperlink>
        </w:p>
        <w:p w14:paraId="6E9C99D2" w14:textId="2F5C3E69"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286" w:history="1">
            <w:r w:rsidRPr="00C42599">
              <w:rPr>
                <w:rStyle w:val="Hyperlink"/>
                <w:rFonts w:eastAsiaTheme="majorEastAsia"/>
                <w:noProof/>
              </w:rPr>
              <w:t>1.1.</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Lab Overview</w:t>
            </w:r>
            <w:r>
              <w:rPr>
                <w:noProof/>
                <w:webHidden/>
              </w:rPr>
              <w:tab/>
            </w:r>
            <w:r>
              <w:rPr>
                <w:noProof/>
                <w:webHidden/>
              </w:rPr>
              <w:fldChar w:fldCharType="begin"/>
            </w:r>
            <w:r>
              <w:rPr>
                <w:noProof/>
                <w:webHidden/>
              </w:rPr>
              <w:instrText xml:space="preserve"> PAGEREF _Toc160752286 \h </w:instrText>
            </w:r>
            <w:r>
              <w:rPr>
                <w:noProof/>
                <w:webHidden/>
              </w:rPr>
            </w:r>
            <w:r>
              <w:rPr>
                <w:noProof/>
                <w:webHidden/>
              </w:rPr>
              <w:fldChar w:fldCharType="separate"/>
            </w:r>
            <w:r>
              <w:rPr>
                <w:noProof/>
                <w:webHidden/>
              </w:rPr>
              <w:t>1</w:t>
            </w:r>
            <w:r>
              <w:rPr>
                <w:noProof/>
                <w:webHidden/>
              </w:rPr>
              <w:fldChar w:fldCharType="end"/>
            </w:r>
          </w:hyperlink>
        </w:p>
        <w:p w14:paraId="08C5EE7A" w14:textId="0E9C1665"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287" w:history="1">
            <w:r w:rsidRPr="00C42599">
              <w:rPr>
                <w:rStyle w:val="Hyperlink"/>
                <w:rFonts w:eastAsiaTheme="majorEastAsia"/>
                <w:noProof/>
              </w:rPr>
              <w:t>1.2.</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Learning Outcomes</w:t>
            </w:r>
            <w:r>
              <w:rPr>
                <w:noProof/>
                <w:webHidden/>
              </w:rPr>
              <w:tab/>
            </w:r>
            <w:r>
              <w:rPr>
                <w:noProof/>
                <w:webHidden/>
              </w:rPr>
              <w:fldChar w:fldCharType="begin"/>
            </w:r>
            <w:r>
              <w:rPr>
                <w:noProof/>
                <w:webHidden/>
              </w:rPr>
              <w:instrText xml:space="preserve"> PAGEREF _Toc160752287 \h </w:instrText>
            </w:r>
            <w:r>
              <w:rPr>
                <w:noProof/>
                <w:webHidden/>
              </w:rPr>
            </w:r>
            <w:r>
              <w:rPr>
                <w:noProof/>
                <w:webHidden/>
              </w:rPr>
              <w:fldChar w:fldCharType="separate"/>
            </w:r>
            <w:r>
              <w:rPr>
                <w:noProof/>
                <w:webHidden/>
              </w:rPr>
              <w:t>1</w:t>
            </w:r>
            <w:r>
              <w:rPr>
                <w:noProof/>
                <w:webHidden/>
              </w:rPr>
              <w:fldChar w:fldCharType="end"/>
            </w:r>
          </w:hyperlink>
        </w:p>
        <w:p w14:paraId="2C5A6210" w14:textId="6051A522"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288" w:history="1">
            <w:r w:rsidRPr="00C42599">
              <w:rPr>
                <w:rStyle w:val="Hyperlink"/>
                <w:rFonts w:eastAsiaTheme="majorEastAsia"/>
                <w:noProof/>
              </w:rPr>
              <w:t>1.3.</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Equipment’s &amp; Materials</w:t>
            </w:r>
            <w:r>
              <w:rPr>
                <w:noProof/>
                <w:webHidden/>
              </w:rPr>
              <w:tab/>
            </w:r>
            <w:r>
              <w:rPr>
                <w:noProof/>
                <w:webHidden/>
              </w:rPr>
              <w:fldChar w:fldCharType="begin"/>
            </w:r>
            <w:r>
              <w:rPr>
                <w:noProof/>
                <w:webHidden/>
              </w:rPr>
              <w:instrText xml:space="preserve"> PAGEREF _Toc160752288 \h </w:instrText>
            </w:r>
            <w:r>
              <w:rPr>
                <w:noProof/>
                <w:webHidden/>
              </w:rPr>
            </w:r>
            <w:r>
              <w:rPr>
                <w:noProof/>
                <w:webHidden/>
              </w:rPr>
              <w:fldChar w:fldCharType="separate"/>
            </w:r>
            <w:r>
              <w:rPr>
                <w:noProof/>
                <w:webHidden/>
              </w:rPr>
              <w:t>3</w:t>
            </w:r>
            <w:r>
              <w:rPr>
                <w:noProof/>
                <w:webHidden/>
              </w:rPr>
              <w:fldChar w:fldCharType="end"/>
            </w:r>
          </w:hyperlink>
        </w:p>
        <w:p w14:paraId="2270CBF1" w14:textId="03F897D0"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89" w:history="1">
            <w:r w:rsidRPr="00C42599">
              <w:rPr>
                <w:rStyle w:val="Hyperlink"/>
                <w:rFonts w:eastAsiaTheme="majorEastAsia"/>
                <w:noProof/>
              </w:rPr>
              <w:t>Raspberry Pi Pico</w:t>
            </w:r>
            <w:r>
              <w:rPr>
                <w:noProof/>
                <w:webHidden/>
              </w:rPr>
              <w:tab/>
            </w:r>
            <w:r>
              <w:rPr>
                <w:noProof/>
                <w:webHidden/>
              </w:rPr>
              <w:fldChar w:fldCharType="begin"/>
            </w:r>
            <w:r>
              <w:rPr>
                <w:noProof/>
                <w:webHidden/>
              </w:rPr>
              <w:instrText xml:space="preserve"> PAGEREF _Toc160752289 \h </w:instrText>
            </w:r>
            <w:r>
              <w:rPr>
                <w:noProof/>
                <w:webHidden/>
              </w:rPr>
            </w:r>
            <w:r>
              <w:rPr>
                <w:noProof/>
                <w:webHidden/>
              </w:rPr>
              <w:fldChar w:fldCharType="separate"/>
            </w:r>
            <w:r>
              <w:rPr>
                <w:noProof/>
                <w:webHidden/>
              </w:rPr>
              <w:t>3</w:t>
            </w:r>
            <w:r>
              <w:rPr>
                <w:noProof/>
                <w:webHidden/>
              </w:rPr>
              <w:fldChar w:fldCharType="end"/>
            </w:r>
          </w:hyperlink>
        </w:p>
        <w:p w14:paraId="5C4CA501" w14:textId="56DDC1F0"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0" w:history="1">
            <w:r w:rsidRPr="00C42599">
              <w:rPr>
                <w:rStyle w:val="Hyperlink"/>
                <w:rFonts w:eastAsiaTheme="majorEastAsia"/>
                <w:noProof/>
              </w:rPr>
              <w:t>IR Receiver Module (TSOP382 from Adafruit)</w:t>
            </w:r>
            <w:r>
              <w:rPr>
                <w:noProof/>
                <w:webHidden/>
              </w:rPr>
              <w:tab/>
            </w:r>
            <w:r>
              <w:rPr>
                <w:noProof/>
                <w:webHidden/>
              </w:rPr>
              <w:fldChar w:fldCharType="begin"/>
            </w:r>
            <w:r>
              <w:rPr>
                <w:noProof/>
                <w:webHidden/>
              </w:rPr>
              <w:instrText xml:space="preserve"> PAGEREF _Toc160752290 \h </w:instrText>
            </w:r>
            <w:r>
              <w:rPr>
                <w:noProof/>
                <w:webHidden/>
              </w:rPr>
            </w:r>
            <w:r>
              <w:rPr>
                <w:noProof/>
                <w:webHidden/>
              </w:rPr>
              <w:fldChar w:fldCharType="separate"/>
            </w:r>
            <w:r>
              <w:rPr>
                <w:noProof/>
                <w:webHidden/>
              </w:rPr>
              <w:t>3</w:t>
            </w:r>
            <w:r>
              <w:rPr>
                <w:noProof/>
                <w:webHidden/>
              </w:rPr>
              <w:fldChar w:fldCharType="end"/>
            </w:r>
          </w:hyperlink>
        </w:p>
        <w:p w14:paraId="03630A02" w14:textId="5308D469"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1" w:history="1">
            <w:r w:rsidRPr="00C42599">
              <w:rPr>
                <w:rStyle w:val="Hyperlink"/>
                <w:rFonts w:eastAsiaTheme="majorEastAsia"/>
                <w:noProof/>
              </w:rPr>
              <w:t>Breadboard</w:t>
            </w:r>
            <w:r>
              <w:rPr>
                <w:noProof/>
                <w:webHidden/>
              </w:rPr>
              <w:tab/>
            </w:r>
            <w:r>
              <w:rPr>
                <w:noProof/>
                <w:webHidden/>
              </w:rPr>
              <w:fldChar w:fldCharType="begin"/>
            </w:r>
            <w:r>
              <w:rPr>
                <w:noProof/>
                <w:webHidden/>
              </w:rPr>
              <w:instrText xml:space="preserve"> PAGEREF _Toc160752291 \h </w:instrText>
            </w:r>
            <w:r>
              <w:rPr>
                <w:noProof/>
                <w:webHidden/>
              </w:rPr>
            </w:r>
            <w:r>
              <w:rPr>
                <w:noProof/>
                <w:webHidden/>
              </w:rPr>
              <w:fldChar w:fldCharType="separate"/>
            </w:r>
            <w:r>
              <w:rPr>
                <w:noProof/>
                <w:webHidden/>
              </w:rPr>
              <w:t>3</w:t>
            </w:r>
            <w:r>
              <w:rPr>
                <w:noProof/>
                <w:webHidden/>
              </w:rPr>
              <w:fldChar w:fldCharType="end"/>
            </w:r>
          </w:hyperlink>
        </w:p>
        <w:p w14:paraId="09839EC2" w14:textId="19F00FF0"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2" w:history="1">
            <w:r w:rsidRPr="00C42599">
              <w:rPr>
                <w:rStyle w:val="Hyperlink"/>
                <w:rFonts w:eastAsiaTheme="majorEastAsia"/>
                <w:noProof/>
              </w:rPr>
              <w:t>Resistors</w:t>
            </w:r>
            <w:r>
              <w:rPr>
                <w:noProof/>
                <w:webHidden/>
              </w:rPr>
              <w:tab/>
            </w:r>
            <w:r>
              <w:rPr>
                <w:noProof/>
                <w:webHidden/>
              </w:rPr>
              <w:fldChar w:fldCharType="begin"/>
            </w:r>
            <w:r>
              <w:rPr>
                <w:noProof/>
                <w:webHidden/>
              </w:rPr>
              <w:instrText xml:space="preserve"> PAGEREF _Toc160752292 \h </w:instrText>
            </w:r>
            <w:r>
              <w:rPr>
                <w:noProof/>
                <w:webHidden/>
              </w:rPr>
            </w:r>
            <w:r>
              <w:rPr>
                <w:noProof/>
                <w:webHidden/>
              </w:rPr>
              <w:fldChar w:fldCharType="separate"/>
            </w:r>
            <w:r>
              <w:rPr>
                <w:noProof/>
                <w:webHidden/>
              </w:rPr>
              <w:t>3</w:t>
            </w:r>
            <w:r>
              <w:rPr>
                <w:noProof/>
                <w:webHidden/>
              </w:rPr>
              <w:fldChar w:fldCharType="end"/>
            </w:r>
          </w:hyperlink>
        </w:p>
        <w:p w14:paraId="196E3C84" w14:textId="3FC3B53F"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3" w:history="1">
            <w:r w:rsidRPr="00C42599">
              <w:rPr>
                <w:rStyle w:val="Hyperlink"/>
                <w:rFonts w:eastAsiaTheme="majorEastAsia"/>
                <w:noProof/>
              </w:rPr>
              <w:t>LED</w:t>
            </w:r>
            <w:r>
              <w:rPr>
                <w:noProof/>
                <w:webHidden/>
              </w:rPr>
              <w:tab/>
            </w:r>
            <w:r>
              <w:rPr>
                <w:noProof/>
                <w:webHidden/>
              </w:rPr>
              <w:fldChar w:fldCharType="begin"/>
            </w:r>
            <w:r>
              <w:rPr>
                <w:noProof/>
                <w:webHidden/>
              </w:rPr>
              <w:instrText xml:space="preserve"> PAGEREF _Toc160752293 \h </w:instrText>
            </w:r>
            <w:r>
              <w:rPr>
                <w:noProof/>
                <w:webHidden/>
              </w:rPr>
            </w:r>
            <w:r>
              <w:rPr>
                <w:noProof/>
                <w:webHidden/>
              </w:rPr>
              <w:fldChar w:fldCharType="separate"/>
            </w:r>
            <w:r>
              <w:rPr>
                <w:noProof/>
                <w:webHidden/>
              </w:rPr>
              <w:t>3</w:t>
            </w:r>
            <w:r>
              <w:rPr>
                <w:noProof/>
                <w:webHidden/>
              </w:rPr>
              <w:fldChar w:fldCharType="end"/>
            </w:r>
          </w:hyperlink>
        </w:p>
        <w:p w14:paraId="351444BC" w14:textId="4D7F22C8"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4" w:history="1">
            <w:r w:rsidRPr="00C42599">
              <w:rPr>
                <w:rStyle w:val="Hyperlink"/>
                <w:rFonts w:eastAsiaTheme="majorEastAsia"/>
                <w:noProof/>
              </w:rPr>
              <w:t>Jumper Wires</w:t>
            </w:r>
            <w:r>
              <w:rPr>
                <w:noProof/>
                <w:webHidden/>
              </w:rPr>
              <w:tab/>
            </w:r>
            <w:r>
              <w:rPr>
                <w:noProof/>
                <w:webHidden/>
              </w:rPr>
              <w:fldChar w:fldCharType="begin"/>
            </w:r>
            <w:r>
              <w:rPr>
                <w:noProof/>
                <w:webHidden/>
              </w:rPr>
              <w:instrText xml:space="preserve"> PAGEREF _Toc160752294 \h </w:instrText>
            </w:r>
            <w:r>
              <w:rPr>
                <w:noProof/>
                <w:webHidden/>
              </w:rPr>
            </w:r>
            <w:r>
              <w:rPr>
                <w:noProof/>
                <w:webHidden/>
              </w:rPr>
              <w:fldChar w:fldCharType="separate"/>
            </w:r>
            <w:r>
              <w:rPr>
                <w:noProof/>
                <w:webHidden/>
              </w:rPr>
              <w:t>3</w:t>
            </w:r>
            <w:r>
              <w:rPr>
                <w:noProof/>
                <w:webHidden/>
              </w:rPr>
              <w:fldChar w:fldCharType="end"/>
            </w:r>
          </w:hyperlink>
        </w:p>
        <w:p w14:paraId="659D9D49" w14:textId="1807C56B"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5" w:history="1">
            <w:r w:rsidRPr="00C42599">
              <w:rPr>
                <w:rStyle w:val="Hyperlink"/>
                <w:rFonts w:eastAsiaTheme="majorEastAsia"/>
                <w:noProof/>
              </w:rPr>
              <w:t>USB Cable:</w:t>
            </w:r>
            <w:r>
              <w:rPr>
                <w:noProof/>
                <w:webHidden/>
              </w:rPr>
              <w:tab/>
            </w:r>
            <w:r>
              <w:rPr>
                <w:noProof/>
                <w:webHidden/>
              </w:rPr>
              <w:fldChar w:fldCharType="begin"/>
            </w:r>
            <w:r>
              <w:rPr>
                <w:noProof/>
                <w:webHidden/>
              </w:rPr>
              <w:instrText xml:space="preserve"> PAGEREF _Toc160752295 \h </w:instrText>
            </w:r>
            <w:r>
              <w:rPr>
                <w:noProof/>
                <w:webHidden/>
              </w:rPr>
            </w:r>
            <w:r>
              <w:rPr>
                <w:noProof/>
                <w:webHidden/>
              </w:rPr>
              <w:fldChar w:fldCharType="separate"/>
            </w:r>
            <w:r>
              <w:rPr>
                <w:noProof/>
                <w:webHidden/>
              </w:rPr>
              <w:t>3</w:t>
            </w:r>
            <w:r>
              <w:rPr>
                <w:noProof/>
                <w:webHidden/>
              </w:rPr>
              <w:fldChar w:fldCharType="end"/>
            </w:r>
          </w:hyperlink>
        </w:p>
        <w:p w14:paraId="6AA7F42D" w14:textId="68F744DA"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6" w:history="1">
            <w:r w:rsidRPr="00C42599">
              <w:rPr>
                <w:rStyle w:val="Hyperlink"/>
                <w:rFonts w:eastAsiaTheme="majorEastAsia"/>
                <w:noProof/>
              </w:rPr>
              <w:t>Visual Studio Code</w:t>
            </w:r>
            <w:r>
              <w:rPr>
                <w:noProof/>
                <w:webHidden/>
              </w:rPr>
              <w:tab/>
            </w:r>
            <w:r>
              <w:rPr>
                <w:noProof/>
                <w:webHidden/>
              </w:rPr>
              <w:fldChar w:fldCharType="begin"/>
            </w:r>
            <w:r>
              <w:rPr>
                <w:noProof/>
                <w:webHidden/>
              </w:rPr>
              <w:instrText xml:space="preserve"> PAGEREF _Toc160752296 \h </w:instrText>
            </w:r>
            <w:r>
              <w:rPr>
                <w:noProof/>
                <w:webHidden/>
              </w:rPr>
            </w:r>
            <w:r>
              <w:rPr>
                <w:noProof/>
                <w:webHidden/>
              </w:rPr>
              <w:fldChar w:fldCharType="separate"/>
            </w:r>
            <w:r>
              <w:rPr>
                <w:noProof/>
                <w:webHidden/>
              </w:rPr>
              <w:t>3</w:t>
            </w:r>
            <w:r>
              <w:rPr>
                <w:noProof/>
                <w:webHidden/>
              </w:rPr>
              <w:fldChar w:fldCharType="end"/>
            </w:r>
          </w:hyperlink>
        </w:p>
        <w:p w14:paraId="484F4973" w14:textId="294B7D73"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297" w:history="1">
            <w:r w:rsidRPr="00C42599">
              <w:rPr>
                <w:rStyle w:val="Hyperlink"/>
                <w:rFonts w:eastAsiaTheme="majorEastAsia"/>
                <w:noProof/>
              </w:rPr>
              <w:t>1.4.</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Vocabulary</w:t>
            </w:r>
            <w:r>
              <w:rPr>
                <w:noProof/>
                <w:webHidden/>
              </w:rPr>
              <w:tab/>
            </w:r>
            <w:r>
              <w:rPr>
                <w:noProof/>
                <w:webHidden/>
              </w:rPr>
              <w:fldChar w:fldCharType="begin"/>
            </w:r>
            <w:r>
              <w:rPr>
                <w:noProof/>
                <w:webHidden/>
              </w:rPr>
              <w:instrText xml:space="preserve"> PAGEREF _Toc160752297 \h </w:instrText>
            </w:r>
            <w:r>
              <w:rPr>
                <w:noProof/>
                <w:webHidden/>
              </w:rPr>
            </w:r>
            <w:r>
              <w:rPr>
                <w:noProof/>
                <w:webHidden/>
              </w:rPr>
              <w:fldChar w:fldCharType="separate"/>
            </w:r>
            <w:r>
              <w:rPr>
                <w:noProof/>
                <w:webHidden/>
              </w:rPr>
              <w:t>4</w:t>
            </w:r>
            <w:r>
              <w:rPr>
                <w:noProof/>
                <w:webHidden/>
              </w:rPr>
              <w:fldChar w:fldCharType="end"/>
            </w:r>
          </w:hyperlink>
        </w:p>
        <w:p w14:paraId="24C19838" w14:textId="4F5A9AB2"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8" w:history="1">
            <w:r w:rsidRPr="00C42599">
              <w:rPr>
                <w:rStyle w:val="Hyperlink"/>
                <w:rFonts w:eastAsiaTheme="majorEastAsia"/>
                <w:noProof/>
              </w:rPr>
              <w:t>Infrared (IR) Communication:</w:t>
            </w:r>
            <w:r>
              <w:rPr>
                <w:noProof/>
                <w:webHidden/>
              </w:rPr>
              <w:tab/>
            </w:r>
            <w:r>
              <w:rPr>
                <w:noProof/>
                <w:webHidden/>
              </w:rPr>
              <w:fldChar w:fldCharType="begin"/>
            </w:r>
            <w:r>
              <w:rPr>
                <w:noProof/>
                <w:webHidden/>
              </w:rPr>
              <w:instrText xml:space="preserve"> PAGEREF _Toc160752298 \h </w:instrText>
            </w:r>
            <w:r>
              <w:rPr>
                <w:noProof/>
                <w:webHidden/>
              </w:rPr>
            </w:r>
            <w:r>
              <w:rPr>
                <w:noProof/>
                <w:webHidden/>
              </w:rPr>
              <w:fldChar w:fldCharType="separate"/>
            </w:r>
            <w:r>
              <w:rPr>
                <w:noProof/>
                <w:webHidden/>
              </w:rPr>
              <w:t>4</w:t>
            </w:r>
            <w:r>
              <w:rPr>
                <w:noProof/>
                <w:webHidden/>
              </w:rPr>
              <w:fldChar w:fldCharType="end"/>
            </w:r>
          </w:hyperlink>
        </w:p>
        <w:p w14:paraId="31F97536" w14:textId="25D15F05"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299" w:history="1">
            <w:r w:rsidRPr="00C42599">
              <w:rPr>
                <w:rStyle w:val="Hyperlink"/>
                <w:rFonts w:eastAsiaTheme="majorEastAsia"/>
                <w:noProof/>
              </w:rPr>
              <w:t>NEC Protocol:</w:t>
            </w:r>
            <w:r>
              <w:rPr>
                <w:noProof/>
                <w:webHidden/>
              </w:rPr>
              <w:tab/>
            </w:r>
            <w:r>
              <w:rPr>
                <w:noProof/>
                <w:webHidden/>
              </w:rPr>
              <w:fldChar w:fldCharType="begin"/>
            </w:r>
            <w:r>
              <w:rPr>
                <w:noProof/>
                <w:webHidden/>
              </w:rPr>
              <w:instrText xml:space="preserve"> PAGEREF _Toc160752299 \h </w:instrText>
            </w:r>
            <w:r>
              <w:rPr>
                <w:noProof/>
                <w:webHidden/>
              </w:rPr>
            </w:r>
            <w:r>
              <w:rPr>
                <w:noProof/>
                <w:webHidden/>
              </w:rPr>
              <w:fldChar w:fldCharType="separate"/>
            </w:r>
            <w:r>
              <w:rPr>
                <w:noProof/>
                <w:webHidden/>
              </w:rPr>
              <w:t>4</w:t>
            </w:r>
            <w:r>
              <w:rPr>
                <w:noProof/>
                <w:webHidden/>
              </w:rPr>
              <w:fldChar w:fldCharType="end"/>
            </w:r>
          </w:hyperlink>
        </w:p>
        <w:p w14:paraId="4A125C6D" w14:textId="4496CF2C"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0" w:history="1">
            <w:r w:rsidRPr="00C42599">
              <w:rPr>
                <w:rStyle w:val="Hyperlink"/>
                <w:rFonts w:eastAsiaTheme="majorEastAsia"/>
                <w:noProof/>
              </w:rPr>
              <w:t>MicroPython:</w:t>
            </w:r>
            <w:r>
              <w:rPr>
                <w:noProof/>
                <w:webHidden/>
              </w:rPr>
              <w:tab/>
            </w:r>
            <w:r>
              <w:rPr>
                <w:noProof/>
                <w:webHidden/>
              </w:rPr>
              <w:fldChar w:fldCharType="begin"/>
            </w:r>
            <w:r>
              <w:rPr>
                <w:noProof/>
                <w:webHidden/>
              </w:rPr>
              <w:instrText xml:space="preserve"> PAGEREF _Toc160752300 \h </w:instrText>
            </w:r>
            <w:r>
              <w:rPr>
                <w:noProof/>
                <w:webHidden/>
              </w:rPr>
            </w:r>
            <w:r>
              <w:rPr>
                <w:noProof/>
                <w:webHidden/>
              </w:rPr>
              <w:fldChar w:fldCharType="separate"/>
            </w:r>
            <w:r>
              <w:rPr>
                <w:noProof/>
                <w:webHidden/>
              </w:rPr>
              <w:t>4</w:t>
            </w:r>
            <w:r>
              <w:rPr>
                <w:noProof/>
                <w:webHidden/>
              </w:rPr>
              <w:fldChar w:fldCharType="end"/>
            </w:r>
          </w:hyperlink>
        </w:p>
        <w:p w14:paraId="3D70AA33" w14:textId="4E56C365"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1" w:history="1">
            <w:r w:rsidRPr="00C42599">
              <w:rPr>
                <w:rStyle w:val="Hyperlink"/>
                <w:rFonts w:eastAsiaTheme="majorEastAsia"/>
                <w:noProof/>
              </w:rPr>
              <w:t>Carrier Frequency:</w:t>
            </w:r>
            <w:r>
              <w:rPr>
                <w:noProof/>
                <w:webHidden/>
              </w:rPr>
              <w:tab/>
            </w:r>
            <w:r>
              <w:rPr>
                <w:noProof/>
                <w:webHidden/>
              </w:rPr>
              <w:fldChar w:fldCharType="begin"/>
            </w:r>
            <w:r>
              <w:rPr>
                <w:noProof/>
                <w:webHidden/>
              </w:rPr>
              <w:instrText xml:space="preserve"> PAGEREF _Toc160752301 \h </w:instrText>
            </w:r>
            <w:r>
              <w:rPr>
                <w:noProof/>
                <w:webHidden/>
              </w:rPr>
            </w:r>
            <w:r>
              <w:rPr>
                <w:noProof/>
                <w:webHidden/>
              </w:rPr>
              <w:fldChar w:fldCharType="separate"/>
            </w:r>
            <w:r>
              <w:rPr>
                <w:noProof/>
                <w:webHidden/>
              </w:rPr>
              <w:t>4</w:t>
            </w:r>
            <w:r>
              <w:rPr>
                <w:noProof/>
                <w:webHidden/>
              </w:rPr>
              <w:fldChar w:fldCharType="end"/>
            </w:r>
          </w:hyperlink>
        </w:p>
        <w:p w14:paraId="263E2FE2" w14:textId="6A5B9B0F"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2" w:history="1">
            <w:r w:rsidRPr="00C42599">
              <w:rPr>
                <w:rStyle w:val="Hyperlink"/>
                <w:rFonts w:eastAsiaTheme="majorEastAsia"/>
                <w:noProof/>
              </w:rPr>
              <w:t>Modulation/Demodulation:</w:t>
            </w:r>
            <w:r>
              <w:rPr>
                <w:noProof/>
                <w:webHidden/>
              </w:rPr>
              <w:tab/>
            </w:r>
            <w:r>
              <w:rPr>
                <w:noProof/>
                <w:webHidden/>
              </w:rPr>
              <w:fldChar w:fldCharType="begin"/>
            </w:r>
            <w:r>
              <w:rPr>
                <w:noProof/>
                <w:webHidden/>
              </w:rPr>
              <w:instrText xml:space="preserve"> PAGEREF _Toc160752302 \h </w:instrText>
            </w:r>
            <w:r>
              <w:rPr>
                <w:noProof/>
                <w:webHidden/>
              </w:rPr>
            </w:r>
            <w:r>
              <w:rPr>
                <w:noProof/>
                <w:webHidden/>
              </w:rPr>
              <w:fldChar w:fldCharType="separate"/>
            </w:r>
            <w:r>
              <w:rPr>
                <w:noProof/>
                <w:webHidden/>
              </w:rPr>
              <w:t>4</w:t>
            </w:r>
            <w:r>
              <w:rPr>
                <w:noProof/>
                <w:webHidden/>
              </w:rPr>
              <w:fldChar w:fldCharType="end"/>
            </w:r>
          </w:hyperlink>
        </w:p>
        <w:p w14:paraId="3ABFC446" w14:textId="642FECD8"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3" w:history="1">
            <w:r w:rsidRPr="00C42599">
              <w:rPr>
                <w:rStyle w:val="Hyperlink"/>
                <w:rFonts w:eastAsiaTheme="majorEastAsia"/>
                <w:noProof/>
              </w:rPr>
              <w:t>Breadboard:</w:t>
            </w:r>
            <w:r>
              <w:rPr>
                <w:noProof/>
                <w:webHidden/>
              </w:rPr>
              <w:tab/>
            </w:r>
            <w:r>
              <w:rPr>
                <w:noProof/>
                <w:webHidden/>
              </w:rPr>
              <w:fldChar w:fldCharType="begin"/>
            </w:r>
            <w:r>
              <w:rPr>
                <w:noProof/>
                <w:webHidden/>
              </w:rPr>
              <w:instrText xml:space="preserve"> PAGEREF _Toc160752303 \h </w:instrText>
            </w:r>
            <w:r>
              <w:rPr>
                <w:noProof/>
                <w:webHidden/>
              </w:rPr>
            </w:r>
            <w:r>
              <w:rPr>
                <w:noProof/>
                <w:webHidden/>
              </w:rPr>
              <w:fldChar w:fldCharType="separate"/>
            </w:r>
            <w:r>
              <w:rPr>
                <w:noProof/>
                <w:webHidden/>
              </w:rPr>
              <w:t>4</w:t>
            </w:r>
            <w:r>
              <w:rPr>
                <w:noProof/>
                <w:webHidden/>
              </w:rPr>
              <w:fldChar w:fldCharType="end"/>
            </w:r>
          </w:hyperlink>
        </w:p>
        <w:p w14:paraId="69D97CBB" w14:textId="6A8F5026"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04" w:history="1">
            <w:r w:rsidRPr="00C42599">
              <w:rPr>
                <w:rStyle w:val="Hyperlink"/>
                <w:rFonts w:eastAsiaTheme="majorEastAsia"/>
                <w:noProof/>
              </w:rPr>
              <w:t>1.5.</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Hardware Setup:</w:t>
            </w:r>
            <w:r>
              <w:rPr>
                <w:noProof/>
                <w:webHidden/>
              </w:rPr>
              <w:tab/>
            </w:r>
            <w:r>
              <w:rPr>
                <w:noProof/>
                <w:webHidden/>
              </w:rPr>
              <w:fldChar w:fldCharType="begin"/>
            </w:r>
            <w:r>
              <w:rPr>
                <w:noProof/>
                <w:webHidden/>
              </w:rPr>
              <w:instrText xml:space="preserve"> PAGEREF _Toc160752304 \h </w:instrText>
            </w:r>
            <w:r>
              <w:rPr>
                <w:noProof/>
                <w:webHidden/>
              </w:rPr>
            </w:r>
            <w:r>
              <w:rPr>
                <w:noProof/>
                <w:webHidden/>
              </w:rPr>
              <w:fldChar w:fldCharType="separate"/>
            </w:r>
            <w:r>
              <w:rPr>
                <w:noProof/>
                <w:webHidden/>
              </w:rPr>
              <w:t>5</w:t>
            </w:r>
            <w:r>
              <w:rPr>
                <w:noProof/>
                <w:webHidden/>
              </w:rPr>
              <w:fldChar w:fldCharType="end"/>
            </w:r>
          </w:hyperlink>
        </w:p>
        <w:p w14:paraId="579300D4" w14:textId="6B1754A4"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5" w:history="1">
            <w:r w:rsidRPr="00C42599">
              <w:rPr>
                <w:rStyle w:val="Hyperlink"/>
                <w:rFonts w:eastAsiaTheme="majorEastAsia"/>
                <w:noProof/>
              </w:rPr>
              <w:t>TSAL 6400 IR Emitter :</w:t>
            </w:r>
            <w:r>
              <w:rPr>
                <w:noProof/>
                <w:webHidden/>
              </w:rPr>
              <w:tab/>
            </w:r>
            <w:r>
              <w:rPr>
                <w:noProof/>
                <w:webHidden/>
              </w:rPr>
              <w:fldChar w:fldCharType="begin"/>
            </w:r>
            <w:r>
              <w:rPr>
                <w:noProof/>
                <w:webHidden/>
              </w:rPr>
              <w:instrText xml:space="preserve"> PAGEREF _Toc160752305 \h </w:instrText>
            </w:r>
            <w:r>
              <w:rPr>
                <w:noProof/>
                <w:webHidden/>
              </w:rPr>
            </w:r>
            <w:r>
              <w:rPr>
                <w:noProof/>
                <w:webHidden/>
              </w:rPr>
              <w:fldChar w:fldCharType="separate"/>
            </w:r>
            <w:r>
              <w:rPr>
                <w:noProof/>
                <w:webHidden/>
              </w:rPr>
              <w:t>5</w:t>
            </w:r>
            <w:r>
              <w:rPr>
                <w:noProof/>
                <w:webHidden/>
              </w:rPr>
              <w:fldChar w:fldCharType="end"/>
            </w:r>
          </w:hyperlink>
        </w:p>
        <w:p w14:paraId="3D939843" w14:textId="5ACC4ED1"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6" w:history="1">
            <w:r w:rsidRPr="00C42599">
              <w:rPr>
                <w:rStyle w:val="Hyperlink"/>
                <w:rFonts w:eastAsiaTheme="majorEastAsia"/>
                <w:noProof/>
              </w:rPr>
              <w:t>Breadboard Setup for IR Emitter:</w:t>
            </w:r>
            <w:r>
              <w:rPr>
                <w:noProof/>
                <w:webHidden/>
              </w:rPr>
              <w:tab/>
            </w:r>
            <w:r>
              <w:rPr>
                <w:noProof/>
                <w:webHidden/>
              </w:rPr>
              <w:fldChar w:fldCharType="begin"/>
            </w:r>
            <w:r>
              <w:rPr>
                <w:noProof/>
                <w:webHidden/>
              </w:rPr>
              <w:instrText xml:space="preserve"> PAGEREF _Toc160752306 \h </w:instrText>
            </w:r>
            <w:r>
              <w:rPr>
                <w:noProof/>
                <w:webHidden/>
              </w:rPr>
            </w:r>
            <w:r>
              <w:rPr>
                <w:noProof/>
                <w:webHidden/>
              </w:rPr>
              <w:fldChar w:fldCharType="separate"/>
            </w:r>
            <w:r>
              <w:rPr>
                <w:noProof/>
                <w:webHidden/>
              </w:rPr>
              <w:t>5</w:t>
            </w:r>
            <w:r>
              <w:rPr>
                <w:noProof/>
                <w:webHidden/>
              </w:rPr>
              <w:fldChar w:fldCharType="end"/>
            </w:r>
          </w:hyperlink>
        </w:p>
        <w:p w14:paraId="6245149C" w14:textId="51E04C7E"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7" w:history="1">
            <w:r w:rsidRPr="00C42599">
              <w:rPr>
                <w:rStyle w:val="Hyperlink"/>
                <w:rFonts w:eastAsiaTheme="majorEastAsia"/>
                <w:noProof/>
              </w:rPr>
              <w:t>Adafruit IR Receiver Specifications:</w:t>
            </w:r>
            <w:r>
              <w:rPr>
                <w:noProof/>
                <w:webHidden/>
              </w:rPr>
              <w:tab/>
            </w:r>
            <w:r>
              <w:rPr>
                <w:noProof/>
                <w:webHidden/>
              </w:rPr>
              <w:fldChar w:fldCharType="begin"/>
            </w:r>
            <w:r>
              <w:rPr>
                <w:noProof/>
                <w:webHidden/>
              </w:rPr>
              <w:instrText xml:space="preserve"> PAGEREF _Toc160752307 \h </w:instrText>
            </w:r>
            <w:r>
              <w:rPr>
                <w:noProof/>
                <w:webHidden/>
              </w:rPr>
            </w:r>
            <w:r>
              <w:rPr>
                <w:noProof/>
                <w:webHidden/>
              </w:rPr>
              <w:fldChar w:fldCharType="separate"/>
            </w:r>
            <w:r>
              <w:rPr>
                <w:noProof/>
                <w:webHidden/>
              </w:rPr>
              <w:t>6</w:t>
            </w:r>
            <w:r>
              <w:rPr>
                <w:noProof/>
                <w:webHidden/>
              </w:rPr>
              <w:fldChar w:fldCharType="end"/>
            </w:r>
          </w:hyperlink>
        </w:p>
        <w:p w14:paraId="0F348F73" w14:textId="21120E21"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08" w:history="1">
            <w:r w:rsidRPr="00C42599">
              <w:rPr>
                <w:rStyle w:val="Hyperlink"/>
                <w:rFonts w:eastAsiaTheme="majorEastAsia"/>
                <w:noProof/>
              </w:rPr>
              <w:t>Breadboard Setup for IR Receiver:</w:t>
            </w:r>
            <w:r>
              <w:rPr>
                <w:noProof/>
                <w:webHidden/>
              </w:rPr>
              <w:tab/>
            </w:r>
            <w:r>
              <w:rPr>
                <w:noProof/>
                <w:webHidden/>
              </w:rPr>
              <w:fldChar w:fldCharType="begin"/>
            </w:r>
            <w:r>
              <w:rPr>
                <w:noProof/>
                <w:webHidden/>
              </w:rPr>
              <w:instrText xml:space="preserve"> PAGEREF _Toc160752308 \h </w:instrText>
            </w:r>
            <w:r>
              <w:rPr>
                <w:noProof/>
                <w:webHidden/>
              </w:rPr>
            </w:r>
            <w:r>
              <w:rPr>
                <w:noProof/>
                <w:webHidden/>
              </w:rPr>
              <w:fldChar w:fldCharType="separate"/>
            </w:r>
            <w:r>
              <w:rPr>
                <w:noProof/>
                <w:webHidden/>
              </w:rPr>
              <w:t>7</w:t>
            </w:r>
            <w:r>
              <w:rPr>
                <w:noProof/>
                <w:webHidden/>
              </w:rPr>
              <w:fldChar w:fldCharType="end"/>
            </w:r>
          </w:hyperlink>
        </w:p>
        <w:p w14:paraId="6E6FDC08" w14:textId="3CB8492F"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09" w:history="1">
            <w:r w:rsidRPr="00C42599">
              <w:rPr>
                <w:rStyle w:val="Hyperlink"/>
                <w:rFonts w:eastAsiaTheme="majorEastAsia"/>
                <w:noProof/>
              </w:rPr>
              <w:t>1.6.</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Software Setup for IR Transmittion</w:t>
            </w:r>
            <w:r>
              <w:rPr>
                <w:noProof/>
                <w:webHidden/>
              </w:rPr>
              <w:tab/>
            </w:r>
            <w:r>
              <w:rPr>
                <w:noProof/>
                <w:webHidden/>
              </w:rPr>
              <w:fldChar w:fldCharType="begin"/>
            </w:r>
            <w:r>
              <w:rPr>
                <w:noProof/>
                <w:webHidden/>
              </w:rPr>
              <w:instrText xml:space="preserve"> PAGEREF _Toc160752309 \h </w:instrText>
            </w:r>
            <w:r>
              <w:rPr>
                <w:noProof/>
                <w:webHidden/>
              </w:rPr>
            </w:r>
            <w:r>
              <w:rPr>
                <w:noProof/>
                <w:webHidden/>
              </w:rPr>
              <w:fldChar w:fldCharType="separate"/>
            </w:r>
            <w:r>
              <w:rPr>
                <w:noProof/>
                <w:webHidden/>
              </w:rPr>
              <w:t>8</w:t>
            </w:r>
            <w:r>
              <w:rPr>
                <w:noProof/>
                <w:webHidden/>
              </w:rPr>
              <w:fldChar w:fldCharType="end"/>
            </w:r>
          </w:hyperlink>
        </w:p>
        <w:p w14:paraId="54591405" w14:textId="7908CEEB"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10" w:history="1">
            <w:r w:rsidRPr="00C42599">
              <w:rPr>
                <w:rStyle w:val="Hyperlink"/>
                <w:rFonts w:eastAsiaTheme="majorEastAsia"/>
                <w:noProof/>
              </w:rPr>
              <w:t>Importing IR Tx Library from Peter Hinch</w:t>
            </w:r>
            <w:r>
              <w:rPr>
                <w:noProof/>
                <w:webHidden/>
              </w:rPr>
              <w:tab/>
            </w:r>
            <w:r>
              <w:rPr>
                <w:noProof/>
                <w:webHidden/>
              </w:rPr>
              <w:fldChar w:fldCharType="begin"/>
            </w:r>
            <w:r>
              <w:rPr>
                <w:noProof/>
                <w:webHidden/>
              </w:rPr>
              <w:instrText xml:space="preserve"> PAGEREF _Toc160752310 \h </w:instrText>
            </w:r>
            <w:r>
              <w:rPr>
                <w:noProof/>
                <w:webHidden/>
              </w:rPr>
            </w:r>
            <w:r>
              <w:rPr>
                <w:noProof/>
                <w:webHidden/>
              </w:rPr>
              <w:fldChar w:fldCharType="separate"/>
            </w:r>
            <w:r>
              <w:rPr>
                <w:noProof/>
                <w:webHidden/>
              </w:rPr>
              <w:t>8</w:t>
            </w:r>
            <w:r>
              <w:rPr>
                <w:noProof/>
                <w:webHidden/>
              </w:rPr>
              <w:fldChar w:fldCharType="end"/>
            </w:r>
          </w:hyperlink>
        </w:p>
        <w:p w14:paraId="7861DA0E" w14:textId="7C5BC3C0"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11" w:history="1">
            <w:r w:rsidRPr="00C42599">
              <w:rPr>
                <w:rStyle w:val="Hyperlink"/>
                <w:rFonts w:eastAsiaTheme="majorEastAsia"/>
                <w:noProof/>
              </w:rPr>
              <w:t>Project Creation and Library Upload to Raspberry Pi Pico</w:t>
            </w:r>
            <w:r>
              <w:rPr>
                <w:noProof/>
                <w:webHidden/>
              </w:rPr>
              <w:tab/>
            </w:r>
            <w:r>
              <w:rPr>
                <w:noProof/>
                <w:webHidden/>
              </w:rPr>
              <w:fldChar w:fldCharType="begin"/>
            </w:r>
            <w:r>
              <w:rPr>
                <w:noProof/>
                <w:webHidden/>
              </w:rPr>
              <w:instrText xml:space="preserve"> PAGEREF _Toc160752311 \h </w:instrText>
            </w:r>
            <w:r>
              <w:rPr>
                <w:noProof/>
                <w:webHidden/>
              </w:rPr>
            </w:r>
            <w:r>
              <w:rPr>
                <w:noProof/>
                <w:webHidden/>
              </w:rPr>
              <w:fldChar w:fldCharType="separate"/>
            </w:r>
            <w:r>
              <w:rPr>
                <w:noProof/>
                <w:webHidden/>
              </w:rPr>
              <w:t>9</w:t>
            </w:r>
            <w:r>
              <w:rPr>
                <w:noProof/>
                <w:webHidden/>
              </w:rPr>
              <w:fldChar w:fldCharType="end"/>
            </w:r>
          </w:hyperlink>
        </w:p>
        <w:p w14:paraId="5CF74DE9" w14:textId="16417D41"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12" w:history="1">
            <w:r w:rsidRPr="00C42599">
              <w:rPr>
                <w:rStyle w:val="Hyperlink"/>
                <w:rFonts w:eastAsiaTheme="majorEastAsia"/>
                <w:noProof/>
              </w:rPr>
              <w:t>1.7.</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Software Setup for IR Reception</w:t>
            </w:r>
            <w:r>
              <w:rPr>
                <w:noProof/>
                <w:webHidden/>
              </w:rPr>
              <w:tab/>
            </w:r>
            <w:r>
              <w:rPr>
                <w:noProof/>
                <w:webHidden/>
              </w:rPr>
              <w:fldChar w:fldCharType="begin"/>
            </w:r>
            <w:r>
              <w:rPr>
                <w:noProof/>
                <w:webHidden/>
              </w:rPr>
              <w:instrText xml:space="preserve"> PAGEREF _Toc160752312 \h </w:instrText>
            </w:r>
            <w:r>
              <w:rPr>
                <w:noProof/>
                <w:webHidden/>
              </w:rPr>
            </w:r>
            <w:r>
              <w:rPr>
                <w:noProof/>
                <w:webHidden/>
              </w:rPr>
              <w:fldChar w:fldCharType="separate"/>
            </w:r>
            <w:r>
              <w:rPr>
                <w:noProof/>
                <w:webHidden/>
              </w:rPr>
              <w:t>11</w:t>
            </w:r>
            <w:r>
              <w:rPr>
                <w:noProof/>
                <w:webHidden/>
              </w:rPr>
              <w:fldChar w:fldCharType="end"/>
            </w:r>
          </w:hyperlink>
        </w:p>
        <w:p w14:paraId="1674C32E" w14:textId="3E32B399"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13" w:history="1">
            <w:r w:rsidRPr="00C42599">
              <w:rPr>
                <w:rStyle w:val="Hyperlink"/>
                <w:rFonts w:eastAsiaTheme="majorEastAsia"/>
                <w:noProof/>
              </w:rPr>
              <w:t>Importing IR Rx Library from Peter Hinch</w:t>
            </w:r>
            <w:r>
              <w:rPr>
                <w:noProof/>
                <w:webHidden/>
              </w:rPr>
              <w:tab/>
            </w:r>
            <w:r>
              <w:rPr>
                <w:noProof/>
                <w:webHidden/>
              </w:rPr>
              <w:fldChar w:fldCharType="begin"/>
            </w:r>
            <w:r>
              <w:rPr>
                <w:noProof/>
                <w:webHidden/>
              </w:rPr>
              <w:instrText xml:space="preserve"> PAGEREF _Toc160752313 \h </w:instrText>
            </w:r>
            <w:r>
              <w:rPr>
                <w:noProof/>
                <w:webHidden/>
              </w:rPr>
            </w:r>
            <w:r>
              <w:rPr>
                <w:noProof/>
                <w:webHidden/>
              </w:rPr>
              <w:fldChar w:fldCharType="separate"/>
            </w:r>
            <w:r>
              <w:rPr>
                <w:noProof/>
                <w:webHidden/>
              </w:rPr>
              <w:t>11</w:t>
            </w:r>
            <w:r>
              <w:rPr>
                <w:noProof/>
                <w:webHidden/>
              </w:rPr>
              <w:fldChar w:fldCharType="end"/>
            </w:r>
          </w:hyperlink>
        </w:p>
        <w:p w14:paraId="187085E5" w14:textId="0E135CE6"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14" w:history="1">
            <w:r w:rsidRPr="00C42599">
              <w:rPr>
                <w:rStyle w:val="Hyperlink"/>
                <w:rFonts w:eastAsiaTheme="majorEastAsia"/>
                <w:noProof/>
              </w:rPr>
              <w:t>Project Creation and Library Upload to Raspberry Pi Pico</w:t>
            </w:r>
            <w:r>
              <w:rPr>
                <w:noProof/>
                <w:webHidden/>
              </w:rPr>
              <w:tab/>
            </w:r>
            <w:r>
              <w:rPr>
                <w:noProof/>
                <w:webHidden/>
              </w:rPr>
              <w:fldChar w:fldCharType="begin"/>
            </w:r>
            <w:r>
              <w:rPr>
                <w:noProof/>
                <w:webHidden/>
              </w:rPr>
              <w:instrText xml:space="preserve"> PAGEREF _Toc160752314 \h </w:instrText>
            </w:r>
            <w:r>
              <w:rPr>
                <w:noProof/>
                <w:webHidden/>
              </w:rPr>
            </w:r>
            <w:r>
              <w:rPr>
                <w:noProof/>
                <w:webHidden/>
              </w:rPr>
              <w:fldChar w:fldCharType="separate"/>
            </w:r>
            <w:r>
              <w:rPr>
                <w:noProof/>
                <w:webHidden/>
              </w:rPr>
              <w:t>13</w:t>
            </w:r>
            <w:r>
              <w:rPr>
                <w:noProof/>
                <w:webHidden/>
              </w:rPr>
              <w:fldChar w:fldCharType="end"/>
            </w:r>
          </w:hyperlink>
        </w:p>
        <w:p w14:paraId="2FCD4EED" w14:textId="13434B4A"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15" w:history="1">
            <w:r w:rsidRPr="00C42599">
              <w:rPr>
                <w:rStyle w:val="Hyperlink"/>
                <w:rFonts w:eastAsiaTheme="majorEastAsia"/>
                <w:noProof/>
              </w:rPr>
              <w:t>1.8.</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Software Implementation : Script Implementation for IR Signal Transmission</w:t>
            </w:r>
            <w:r>
              <w:rPr>
                <w:noProof/>
                <w:webHidden/>
              </w:rPr>
              <w:tab/>
            </w:r>
            <w:r>
              <w:rPr>
                <w:noProof/>
                <w:webHidden/>
              </w:rPr>
              <w:fldChar w:fldCharType="begin"/>
            </w:r>
            <w:r>
              <w:rPr>
                <w:noProof/>
                <w:webHidden/>
              </w:rPr>
              <w:instrText xml:space="preserve"> PAGEREF _Toc160752315 \h </w:instrText>
            </w:r>
            <w:r>
              <w:rPr>
                <w:noProof/>
                <w:webHidden/>
              </w:rPr>
            </w:r>
            <w:r>
              <w:rPr>
                <w:noProof/>
                <w:webHidden/>
              </w:rPr>
              <w:fldChar w:fldCharType="separate"/>
            </w:r>
            <w:r>
              <w:rPr>
                <w:noProof/>
                <w:webHidden/>
              </w:rPr>
              <w:t>15</w:t>
            </w:r>
            <w:r>
              <w:rPr>
                <w:noProof/>
                <w:webHidden/>
              </w:rPr>
              <w:fldChar w:fldCharType="end"/>
            </w:r>
          </w:hyperlink>
        </w:p>
        <w:p w14:paraId="72599E6E" w14:textId="3E4E9C94"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16" w:history="1">
            <w:r w:rsidRPr="00C42599">
              <w:rPr>
                <w:rStyle w:val="Hyperlink"/>
                <w:rFonts w:eastAsiaTheme="majorEastAsia"/>
                <w:noProof/>
              </w:rPr>
              <w:t>1.9.</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Software Implementation : Script Implementation for IR Signal Reception</w:t>
            </w:r>
            <w:r>
              <w:rPr>
                <w:noProof/>
                <w:webHidden/>
              </w:rPr>
              <w:tab/>
            </w:r>
            <w:r>
              <w:rPr>
                <w:noProof/>
                <w:webHidden/>
              </w:rPr>
              <w:fldChar w:fldCharType="begin"/>
            </w:r>
            <w:r>
              <w:rPr>
                <w:noProof/>
                <w:webHidden/>
              </w:rPr>
              <w:instrText xml:space="preserve"> PAGEREF _Toc160752316 \h </w:instrText>
            </w:r>
            <w:r>
              <w:rPr>
                <w:noProof/>
                <w:webHidden/>
              </w:rPr>
            </w:r>
            <w:r>
              <w:rPr>
                <w:noProof/>
                <w:webHidden/>
              </w:rPr>
              <w:fldChar w:fldCharType="separate"/>
            </w:r>
            <w:r>
              <w:rPr>
                <w:noProof/>
                <w:webHidden/>
              </w:rPr>
              <w:t>16</w:t>
            </w:r>
            <w:r>
              <w:rPr>
                <w:noProof/>
                <w:webHidden/>
              </w:rPr>
              <w:fldChar w:fldCharType="end"/>
            </w:r>
          </w:hyperlink>
        </w:p>
        <w:p w14:paraId="731FD4F9" w14:textId="4C9FD7DE"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17" w:history="1">
            <w:r w:rsidRPr="00C42599">
              <w:rPr>
                <w:rStyle w:val="Hyperlink"/>
                <w:rFonts w:eastAsiaTheme="majorEastAsia"/>
                <w:noProof/>
              </w:rPr>
              <w:t>1.10.</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Running and Verifying IR Signal Reception and Transmission</w:t>
            </w:r>
            <w:r>
              <w:rPr>
                <w:noProof/>
                <w:webHidden/>
              </w:rPr>
              <w:tab/>
            </w:r>
            <w:r>
              <w:rPr>
                <w:noProof/>
                <w:webHidden/>
              </w:rPr>
              <w:fldChar w:fldCharType="begin"/>
            </w:r>
            <w:r>
              <w:rPr>
                <w:noProof/>
                <w:webHidden/>
              </w:rPr>
              <w:instrText xml:space="preserve"> PAGEREF _Toc160752317 \h </w:instrText>
            </w:r>
            <w:r>
              <w:rPr>
                <w:noProof/>
                <w:webHidden/>
              </w:rPr>
            </w:r>
            <w:r>
              <w:rPr>
                <w:noProof/>
                <w:webHidden/>
              </w:rPr>
              <w:fldChar w:fldCharType="separate"/>
            </w:r>
            <w:r>
              <w:rPr>
                <w:noProof/>
                <w:webHidden/>
              </w:rPr>
              <w:t>17</w:t>
            </w:r>
            <w:r>
              <w:rPr>
                <w:noProof/>
                <w:webHidden/>
              </w:rPr>
              <w:fldChar w:fldCharType="end"/>
            </w:r>
          </w:hyperlink>
        </w:p>
        <w:p w14:paraId="273A4DC5" w14:textId="36A550C0"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18" w:history="1">
            <w:r w:rsidRPr="00C42599">
              <w:rPr>
                <w:rStyle w:val="Hyperlink"/>
                <w:rFonts w:eastAsiaTheme="majorEastAsia"/>
                <w:noProof/>
              </w:rPr>
              <w:t>Uploading the Scripts to Raspberry Pi Pico:</w:t>
            </w:r>
            <w:r>
              <w:rPr>
                <w:noProof/>
                <w:webHidden/>
              </w:rPr>
              <w:tab/>
            </w:r>
            <w:r>
              <w:rPr>
                <w:noProof/>
                <w:webHidden/>
              </w:rPr>
              <w:fldChar w:fldCharType="begin"/>
            </w:r>
            <w:r>
              <w:rPr>
                <w:noProof/>
                <w:webHidden/>
              </w:rPr>
              <w:instrText xml:space="preserve"> PAGEREF _Toc160752318 \h </w:instrText>
            </w:r>
            <w:r>
              <w:rPr>
                <w:noProof/>
                <w:webHidden/>
              </w:rPr>
            </w:r>
            <w:r>
              <w:rPr>
                <w:noProof/>
                <w:webHidden/>
              </w:rPr>
              <w:fldChar w:fldCharType="separate"/>
            </w:r>
            <w:r>
              <w:rPr>
                <w:noProof/>
                <w:webHidden/>
              </w:rPr>
              <w:t>17</w:t>
            </w:r>
            <w:r>
              <w:rPr>
                <w:noProof/>
                <w:webHidden/>
              </w:rPr>
              <w:fldChar w:fldCharType="end"/>
            </w:r>
          </w:hyperlink>
        </w:p>
        <w:p w14:paraId="02C6350B" w14:textId="206C7A86"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19" w:history="1">
            <w:r w:rsidRPr="00C42599">
              <w:rPr>
                <w:rStyle w:val="Hyperlink"/>
                <w:rFonts w:eastAsiaTheme="majorEastAsia"/>
                <w:noProof/>
              </w:rPr>
              <w:t>Running the Scripts:</w:t>
            </w:r>
            <w:r>
              <w:rPr>
                <w:noProof/>
                <w:webHidden/>
              </w:rPr>
              <w:tab/>
            </w:r>
            <w:r>
              <w:rPr>
                <w:noProof/>
                <w:webHidden/>
              </w:rPr>
              <w:fldChar w:fldCharType="begin"/>
            </w:r>
            <w:r>
              <w:rPr>
                <w:noProof/>
                <w:webHidden/>
              </w:rPr>
              <w:instrText xml:space="preserve"> PAGEREF _Toc160752319 \h </w:instrText>
            </w:r>
            <w:r>
              <w:rPr>
                <w:noProof/>
                <w:webHidden/>
              </w:rPr>
            </w:r>
            <w:r>
              <w:rPr>
                <w:noProof/>
                <w:webHidden/>
              </w:rPr>
              <w:fldChar w:fldCharType="separate"/>
            </w:r>
            <w:r>
              <w:rPr>
                <w:noProof/>
                <w:webHidden/>
              </w:rPr>
              <w:t>17</w:t>
            </w:r>
            <w:r>
              <w:rPr>
                <w:noProof/>
                <w:webHidden/>
              </w:rPr>
              <w:fldChar w:fldCharType="end"/>
            </w:r>
          </w:hyperlink>
        </w:p>
        <w:p w14:paraId="08ED9C80" w14:textId="0CA659A9"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20" w:history="1">
            <w:r w:rsidRPr="00C42599">
              <w:rPr>
                <w:rStyle w:val="Hyperlink"/>
                <w:rFonts w:eastAsiaTheme="majorEastAsia"/>
                <w:noProof/>
              </w:rPr>
              <w:t>Testing the Transmission and Reception:</w:t>
            </w:r>
            <w:r>
              <w:rPr>
                <w:noProof/>
                <w:webHidden/>
              </w:rPr>
              <w:tab/>
            </w:r>
            <w:r>
              <w:rPr>
                <w:noProof/>
                <w:webHidden/>
              </w:rPr>
              <w:fldChar w:fldCharType="begin"/>
            </w:r>
            <w:r>
              <w:rPr>
                <w:noProof/>
                <w:webHidden/>
              </w:rPr>
              <w:instrText xml:space="preserve"> PAGEREF _Toc160752320 \h </w:instrText>
            </w:r>
            <w:r>
              <w:rPr>
                <w:noProof/>
                <w:webHidden/>
              </w:rPr>
            </w:r>
            <w:r>
              <w:rPr>
                <w:noProof/>
                <w:webHidden/>
              </w:rPr>
              <w:fldChar w:fldCharType="separate"/>
            </w:r>
            <w:r>
              <w:rPr>
                <w:noProof/>
                <w:webHidden/>
              </w:rPr>
              <w:t>18</w:t>
            </w:r>
            <w:r>
              <w:rPr>
                <w:noProof/>
                <w:webHidden/>
              </w:rPr>
              <w:fldChar w:fldCharType="end"/>
            </w:r>
          </w:hyperlink>
        </w:p>
        <w:p w14:paraId="1E998224" w14:textId="50358D3D"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21" w:history="1">
            <w:r w:rsidRPr="00C42599">
              <w:rPr>
                <w:rStyle w:val="Hyperlink"/>
                <w:rFonts w:eastAsiaTheme="majorEastAsia"/>
                <w:noProof/>
              </w:rPr>
              <w:t>Expected Outcome:</w:t>
            </w:r>
            <w:r>
              <w:rPr>
                <w:noProof/>
                <w:webHidden/>
              </w:rPr>
              <w:tab/>
            </w:r>
            <w:r>
              <w:rPr>
                <w:noProof/>
                <w:webHidden/>
              </w:rPr>
              <w:fldChar w:fldCharType="begin"/>
            </w:r>
            <w:r>
              <w:rPr>
                <w:noProof/>
                <w:webHidden/>
              </w:rPr>
              <w:instrText xml:space="preserve"> PAGEREF _Toc160752321 \h </w:instrText>
            </w:r>
            <w:r>
              <w:rPr>
                <w:noProof/>
                <w:webHidden/>
              </w:rPr>
            </w:r>
            <w:r>
              <w:rPr>
                <w:noProof/>
                <w:webHidden/>
              </w:rPr>
              <w:fldChar w:fldCharType="separate"/>
            </w:r>
            <w:r>
              <w:rPr>
                <w:noProof/>
                <w:webHidden/>
              </w:rPr>
              <w:t>18</w:t>
            </w:r>
            <w:r>
              <w:rPr>
                <w:noProof/>
                <w:webHidden/>
              </w:rPr>
              <w:fldChar w:fldCharType="end"/>
            </w:r>
          </w:hyperlink>
        </w:p>
        <w:p w14:paraId="02226CEC" w14:textId="50FC372A"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22" w:history="1">
            <w:r w:rsidRPr="00C42599">
              <w:rPr>
                <w:rStyle w:val="Hyperlink"/>
                <w:rFonts w:eastAsiaTheme="majorEastAsia"/>
                <w:noProof/>
              </w:rPr>
              <w:t>1.11.</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Lab Deliverables</w:t>
            </w:r>
            <w:r>
              <w:rPr>
                <w:noProof/>
                <w:webHidden/>
              </w:rPr>
              <w:tab/>
            </w:r>
            <w:r>
              <w:rPr>
                <w:noProof/>
                <w:webHidden/>
              </w:rPr>
              <w:fldChar w:fldCharType="begin"/>
            </w:r>
            <w:r>
              <w:rPr>
                <w:noProof/>
                <w:webHidden/>
              </w:rPr>
              <w:instrText xml:space="preserve"> PAGEREF _Toc160752322 \h </w:instrText>
            </w:r>
            <w:r>
              <w:rPr>
                <w:noProof/>
                <w:webHidden/>
              </w:rPr>
            </w:r>
            <w:r>
              <w:rPr>
                <w:noProof/>
                <w:webHidden/>
              </w:rPr>
              <w:fldChar w:fldCharType="separate"/>
            </w:r>
            <w:r>
              <w:rPr>
                <w:noProof/>
                <w:webHidden/>
              </w:rPr>
              <w:t>18</w:t>
            </w:r>
            <w:r>
              <w:rPr>
                <w:noProof/>
                <w:webHidden/>
              </w:rPr>
              <w:fldChar w:fldCharType="end"/>
            </w:r>
          </w:hyperlink>
        </w:p>
        <w:p w14:paraId="7DB959C2" w14:textId="2C985AE7"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23" w:history="1">
            <w:r w:rsidRPr="00C42599">
              <w:rPr>
                <w:rStyle w:val="Hyperlink"/>
                <w:rFonts w:eastAsiaTheme="majorEastAsia"/>
                <w:noProof/>
              </w:rPr>
              <w:t>IR Receiver and Transmitter Circuit Documentation::</w:t>
            </w:r>
            <w:r>
              <w:rPr>
                <w:noProof/>
                <w:webHidden/>
              </w:rPr>
              <w:tab/>
            </w:r>
            <w:r>
              <w:rPr>
                <w:noProof/>
                <w:webHidden/>
              </w:rPr>
              <w:fldChar w:fldCharType="begin"/>
            </w:r>
            <w:r>
              <w:rPr>
                <w:noProof/>
                <w:webHidden/>
              </w:rPr>
              <w:instrText xml:space="preserve"> PAGEREF _Toc160752323 \h </w:instrText>
            </w:r>
            <w:r>
              <w:rPr>
                <w:noProof/>
                <w:webHidden/>
              </w:rPr>
            </w:r>
            <w:r>
              <w:rPr>
                <w:noProof/>
                <w:webHidden/>
              </w:rPr>
              <w:fldChar w:fldCharType="separate"/>
            </w:r>
            <w:r>
              <w:rPr>
                <w:noProof/>
                <w:webHidden/>
              </w:rPr>
              <w:t>18</w:t>
            </w:r>
            <w:r>
              <w:rPr>
                <w:noProof/>
                <w:webHidden/>
              </w:rPr>
              <w:fldChar w:fldCharType="end"/>
            </w:r>
          </w:hyperlink>
        </w:p>
        <w:p w14:paraId="4AB55CA1" w14:textId="690F1D1E"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24" w:history="1">
            <w:r w:rsidRPr="00C42599">
              <w:rPr>
                <w:rStyle w:val="Hyperlink"/>
                <w:rFonts w:eastAsiaTheme="majorEastAsia"/>
                <w:noProof/>
              </w:rPr>
              <w:t>Circuit Measurement Documentation:</w:t>
            </w:r>
            <w:r>
              <w:rPr>
                <w:noProof/>
                <w:webHidden/>
              </w:rPr>
              <w:tab/>
            </w:r>
            <w:r>
              <w:rPr>
                <w:noProof/>
                <w:webHidden/>
              </w:rPr>
              <w:fldChar w:fldCharType="begin"/>
            </w:r>
            <w:r>
              <w:rPr>
                <w:noProof/>
                <w:webHidden/>
              </w:rPr>
              <w:instrText xml:space="preserve"> PAGEREF _Toc160752324 \h </w:instrText>
            </w:r>
            <w:r>
              <w:rPr>
                <w:noProof/>
                <w:webHidden/>
              </w:rPr>
            </w:r>
            <w:r>
              <w:rPr>
                <w:noProof/>
                <w:webHidden/>
              </w:rPr>
              <w:fldChar w:fldCharType="separate"/>
            </w:r>
            <w:r>
              <w:rPr>
                <w:noProof/>
                <w:webHidden/>
              </w:rPr>
              <w:t>19</w:t>
            </w:r>
            <w:r>
              <w:rPr>
                <w:noProof/>
                <w:webHidden/>
              </w:rPr>
              <w:fldChar w:fldCharType="end"/>
            </w:r>
          </w:hyperlink>
        </w:p>
        <w:p w14:paraId="2AAF6A13" w14:textId="59ECC65D"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25" w:history="1">
            <w:r w:rsidRPr="00C42599">
              <w:rPr>
                <w:rStyle w:val="Hyperlink"/>
                <w:rFonts w:eastAsiaTheme="majorEastAsia"/>
                <w:noProof/>
              </w:rPr>
              <w:t>Script Execution and Output:</w:t>
            </w:r>
            <w:r>
              <w:rPr>
                <w:noProof/>
                <w:webHidden/>
              </w:rPr>
              <w:tab/>
            </w:r>
            <w:r>
              <w:rPr>
                <w:noProof/>
                <w:webHidden/>
              </w:rPr>
              <w:fldChar w:fldCharType="begin"/>
            </w:r>
            <w:r>
              <w:rPr>
                <w:noProof/>
                <w:webHidden/>
              </w:rPr>
              <w:instrText xml:space="preserve"> PAGEREF _Toc160752325 \h </w:instrText>
            </w:r>
            <w:r>
              <w:rPr>
                <w:noProof/>
                <w:webHidden/>
              </w:rPr>
            </w:r>
            <w:r>
              <w:rPr>
                <w:noProof/>
                <w:webHidden/>
              </w:rPr>
              <w:fldChar w:fldCharType="separate"/>
            </w:r>
            <w:r>
              <w:rPr>
                <w:noProof/>
                <w:webHidden/>
              </w:rPr>
              <w:t>19</w:t>
            </w:r>
            <w:r>
              <w:rPr>
                <w:noProof/>
                <w:webHidden/>
              </w:rPr>
              <w:fldChar w:fldCharType="end"/>
            </w:r>
          </w:hyperlink>
        </w:p>
        <w:p w14:paraId="26852FB9" w14:textId="6573DBD7" w:rsidR="00F635CA" w:rsidRDefault="00F635CA">
          <w:pPr>
            <w:pStyle w:val="TOC3"/>
            <w:tabs>
              <w:tab w:val="right" w:leader="dot" w:pos="9350"/>
            </w:tabs>
            <w:rPr>
              <w:rFonts w:asciiTheme="minorHAnsi" w:eastAsiaTheme="minorEastAsia" w:hAnsiTheme="minorHAnsi" w:cstheme="minorBidi"/>
              <w:noProof/>
              <w:kern w:val="2"/>
              <w14:ligatures w14:val="standardContextual"/>
            </w:rPr>
          </w:pPr>
          <w:hyperlink w:anchor="_Toc160752326" w:history="1">
            <w:r w:rsidRPr="00C42599">
              <w:rPr>
                <w:rStyle w:val="Hyperlink"/>
                <w:rFonts w:eastAsiaTheme="majorEastAsia"/>
                <w:noProof/>
              </w:rPr>
              <w:t>Reflection and Troubleshooting:</w:t>
            </w:r>
            <w:r>
              <w:rPr>
                <w:noProof/>
                <w:webHidden/>
              </w:rPr>
              <w:tab/>
            </w:r>
            <w:r>
              <w:rPr>
                <w:noProof/>
                <w:webHidden/>
              </w:rPr>
              <w:fldChar w:fldCharType="begin"/>
            </w:r>
            <w:r>
              <w:rPr>
                <w:noProof/>
                <w:webHidden/>
              </w:rPr>
              <w:instrText xml:space="preserve"> PAGEREF _Toc160752326 \h </w:instrText>
            </w:r>
            <w:r>
              <w:rPr>
                <w:noProof/>
                <w:webHidden/>
              </w:rPr>
            </w:r>
            <w:r>
              <w:rPr>
                <w:noProof/>
                <w:webHidden/>
              </w:rPr>
              <w:fldChar w:fldCharType="separate"/>
            </w:r>
            <w:r>
              <w:rPr>
                <w:noProof/>
                <w:webHidden/>
              </w:rPr>
              <w:t>19</w:t>
            </w:r>
            <w:r>
              <w:rPr>
                <w:noProof/>
                <w:webHidden/>
              </w:rPr>
              <w:fldChar w:fldCharType="end"/>
            </w:r>
          </w:hyperlink>
        </w:p>
        <w:p w14:paraId="5E84975C" w14:textId="6BCE4B8E" w:rsidR="00F635CA" w:rsidRDefault="00F635CA">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0752327" w:history="1">
            <w:r w:rsidRPr="00C42599">
              <w:rPr>
                <w:rStyle w:val="Hyperlink"/>
                <w:rFonts w:eastAsiaTheme="majorEastAsia"/>
                <w:noProof/>
              </w:rPr>
              <w:t>1.12.</w:t>
            </w:r>
            <w:r>
              <w:rPr>
                <w:rFonts w:asciiTheme="minorHAnsi" w:eastAsiaTheme="minorEastAsia" w:hAnsiTheme="minorHAnsi" w:cstheme="minorBidi"/>
                <w:noProof/>
                <w:kern w:val="2"/>
                <w14:ligatures w14:val="standardContextual"/>
              </w:rPr>
              <w:tab/>
            </w:r>
            <w:r w:rsidRPr="00C42599">
              <w:rPr>
                <w:rStyle w:val="Hyperlink"/>
                <w:rFonts w:eastAsiaTheme="majorEastAsia"/>
                <w:noProof/>
              </w:rPr>
              <w:t>Additional Resources</w:t>
            </w:r>
            <w:r>
              <w:rPr>
                <w:noProof/>
                <w:webHidden/>
              </w:rPr>
              <w:tab/>
            </w:r>
            <w:r>
              <w:rPr>
                <w:noProof/>
                <w:webHidden/>
              </w:rPr>
              <w:fldChar w:fldCharType="begin"/>
            </w:r>
            <w:r>
              <w:rPr>
                <w:noProof/>
                <w:webHidden/>
              </w:rPr>
              <w:instrText xml:space="preserve"> PAGEREF _Toc160752327 \h </w:instrText>
            </w:r>
            <w:r>
              <w:rPr>
                <w:noProof/>
                <w:webHidden/>
              </w:rPr>
            </w:r>
            <w:r>
              <w:rPr>
                <w:noProof/>
                <w:webHidden/>
              </w:rPr>
              <w:fldChar w:fldCharType="separate"/>
            </w:r>
            <w:r>
              <w:rPr>
                <w:noProof/>
                <w:webHidden/>
              </w:rPr>
              <w:t>19</w:t>
            </w:r>
            <w:r>
              <w:rPr>
                <w:noProof/>
                <w:webHidden/>
              </w:rPr>
              <w:fldChar w:fldCharType="end"/>
            </w:r>
          </w:hyperlink>
        </w:p>
        <w:p w14:paraId="44547744" w14:textId="1FAF8562" w:rsidR="00825357" w:rsidRPr="00D92BF6" w:rsidRDefault="00547AE4" w:rsidP="00AC7C5E">
          <w:pPr>
            <w:pStyle w:val="TOC2"/>
            <w:tabs>
              <w:tab w:val="right" w:leader="dot" w:pos="9360"/>
            </w:tabs>
            <w:ind w:left="0"/>
            <w:jc w:val="both"/>
            <w:rPr>
              <w:noProof/>
              <w:color w:val="0563C1" w:themeColor="hyperlink"/>
              <w:u w:val="single"/>
            </w:rPr>
          </w:pPr>
          <w:r>
            <w:fldChar w:fldCharType="end"/>
          </w:r>
        </w:p>
      </w:sdtContent>
    </w:sdt>
    <w:p w14:paraId="61F90DCA" w14:textId="2A92DC45" w:rsidR="00A62DB9" w:rsidRDefault="00A62DB9" w:rsidP="00AC7C5E">
      <w:pPr>
        <w:jc w:val="both"/>
      </w:pPr>
      <w:r>
        <w:br w:type="page"/>
      </w:r>
    </w:p>
    <w:p w14:paraId="5F23BCB9" w14:textId="6D5947C0" w:rsidR="00A62DB9" w:rsidRDefault="00A62DB9" w:rsidP="00CF52FC">
      <w:pPr>
        <w:pStyle w:val="Heading2"/>
        <w:numPr>
          <w:ilvl w:val="1"/>
          <w:numId w:val="35"/>
        </w:numPr>
        <w:jc w:val="both"/>
      </w:pPr>
      <w:bookmarkStart w:id="5" w:name="_Toc160752288"/>
      <w:r>
        <w:lastRenderedPageBreak/>
        <w:t>Equipment’s &amp; Materials</w:t>
      </w:r>
      <w:bookmarkEnd w:id="5"/>
    </w:p>
    <w:p w14:paraId="122B6680" w14:textId="4B553E15" w:rsidR="00A62DB9" w:rsidRDefault="002C173F" w:rsidP="00CC41AA">
      <w:pPr>
        <w:pStyle w:val="Heading3"/>
        <w:jc w:val="both"/>
      </w:pPr>
      <w:bookmarkStart w:id="6" w:name="_Toc160752289"/>
      <w:r>
        <w:t>Raspberry</w:t>
      </w:r>
      <w:r w:rsidR="00A62DB9">
        <w:t xml:space="preserve"> Pi Pico</w:t>
      </w:r>
      <w:bookmarkEnd w:id="6"/>
      <w:r w:rsidR="00A62DB9">
        <w:t xml:space="preserve"> </w:t>
      </w:r>
    </w:p>
    <w:p w14:paraId="716EB835" w14:textId="3C0ABAF8" w:rsidR="00B2250C" w:rsidRDefault="00DF5A66" w:rsidP="00CC41AA">
      <w:pPr>
        <w:jc w:val="both"/>
        <w:rPr>
          <w:rFonts w:eastAsiaTheme="minorHAnsi"/>
        </w:rPr>
      </w:pPr>
      <w:r w:rsidRPr="00DF5A66">
        <w:rPr>
          <w:rFonts w:eastAsiaTheme="minorHAnsi"/>
        </w:rPr>
        <w:t>The primary microcontroller board for this lab, equipped with an RP2040 chip, providing ample GPIO pins for interfacing with external components.</w:t>
      </w:r>
    </w:p>
    <w:p w14:paraId="2B9DF8FC" w14:textId="77777777" w:rsidR="006430B5" w:rsidRPr="00B2250C" w:rsidRDefault="006430B5" w:rsidP="00CC41AA">
      <w:pPr>
        <w:jc w:val="both"/>
        <w:rPr>
          <w:rFonts w:eastAsiaTheme="minorHAnsi"/>
        </w:rPr>
      </w:pPr>
    </w:p>
    <w:p w14:paraId="408A95C3" w14:textId="1BB98312" w:rsidR="00A62DB9" w:rsidRDefault="00A62DB9" w:rsidP="00CC41AA">
      <w:pPr>
        <w:pStyle w:val="Heading3"/>
        <w:jc w:val="both"/>
      </w:pPr>
      <w:bookmarkStart w:id="7" w:name="_Toc160752290"/>
      <w:r w:rsidRPr="00A62DB9">
        <w:t>IR Receiver Module (</w:t>
      </w:r>
      <w:r w:rsidR="003D1BE6">
        <w:t>TSOP382 from Adafruit</w:t>
      </w:r>
      <w:r w:rsidRPr="00A62DB9">
        <w:t>)</w:t>
      </w:r>
      <w:bookmarkEnd w:id="7"/>
    </w:p>
    <w:p w14:paraId="65D70F7C" w14:textId="77777777" w:rsidR="006A75D4" w:rsidRDefault="006A75D4" w:rsidP="00CC41AA">
      <w:pPr>
        <w:jc w:val="both"/>
        <w:rPr>
          <w:rFonts w:eastAsiaTheme="minorHAnsi"/>
        </w:rPr>
      </w:pPr>
      <w:r w:rsidRPr="006A75D4">
        <w:rPr>
          <w:rFonts w:eastAsiaTheme="minorHAnsi"/>
        </w:rPr>
        <w:t>A specific model of IR receiver tuned to a 38kHz carrier frequency, suitable for decoding signals from most standard IR remotes.</w:t>
      </w:r>
    </w:p>
    <w:p w14:paraId="5B03426F" w14:textId="77777777" w:rsidR="005806A8" w:rsidRDefault="005806A8" w:rsidP="00CC41AA">
      <w:pPr>
        <w:jc w:val="both"/>
        <w:rPr>
          <w:rFonts w:eastAsiaTheme="minorHAnsi"/>
        </w:rPr>
      </w:pPr>
    </w:p>
    <w:p w14:paraId="21634411" w14:textId="6F731C3C" w:rsidR="005806A8" w:rsidRDefault="005806A8" w:rsidP="00CC41AA">
      <w:pPr>
        <w:jc w:val="both"/>
        <w:rPr>
          <w:rFonts w:eastAsiaTheme="minorHAnsi"/>
        </w:rPr>
      </w:pPr>
      <w:r w:rsidRPr="005806A8">
        <w:rPr>
          <w:rFonts w:asciiTheme="majorHAnsi" w:eastAsiaTheme="majorEastAsia" w:hAnsiTheme="majorHAnsi" w:cstheme="majorBidi"/>
          <w:color w:val="1F3763" w:themeColor="accent1" w:themeShade="7F"/>
        </w:rPr>
        <w:t>IR Transmitter (TSAL6400)</w:t>
      </w:r>
    </w:p>
    <w:p w14:paraId="726864AF" w14:textId="53748915" w:rsidR="005806A8" w:rsidRDefault="005806A8" w:rsidP="00CC41AA">
      <w:pPr>
        <w:jc w:val="both"/>
        <w:rPr>
          <w:rFonts w:eastAsiaTheme="minorHAnsi"/>
        </w:rPr>
      </w:pPr>
      <w:r w:rsidRPr="005806A8">
        <w:rPr>
          <w:rFonts w:eastAsiaTheme="minorHAnsi"/>
        </w:rPr>
        <w:t>A high-power, 940nm infrared LED for emitting IR signals. Ideal for use in transmitting</w:t>
      </w:r>
      <w:r w:rsidR="00CC41AA">
        <w:rPr>
          <w:rFonts w:eastAsiaTheme="minorHAnsi"/>
        </w:rPr>
        <w:t xml:space="preserve"> </w:t>
      </w:r>
      <w:r w:rsidRPr="005806A8">
        <w:rPr>
          <w:rFonts w:eastAsiaTheme="minorHAnsi"/>
        </w:rPr>
        <w:t>applications due to its high intensity and narrow beam angle</w:t>
      </w:r>
    </w:p>
    <w:p w14:paraId="63F86AA6" w14:textId="77777777" w:rsidR="006430B5" w:rsidRDefault="006430B5" w:rsidP="00CC41AA">
      <w:pPr>
        <w:jc w:val="both"/>
        <w:rPr>
          <w:rFonts w:eastAsiaTheme="minorHAnsi"/>
        </w:rPr>
      </w:pPr>
    </w:p>
    <w:p w14:paraId="186A1785" w14:textId="53E07AE2" w:rsidR="00A62DB9" w:rsidRDefault="00A62DB9" w:rsidP="00CC41AA">
      <w:pPr>
        <w:pStyle w:val="Heading3"/>
        <w:jc w:val="both"/>
      </w:pPr>
      <w:bookmarkStart w:id="8" w:name="_Toc160752291"/>
      <w:r w:rsidRPr="00A62DB9">
        <w:t>Breadboard</w:t>
      </w:r>
      <w:bookmarkEnd w:id="8"/>
    </w:p>
    <w:p w14:paraId="2642F9FA" w14:textId="12DB81D5" w:rsidR="00A62DB9" w:rsidRDefault="00885100" w:rsidP="00CC41AA">
      <w:pPr>
        <w:jc w:val="both"/>
      </w:pPr>
      <w:r w:rsidRPr="00885100">
        <w:t>A selection of male-to-male, male-to-female, and female-to-female jumper wires for making connections between the Raspberry Pi Pico, the IR receiver, and the breadboard</w:t>
      </w:r>
      <w:r w:rsidR="00A62DB9" w:rsidRPr="00A62DB9">
        <w:t>.</w:t>
      </w:r>
    </w:p>
    <w:p w14:paraId="7D3FC65D" w14:textId="77777777" w:rsidR="006430B5" w:rsidRDefault="006430B5" w:rsidP="00CC41AA">
      <w:pPr>
        <w:jc w:val="both"/>
      </w:pPr>
    </w:p>
    <w:p w14:paraId="4D0904A5" w14:textId="5D2F3D9F" w:rsidR="00E21E45" w:rsidRDefault="00E21E45" w:rsidP="00CC41AA">
      <w:pPr>
        <w:pStyle w:val="Heading3"/>
        <w:jc w:val="both"/>
      </w:pPr>
      <w:bookmarkStart w:id="9" w:name="_Toc160752292"/>
      <w:r>
        <w:t>Resistors</w:t>
      </w:r>
      <w:bookmarkEnd w:id="9"/>
    </w:p>
    <w:p w14:paraId="09E4C819" w14:textId="69CEF193" w:rsidR="00E21E45" w:rsidRDefault="00E21E45" w:rsidP="00CC41AA">
      <w:pPr>
        <w:jc w:val="both"/>
      </w:pPr>
      <w:r w:rsidRPr="00E21E45">
        <w:t>A few resistors, including a 10kΩ pull-up resistor for the IR receiver's output pin if necessary, and additional resistors for any other circuit elements like LEDs</w:t>
      </w:r>
      <w:r>
        <w:t>.</w:t>
      </w:r>
    </w:p>
    <w:p w14:paraId="7582CC87" w14:textId="77777777" w:rsidR="006430B5" w:rsidRDefault="006430B5" w:rsidP="00CC41AA">
      <w:pPr>
        <w:jc w:val="both"/>
      </w:pPr>
    </w:p>
    <w:p w14:paraId="6FC00CA5" w14:textId="2F846B43" w:rsidR="00180B6F" w:rsidRDefault="00180B6F" w:rsidP="00CC41AA">
      <w:pPr>
        <w:pStyle w:val="Heading3"/>
        <w:jc w:val="both"/>
      </w:pPr>
      <w:bookmarkStart w:id="10" w:name="_Toc160752293"/>
      <w:r>
        <w:t>LED</w:t>
      </w:r>
      <w:bookmarkEnd w:id="10"/>
    </w:p>
    <w:p w14:paraId="1C9E4257" w14:textId="2665FBC2" w:rsidR="00180B6F" w:rsidRDefault="00180B6F" w:rsidP="00CC41AA">
      <w:pPr>
        <w:jc w:val="both"/>
      </w:pPr>
      <w:r w:rsidRPr="00180B6F">
        <w:t>Light-emitting diodes to provide visual feedback when IR signals are received and decoded. Include at least one LED and a suitable current-limiting resistor (220Ω to 1kΩ)</w:t>
      </w:r>
    </w:p>
    <w:p w14:paraId="3535F553" w14:textId="77777777" w:rsidR="006430B5" w:rsidRPr="00180B6F" w:rsidRDefault="006430B5" w:rsidP="00CC41AA">
      <w:pPr>
        <w:jc w:val="both"/>
      </w:pPr>
    </w:p>
    <w:p w14:paraId="5C515ECF" w14:textId="3A7653DE" w:rsidR="00A62DB9" w:rsidRDefault="00A62DB9" w:rsidP="00CC41AA">
      <w:pPr>
        <w:pStyle w:val="Heading3"/>
        <w:jc w:val="both"/>
      </w:pPr>
      <w:bookmarkStart w:id="11" w:name="_Toc160752294"/>
      <w:r w:rsidRPr="00A62DB9">
        <w:t>Jumper Wires</w:t>
      </w:r>
      <w:bookmarkEnd w:id="11"/>
    </w:p>
    <w:p w14:paraId="545C1E2B" w14:textId="48A534B0" w:rsidR="00A62DB9" w:rsidRDefault="00A62DB9" w:rsidP="00CC41AA">
      <w:pPr>
        <w:jc w:val="both"/>
      </w:pPr>
      <w:r w:rsidRPr="00A62DB9">
        <w:t>Conductive wires for making connections on a breadboard.</w:t>
      </w:r>
    </w:p>
    <w:p w14:paraId="7A831C2D" w14:textId="77777777" w:rsidR="006430B5" w:rsidRDefault="006430B5" w:rsidP="00CC41AA">
      <w:pPr>
        <w:jc w:val="both"/>
      </w:pPr>
    </w:p>
    <w:p w14:paraId="1902A112" w14:textId="35EFBBB1" w:rsidR="00A62DB9" w:rsidRDefault="00A62DB9" w:rsidP="00CC41AA">
      <w:pPr>
        <w:pStyle w:val="Heading3"/>
        <w:jc w:val="both"/>
      </w:pPr>
      <w:bookmarkStart w:id="12" w:name="_Toc160752295"/>
      <w:r w:rsidRPr="00A62DB9">
        <w:t>USB Cable:</w:t>
      </w:r>
      <w:bookmarkEnd w:id="12"/>
    </w:p>
    <w:p w14:paraId="0D9BC8C6" w14:textId="0C500C57" w:rsidR="00A62DB9" w:rsidRDefault="00A62DB9" w:rsidP="00CC41AA">
      <w:pPr>
        <w:jc w:val="both"/>
      </w:pPr>
      <w:r w:rsidRPr="00A62DB9">
        <w:t>For connecting the Raspberry Pi Pico to a computer.</w:t>
      </w:r>
    </w:p>
    <w:p w14:paraId="2CAA79EF" w14:textId="77777777" w:rsidR="006430B5" w:rsidRDefault="006430B5" w:rsidP="00CC41AA">
      <w:pPr>
        <w:jc w:val="both"/>
      </w:pPr>
    </w:p>
    <w:p w14:paraId="7A0CFD75" w14:textId="1FC7345C" w:rsidR="00A62DB9" w:rsidRDefault="00A62DB9" w:rsidP="00CC41AA">
      <w:pPr>
        <w:pStyle w:val="Heading3"/>
        <w:jc w:val="both"/>
      </w:pPr>
      <w:bookmarkStart w:id="13" w:name="_Toc160752296"/>
      <w:r>
        <w:t>Visual Studio Code</w:t>
      </w:r>
      <w:bookmarkEnd w:id="13"/>
    </w:p>
    <w:p w14:paraId="361E9069" w14:textId="646C219D" w:rsidR="00A62DB9" w:rsidRDefault="00A62DB9" w:rsidP="00CC41AA">
      <w:pPr>
        <w:jc w:val="both"/>
      </w:pPr>
      <w:r w:rsidRPr="00A62DB9">
        <w:t>Software for writing and uploading MicroPython code to the Raspberry Pi Pico.</w:t>
      </w:r>
    </w:p>
    <w:p w14:paraId="214AF28A" w14:textId="77777777" w:rsidR="00D56761" w:rsidRDefault="00D56761" w:rsidP="00AC7C5E">
      <w:pPr>
        <w:jc w:val="both"/>
      </w:pPr>
    </w:p>
    <w:p w14:paraId="4DE796C7" w14:textId="77777777" w:rsidR="00D56761" w:rsidRDefault="00D56761" w:rsidP="00AC7C5E">
      <w:pPr>
        <w:jc w:val="both"/>
      </w:pPr>
    </w:p>
    <w:p w14:paraId="6C28BA6F" w14:textId="77777777" w:rsidR="008D3F4D" w:rsidRDefault="008D3F4D" w:rsidP="00AC7C5E">
      <w:pPr>
        <w:jc w:val="both"/>
      </w:pPr>
    </w:p>
    <w:p w14:paraId="1D9ED7D5" w14:textId="77777777" w:rsidR="008D3F4D" w:rsidRDefault="008D3F4D" w:rsidP="00AC7C5E">
      <w:pPr>
        <w:jc w:val="both"/>
      </w:pPr>
    </w:p>
    <w:p w14:paraId="4C5E3C15" w14:textId="77777777" w:rsidR="008D3F4D" w:rsidRDefault="008D3F4D" w:rsidP="00AC7C5E">
      <w:pPr>
        <w:jc w:val="both"/>
      </w:pPr>
    </w:p>
    <w:p w14:paraId="0D97EDBD" w14:textId="77777777" w:rsidR="008D3F4D" w:rsidRDefault="008D3F4D" w:rsidP="00AC7C5E">
      <w:pPr>
        <w:jc w:val="both"/>
      </w:pPr>
    </w:p>
    <w:p w14:paraId="3FCF595E" w14:textId="77777777" w:rsidR="008D3F4D" w:rsidRDefault="008D3F4D" w:rsidP="00AC7C5E">
      <w:pPr>
        <w:jc w:val="both"/>
      </w:pPr>
    </w:p>
    <w:p w14:paraId="39168929" w14:textId="77777777" w:rsidR="008D3F4D" w:rsidRPr="00A62DB9" w:rsidRDefault="008D3F4D" w:rsidP="00AC7C5E">
      <w:pPr>
        <w:jc w:val="both"/>
      </w:pPr>
    </w:p>
    <w:p w14:paraId="2D3B05C5" w14:textId="0AAB88DC" w:rsidR="00A20022" w:rsidRDefault="005E7BE0" w:rsidP="00CF52FC">
      <w:pPr>
        <w:pStyle w:val="Heading2"/>
        <w:numPr>
          <w:ilvl w:val="1"/>
          <w:numId w:val="35"/>
        </w:numPr>
        <w:jc w:val="both"/>
      </w:pPr>
      <w:bookmarkStart w:id="14" w:name="_Toc160752297"/>
      <w:r>
        <w:lastRenderedPageBreak/>
        <w:t>Vocabulary</w:t>
      </w:r>
      <w:bookmarkEnd w:id="14"/>
    </w:p>
    <w:p w14:paraId="5CAC9C33" w14:textId="77777777" w:rsidR="00D56761" w:rsidRDefault="00D56761" w:rsidP="00AC7C5E">
      <w:pPr>
        <w:pStyle w:val="Heading3"/>
        <w:jc w:val="both"/>
      </w:pPr>
      <w:bookmarkStart w:id="15" w:name="_Toc151994256"/>
      <w:bookmarkStart w:id="16" w:name="_Toc160752298"/>
      <w:r w:rsidRPr="00D56761">
        <w:t>Infrared (IR) Communication:</w:t>
      </w:r>
      <w:bookmarkEnd w:id="16"/>
      <w:r w:rsidRPr="00D56761">
        <w:t xml:space="preserve"> </w:t>
      </w:r>
    </w:p>
    <w:p w14:paraId="018B3E9D" w14:textId="272A19D4" w:rsidR="00D56761" w:rsidRDefault="00D56761" w:rsidP="00AC7C5E">
      <w:pPr>
        <w:jc w:val="both"/>
        <w:rPr>
          <w:rFonts w:asciiTheme="minorHAnsi" w:eastAsiaTheme="minorHAnsi" w:hAnsiTheme="minorHAnsi" w:cstheme="minorBidi"/>
          <w:sz w:val="22"/>
          <w:szCs w:val="22"/>
        </w:rPr>
      </w:pPr>
      <w:r w:rsidRPr="00D56761">
        <w:rPr>
          <w:rFonts w:asciiTheme="minorHAnsi" w:eastAsiaTheme="minorHAnsi" w:hAnsiTheme="minorHAnsi" w:cstheme="minorBidi"/>
          <w:sz w:val="22"/>
          <w:szCs w:val="22"/>
        </w:rPr>
        <w:t>A form of wireless communication that uses infrared light waves to transmit data over short distances. Commonly used in remote controls, IR communication allows for the control of various devices without the need for physical connections.</w:t>
      </w:r>
    </w:p>
    <w:p w14:paraId="6A0915B9" w14:textId="77777777" w:rsidR="006430B5" w:rsidRPr="00D56761" w:rsidRDefault="006430B5" w:rsidP="00AC7C5E">
      <w:pPr>
        <w:jc w:val="both"/>
        <w:rPr>
          <w:rFonts w:asciiTheme="minorHAnsi" w:eastAsiaTheme="minorHAnsi" w:hAnsiTheme="minorHAnsi" w:cstheme="minorBidi"/>
          <w:sz w:val="22"/>
          <w:szCs w:val="22"/>
        </w:rPr>
      </w:pPr>
    </w:p>
    <w:p w14:paraId="17E28106" w14:textId="77777777" w:rsidR="00D56761" w:rsidRDefault="00D56761" w:rsidP="00AC7C5E">
      <w:pPr>
        <w:pStyle w:val="Heading3"/>
        <w:jc w:val="both"/>
      </w:pPr>
      <w:bookmarkStart w:id="17" w:name="_Toc160752299"/>
      <w:r w:rsidRPr="00D56761">
        <w:t>NEC Protocol:</w:t>
      </w:r>
      <w:bookmarkEnd w:id="17"/>
      <w:r w:rsidRPr="00D56761">
        <w:t xml:space="preserve"> </w:t>
      </w:r>
    </w:p>
    <w:p w14:paraId="1F0A5BBA" w14:textId="152DB462" w:rsidR="00D56761" w:rsidRPr="00D56761" w:rsidRDefault="00D56761" w:rsidP="00AC7C5E">
      <w:pPr>
        <w:jc w:val="both"/>
        <w:rPr>
          <w:rFonts w:asciiTheme="minorHAnsi" w:eastAsiaTheme="minorHAnsi" w:hAnsiTheme="minorHAnsi" w:cstheme="minorBidi"/>
          <w:sz w:val="22"/>
          <w:szCs w:val="22"/>
        </w:rPr>
      </w:pPr>
      <w:r w:rsidRPr="00D56761">
        <w:rPr>
          <w:rFonts w:asciiTheme="minorHAnsi" w:eastAsiaTheme="minorHAnsi" w:hAnsiTheme="minorHAnsi" w:cstheme="minorBidi"/>
          <w:sz w:val="22"/>
          <w:szCs w:val="22"/>
        </w:rPr>
        <w:t>A popular protocol for IR communication, particularly in remote control systems. It outlines a specific set of rules for encoding and transmitting data over infrared signals, including data structure, bit length, and timing for signals.</w:t>
      </w:r>
    </w:p>
    <w:p w14:paraId="2C1D6580" w14:textId="77777777" w:rsidR="00D56761" w:rsidRDefault="00D56761" w:rsidP="00AC7C5E">
      <w:pPr>
        <w:pStyle w:val="Heading3"/>
        <w:jc w:val="both"/>
      </w:pPr>
      <w:bookmarkStart w:id="18" w:name="_Toc160752300"/>
      <w:r w:rsidRPr="00D56761">
        <w:t>MicroPython:</w:t>
      </w:r>
      <w:bookmarkEnd w:id="18"/>
      <w:r w:rsidRPr="00D56761">
        <w:t xml:space="preserve"> </w:t>
      </w:r>
    </w:p>
    <w:p w14:paraId="6C2A2746" w14:textId="156DC954" w:rsidR="00D56761" w:rsidRDefault="00D56761" w:rsidP="00AC7C5E">
      <w:pPr>
        <w:jc w:val="both"/>
        <w:rPr>
          <w:rFonts w:asciiTheme="minorHAnsi" w:eastAsiaTheme="minorHAnsi" w:hAnsiTheme="minorHAnsi" w:cstheme="minorBidi"/>
          <w:sz w:val="22"/>
          <w:szCs w:val="22"/>
        </w:rPr>
      </w:pPr>
      <w:r w:rsidRPr="00D56761">
        <w:rPr>
          <w:rFonts w:asciiTheme="minorHAnsi" w:eastAsiaTheme="minorHAnsi" w:hAnsiTheme="minorHAnsi" w:cstheme="minorBidi"/>
          <w:sz w:val="22"/>
          <w:szCs w:val="22"/>
        </w:rPr>
        <w:t>A streamlined version of the Python 3 programming language designed to run on microcontrollers and embedded systems. It enables programming microcontrollers in Python, making it accessible for rapid prototyping and development.</w:t>
      </w:r>
    </w:p>
    <w:p w14:paraId="1471BE8D" w14:textId="77777777" w:rsidR="006430B5" w:rsidRPr="00D56761" w:rsidRDefault="006430B5" w:rsidP="00AC7C5E">
      <w:pPr>
        <w:jc w:val="both"/>
        <w:rPr>
          <w:rFonts w:asciiTheme="minorHAnsi" w:eastAsiaTheme="minorHAnsi" w:hAnsiTheme="minorHAnsi" w:cstheme="minorBidi"/>
          <w:sz w:val="22"/>
          <w:szCs w:val="22"/>
        </w:rPr>
      </w:pPr>
    </w:p>
    <w:p w14:paraId="64817F17" w14:textId="77777777" w:rsidR="00D56761" w:rsidRDefault="00D56761" w:rsidP="00AC7C5E">
      <w:pPr>
        <w:pStyle w:val="Heading3"/>
        <w:jc w:val="both"/>
      </w:pPr>
      <w:bookmarkStart w:id="19" w:name="_Toc160752301"/>
      <w:r w:rsidRPr="00D56761">
        <w:t>Carrier Frequency:</w:t>
      </w:r>
      <w:bookmarkEnd w:id="19"/>
      <w:r w:rsidRPr="00D56761">
        <w:t xml:space="preserve"> </w:t>
      </w:r>
    </w:p>
    <w:p w14:paraId="1133C23A" w14:textId="2FD1580F" w:rsidR="00D56761" w:rsidRDefault="00D56761" w:rsidP="00AC7C5E">
      <w:pPr>
        <w:jc w:val="both"/>
        <w:rPr>
          <w:rFonts w:asciiTheme="minorHAnsi" w:eastAsiaTheme="minorHAnsi" w:hAnsiTheme="minorHAnsi" w:cstheme="minorBidi"/>
          <w:sz w:val="22"/>
          <w:szCs w:val="22"/>
        </w:rPr>
      </w:pPr>
      <w:r w:rsidRPr="00D56761">
        <w:rPr>
          <w:rFonts w:asciiTheme="minorHAnsi" w:eastAsiaTheme="minorHAnsi" w:hAnsiTheme="minorHAnsi" w:cstheme="minorBidi"/>
          <w:sz w:val="22"/>
          <w:szCs w:val="22"/>
        </w:rPr>
        <w:t>In the context of IR communication, it refers to the frequency of the infrared light wave that carries the encoded information. The most common carrier frequency for IR remote controls is 38 kHz, allowing the receiver to filter out signals from other sources.</w:t>
      </w:r>
    </w:p>
    <w:p w14:paraId="50CF414D" w14:textId="77777777" w:rsidR="006430B5" w:rsidRPr="00D56761" w:rsidRDefault="006430B5" w:rsidP="00AC7C5E">
      <w:pPr>
        <w:jc w:val="both"/>
        <w:rPr>
          <w:rFonts w:asciiTheme="minorHAnsi" w:eastAsiaTheme="minorHAnsi" w:hAnsiTheme="minorHAnsi" w:cstheme="minorBidi"/>
          <w:sz w:val="22"/>
          <w:szCs w:val="22"/>
        </w:rPr>
      </w:pPr>
    </w:p>
    <w:p w14:paraId="25BF68E6" w14:textId="77777777" w:rsidR="00D56761" w:rsidRDefault="00D56761" w:rsidP="00AC7C5E">
      <w:pPr>
        <w:pStyle w:val="Heading3"/>
        <w:jc w:val="both"/>
      </w:pPr>
      <w:bookmarkStart w:id="20" w:name="_Toc160752302"/>
      <w:r w:rsidRPr="00D56761">
        <w:t>Modulation/Demodulation:</w:t>
      </w:r>
      <w:bookmarkEnd w:id="20"/>
      <w:r w:rsidRPr="00D56761">
        <w:t xml:space="preserve"> </w:t>
      </w:r>
    </w:p>
    <w:p w14:paraId="152F0BF0" w14:textId="0D2C084D" w:rsidR="00D56761" w:rsidRDefault="00D56761" w:rsidP="00AC7C5E">
      <w:pPr>
        <w:jc w:val="both"/>
        <w:rPr>
          <w:rFonts w:asciiTheme="minorHAnsi" w:eastAsiaTheme="minorHAnsi" w:hAnsiTheme="minorHAnsi" w:cstheme="minorBidi"/>
          <w:sz w:val="22"/>
          <w:szCs w:val="22"/>
        </w:rPr>
      </w:pPr>
      <w:r w:rsidRPr="00D56761">
        <w:rPr>
          <w:rFonts w:asciiTheme="minorHAnsi" w:eastAsiaTheme="minorHAnsi" w:hAnsiTheme="minorHAnsi" w:cstheme="minorBidi"/>
          <w:sz w:val="22"/>
          <w:szCs w:val="22"/>
        </w:rPr>
        <w:t>The process by which data is encoded onto a carrier wave (modulation) for transmission and subsequently extracted from the carrier wave by the receiver (demodulation). In IR communication, modulation involves varying the pulse width of the IR signal to encode data.</w:t>
      </w:r>
    </w:p>
    <w:p w14:paraId="0D829933" w14:textId="77777777" w:rsidR="006430B5" w:rsidRPr="00D56761" w:rsidRDefault="006430B5" w:rsidP="00AC7C5E">
      <w:pPr>
        <w:jc w:val="both"/>
        <w:rPr>
          <w:rFonts w:asciiTheme="minorHAnsi" w:eastAsiaTheme="minorHAnsi" w:hAnsiTheme="minorHAnsi" w:cstheme="minorBidi"/>
          <w:sz w:val="22"/>
          <w:szCs w:val="22"/>
        </w:rPr>
      </w:pPr>
    </w:p>
    <w:p w14:paraId="0B99D26B" w14:textId="77777777" w:rsidR="00D56761" w:rsidRDefault="00D56761" w:rsidP="00AC7C5E">
      <w:pPr>
        <w:pStyle w:val="Heading3"/>
        <w:jc w:val="both"/>
      </w:pPr>
      <w:bookmarkStart w:id="21" w:name="_Toc160752303"/>
      <w:r w:rsidRPr="00D56761">
        <w:t>Breadboard:</w:t>
      </w:r>
      <w:bookmarkEnd w:id="21"/>
      <w:r w:rsidRPr="00D56761">
        <w:t xml:space="preserve"> </w:t>
      </w:r>
    </w:p>
    <w:p w14:paraId="5E023129" w14:textId="79DB0228" w:rsidR="00D56761" w:rsidRDefault="00D56761" w:rsidP="00AC7C5E">
      <w:pPr>
        <w:jc w:val="both"/>
      </w:pPr>
      <w:r w:rsidRPr="00D56761">
        <w:rPr>
          <w:rFonts w:asciiTheme="minorHAnsi" w:eastAsiaTheme="minorHAnsi" w:hAnsiTheme="minorHAnsi" w:cstheme="minorBidi"/>
          <w:sz w:val="22"/>
          <w:szCs w:val="22"/>
        </w:rPr>
        <w:t xml:space="preserve">A solderless device for prototyping electronic circuits. It allows for the insertion of components and jumper wires into connected sockets to build and test circuit designs without permanent soldering, facilitating easy adjustments and </w:t>
      </w:r>
      <w:r w:rsidRPr="00D56761">
        <w:t>experimentation.</w:t>
      </w:r>
    </w:p>
    <w:p w14:paraId="20D24818" w14:textId="4A0B8F47" w:rsidR="00DF5A66" w:rsidRDefault="00794F8D" w:rsidP="00AC7C5E">
      <w:pPr>
        <w:jc w:val="both"/>
      </w:pPr>
      <w:r>
        <w:br w:type="page"/>
      </w:r>
    </w:p>
    <w:p w14:paraId="467C22FF" w14:textId="57382AE4" w:rsidR="009F40FE" w:rsidRDefault="009F40FE" w:rsidP="00CF52FC">
      <w:pPr>
        <w:pStyle w:val="Heading2"/>
        <w:numPr>
          <w:ilvl w:val="1"/>
          <w:numId w:val="35"/>
        </w:numPr>
        <w:jc w:val="both"/>
      </w:pPr>
      <w:bookmarkStart w:id="22" w:name="_Toc160752304"/>
      <w:r w:rsidRPr="009F40FE">
        <w:lastRenderedPageBreak/>
        <w:t>Hardware Setup:</w:t>
      </w:r>
      <w:bookmarkEnd w:id="22"/>
    </w:p>
    <w:p w14:paraId="0D352F1B" w14:textId="77777777" w:rsidR="008C4072" w:rsidRDefault="0092077F" w:rsidP="00721A91">
      <w:pPr>
        <w:pStyle w:val="Heading3"/>
      </w:pPr>
      <w:bookmarkStart w:id="23" w:name="_Toc160752305"/>
      <w:r w:rsidRPr="006C4306">
        <w:t>TSAL 6400 IR Emitter :</w:t>
      </w:r>
      <w:bookmarkEnd w:id="23"/>
      <w:r>
        <w:t xml:space="preserve"> </w:t>
      </w:r>
    </w:p>
    <w:p w14:paraId="29A8D1B3" w14:textId="0BF985B6" w:rsidR="0092077F" w:rsidRPr="00B1504B" w:rsidRDefault="00CD5708" w:rsidP="000B2A00">
      <w:pPr>
        <w:rPr>
          <w:rFonts w:asciiTheme="majorHAnsi" w:eastAsiaTheme="majorEastAsia" w:hAnsiTheme="majorHAnsi" w:cstheme="majorBidi"/>
          <w:color w:val="1F3763" w:themeColor="accent1" w:themeShade="7F"/>
        </w:rPr>
      </w:pPr>
      <w:r w:rsidRPr="00721A91">
        <w:t xml:space="preserve">TSAL6400 is an infrared, 940 nm emitting diode in </w:t>
      </w:r>
      <w:proofErr w:type="spellStart"/>
      <w:r w:rsidRPr="00721A91">
        <w:t>GaAlAs</w:t>
      </w:r>
      <w:proofErr w:type="spellEnd"/>
      <w:r w:rsidRPr="00721A91">
        <w:t xml:space="preserve"> </w:t>
      </w:r>
      <w:r w:rsidRPr="00721A91">
        <w:t>multi quantum well (MQW) technology with high radiant</w:t>
      </w:r>
      <w:r w:rsidRPr="00721A91">
        <w:t xml:space="preserve"> </w:t>
      </w:r>
      <w:r w:rsidRPr="00721A91">
        <w:t>power and high speed</w:t>
      </w:r>
      <w:r w:rsidRPr="00721A91">
        <w:t>.</w:t>
      </w:r>
    </w:p>
    <w:p w14:paraId="6C31F94B" w14:textId="77777777" w:rsidR="00721A91" w:rsidRPr="00721A91" w:rsidRDefault="00721A91" w:rsidP="00721A91"/>
    <w:p w14:paraId="28F387A8" w14:textId="5FD9F5CD" w:rsidR="00CD5708" w:rsidRDefault="00472955" w:rsidP="00472955">
      <w:pPr>
        <w:pStyle w:val="Heading4"/>
        <w:jc w:val="both"/>
      </w:pPr>
      <w:r>
        <w:t xml:space="preserve">Pin out : </w:t>
      </w:r>
    </w:p>
    <w:p w14:paraId="7C31E115" w14:textId="2F7DD23E" w:rsidR="00472955" w:rsidRPr="00472955" w:rsidRDefault="00472955" w:rsidP="00472955">
      <w:pPr>
        <w:jc w:val="center"/>
      </w:pPr>
      <w:r>
        <w:rPr>
          <w:noProof/>
          <w14:ligatures w14:val="standardContextual"/>
        </w:rPr>
        <mc:AlternateContent>
          <mc:Choice Requires="wps">
            <w:drawing>
              <wp:anchor distT="0" distB="0" distL="114300" distR="114300" simplePos="0" relativeHeight="251678720" behindDoc="0" locked="0" layoutInCell="1" allowOverlap="1" wp14:anchorId="55A91936" wp14:editId="53740CED">
                <wp:simplePos x="0" y="0"/>
                <wp:positionH relativeFrom="column">
                  <wp:posOffset>4381877</wp:posOffset>
                </wp:positionH>
                <wp:positionV relativeFrom="paragraph">
                  <wp:posOffset>799735</wp:posOffset>
                </wp:positionV>
                <wp:extent cx="877444" cy="244475"/>
                <wp:effectExtent l="0" t="0" r="12065" b="9525"/>
                <wp:wrapNone/>
                <wp:docPr id="849498690" name="Text Box 6"/>
                <wp:cNvGraphicFramePr/>
                <a:graphic xmlns:a="http://schemas.openxmlformats.org/drawingml/2006/main">
                  <a:graphicData uri="http://schemas.microsoft.com/office/word/2010/wordprocessingShape">
                    <wps:wsp>
                      <wps:cNvSpPr txBox="1"/>
                      <wps:spPr>
                        <a:xfrm>
                          <a:off x="0" y="0"/>
                          <a:ext cx="877444" cy="244475"/>
                        </a:xfrm>
                        <a:prstGeom prst="rect">
                          <a:avLst/>
                        </a:prstGeom>
                        <a:solidFill>
                          <a:schemeClr val="lt1"/>
                        </a:solidFill>
                        <a:ln w="6350">
                          <a:solidFill>
                            <a:prstClr val="black"/>
                          </a:solidFill>
                        </a:ln>
                      </wps:spPr>
                      <wps:txbx>
                        <w:txbxContent>
                          <w:p w14:paraId="5DF0CB2A" w14:textId="1BD37524" w:rsidR="00472955" w:rsidRPr="00472955" w:rsidRDefault="00472955" w:rsidP="00472955">
                            <w:pPr>
                              <w:rPr>
                                <w:lang w:val="en-US"/>
                              </w:rPr>
                            </w:pPr>
                            <w:r>
                              <w:rPr>
                                <w:lang w:val="en-US"/>
                              </w:rPr>
                              <w:t>Cathode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91936" id="_x0000_t202" coordsize="21600,21600" o:spt="202" path="m,l,21600r21600,l21600,xe">
                <v:stroke joinstyle="miter"/>
                <v:path gradientshapeok="t" o:connecttype="rect"/>
              </v:shapetype>
              <v:shape id="Text Box 6" o:spid="_x0000_s1026" type="#_x0000_t202" style="position:absolute;left:0;text-align:left;margin-left:345.05pt;margin-top:62.95pt;width:69.1pt;height:1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" fillcolor="white [3201]" strokeweight=".5pt">
                <v:textbox>
                  <w:txbxContent>
                    <w:p w14:paraId="5DF0CB2A" w14:textId="1BD37524" w:rsidR="00472955" w:rsidRPr="00472955" w:rsidRDefault="00472955" w:rsidP="00472955">
                      <w:pPr>
                        <w:rPr>
                          <w:lang w:val="en-US"/>
                        </w:rPr>
                      </w:pPr>
                      <w:r>
                        <w:rPr>
                          <w:lang w:val="en-US"/>
                        </w:rPr>
                        <w:t>Cathode -</w:t>
                      </w:r>
                    </w:p>
                  </w:txbxContent>
                </v:textbox>
              </v:shape>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7E959DD0" wp14:editId="16336F6C">
                <wp:simplePos x="0" y="0"/>
                <wp:positionH relativeFrom="column">
                  <wp:posOffset>4446446</wp:posOffset>
                </wp:positionH>
                <wp:positionV relativeFrom="paragraph">
                  <wp:posOffset>260677</wp:posOffset>
                </wp:positionV>
                <wp:extent cx="814451" cy="244475"/>
                <wp:effectExtent l="0" t="0" r="11430" b="9525"/>
                <wp:wrapNone/>
                <wp:docPr id="1626938717" name="Text Box 6"/>
                <wp:cNvGraphicFramePr/>
                <a:graphic xmlns:a="http://schemas.openxmlformats.org/drawingml/2006/main">
                  <a:graphicData uri="http://schemas.microsoft.com/office/word/2010/wordprocessingShape">
                    <wps:wsp>
                      <wps:cNvSpPr txBox="1"/>
                      <wps:spPr>
                        <a:xfrm>
                          <a:off x="0" y="0"/>
                          <a:ext cx="814451" cy="244475"/>
                        </a:xfrm>
                        <a:prstGeom prst="rect">
                          <a:avLst/>
                        </a:prstGeom>
                        <a:solidFill>
                          <a:schemeClr val="lt1"/>
                        </a:solidFill>
                        <a:ln w="6350">
                          <a:solidFill>
                            <a:prstClr val="black"/>
                          </a:solidFill>
                        </a:ln>
                      </wps:spPr>
                      <wps:txbx>
                        <w:txbxContent>
                          <w:p w14:paraId="653B1BBD" w14:textId="339FFF7B" w:rsidR="00472955" w:rsidRPr="00472955" w:rsidRDefault="00472955" w:rsidP="00472955">
                            <w:pPr>
                              <w:rPr>
                                <w:lang w:val="en-US"/>
                              </w:rPr>
                            </w:pPr>
                            <w:r>
                              <w:rPr>
                                <w:lang w:val="en-US"/>
                              </w:rPr>
                              <w:t>Anode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959DD0" id="_x0000_s1027" type="#_x0000_t202" style="position:absolute;left:0;text-align:left;margin-left:350.1pt;margin-top:20.55pt;width:64.15pt;height:19.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" fillcolor="white [3201]" strokeweight=".5pt">
                <v:textbox>
                  <w:txbxContent>
                    <w:p w14:paraId="653B1BBD" w14:textId="339FFF7B" w:rsidR="00472955" w:rsidRPr="00472955" w:rsidRDefault="00472955" w:rsidP="00472955">
                      <w:pPr>
                        <w:rPr>
                          <w:lang w:val="en-US"/>
                        </w:rPr>
                      </w:pPr>
                      <w:r>
                        <w:rPr>
                          <w:lang w:val="en-US"/>
                        </w:rPr>
                        <w:t>Anode +</w:t>
                      </w:r>
                    </w:p>
                  </w:txbxContent>
                </v:textbox>
              </v:shape>
            </w:pict>
          </mc:Fallback>
        </mc:AlternateContent>
      </w:r>
      <w:r>
        <w:rPr>
          <w:noProof/>
          <w14:ligatures w14:val="standardContextual"/>
        </w:rPr>
        <mc:AlternateContent>
          <mc:Choice Requires="wps">
            <w:drawing>
              <wp:anchor distT="0" distB="0" distL="114300" distR="114300" simplePos="0" relativeHeight="251674624" behindDoc="0" locked="0" layoutInCell="1" allowOverlap="1" wp14:anchorId="573BB07C" wp14:editId="0FF3F27A">
                <wp:simplePos x="0" y="0"/>
                <wp:positionH relativeFrom="column">
                  <wp:posOffset>3877039</wp:posOffset>
                </wp:positionH>
                <wp:positionV relativeFrom="paragraph">
                  <wp:posOffset>295909</wp:posOffset>
                </wp:positionV>
                <wp:extent cx="499425" cy="182336"/>
                <wp:effectExtent l="12700" t="12700" r="8890" b="20955"/>
                <wp:wrapNone/>
                <wp:docPr id="1350050298" name="Right Arrow 5"/>
                <wp:cNvGraphicFramePr/>
                <a:graphic xmlns:a="http://schemas.openxmlformats.org/drawingml/2006/main">
                  <a:graphicData uri="http://schemas.microsoft.com/office/word/2010/wordprocessingShape">
                    <wps:wsp>
                      <wps:cNvSpPr/>
                      <wps:spPr>
                        <a:xfrm rot="10800000" flipV="1">
                          <a:off x="0" y="0"/>
                          <a:ext cx="499425" cy="18233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D1D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305.3pt;margin-top:23.3pt;width:39.3pt;height:14.35pt;rotation:180;flip:y;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" adj="17657" fillcolor="#4472c4 [3204]" strokecolor="#09101d [484]" strokeweight="1pt"/>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31906F8C" wp14:editId="19EB3DF6">
                <wp:simplePos x="0" y="0"/>
                <wp:positionH relativeFrom="column">
                  <wp:posOffset>3789900</wp:posOffset>
                </wp:positionH>
                <wp:positionV relativeFrom="paragraph">
                  <wp:posOffset>802873</wp:posOffset>
                </wp:positionV>
                <wp:extent cx="499425" cy="182336"/>
                <wp:effectExtent l="12700" t="12700" r="8890" b="20955"/>
                <wp:wrapNone/>
                <wp:docPr id="399403704" name="Right Arrow 5"/>
                <wp:cNvGraphicFramePr/>
                <a:graphic xmlns:a="http://schemas.openxmlformats.org/drawingml/2006/main">
                  <a:graphicData uri="http://schemas.microsoft.com/office/word/2010/wordprocessingShape">
                    <wps:wsp>
                      <wps:cNvSpPr/>
                      <wps:spPr>
                        <a:xfrm rot="10800000" flipV="1">
                          <a:off x="0" y="0"/>
                          <a:ext cx="499425" cy="18233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94F5" id="Right Arrow 5" o:spid="_x0000_s1026" type="#_x0000_t13" style="position:absolute;margin-left:298.4pt;margin-top:63.2pt;width:39.3pt;height:14.35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" adj="17657" fillcolor="#4472c4 [3204]" strokecolor="#09101d [484]" strokeweight="1pt"/>
            </w:pict>
          </mc:Fallback>
        </mc:AlternateContent>
      </w:r>
      <w:r>
        <w:rPr>
          <w:noProof/>
          <w14:ligatures w14:val="standardContextual"/>
        </w:rPr>
        <w:drawing>
          <wp:inline distT="0" distB="0" distL="0" distR="0" wp14:anchorId="6BC23462" wp14:editId="5A308DCC">
            <wp:extent cx="2980267" cy="1828800"/>
            <wp:effectExtent l="0" t="0" r="4445" b="0"/>
            <wp:docPr id="1393512885" name="Picture 1" descr="A close-up of a silve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12885" name="Picture 1" descr="A close-up of a silver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4524" cy="1831412"/>
                    </a:xfrm>
                    <a:prstGeom prst="rect">
                      <a:avLst/>
                    </a:prstGeom>
                  </pic:spPr>
                </pic:pic>
              </a:graphicData>
            </a:graphic>
          </wp:inline>
        </w:drawing>
      </w:r>
    </w:p>
    <w:p w14:paraId="18274129" w14:textId="1ACA7066" w:rsidR="00322694" w:rsidRDefault="00322694" w:rsidP="00AC7C5E">
      <w:pPr>
        <w:pStyle w:val="Heading3"/>
        <w:jc w:val="both"/>
      </w:pPr>
      <w:bookmarkStart w:id="24" w:name="_Toc160752306"/>
      <w:r w:rsidRPr="00322694">
        <w:t xml:space="preserve">Breadboard Setup for IR </w:t>
      </w:r>
      <w:r w:rsidR="006833E2">
        <w:t>Emitter</w:t>
      </w:r>
      <w:r w:rsidRPr="00322694">
        <w:t>:</w:t>
      </w:r>
      <w:bookmarkEnd w:id="24"/>
      <w:r w:rsidR="007713F7">
        <w:t xml:space="preserve"> </w:t>
      </w:r>
    </w:p>
    <w:p w14:paraId="2A6C8289" w14:textId="4C176104" w:rsidR="007713F7" w:rsidRDefault="00A07A23" w:rsidP="00A07A23">
      <w:pPr>
        <w:jc w:val="both"/>
      </w:pPr>
      <w:r w:rsidRPr="00A07A23">
        <w:rPr>
          <w:highlight w:val="green"/>
        </w:rPr>
        <w:t>Note: Use separate breadboards for the IR Transmission circuit and the IR Receiver circuit, as detailed in the following section. The transmission circuit should be assembled on one breadboard and tested with a Raspberry Pi belonging to one of the team members. Meanwhile, the receiver circuit should be set up on another breadboard and programmed using a different laptop.</w:t>
      </w:r>
      <w:r w:rsidR="00A47029" w:rsidRPr="00A07A23">
        <w:rPr>
          <w:highlight w:val="green"/>
        </w:rPr>
        <w:t>.</w:t>
      </w:r>
      <w:r w:rsidR="00F9493B">
        <w:t xml:space="preserve">  </w:t>
      </w:r>
    </w:p>
    <w:p w14:paraId="3994DDB6" w14:textId="77777777" w:rsidR="00A92BB4" w:rsidRPr="007713F7" w:rsidRDefault="00A92BB4" w:rsidP="00A07A23">
      <w:pPr>
        <w:jc w:val="both"/>
      </w:pPr>
    </w:p>
    <w:p w14:paraId="7692C7BA" w14:textId="0BE30A9F" w:rsidR="00322694" w:rsidRDefault="006C4306" w:rsidP="00A07A23">
      <w:pPr>
        <w:jc w:val="both"/>
      </w:pPr>
      <w:r w:rsidRPr="006C4306">
        <w:t>For the IR transmission side, we'll construct a circuit with the Raspberry Pi Pico to control an IR LED using an NPN transistor. This allows the Pico to drive the IR LED with adequate current without exceeding the GPIO pin's current limits.</w:t>
      </w:r>
    </w:p>
    <w:p w14:paraId="2A1BA121" w14:textId="39ABB9CD" w:rsidR="006833E2" w:rsidRDefault="006833E2" w:rsidP="007253D6">
      <w:pPr>
        <w:pStyle w:val="Heading4"/>
        <w:jc w:val="both"/>
      </w:pPr>
      <w:r>
        <w:t>Components:</w:t>
      </w:r>
    </w:p>
    <w:p w14:paraId="33355700" w14:textId="77777777" w:rsidR="006833E2" w:rsidRDefault="006833E2" w:rsidP="006833E2">
      <w:pPr>
        <w:pStyle w:val="ListParagraph"/>
        <w:numPr>
          <w:ilvl w:val="0"/>
          <w:numId w:val="36"/>
        </w:numPr>
      </w:pPr>
      <w:r>
        <w:t>Raspberry Pi Pico</w:t>
      </w:r>
    </w:p>
    <w:p w14:paraId="79E5AFC6" w14:textId="77777777" w:rsidR="006833E2" w:rsidRDefault="006833E2" w:rsidP="006833E2">
      <w:pPr>
        <w:pStyle w:val="ListParagraph"/>
        <w:numPr>
          <w:ilvl w:val="0"/>
          <w:numId w:val="36"/>
        </w:numPr>
      </w:pPr>
      <w:r>
        <w:t>NPN Transistor (e.g., 2N2222)</w:t>
      </w:r>
    </w:p>
    <w:p w14:paraId="12868D6D" w14:textId="77777777" w:rsidR="006833E2" w:rsidRDefault="006833E2" w:rsidP="006833E2">
      <w:pPr>
        <w:pStyle w:val="ListParagraph"/>
        <w:numPr>
          <w:ilvl w:val="0"/>
          <w:numId w:val="36"/>
        </w:numPr>
      </w:pPr>
      <w:r>
        <w:t>IR Transmitter LED (TSAL6400)</w:t>
      </w:r>
    </w:p>
    <w:p w14:paraId="6D78308B" w14:textId="77777777" w:rsidR="006833E2" w:rsidRDefault="006833E2" w:rsidP="006833E2">
      <w:pPr>
        <w:pStyle w:val="ListParagraph"/>
        <w:numPr>
          <w:ilvl w:val="0"/>
          <w:numId w:val="36"/>
        </w:numPr>
      </w:pPr>
      <w:r>
        <w:t>Current-limiting resistor for the IR LED</w:t>
      </w:r>
    </w:p>
    <w:p w14:paraId="4F5A59A8" w14:textId="77777777" w:rsidR="006833E2" w:rsidRDefault="006833E2" w:rsidP="006833E2">
      <w:pPr>
        <w:pStyle w:val="ListParagraph"/>
        <w:numPr>
          <w:ilvl w:val="0"/>
          <w:numId w:val="36"/>
        </w:numPr>
      </w:pPr>
      <w:r>
        <w:t>Base resistor for the NPN transistor</w:t>
      </w:r>
    </w:p>
    <w:p w14:paraId="18131B93" w14:textId="29E90D63" w:rsidR="006833E2" w:rsidRDefault="006833E2" w:rsidP="006833E2">
      <w:pPr>
        <w:pStyle w:val="ListParagraph"/>
        <w:numPr>
          <w:ilvl w:val="0"/>
          <w:numId w:val="36"/>
        </w:numPr>
      </w:pPr>
      <w:r>
        <w:t>Jumper wires</w:t>
      </w:r>
    </w:p>
    <w:p w14:paraId="092DC878" w14:textId="6CB3680D" w:rsidR="006833E2" w:rsidRDefault="006833E2" w:rsidP="007253D6">
      <w:pPr>
        <w:pStyle w:val="Heading4"/>
        <w:jc w:val="both"/>
      </w:pPr>
      <w:r>
        <w:t>Connection Steps:</w:t>
      </w:r>
    </w:p>
    <w:p w14:paraId="40B8BC1F" w14:textId="77CB20DC" w:rsidR="006833E2" w:rsidRDefault="006833E2" w:rsidP="006833E2">
      <w:pPr>
        <w:pStyle w:val="ListParagraph"/>
        <w:numPr>
          <w:ilvl w:val="0"/>
          <w:numId w:val="37"/>
        </w:numPr>
      </w:pPr>
      <w:r>
        <w:t>Connect GPIO Pin 17 of the Raspberry Pi Pico to the base of the NPN transistor through a suitable base resistor (1kΩ</w:t>
      </w:r>
      <w:r>
        <w:t xml:space="preserve"> in our case</w:t>
      </w:r>
      <w:r>
        <w:t>).</w:t>
      </w:r>
    </w:p>
    <w:p w14:paraId="42A39E4C" w14:textId="77777777" w:rsidR="006833E2" w:rsidRDefault="006833E2" w:rsidP="006833E2">
      <w:pPr>
        <w:pStyle w:val="ListParagraph"/>
        <w:numPr>
          <w:ilvl w:val="0"/>
          <w:numId w:val="37"/>
        </w:numPr>
      </w:pPr>
      <w:r>
        <w:t>Connect the emitter of the NPN transistor directly to the ground (GND) on the Raspberry Pi Pico.</w:t>
      </w:r>
    </w:p>
    <w:p w14:paraId="09DAD9DC" w14:textId="63FB0C6D" w:rsidR="006833E2" w:rsidRDefault="006833E2" w:rsidP="006833E2">
      <w:pPr>
        <w:pStyle w:val="ListParagraph"/>
        <w:numPr>
          <w:ilvl w:val="0"/>
          <w:numId w:val="37"/>
        </w:numPr>
      </w:pPr>
      <w:r>
        <w:t>Connect the collector of the NPN transistor to the cathode (negative side) of the IR LED</w:t>
      </w:r>
      <w:r w:rsidR="003157FA">
        <w:t xml:space="preserve"> through a suitable resistor (47</w:t>
      </w:r>
      <w:r w:rsidR="003157FA">
        <w:t>Ω</w:t>
      </w:r>
      <w:r w:rsidR="003157FA">
        <w:t xml:space="preserve"> in our case)</w:t>
      </w:r>
      <w:r>
        <w:t>.</w:t>
      </w:r>
    </w:p>
    <w:p w14:paraId="10294872" w14:textId="540A040A" w:rsidR="006833E2" w:rsidRDefault="006833E2" w:rsidP="006833E2">
      <w:pPr>
        <w:pStyle w:val="ListParagraph"/>
        <w:numPr>
          <w:ilvl w:val="0"/>
          <w:numId w:val="37"/>
        </w:numPr>
      </w:pPr>
      <w:r>
        <w:t>Connect the anode (positive side) of the IR LED to the VSYS pin of the Raspberry Pi. The VSYS pin provides 5 volts, which is suitable for powering the IR LED.</w:t>
      </w:r>
    </w:p>
    <w:p w14:paraId="7A78C68A" w14:textId="29467CAA" w:rsidR="006833E2" w:rsidRDefault="006833E2" w:rsidP="006833E2">
      <w:pPr>
        <w:pStyle w:val="ListParagraph"/>
        <w:numPr>
          <w:ilvl w:val="0"/>
          <w:numId w:val="37"/>
        </w:numPr>
      </w:pPr>
      <w:r>
        <w:t>Use VBUS or VSYS to power the breadboard and connect GND to ground the breadboard.</w:t>
      </w:r>
    </w:p>
    <w:p w14:paraId="470DC0CA" w14:textId="77777777" w:rsidR="006833E2" w:rsidRDefault="006833E2" w:rsidP="006833E2"/>
    <w:p w14:paraId="06658EC7" w14:textId="1ACD0A38" w:rsidR="006833E2" w:rsidRDefault="006833E2" w:rsidP="006833E2">
      <w:pPr>
        <w:pStyle w:val="Heading4"/>
        <w:jc w:val="both"/>
      </w:pPr>
      <w:r>
        <w:lastRenderedPageBreak/>
        <w:t>Note on Power Supply:</w:t>
      </w:r>
    </w:p>
    <w:p w14:paraId="6C4819FD" w14:textId="0123261D" w:rsidR="006833E2" w:rsidRDefault="006833E2" w:rsidP="006833E2">
      <w:r>
        <w:t>The VSYS pin on the Raspberry Pi Pico can be used to supply 5 volts to components that require it. It is important to note that when using VSYS to power external components, ensure that you do not draw more current than the Pico can provide. Always check the Pico's specifications for the maximum current draw. For the breadboard power supply, use the VBUS (5V from USB) or VSYS to power the components on the breadboard and connect a GND pin to the breadboard to complete the circuit's ground reference</w:t>
      </w:r>
    </w:p>
    <w:p w14:paraId="439BEA61" w14:textId="08D596BD" w:rsidR="00870B96" w:rsidRDefault="004F45DD" w:rsidP="006833E2">
      <w:r>
        <w:rPr>
          <w:noProof/>
          <w14:ligatures w14:val="standardContextual"/>
        </w:rPr>
        <w:drawing>
          <wp:inline distT="0" distB="0" distL="0" distR="0" wp14:anchorId="05047A40" wp14:editId="7D1F3790">
            <wp:extent cx="5943600" cy="2368550"/>
            <wp:effectExtent l="0" t="0" r="0" b="6350"/>
            <wp:docPr id="1197600550"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0550" name="Picture 2"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14:paraId="661591EB" w14:textId="77777777" w:rsidR="006C4306" w:rsidRPr="00322694" w:rsidRDefault="006C4306" w:rsidP="00322694"/>
    <w:p w14:paraId="1144443D" w14:textId="7C34FEFE" w:rsidR="00A631B2" w:rsidRDefault="00A631B2" w:rsidP="00AC7C5E">
      <w:pPr>
        <w:pStyle w:val="Heading3"/>
        <w:jc w:val="both"/>
      </w:pPr>
      <w:bookmarkStart w:id="25" w:name="_Toc160752307"/>
      <w:r w:rsidRPr="00A631B2">
        <w:t>Adafruit IR Receiver Specifications:</w:t>
      </w:r>
      <w:bookmarkEnd w:id="25"/>
    </w:p>
    <w:p w14:paraId="04F2FDFA" w14:textId="6A5938B5" w:rsidR="00A631B2" w:rsidRDefault="00A631B2" w:rsidP="00AC7C5E">
      <w:pPr>
        <w:jc w:val="both"/>
      </w:pPr>
      <w:r w:rsidRPr="00A631B2">
        <w:t>The Adafruit IR Receiver (</w:t>
      </w:r>
      <w:r w:rsidR="00624ABB">
        <w:t xml:space="preserve"> Adafruit </w:t>
      </w:r>
      <w:r w:rsidRPr="00A631B2">
        <w:t>model 1528-157-ND) is designed for easy integration into projects involving IR signal reception. It's a 38kHz IR receiver module suitable for decoding signals from most remote controls.</w:t>
      </w:r>
    </w:p>
    <w:p w14:paraId="2F663429" w14:textId="77777777" w:rsidR="006430B5" w:rsidRPr="00A631B2" w:rsidRDefault="006430B5" w:rsidP="00AC7C5E">
      <w:pPr>
        <w:jc w:val="both"/>
      </w:pPr>
    </w:p>
    <w:p w14:paraId="09320C03" w14:textId="5A04AD80" w:rsidR="00A631B2" w:rsidRDefault="00482585" w:rsidP="00AC7C5E">
      <w:pPr>
        <w:pStyle w:val="Heading4"/>
        <w:jc w:val="both"/>
      </w:pPr>
      <w:r w:rsidRPr="00482585">
        <w:t>Pinout</w:t>
      </w:r>
      <w:r>
        <w:t xml:space="preserve"> : </w:t>
      </w:r>
    </w:p>
    <w:p w14:paraId="6AD8DDB5" w14:textId="7122B543" w:rsidR="00482585" w:rsidRDefault="00482585" w:rsidP="00AC7C5E">
      <w:pPr>
        <w:jc w:val="both"/>
      </w:pPr>
      <w:r w:rsidRPr="00482585">
        <w:t>VCC (Power): Connect to 3.3V on the Raspberry Pi Pico.</w:t>
      </w:r>
    </w:p>
    <w:p w14:paraId="591A707E" w14:textId="507FB628" w:rsidR="00482585" w:rsidRDefault="00482585" w:rsidP="00AC7C5E">
      <w:pPr>
        <w:jc w:val="both"/>
      </w:pPr>
      <w:r w:rsidRPr="00482585">
        <w:t>GND (Ground): Connect to one of the ground pins on the Pico.</w:t>
      </w:r>
    </w:p>
    <w:p w14:paraId="03B8D6EC" w14:textId="681C4B6C" w:rsidR="00482585" w:rsidRPr="00A631B2" w:rsidRDefault="00482585" w:rsidP="00AC7C5E">
      <w:pPr>
        <w:jc w:val="both"/>
      </w:pPr>
      <w:r w:rsidRPr="00482585">
        <w:t>OUT (Signal Output): Connect to a GPIO pin (GPIO1</w:t>
      </w:r>
      <w:r w:rsidR="004F45DD">
        <w:t>6</w:t>
      </w:r>
      <w:r w:rsidRPr="00482585">
        <w:t>) on the Pico for reading the IR signal.</w:t>
      </w:r>
    </w:p>
    <w:p w14:paraId="623309B9" w14:textId="273D84D1" w:rsidR="002C173F" w:rsidRDefault="00DB3523" w:rsidP="007629FF">
      <w:pPr>
        <w:keepNext/>
        <w:jc w:val="center"/>
      </w:pPr>
      <w:r>
        <w:rPr>
          <w:noProof/>
        </w:rPr>
        <mc:AlternateContent>
          <mc:Choice Requires="wpg">
            <w:drawing>
              <wp:anchor distT="0" distB="0" distL="114300" distR="114300" simplePos="0" relativeHeight="251669504" behindDoc="0" locked="0" layoutInCell="1" allowOverlap="1" wp14:anchorId="7102ED72" wp14:editId="7B239AD4">
                <wp:simplePos x="0" y="0"/>
                <wp:positionH relativeFrom="column">
                  <wp:posOffset>1546698</wp:posOffset>
                </wp:positionH>
                <wp:positionV relativeFrom="paragraph">
                  <wp:posOffset>1305546</wp:posOffset>
                </wp:positionV>
                <wp:extent cx="1540480" cy="896851"/>
                <wp:effectExtent l="0" t="0" r="22225" b="17780"/>
                <wp:wrapNone/>
                <wp:docPr id="1939709483" name="Group 7"/>
                <wp:cNvGraphicFramePr/>
                <a:graphic xmlns:a="http://schemas.openxmlformats.org/drawingml/2006/main">
                  <a:graphicData uri="http://schemas.microsoft.com/office/word/2010/wordprocessingGroup">
                    <wpg:wgp>
                      <wpg:cNvGrpSpPr/>
                      <wpg:grpSpPr>
                        <a:xfrm>
                          <a:off x="0" y="0"/>
                          <a:ext cx="1540480" cy="896851"/>
                          <a:chOff x="0" y="0"/>
                          <a:chExt cx="1540480" cy="896851"/>
                        </a:xfrm>
                      </wpg:grpSpPr>
                      <wps:wsp>
                        <wps:cNvPr id="1297471163" name="Right Arrow 5"/>
                        <wps:cNvSpPr/>
                        <wps:spPr>
                          <a:xfrm flipV="1">
                            <a:off x="622570" y="51611"/>
                            <a:ext cx="499621" cy="18238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417986" name="Right Arrow 5"/>
                        <wps:cNvSpPr/>
                        <wps:spPr>
                          <a:xfrm flipV="1">
                            <a:off x="797668" y="392079"/>
                            <a:ext cx="499621" cy="18238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956777" name="Right Arrow 5"/>
                        <wps:cNvSpPr/>
                        <wps:spPr>
                          <a:xfrm flipV="1">
                            <a:off x="1040859" y="654726"/>
                            <a:ext cx="499621" cy="18238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634694" name="Text Box 6"/>
                        <wps:cNvSpPr txBox="1"/>
                        <wps:spPr>
                          <a:xfrm>
                            <a:off x="0" y="0"/>
                            <a:ext cx="565608" cy="245097"/>
                          </a:xfrm>
                          <a:prstGeom prst="rect">
                            <a:avLst/>
                          </a:prstGeom>
                          <a:solidFill>
                            <a:schemeClr val="lt1"/>
                          </a:solidFill>
                          <a:ln w="6350">
                            <a:solidFill>
                              <a:prstClr val="black"/>
                            </a:solidFill>
                          </a:ln>
                        </wps:spPr>
                        <wps:txbx>
                          <w:txbxContent>
                            <w:p w14:paraId="6944A7FE" w14:textId="2333A306" w:rsidR="00DB3523" w:rsidRDefault="00DB3523">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028303" name="Text Box 6"/>
                        <wps:cNvSpPr txBox="1"/>
                        <wps:spPr>
                          <a:xfrm>
                            <a:off x="184825" y="330741"/>
                            <a:ext cx="565608" cy="245097"/>
                          </a:xfrm>
                          <a:prstGeom prst="rect">
                            <a:avLst/>
                          </a:prstGeom>
                          <a:solidFill>
                            <a:schemeClr val="lt1"/>
                          </a:solidFill>
                          <a:ln w="6350">
                            <a:solidFill>
                              <a:prstClr val="black"/>
                            </a:solidFill>
                          </a:ln>
                        </wps:spPr>
                        <wps:txbx>
                          <w:txbxContent>
                            <w:p w14:paraId="3F7E6754" w14:textId="1D5A3F03" w:rsidR="00DB3523" w:rsidRDefault="00DB3523" w:rsidP="00DB3523">
                              <w: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043508" name="Text Box 6"/>
                        <wps:cNvSpPr txBox="1"/>
                        <wps:spPr>
                          <a:xfrm>
                            <a:off x="428017" y="651754"/>
                            <a:ext cx="565608" cy="245097"/>
                          </a:xfrm>
                          <a:prstGeom prst="rect">
                            <a:avLst/>
                          </a:prstGeom>
                          <a:solidFill>
                            <a:schemeClr val="lt1"/>
                          </a:solidFill>
                          <a:ln w="6350">
                            <a:solidFill>
                              <a:prstClr val="black"/>
                            </a:solidFill>
                          </a:ln>
                        </wps:spPr>
                        <wps:txbx>
                          <w:txbxContent>
                            <w:p w14:paraId="52F422C1" w14:textId="037797F6" w:rsidR="00DB3523" w:rsidRDefault="00DB3523" w:rsidP="00DB3523">
                              <w:r>
                                <w:t>Vs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02ED72" id="Group 7" o:spid="_x0000_s1028" style="position:absolute;left:0;text-align:left;margin-left:121.8pt;margin-top:102.8pt;width:121.3pt;height:70.6pt;z-index:251669504" coordsize="15404,89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">
                <v:shape id="Right Arrow 5" o:spid="_x0000_s1029" type="#_x0000_t13" style="position:absolute;left:6225;top:516;width:4996;height:1823;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" adj="17658" fillcolor="#4472c4 [3204]" strokecolor="#09101d [484]" strokeweight="1pt"/>
                <v:shape id="Right Arrow 5" o:spid="_x0000_s1030" type="#_x0000_t13" style="position:absolute;left:7976;top:3920;width:4996;height:1824;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" adj="17658" fillcolor="#4472c4 [3204]" strokecolor="#09101d [484]" strokeweight="1pt"/>
                <v:shape id="Right Arrow 5" o:spid="_x0000_s1031" type="#_x0000_t13" style="position:absolute;left:10408;top:6547;width:4996;height:1824;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" adj="17658" fillcolor="#4472c4 [3204]" strokecolor="#09101d [484]" strokeweight="1pt"/>
                <v:shape id="_x0000_s1032" type="#_x0000_t202" style="position:absolute;width:5656;height:2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" fillcolor="white [3201]" strokeweight=".5pt">
                  <v:textbox>
                    <w:txbxContent>
                      <w:p w14:paraId="6944A7FE" w14:textId="2333A306" w:rsidR="00DB3523" w:rsidRDefault="00DB3523">
                        <w:r>
                          <w:t>OUT</w:t>
                        </w:r>
                      </w:p>
                    </w:txbxContent>
                  </v:textbox>
                </v:shape>
                <v:shape id="_x0000_s1033" type="#_x0000_t202" style="position:absolute;left:1848;top:3307;width:5656;height:2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" fillcolor="white [3201]" strokeweight=".5pt">
                  <v:textbox>
                    <w:txbxContent>
                      <w:p w14:paraId="3F7E6754" w14:textId="1D5A3F03" w:rsidR="00DB3523" w:rsidRDefault="00DB3523" w:rsidP="00DB3523">
                        <w:r>
                          <w:t>GND</w:t>
                        </w:r>
                      </w:p>
                    </w:txbxContent>
                  </v:textbox>
                </v:shape>
                <v:shape id="_x0000_s1034" type="#_x0000_t202" style="position:absolute;left:4280;top:6517;width:5656;height:2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" fillcolor="white [3201]" strokeweight=".5pt">
                  <v:textbox>
                    <w:txbxContent>
                      <w:p w14:paraId="52F422C1" w14:textId="037797F6" w:rsidR="00DB3523" w:rsidRDefault="00DB3523" w:rsidP="00DB3523">
                        <w:r>
                          <w:t>Vs</w:t>
                        </w:r>
                      </w:p>
                    </w:txbxContent>
                  </v:textbox>
                </v:shape>
              </v:group>
            </w:pict>
          </mc:Fallback>
        </mc:AlternateContent>
      </w:r>
      <w:r>
        <w:fldChar w:fldCharType="begin"/>
      </w:r>
      <w:r>
        <w:instrText xml:space="preserve"> INCLUDEPICTURE "https://mm.digikey.com/Volume0/opasdata/d220001/medias/images/4847/MFG_1528_157.jpg" \* MERGEFORMATINET </w:instrText>
      </w:r>
      <w:r>
        <w:fldChar w:fldCharType="separate"/>
      </w:r>
      <w:r>
        <w:rPr>
          <w:noProof/>
        </w:rPr>
        <w:drawing>
          <wp:inline distT="0" distB="0" distL="0" distR="0" wp14:anchorId="0B89F381" wp14:editId="3E0744B2">
            <wp:extent cx="2634792" cy="2634792"/>
            <wp:effectExtent l="0" t="0" r="0" b="0"/>
            <wp:docPr id="1468600464" name="Picture 4" descr="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372" cy="2640372"/>
                    </a:xfrm>
                    <a:prstGeom prst="rect">
                      <a:avLst/>
                    </a:prstGeom>
                    <a:noFill/>
                    <a:ln>
                      <a:noFill/>
                    </a:ln>
                  </pic:spPr>
                </pic:pic>
              </a:graphicData>
            </a:graphic>
          </wp:inline>
        </w:drawing>
      </w:r>
      <w:r>
        <w:fldChar w:fldCharType="end"/>
      </w:r>
    </w:p>
    <w:p w14:paraId="0D43884B" w14:textId="386561A9" w:rsidR="00794F8D" w:rsidRDefault="002C173F" w:rsidP="007629FF">
      <w:pPr>
        <w:pStyle w:val="Caption"/>
        <w:jc w:val="center"/>
      </w:pPr>
      <w:r>
        <w:t xml:space="preserve">Figure </w:t>
      </w:r>
      <w:r>
        <w:fldChar w:fldCharType="begin"/>
      </w:r>
      <w:r>
        <w:instrText xml:space="preserve"> SEQ Figure \* ARABIC </w:instrText>
      </w:r>
      <w:r>
        <w:fldChar w:fldCharType="separate"/>
      </w:r>
      <w:r w:rsidR="00506279">
        <w:rPr>
          <w:noProof/>
        </w:rPr>
        <w:t>1</w:t>
      </w:r>
      <w:r>
        <w:fldChar w:fldCharType="end"/>
      </w:r>
      <w:r>
        <w:t xml:space="preserve"> : Adafruit IR Pinout</w:t>
      </w:r>
    </w:p>
    <w:p w14:paraId="6031574F" w14:textId="2E2F0F80" w:rsidR="00FE6D5A" w:rsidRPr="00FE6D5A" w:rsidRDefault="00FE6D5A" w:rsidP="00AC7C5E">
      <w:pPr>
        <w:jc w:val="both"/>
      </w:pPr>
      <w:r>
        <w:rPr>
          <w:noProof/>
        </w:rPr>
        <w:lastRenderedPageBreak/>
        <mc:AlternateContent>
          <mc:Choice Requires="wps">
            <w:drawing>
              <wp:anchor distT="0" distB="0" distL="114300" distR="114300" simplePos="0" relativeHeight="251672576" behindDoc="0" locked="0" layoutInCell="1" allowOverlap="1" wp14:anchorId="5E727CFC" wp14:editId="659D8C00">
                <wp:simplePos x="0" y="0"/>
                <wp:positionH relativeFrom="column">
                  <wp:posOffset>68094</wp:posOffset>
                </wp:positionH>
                <wp:positionV relativeFrom="paragraph">
                  <wp:posOffset>1197867</wp:posOffset>
                </wp:positionV>
                <wp:extent cx="2043990" cy="176679"/>
                <wp:effectExtent l="12700" t="12700" r="13970" b="13970"/>
                <wp:wrapNone/>
                <wp:docPr id="1677155728" name="Rectangle 9"/>
                <wp:cNvGraphicFramePr/>
                <a:graphic xmlns:a="http://schemas.openxmlformats.org/drawingml/2006/main">
                  <a:graphicData uri="http://schemas.microsoft.com/office/word/2010/wordprocessingShape">
                    <wps:wsp>
                      <wps:cNvSpPr/>
                      <wps:spPr>
                        <a:xfrm>
                          <a:off x="0" y="0"/>
                          <a:ext cx="2043990" cy="176679"/>
                        </a:xfrm>
                        <a:prstGeom prst="rect">
                          <a:avLst/>
                        </a:prstGeom>
                        <a:noFill/>
                        <a:ln w="254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A03C1" id="Rectangle 9" o:spid="_x0000_s1026" style="position:absolute;margin-left:5.35pt;margin-top:94.3pt;width:160.95pt;height:13.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" filled="f" strokecolor="yellow" strokeweight="2pt"/>
            </w:pict>
          </mc:Fallback>
        </mc:AlternateContent>
      </w:r>
      <w:r>
        <w:rPr>
          <w:noProof/>
        </w:rPr>
        <mc:AlternateContent>
          <mc:Choice Requires="wps">
            <w:drawing>
              <wp:anchor distT="0" distB="0" distL="114300" distR="114300" simplePos="0" relativeHeight="251670528" behindDoc="0" locked="0" layoutInCell="1" allowOverlap="1" wp14:anchorId="6E1E78B1" wp14:editId="75238B3E">
                <wp:simplePos x="0" y="0"/>
                <wp:positionH relativeFrom="column">
                  <wp:posOffset>817123</wp:posOffset>
                </wp:positionH>
                <wp:positionV relativeFrom="paragraph">
                  <wp:posOffset>614207</wp:posOffset>
                </wp:positionV>
                <wp:extent cx="1351900" cy="176679"/>
                <wp:effectExtent l="12700" t="12700" r="7620" b="13970"/>
                <wp:wrapNone/>
                <wp:docPr id="944522865" name="Rectangle 9"/>
                <wp:cNvGraphicFramePr/>
                <a:graphic xmlns:a="http://schemas.openxmlformats.org/drawingml/2006/main">
                  <a:graphicData uri="http://schemas.microsoft.com/office/word/2010/wordprocessingShape">
                    <wps:wsp>
                      <wps:cNvSpPr/>
                      <wps:spPr>
                        <a:xfrm>
                          <a:off x="0" y="0"/>
                          <a:ext cx="1351900" cy="176679"/>
                        </a:xfrm>
                        <a:prstGeom prst="rect">
                          <a:avLst/>
                        </a:prstGeom>
                        <a:noFill/>
                        <a:ln w="254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76852" id="Rectangle 9" o:spid="_x0000_s1026" style="position:absolute;margin-left:64.35pt;margin-top:48.35pt;width:106.45pt;height:13.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" filled="f" strokecolor="yellow" strokeweight="2pt"/>
            </w:pict>
          </mc:Fallback>
        </mc:AlternateContent>
      </w:r>
      <w:r>
        <w:rPr>
          <w:noProof/>
        </w:rPr>
        <w:drawing>
          <wp:inline distT="0" distB="0" distL="0" distR="0" wp14:anchorId="770AE505" wp14:editId="45D0DB74">
            <wp:extent cx="5943600" cy="1706880"/>
            <wp:effectExtent l="0" t="0" r="0" b="0"/>
            <wp:docPr id="1633443992" name="Picture 8" descr="A table of electrical appli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3992" name="Picture 8" descr="A table of electrical application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1238B5B8" w14:textId="13F62EB2" w:rsidR="00624ABB" w:rsidRPr="00624ABB" w:rsidRDefault="00624ABB" w:rsidP="00AC7C5E">
      <w:pPr>
        <w:pStyle w:val="Heading3"/>
        <w:jc w:val="both"/>
      </w:pPr>
      <w:bookmarkStart w:id="26" w:name="_Toc160752308"/>
      <w:r w:rsidRPr="00624ABB">
        <w:t>Breadboard Setup for IR Receiver:</w:t>
      </w:r>
      <w:bookmarkEnd w:id="26"/>
    </w:p>
    <w:p w14:paraId="71F966BF" w14:textId="62F2DA32" w:rsidR="00624ABB" w:rsidRDefault="00624ABB" w:rsidP="00AC7C5E">
      <w:pPr>
        <w:jc w:val="both"/>
      </w:pPr>
      <w:r w:rsidRPr="00624ABB">
        <w:t>To facilitate an easy and reversible setup, we'll use a breadboard to connect the IR receiver to the Raspberry Pi Pico. This method allows for quick adjustments and troubleshooting.</w:t>
      </w:r>
      <w:r w:rsidR="00706747">
        <w:t xml:space="preserve"> </w:t>
      </w:r>
      <w:r w:rsidR="00706747" w:rsidRPr="00706747">
        <w:t>The receiver side of the lab is designed to receive four distinct commands from the IR transmitter. Upon successful reception of each command, a different LED (LED1 to LED4) will blink.</w:t>
      </w:r>
    </w:p>
    <w:p w14:paraId="3F81EE88" w14:textId="77777777" w:rsidR="009D3350" w:rsidRPr="00624ABB" w:rsidRDefault="009D3350" w:rsidP="00AC7C5E">
      <w:pPr>
        <w:jc w:val="both"/>
      </w:pPr>
    </w:p>
    <w:p w14:paraId="64BC83B2" w14:textId="77777777" w:rsidR="00624ABB" w:rsidRPr="00624ABB" w:rsidRDefault="00624ABB" w:rsidP="00AC7C5E">
      <w:pPr>
        <w:pStyle w:val="Heading4"/>
        <w:jc w:val="both"/>
      </w:pPr>
      <w:r w:rsidRPr="00624ABB">
        <w:t>Components:</w:t>
      </w:r>
    </w:p>
    <w:p w14:paraId="17E0171A" w14:textId="77777777" w:rsidR="00624ABB" w:rsidRDefault="00624ABB" w:rsidP="00AC7C5E">
      <w:pPr>
        <w:pStyle w:val="ListParagraph"/>
        <w:numPr>
          <w:ilvl w:val="0"/>
          <w:numId w:val="12"/>
        </w:numPr>
        <w:tabs>
          <w:tab w:val="left" w:pos="2053"/>
        </w:tabs>
        <w:jc w:val="both"/>
      </w:pPr>
      <w:r>
        <w:t>Raspberry Pi Pico</w:t>
      </w:r>
    </w:p>
    <w:p w14:paraId="7FC1ED49" w14:textId="77777777" w:rsidR="00624ABB" w:rsidRDefault="00624ABB" w:rsidP="00AC7C5E">
      <w:pPr>
        <w:pStyle w:val="ListParagraph"/>
        <w:numPr>
          <w:ilvl w:val="0"/>
          <w:numId w:val="12"/>
        </w:numPr>
        <w:tabs>
          <w:tab w:val="left" w:pos="2053"/>
        </w:tabs>
        <w:jc w:val="both"/>
      </w:pPr>
      <w:r>
        <w:t>Adafruit IR Receiver</w:t>
      </w:r>
    </w:p>
    <w:p w14:paraId="4CACCEBF" w14:textId="512FCFAD" w:rsidR="002E4EF6" w:rsidRDefault="002E4EF6" w:rsidP="00AC7C5E">
      <w:pPr>
        <w:pStyle w:val="ListParagraph"/>
        <w:numPr>
          <w:ilvl w:val="0"/>
          <w:numId w:val="12"/>
        </w:numPr>
        <w:tabs>
          <w:tab w:val="left" w:pos="2053"/>
        </w:tabs>
        <w:jc w:val="both"/>
      </w:pPr>
      <w:r>
        <w:t>LEDs</w:t>
      </w:r>
    </w:p>
    <w:p w14:paraId="38257946" w14:textId="2075A7DF" w:rsidR="002E4EF6" w:rsidRDefault="002E4EF6" w:rsidP="00AC7C5E">
      <w:pPr>
        <w:pStyle w:val="ListParagraph"/>
        <w:numPr>
          <w:ilvl w:val="0"/>
          <w:numId w:val="12"/>
        </w:numPr>
        <w:tabs>
          <w:tab w:val="left" w:pos="2053"/>
        </w:tabs>
        <w:jc w:val="both"/>
      </w:pPr>
      <w:r>
        <w:t xml:space="preserve">64 Ohm </w:t>
      </w:r>
      <w:proofErr w:type="spellStart"/>
      <w:r>
        <w:t>Resitors</w:t>
      </w:r>
      <w:proofErr w:type="spellEnd"/>
    </w:p>
    <w:p w14:paraId="409C08F9" w14:textId="77777777" w:rsidR="00624ABB" w:rsidRDefault="00624ABB" w:rsidP="00AC7C5E">
      <w:pPr>
        <w:pStyle w:val="ListParagraph"/>
        <w:numPr>
          <w:ilvl w:val="0"/>
          <w:numId w:val="12"/>
        </w:numPr>
        <w:tabs>
          <w:tab w:val="left" w:pos="2053"/>
        </w:tabs>
        <w:jc w:val="both"/>
      </w:pPr>
      <w:r>
        <w:t>Breadboard</w:t>
      </w:r>
    </w:p>
    <w:p w14:paraId="4927F051" w14:textId="5223C07B" w:rsidR="002C173F" w:rsidRDefault="00624ABB" w:rsidP="00AC7C5E">
      <w:pPr>
        <w:pStyle w:val="ListParagraph"/>
        <w:numPr>
          <w:ilvl w:val="0"/>
          <w:numId w:val="12"/>
        </w:numPr>
        <w:tabs>
          <w:tab w:val="left" w:pos="2053"/>
        </w:tabs>
        <w:jc w:val="both"/>
      </w:pPr>
      <w:r>
        <w:t>Jumper wires</w:t>
      </w:r>
    </w:p>
    <w:p w14:paraId="1BA128BC" w14:textId="77777777" w:rsidR="006C4306" w:rsidRDefault="006C4306" w:rsidP="006C4306">
      <w:pPr>
        <w:tabs>
          <w:tab w:val="left" w:pos="2053"/>
        </w:tabs>
        <w:jc w:val="both"/>
      </w:pPr>
    </w:p>
    <w:p w14:paraId="10F984D3" w14:textId="77777777" w:rsidR="00A75809" w:rsidRDefault="00A75809" w:rsidP="00AC7C5E">
      <w:pPr>
        <w:pStyle w:val="Heading4"/>
        <w:jc w:val="both"/>
      </w:pPr>
      <w:r>
        <w:t>Connection Steps:</w:t>
      </w:r>
    </w:p>
    <w:p w14:paraId="4F694754" w14:textId="77777777" w:rsidR="00A75809" w:rsidRDefault="00A75809" w:rsidP="00AC7C5E">
      <w:pPr>
        <w:tabs>
          <w:tab w:val="left" w:pos="2053"/>
        </w:tabs>
        <w:jc w:val="both"/>
      </w:pPr>
    </w:p>
    <w:p w14:paraId="44489809" w14:textId="6E8A25E7" w:rsidR="00A75809" w:rsidRDefault="00A75809" w:rsidP="00AC7C5E">
      <w:pPr>
        <w:pStyle w:val="ListParagraph"/>
        <w:numPr>
          <w:ilvl w:val="0"/>
          <w:numId w:val="13"/>
        </w:numPr>
        <w:tabs>
          <w:tab w:val="left" w:pos="2053"/>
        </w:tabs>
        <w:jc w:val="both"/>
      </w:pPr>
      <w:r>
        <w:t>Place the IR Receiver on the Breadboard: Carefully insert the three pins of the IR receiver into three separate rows on the breadboard. Ensure there's no short circuit between the pins.</w:t>
      </w:r>
    </w:p>
    <w:p w14:paraId="272B4C8C" w14:textId="46F4DBF0" w:rsidR="00A75809" w:rsidRDefault="00A75809" w:rsidP="00AC7C5E">
      <w:pPr>
        <w:pStyle w:val="ListParagraph"/>
        <w:numPr>
          <w:ilvl w:val="0"/>
          <w:numId w:val="13"/>
        </w:numPr>
        <w:tabs>
          <w:tab w:val="left" w:pos="2053"/>
        </w:tabs>
        <w:jc w:val="both"/>
      </w:pPr>
      <w:r>
        <w:t>Power Connection (VCC): Use a jumper wire to connect the VCC pin of the IR receiver to one of the 3.3V pins on the Raspberry Pi Pico. This supplies power to the IR receiver.</w:t>
      </w:r>
    </w:p>
    <w:p w14:paraId="6286B3F0" w14:textId="438C9AA0" w:rsidR="00A75809" w:rsidRDefault="00A75809" w:rsidP="00AC7C5E">
      <w:pPr>
        <w:pStyle w:val="ListParagraph"/>
        <w:numPr>
          <w:ilvl w:val="0"/>
          <w:numId w:val="13"/>
        </w:numPr>
        <w:tabs>
          <w:tab w:val="left" w:pos="2053"/>
        </w:tabs>
        <w:jc w:val="both"/>
      </w:pPr>
      <w:r>
        <w:t xml:space="preserve">Ground Connection (GND): Use another jumper wire to connect the GND pin of the IR receiver to one of the </w:t>
      </w:r>
      <w:r w:rsidR="006B5AC7">
        <w:t>grounds</w:t>
      </w:r>
      <w:r>
        <w:t xml:space="preserve"> (GND) pins on the Pico. It's crucial to establish a common ground for all components.</w:t>
      </w:r>
    </w:p>
    <w:p w14:paraId="6C4D4AF9" w14:textId="77777777" w:rsidR="00A87FDC" w:rsidRDefault="00A75809" w:rsidP="00A87FDC">
      <w:pPr>
        <w:pStyle w:val="ListParagraph"/>
        <w:numPr>
          <w:ilvl w:val="0"/>
          <w:numId w:val="13"/>
        </w:numPr>
        <w:tabs>
          <w:tab w:val="left" w:pos="2053"/>
        </w:tabs>
        <w:jc w:val="both"/>
      </w:pPr>
      <w:r>
        <w:t>Signal Connection (OUT): Finally, use a jumper wire to connect the OUT pin of the IR receiver to a chosen GPIO pin on the Pico (e.g., GPIO15). This pin will be used to read the IR signals.</w:t>
      </w:r>
    </w:p>
    <w:p w14:paraId="386C9136" w14:textId="77777777" w:rsidR="00A87FDC" w:rsidRDefault="00A87FDC" w:rsidP="00A87FDC">
      <w:pPr>
        <w:pStyle w:val="ListParagraph"/>
        <w:numPr>
          <w:ilvl w:val="0"/>
          <w:numId w:val="13"/>
        </w:numPr>
        <w:tabs>
          <w:tab w:val="left" w:pos="2053"/>
        </w:tabs>
        <w:jc w:val="both"/>
      </w:pPr>
      <w:r w:rsidRPr="00A87FDC">
        <w:t>Connect GPIO Pins 18 to 21 of the Raspberry Pi Pico to the anodes (positive sides) of LED1 to LED4, respectively, through a 64 Ohm resistor each.</w:t>
      </w:r>
    </w:p>
    <w:p w14:paraId="03764FCD" w14:textId="02B016EF" w:rsidR="00A87FDC" w:rsidRDefault="00A87FDC" w:rsidP="00A87FDC">
      <w:pPr>
        <w:pStyle w:val="ListParagraph"/>
        <w:numPr>
          <w:ilvl w:val="0"/>
          <w:numId w:val="13"/>
        </w:numPr>
        <w:tabs>
          <w:tab w:val="left" w:pos="2053"/>
        </w:tabs>
        <w:jc w:val="both"/>
      </w:pPr>
      <w:r w:rsidRPr="00A87FDC">
        <w:t>Connect the cathodes (negative sides) of LED1 to LED4 directly to the ground (GND) on the Raspberry Pi Pico.</w:t>
      </w:r>
    </w:p>
    <w:p w14:paraId="198BF9D8" w14:textId="77777777" w:rsidR="00323573" w:rsidRDefault="00323573" w:rsidP="00323573">
      <w:pPr>
        <w:tabs>
          <w:tab w:val="left" w:pos="2053"/>
        </w:tabs>
        <w:jc w:val="both"/>
      </w:pPr>
    </w:p>
    <w:p w14:paraId="2F407F64" w14:textId="7FEE728F" w:rsidR="0023659B" w:rsidRDefault="00323573" w:rsidP="00AC7C5E">
      <w:pPr>
        <w:jc w:val="both"/>
      </w:pPr>
      <w:r>
        <w:rPr>
          <w:noProof/>
          <w14:ligatures w14:val="standardContextual"/>
        </w:rPr>
        <w:lastRenderedPageBreak/>
        <w:drawing>
          <wp:inline distT="0" distB="0" distL="0" distR="0" wp14:anchorId="79ADD527" wp14:editId="6DF2AE03">
            <wp:extent cx="5943600" cy="3444240"/>
            <wp:effectExtent l="0" t="0" r="0" b="0"/>
            <wp:docPr id="148495825" name="Picture 3"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825" name="Picture 3" descr="A diagram of a circuit 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59C6A20F" w14:textId="4D3B2AF0" w:rsidR="0023659B" w:rsidRDefault="00397B7B" w:rsidP="00CF52FC">
      <w:pPr>
        <w:pStyle w:val="Heading2"/>
        <w:numPr>
          <w:ilvl w:val="1"/>
          <w:numId w:val="35"/>
        </w:numPr>
        <w:jc w:val="both"/>
      </w:pPr>
      <w:bookmarkStart w:id="27" w:name="_Toc160752309"/>
      <w:r w:rsidRPr="00397B7B">
        <w:t>Software</w:t>
      </w:r>
      <w:r>
        <w:t xml:space="preserve"> Setup</w:t>
      </w:r>
      <w:r w:rsidR="003A6813">
        <w:t xml:space="preserve"> for I</w:t>
      </w:r>
      <w:r w:rsidR="00A15F9C">
        <w:t>R</w:t>
      </w:r>
      <w:r w:rsidR="003A6813">
        <w:t xml:space="preserve"> </w:t>
      </w:r>
      <w:r w:rsidR="00FA1705">
        <w:t>Transmittion</w:t>
      </w:r>
      <w:bookmarkEnd w:id="27"/>
    </w:p>
    <w:p w14:paraId="2BBE7E61" w14:textId="77777777" w:rsidR="00ED0B86" w:rsidRDefault="00ED0B86" w:rsidP="00753C26"/>
    <w:p w14:paraId="0A2AFDD6" w14:textId="098A81D8" w:rsidR="00ED0B86" w:rsidRDefault="00ED0B86" w:rsidP="00ED0B86">
      <w:pPr>
        <w:pStyle w:val="Heading3"/>
        <w:jc w:val="both"/>
      </w:pPr>
      <w:bookmarkStart w:id="28" w:name="_Toc160752310"/>
      <w:r>
        <w:t xml:space="preserve">Importing IR </w:t>
      </w:r>
      <w:r w:rsidR="00DD07A2">
        <w:t>T</w:t>
      </w:r>
      <w:r>
        <w:t>x Library from Peter Hinch</w:t>
      </w:r>
      <w:bookmarkEnd w:id="28"/>
    </w:p>
    <w:p w14:paraId="2E58BF87" w14:textId="77777777" w:rsidR="00ED0B86" w:rsidRDefault="00ED0B86" w:rsidP="00ED0B86">
      <w:pPr>
        <w:jc w:val="both"/>
      </w:pPr>
    </w:p>
    <w:p w14:paraId="1DB86E25" w14:textId="0FE31EA0" w:rsidR="00ED0B86" w:rsidRPr="00D57FD1" w:rsidRDefault="00ED0B86" w:rsidP="00ED0B86">
      <w:pPr>
        <w:jc w:val="both"/>
      </w:pPr>
      <w:r w:rsidRPr="00D57FD1">
        <w:t xml:space="preserve">To enable the Raspberry Pi Pico to </w:t>
      </w:r>
      <w:r w:rsidR="00DD07A2">
        <w:t>send</w:t>
      </w:r>
      <w:r w:rsidRPr="00D57FD1">
        <w:t xml:space="preserve"> infrared signal, we'll utilize a dedicated library that simplifies the IR communication process. This section will guide you through the steps of downloading, installing, and utilizing the library for your project.</w:t>
      </w:r>
    </w:p>
    <w:p w14:paraId="47663B96" w14:textId="77777777" w:rsidR="00ED0B86" w:rsidRDefault="00ED0B86" w:rsidP="00ED0B86">
      <w:pPr>
        <w:jc w:val="both"/>
      </w:pPr>
    </w:p>
    <w:p w14:paraId="3808C189" w14:textId="77777777" w:rsidR="00ED0B86" w:rsidRPr="005B58FD" w:rsidRDefault="00ED0B86" w:rsidP="00ED0B86">
      <w:pPr>
        <w:pStyle w:val="ListParagraph"/>
        <w:numPr>
          <w:ilvl w:val="0"/>
          <w:numId w:val="27"/>
        </w:numPr>
        <w:jc w:val="both"/>
        <w:rPr>
          <w:rFonts w:eastAsiaTheme="majorEastAsia"/>
        </w:rPr>
      </w:pPr>
      <w:r w:rsidRPr="005B58FD">
        <w:rPr>
          <w:rFonts w:eastAsiaTheme="majorEastAsia"/>
        </w:rPr>
        <w:t>Downloading the Library</w:t>
      </w:r>
    </w:p>
    <w:p w14:paraId="42F568A8" w14:textId="77777777" w:rsidR="00ED0B86" w:rsidRDefault="00ED0B86" w:rsidP="00ED0B86">
      <w:pPr>
        <w:pStyle w:val="ListParagraph"/>
        <w:numPr>
          <w:ilvl w:val="0"/>
          <w:numId w:val="19"/>
        </w:numPr>
        <w:jc w:val="both"/>
      </w:pPr>
      <w:r>
        <w:t xml:space="preserve">Visit the GitHub repository for the </w:t>
      </w:r>
      <w:proofErr w:type="spellStart"/>
      <w:r>
        <w:t>micropython-ir</w:t>
      </w:r>
      <w:proofErr w:type="spellEnd"/>
      <w:r>
        <w:t xml:space="preserve"> library: </w:t>
      </w:r>
      <w:proofErr w:type="spellStart"/>
      <w:r>
        <w:t>micropython-ir</w:t>
      </w:r>
      <w:proofErr w:type="spellEnd"/>
      <w:r>
        <w:t xml:space="preserve"> on GitHub by Peter Hinch.</w:t>
      </w:r>
    </w:p>
    <w:p w14:paraId="5BBCBE3C" w14:textId="77777777" w:rsidR="00ED0B86" w:rsidRDefault="00ED0B86" w:rsidP="00ED0B86">
      <w:pPr>
        <w:pStyle w:val="ListParagraph"/>
        <w:jc w:val="both"/>
      </w:pPr>
      <w:r>
        <w:t xml:space="preserve">Link : </w:t>
      </w:r>
      <w:hyperlink r:id="rId13" w:history="1">
        <w:r w:rsidRPr="00846280">
          <w:rPr>
            <w:rStyle w:val="Hyperlink"/>
          </w:rPr>
          <w:t>https://github.com/peterhinch/micropython_ir/tree/master</w:t>
        </w:r>
      </w:hyperlink>
    </w:p>
    <w:p w14:paraId="72DAEF64" w14:textId="77777777" w:rsidR="00ED0B86" w:rsidRDefault="00ED0B86" w:rsidP="00ED0B86">
      <w:pPr>
        <w:pStyle w:val="ListParagraph"/>
        <w:jc w:val="both"/>
      </w:pPr>
    </w:p>
    <w:p w14:paraId="541EC93C" w14:textId="77777777" w:rsidR="00ED0B86" w:rsidRDefault="00ED0B86" w:rsidP="00ED0B86">
      <w:pPr>
        <w:pStyle w:val="ListParagraph"/>
        <w:numPr>
          <w:ilvl w:val="0"/>
          <w:numId w:val="19"/>
        </w:numPr>
        <w:jc w:val="both"/>
      </w:pPr>
      <w:r>
        <w:t>Locate the "Code" button and click on it to reveal the dropdown menu.</w:t>
      </w:r>
    </w:p>
    <w:p w14:paraId="3C1AF104" w14:textId="77777777" w:rsidR="00ED0B86" w:rsidRDefault="00ED0B86" w:rsidP="00ED0B86">
      <w:pPr>
        <w:pStyle w:val="ListParagraph"/>
        <w:ind w:left="0"/>
        <w:jc w:val="both"/>
      </w:pPr>
      <w:r>
        <w:rPr>
          <w:noProof/>
          <w14:ligatures w14:val="standardContextual"/>
        </w:rPr>
        <w:lastRenderedPageBreak/>
        <w:drawing>
          <wp:inline distT="0" distB="0" distL="0" distR="0" wp14:anchorId="7E811A02" wp14:editId="39CFB903">
            <wp:extent cx="5943600" cy="3103880"/>
            <wp:effectExtent l="0" t="0" r="0" b="0"/>
            <wp:docPr id="5458921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72454"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14:paraId="709D07B5" w14:textId="77777777" w:rsidR="00ED0B86" w:rsidRDefault="00ED0B86" w:rsidP="00ED0B86">
      <w:pPr>
        <w:ind w:left="360"/>
        <w:jc w:val="both"/>
      </w:pPr>
    </w:p>
    <w:p w14:paraId="533DA21D" w14:textId="77777777" w:rsidR="00ED0B86" w:rsidRDefault="00ED0B86" w:rsidP="00ED0B86">
      <w:pPr>
        <w:pStyle w:val="ListParagraph"/>
        <w:numPr>
          <w:ilvl w:val="0"/>
          <w:numId w:val="19"/>
        </w:numPr>
        <w:jc w:val="both"/>
      </w:pPr>
      <w:r>
        <w:t>Select "Download ZIP" to download the library files to your computer.</w:t>
      </w:r>
    </w:p>
    <w:p w14:paraId="5EAA9424" w14:textId="77777777" w:rsidR="008D42A5" w:rsidRDefault="008D42A5" w:rsidP="008D42A5"/>
    <w:p w14:paraId="47EEC283" w14:textId="77777777" w:rsidR="00753C26" w:rsidRDefault="00753C26" w:rsidP="00753C26">
      <w:pPr>
        <w:pStyle w:val="Heading3"/>
        <w:jc w:val="both"/>
      </w:pPr>
      <w:bookmarkStart w:id="29" w:name="_Toc160752311"/>
      <w:r w:rsidRPr="00A4762C">
        <w:t>Project Creation and Library Upload to Raspberry Pi Pico</w:t>
      </w:r>
      <w:bookmarkEnd w:id="29"/>
    </w:p>
    <w:p w14:paraId="1337EA57" w14:textId="05020A17" w:rsidR="005B397E" w:rsidRDefault="0077058F" w:rsidP="0077058F">
      <w:pPr>
        <w:jc w:val="both"/>
      </w:pPr>
      <w:r w:rsidRPr="0077058F">
        <w:rPr>
          <w:highlight w:val="green"/>
        </w:rPr>
        <w:t>Note: Use two distinct laptops. Set up the Transmission project on one laptop and the Reception project on another.</w:t>
      </w:r>
      <w:r w:rsidR="005B397E">
        <w:t xml:space="preserve">  </w:t>
      </w:r>
    </w:p>
    <w:p w14:paraId="2DA8F1AF" w14:textId="77777777" w:rsidR="00753C26" w:rsidRPr="00F81CAC" w:rsidRDefault="00753C26" w:rsidP="00753C26">
      <w:pPr>
        <w:jc w:val="both"/>
      </w:pPr>
    </w:p>
    <w:p w14:paraId="454C9519" w14:textId="77777777" w:rsidR="00753C26" w:rsidRPr="00703F7C" w:rsidRDefault="00753C26" w:rsidP="0077058F">
      <w:pPr>
        <w:jc w:val="both"/>
      </w:pPr>
      <w:r w:rsidRPr="00703F7C">
        <w:t>Follow these steps to create a new project in Visual Studio Code for Lab 13 and upload the required IR receiver library to your Raspberry Pi Pico.</w:t>
      </w:r>
    </w:p>
    <w:p w14:paraId="2600C7B6" w14:textId="77777777" w:rsidR="00753C26" w:rsidRDefault="00753C26" w:rsidP="0077058F">
      <w:pPr>
        <w:jc w:val="both"/>
      </w:pPr>
    </w:p>
    <w:p w14:paraId="06FA4C9D" w14:textId="77777777" w:rsidR="00753C26" w:rsidRDefault="00753C26" w:rsidP="0077058F">
      <w:pPr>
        <w:jc w:val="both"/>
      </w:pPr>
      <w:r>
        <w:t>Step-by-Step Instructions:</w:t>
      </w:r>
    </w:p>
    <w:p w14:paraId="4B59DF0D" w14:textId="77777777" w:rsidR="00753C26" w:rsidRDefault="00753C26" w:rsidP="0077058F">
      <w:pPr>
        <w:pStyle w:val="ListParagraph"/>
        <w:numPr>
          <w:ilvl w:val="0"/>
          <w:numId w:val="23"/>
        </w:numPr>
        <w:jc w:val="both"/>
      </w:pPr>
      <w:r>
        <w:t xml:space="preserve">Open Visual Studio Code: </w:t>
      </w:r>
    </w:p>
    <w:p w14:paraId="51CEE285" w14:textId="77777777" w:rsidR="00753C26" w:rsidRDefault="00753C26" w:rsidP="0077058F">
      <w:pPr>
        <w:pStyle w:val="ListParagraph"/>
        <w:numPr>
          <w:ilvl w:val="1"/>
          <w:numId w:val="23"/>
        </w:numPr>
        <w:jc w:val="both"/>
      </w:pPr>
      <w:r>
        <w:t>Launch Visual Studio Code on your computer.</w:t>
      </w:r>
    </w:p>
    <w:p w14:paraId="08D4D845" w14:textId="77777777" w:rsidR="00753C26" w:rsidRDefault="00753C26" w:rsidP="0077058F">
      <w:pPr>
        <w:pStyle w:val="ListParagraph"/>
        <w:numPr>
          <w:ilvl w:val="0"/>
          <w:numId w:val="23"/>
        </w:numPr>
        <w:jc w:val="both"/>
      </w:pPr>
      <w:r>
        <w:t xml:space="preserve">Create a New Project: </w:t>
      </w:r>
    </w:p>
    <w:p w14:paraId="68797B46" w14:textId="77777777" w:rsidR="00753C26" w:rsidRDefault="00753C26" w:rsidP="0077058F">
      <w:pPr>
        <w:pStyle w:val="ListParagraph"/>
        <w:numPr>
          <w:ilvl w:val="1"/>
          <w:numId w:val="23"/>
        </w:numPr>
        <w:jc w:val="both"/>
      </w:pPr>
      <w:r>
        <w:t xml:space="preserve">Navigate to the 'File' menu and select 'New Folder'. This will be your project directory. </w:t>
      </w:r>
    </w:p>
    <w:p w14:paraId="177B0CB7" w14:textId="321EDD0B" w:rsidR="00753C26" w:rsidRDefault="00753C26" w:rsidP="0077058F">
      <w:pPr>
        <w:pStyle w:val="ListParagraph"/>
        <w:numPr>
          <w:ilvl w:val="1"/>
          <w:numId w:val="23"/>
        </w:numPr>
        <w:jc w:val="both"/>
      </w:pPr>
      <w:r>
        <w:t xml:space="preserve">Name the folder </w:t>
      </w:r>
      <w:r w:rsidR="00B25DA9">
        <w:t>IR_TX</w:t>
      </w:r>
      <w:r>
        <w:t xml:space="preserve"> or a name of your choosing that indicates it's for Lab 13.</w:t>
      </w:r>
    </w:p>
    <w:p w14:paraId="66A38B9D" w14:textId="77777777" w:rsidR="00753C26" w:rsidRDefault="00753C26" w:rsidP="0077058F">
      <w:pPr>
        <w:pStyle w:val="ListParagraph"/>
        <w:numPr>
          <w:ilvl w:val="0"/>
          <w:numId w:val="23"/>
        </w:numPr>
        <w:jc w:val="both"/>
      </w:pPr>
      <w:r>
        <w:t>Set Up the Project for Raspberry Pi Pico:</w:t>
      </w:r>
    </w:p>
    <w:p w14:paraId="2B2FFCA6" w14:textId="77777777" w:rsidR="00753C26" w:rsidRDefault="00753C26" w:rsidP="0077058F">
      <w:pPr>
        <w:pStyle w:val="ListParagraph"/>
        <w:numPr>
          <w:ilvl w:val="1"/>
          <w:numId w:val="23"/>
        </w:numPr>
        <w:jc w:val="both"/>
      </w:pPr>
      <w:r>
        <w:t>In Visual Studio Code, open the new folder you just created.</w:t>
      </w:r>
    </w:p>
    <w:p w14:paraId="6AFC3462" w14:textId="77777777" w:rsidR="00753C26" w:rsidRDefault="00753C26" w:rsidP="0077058F">
      <w:pPr>
        <w:pStyle w:val="ListParagraph"/>
        <w:numPr>
          <w:ilvl w:val="1"/>
          <w:numId w:val="23"/>
        </w:numPr>
        <w:jc w:val="both"/>
      </w:pPr>
      <w:r>
        <w:t>Configure the folder as a Pico project.</w:t>
      </w:r>
    </w:p>
    <w:p w14:paraId="687289C3" w14:textId="77777777" w:rsidR="00753C26" w:rsidRDefault="00753C26" w:rsidP="0077058F">
      <w:pPr>
        <w:pStyle w:val="ListParagraph"/>
        <w:numPr>
          <w:ilvl w:val="1"/>
          <w:numId w:val="23"/>
        </w:numPr>
        <w:jc w:val="both"/>
      </w:pPr>
      <w:r>
        <w:t>Your Explorer pane in Visual Studio Code should resemble the figure provided below, showing the project directory with the .</w:t>
      </w:r>
      <w:proofErr w:type="spellStart"/>
      <w:r>
        <w:t>vscode</w:t>
      </w:r>
      <w:proofErr w:type="spellEnd"/>
      <w:r>
        <w:t xml:space="preserve"> and </w:t>
      </w:r>
      <w:proofErr w:type="spellStart"/>
      <w:r>
        <w:t>micropico</w:t>
      </w:r>
      <w:proofErr w:type="spellEnd"/>
      <w:r>
        <w:t xml:space="preserve"> files.</w:t>
      </w:r>
    </w:p>
    <w:p w14:paraId="14006F61" w14:textId="77777777" w:rsidR="00E649DF" w:rsidRDefault="00E649DF" w:rsidP="00E649DF">
      <w:pPr>
        <w:jc w:val="both"/>
      </w:pPr>
    </w:p>
    <w:p w14:paraId="0D1BE8EA" w14:textId="77EC5AA8" w:rsidR="00753C26" w:rsidRDefault="00903E10" w:rsidP="00753C26">
      <w:pPr>
        <w:keepNext/>
        <w:jc w:val="center"/>
      </w:pPr>
      <w:r>
        <w:rPr>
          <w:noProof/>
          <w14:ligatures w14:val="standardContextual"/>
        </w:rPr>
        <w:drawing>
          <wp:inline distT="0" distB="0" distL="0" distR="0" wp14:anchorId="3828ABB9" wp14:editId="415EE2D5">
            <wp:extent cx="1803400" cy="698500"/>
            <wp:effectExtent l="0" t="0" r="0" b="0"/>
            <wp:docPr id="12958744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74442"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03400" cy="698500"/>
                    </a:xfrm>
                    <a:prstGeom prst="rect">
                      <a:avLst/>
                    </a:prstGeom>
                  </pic:spPr>
                </pic:pic>
              </a:graphicData>
            </a:graphic>
          </wp:inline>
        </w:drawing>
      </w:r>
    </w:p>
    <w:p w14:paraId="02C32224" w14:textId="77777777" w:rsidR="00753C26" w:rsidRDefault="00753C26" w:rsidP="00753C2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Project window initially</w:t>
      </w:r>
    </w:p>
    <w:p w14:paraId="13017D59" w14:textId="77777777" w:rsidR="00753C26" w:rsidRDefault="00753C26" w:rsidP="00753C26">
      <w:pPr>
        <w:pStyle w:val="ListParagraph"/>
        <w:numPr>
          <w:ilvl w:val="0"/>
          <w:numId w:val="23"/>
        </w:numPr>
        <w:jc w:val="both"/>
      </w:pPr>
      <w:r>
        <w:t>Copy the IR Receiver Library Folder:</w:t>
      </w:r>
    </w:p>
    <w:p w14:paraId="3B3270A3" w14:textId="36961EE3" w:rsidR="00753C26" w:rsidRDefault="00753C26" w:rsidP="00753C26">
      <w:pPr>
        <w:pStyle w:val="ListParagraph"/>
        <w:numPr>
          <w:ilvl w:val="1"/>
          <w:numId w:val="23"/>
        </w:numPr>
        <w:jc w:val="both"/>
      </w:pPr>
      <w:r>
        <w:lastRenderedPageBreak/>
        <w:t xml:space="preserve">Copy the </w:t>
      </w:r>
      <w:proofErr w:type="spellStart"/>
      <w:r>
        <w:t>ir_</w:t>
      </w:r>
      <w:r w:rsidR="001C724B">
        <w:t>t</w:t>
      </w:r>
      <w:r>
        <w:t>x</w:t>
      </w:r>
      <w:proofErr w:type="spellEnd"/>
      <w:r>
        <w:t xml:space="preserve"> folder from the extracted </w:t>
      </w:r>
      <w:proofErr w:type="spellStart"/>
      <w:r>
        <w:t>micropython-ir</w:t>
      </w:r>
      <w:proofErr w:type="spellEnd"/>
      <w:r>
        <w:t xml:space="preserve"> library that you previously downloaded.</w:t>
      </w:r>
    </w:p>
    <w:p w14:paraId="1917FBA1" w14:textId="0549FBA6" w:rsidR="00753C26" w:rsidRDefault="00753C26" w:rsidP="00753C26">
      <w:pPr>
        <w:pStyle w:val="ListParagraph"/>
        <w:numPr>
          <w:ilvl w:val="1"/>
          <w:numId w:val="23"/>
        </w:numPr>
        <w:jc w:val="both"/>
      </w:pPr>
      <w:r>
        <w:t xml:space="preserve">Paste the </w:t>
      </w:r>
      <w:proofErr w:type="spellStart"/>
      <w:r>
        <w:t>ir_</w:t>
      </w:r>
      <w:r w:rsidR="001C724B">
        <w:t>t</w:t>
      </w:r>
      <w:r>
        <w:t>x</w:t>
      </w:r>
      <w:proofErr w:type="spellEnd"/>
      <w:r>
        <w:t xml:space="preserve"> folder into your </w:t>
      </w:r>
      <w:r w:rsidR="001C724B">
        <w:t>IR_TX</w:t>
      </w:r>
      <w:r>
        <w:t xml:space="preserve"> project directory.</w:t>
      </w:r>
    </w:p>
    <w:p w14:paraId="481CFDDE" w14:textId="77777777" w:rsidR="00753C26" w:rsidRDefault="00753C26" w:rsidP="00753C26">
      <w:pPr>
        <w:ind w:left="1080"/>
        <w:jc w:val="both"/>
      </w:pPr>
    </w:p>
    <w:p w14:paraId="1B441833" w14:textId="2DF0D4EB" w:rsidR="00753C26" w:rsidRDefault="009A69C5" w:rsidP="00753C26">
      <w:pPr>
        <w:keepNext/>
        <w:jc w:val="center"/>
      </w:pPr>
      <w:r>
        <w:rPr>
          <w:noProof/>
          <w14:ligatures w14:val="standardContextual"/>
        </w:rPr>
        <w:drawing>
          <wp:inline distT="0" distB="0" distL="0" distR="0" wp14:anchorId="0B24F871" wp14:editId="6E463C41">
            <wp:extent cx="2717800" cy="1270000"/>
            <wp:effectExtent l="0" t="0" r="0" b="0"/>
            <wp:docPr id="3201715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7158"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17800" cy="1270000"/>
                    </a:xfrm>
                    <a:prstGeom prst="rect">
                      <a:avLst/>
                    </a:prstGeom>
                  </pic:spPr>
                </pic:pic>
              </a:graphicData>
            </a:graphic>
          </wp:inline>
        </w:drawing>
      </w:r>
    </w:p>
    <w:p w14:paraId="1E611B3F" w14:textId="77777777" w:rsidR="00753C26" w:rsidRDefault="00753C26" w:rsidP="00753C26">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Project window with </w:t>
      </w:r>
      <w:proofErr w:type="spellStart"/>
      <w:r>
        <w:t>ir_tx</w:t>
      </w:r>
      <w:proofErr w:type="spellEnd"/>
      <w:r>
        <w:t xml:space="preserve"> folder from library</w:t>
      </w:r>
    </w:p>
    <w:p w14:paraId="0E5EF4A4" w14:textId="77777777" w:rsidR="00753C26" w:rsidRDefault="00753C26" w:rsidP="00753C26">
      <w:pPr>
        <w:pStyle w:val="ListParagraph"/>
        <w:numPr>
          <w:ilvl w:val="0"/>
          <w:numId w:val="23"/>
        </w:numPr>
        <w:jc w:val="both"/>
      </w:pPr>
      <w:r>
        <w:t>Upload the Library to Raspberry Pi Pico:</w:t>
      </w:r>
    </w:p>
    <w:p w14:paraId="6BDBE642" w14:textId="77777777" w:rsidR="00753C26" w:rsidRDefault="00753C26" w:rsidP="00753C26">
      <w:pPr>
        <w:pStyle w:val="ListParagraph"/>
        <w:numPr>
          <w:ilvl w:val="1"/>
          <w:numId w:val="23"/>
        </w:numPr>
        <w:jc w:val="both"/>
      </w:pPr>
      <w:r>
        <w:t>Connect your Raspberry Pi Pico to your computer via a USB cable.</w:t>
      </w:r>
    </w:p>
    <w:p w14:paraId="6E1D5208" w14:textId="77777777" w:rsidR="00753C26" w:rsidRDefault="00753C26" w:rsidP="00753C26">
      <w:pPr>
        <w:pStyle w:val="ListParagraph"/>
        <w:numPr>
          <w:ilvl w:val="1"/>
          <w:numId w:val="23"/>
        </w:numPr>
        <w:jc w:val="both"/>
      </w:pPr>
      <w:r>
        <w:t>In Visual Studio Code, right-click the project folder in the Explorer pane and select ‘</w:t>
      </w:r>
      <w:proofErr w:type="spellStart"/>
      <w:r>
        <w:t>Ctrl+Shift+P</w:t>
      </w:r>
      <w:proofErr w:type="spellEnd"/>
      <w:r>
        <w:t>’ and type ‘&gt;</w:t>
      </w:r>
      <w:proofErr w:type="spellStart"/>
      <w:r>
        <w:t>MicroPico:Upload</w:t>
      </w:r>
      <w:proofErr w:type="spellEnd"/>
      <w:r>
        <w:t xml:space="preserve"> project to Pico', as illustrated in the figure.</w:t>
      </w:r>
    </w:p>
    <w:p w14:paraId="75E0F803" w14:textId="77777777" w:rsidR="00753C26" w:rsidRDefault="00753C26" w:rsidP="00753C26">
      <w:pPr>
        <w:keepNext/>
        <w:jc w:val="center"/>
      </w:pPr>
      <w:r>
        <w:rPr>
          <w:noProof/>
          <w14:ligatures w14:val="standardContextual"/>
        </w:rPr>
        <w:drawing>
          <wp:inline distT="0" distB="0" distL="0" distR="0" wp14:anchorId="186764C7" wp14:editId="5191F2CB">
            <wp:extent cx="5943600" cy="2286635"/>
            <wp:effectExtent l="0" t="0" r="0" b="0"/>
            <wp:docPr id="213528795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18679"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14:paraId="529775B6" w14:textId="77777777" w:rsidR="00753C26" w:rsidRDefault="00753C26" w:rsidP="00753C2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Upload project to Pico</w:t>
      </w:r>
    </w:p>
    <w:p w14:paraId="178BB33E" w14:textId="77777777" w:rsidR="00753C26" w:rsidRDefault="00753C26" w:rsidP="00753C26">
      <w:pPr>
        <w:pStyle w:val="ListParagraph"/>
        <w:numPr>
          <w:ilvl w:val="1"/>
          <w:numId w:val="23"/>
        </w:numPr>
        <w:jc w:val="both"/>
      </w:pPr>
      <w:r>
        <w:t>Wait for the upload to complete. A notification should appear indicating that the project has been uploaded successfully.</w:t>
      </w:r>
    </w:p>
    <w:p w14:paraId="6568091E" w14:textId="77777777" w:rsidR="00753C26" w:rsidRDefault="00753C26" w:rsidP="00753C26">
      <w:pPr>
        <w:keepNext/>
        <w:jc w:val="center"/>
      </w:pPr>
      <w:r>
        <w:rPr>
          <w:noProof/>
          <w14:ligatures w14:val="standardContextual"/>
        </w:rPr>
        <w:drawing>
          <wp:inline distT="0" distB="0" distL="0" distR="0" wp14:anchorId="671C410B" wp14:editId="41F82108">
            <wp:extent cx="5943600" cy="931545"/>
            <wp:effectExtent l="0" t="0" r="0" b="0"/>
            <wp:docPr id="1363373650" name="Picture 7" descr="A screen 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48344" name="Picture 7" descr="A screen shot of a black 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931545"/>
                    </a:xfrm>
                    <a:prstGeom prst="rect">
                      <a:avLst/>
                    </a:prstGeom>
                  </pic:spPr>
                </pic:pic>
              </a:graphicData>
            </a:graphic>
          </wp:inline>
        </w:drawing>
      </w:r>
    </w:p>
    <w:p w14:paraId="6332BB8F" w14:textId="77777777" w:rsidR="00753C26" w:rsidRDefault="00753C26" w:rsidP="00753C2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Project uploaded to Raspberry</w:t>
      </w:r>
    </w:p>
    <w:p w14:paraId="2C5239DD" w14:textId="77777777" w:rsidR="00753C26" w:rsidRDefault="00753C26" w:rsidP="00753C26">
      <w:pPr>
        <w:pStyle w:val="ListParagraph"/>
        <w:numPr>
          <w:ilvl w:val="0"/>
          <w:numId w:val="23"/>
        </w:numPr>
        <w:jc w:val="both"/>
      </w:pPr>
      <w:r>
        <w:t>Create a New Python Script:</w:t>
      </w:r>
    </w:p>
    <w:p w14:paraId="69828FC0" w14:textId="77777777" w:rsidR="00753C26" w:rsidRDefault="00753C26" w:rsidP="00753C26">
      <w:pPr>
        <w:pStyle w:val="ListParagraph"/>
        <w:numPr>
          <w:ilvl w:val="1"/>
          <w:numId w:val="23"/>
        </w:numPr>
        <w:jc w:val="both"/>
      </w:pPr>
      <w:r>
        <w:t>Within the same project directory, create a new file by right-clicking and selecting 'New File'. Name this file as main.py.</w:t>
      </w:r>
    </w:p>
    <w:p w14:paraId="50D1A8FE" w14:textId="77777777" w:rsidR="00753C26" w:rsidRDefault="00753C26" w:rsidP="00753C26">
      <w:pPr>
        <w:pStyle w:val="ListParagraph"/>
        <w:numPr>
          <w:ilvl w:val="0"/>
          <w:numId w:val="23"/>
        </w:numPr>
        <w:jc w:val="both"/>
      </w:pPr>
      <w:r>
        <w:t>Import the Library in Your Script:</w:t>
      </w:r>
    </w:p>
    <w:p w14:paraId="164CF5DD" w14:textId="77777777" w:rsidR="00753C26" w:rsidRDefault="00753C26" w:rsidP="00753C26">
      <w:pPr>
        <w:pStyle w:val="ListParagraph"/>
        <w:numPr>
          <w:ilvl w:val="1"/>
          <w:numId w:val="23"/>
        </w:numPr>
        <w:jc w:val="both"/>
      </w:pPr>
      <w:r>
        <w:lastRenderedPageBreak/>
        <w:t>At the beginning of your Python script, add the following import statement to include the IR receiver library:</w:t>
      </w:r>
    </w:p>
    <w:p w14:paraId="2180CDBE" w14:textId="7C11A389" w:rsidR="00753C26" w:rsidRDefault="00753C26" w:rsidP="00753C26">
      <w:pPr>
        <w:ind w:left="720" w:firstLine="720"/>
        <w:jc w:val="both"/>
      </w:pPr>
      <w:r>
        <w:t xml:space="preserve">“import </w:t>
      </w:r>
      <w:proofErr w:type="spellStart"/>
      <w:r>
        <w:t>ir_</w:t>
      </w:r>
      <w:r w:rsidR="00B521B2">
        <w:t>t</w:t>
      </w:r>
      <w:r>
        <w:t>x</w:t>
      </w:r>
      <w:proofErr w:type="spellEnd"/>
      <w:r>
        <w:t>”</w:t>
      </w:r>
    </w:p>
    <w:p w14:paraId="6561BD2D" w14:textId="178287CC" w:rsidR="00753C26" w:rsidRDefault="00753C26" w:rsidP="00753C26">
      <w:pPr>
        <w:keepNext/>
        <w:jc w:val="center"/>
      </w:pPr>
    </w:p>
    <w:p w14:paraId="2019B3D3" w14:textId="77777777" w:rsidR="00753C26" w:rsidRDefault="00753C26" w:rsidP="00753C26">
      <w:pPr>
        <w:pStyle w:val="ListParagraph"/>
        <w:numPr>
          <w:ilvl w:val="0"/>
          <w:numId w:val="25"/>
        </w:numPr>
        <w:jc w:val="both"/>
      </w:pPr>
      <w:r>
        <w:t>Test The Library</w:t>
      </w:r>
    </w:p>
    <w:p w14:paraId="15147741" w14:textId="77777777" w:rsidR="00753C26" w:rsidRDefault="00753C26" w:rsidP="00753C26">
      <w:pPr>
        <w:pStyle w:val="ListParagraph"/>
        <w:numPr>
          <w:ilvl w:val="1"/>
          <w:numId w:val="25"/>
        </w:numPr>
        <w:jc w:val="both"/>
      </w:pPr>
      <w:r>
        <w:t>Run your script by pressing the run button in Visual Studio Code.</w:t>
      </w:r>
    </w:p>
    <w:p w14:paraId="4D2FA4AC" w14:textId="06B5CFC4" w:rsidR="00753C26" w:rsidRDefault="00753C26" w:rsidP="00753C26">
      <w:pPr>
        <w:pStyle w:val="ListParagraph"/>
        <w:numPr>
          <w:ilvl w:val="1"/>
          <w:numId w:val="25"/>
        </w:numPr>
        <w:jc w:val="both"/>
      </w:pPr>
      <w:r>
        <w:t xml:space="preserve">If no errors occur, it confirms that the </w:t>
      </w:r>
      <w:proofErr w:type="spellStart"/>
      <w:r>
        <w:t>ir_</w:t>
      </w:r>
      <w:r w:rsidR="003770E0">
        <w:t>t</w:t>
      </w:r>
      <w:r>
        <w:t>x</w:t>
      </w:r>
      <w:proofErr w:type="spellEnd"/>
      <w:r>
        <w:t xml:space="preserve"> library is successfully imported and ready for use in your project. You can now proceed to utilize the library's functionality to develop your IR receiver application.</w:t>
      </w:r>
    </w:p>
    <w:p w14:paraId="37CD2CD5" w14:textId="77777777" w:rsidR="00753C26" w:rsidRDefault="00753C26" w:rsidP="00753C26">
      <w:pPr>
        <w:jc w:val="both"/>
      </w:pPr>
    </w:p>
    <w:p w14:paraId="553DB2C1" w14:textId="77777777" w:rsidR="00753C26" w:rsidRDefault="00753C26" w:rsidP="00753C26">
      <w:pPr>
        <w:jc w:val="both"/>
      </w:pPr>
      <w:r>
        <w:t>By following these steps, you ensure that your development environment is correctly set up and that the Raspberry Pi Pico is ready to receive and decode IR signals with the help of the uploaded library.</w:t>
      </w:r>
    </w:p>
    <w:p w14:paraId="57E6AFAF" w14:textId="77777777" w:rsidR="00753C26" w:rsidRPr="008D42A5" w:rsidRDefault="00753C26" w:rsidP="008D42A5"/>
    <w:p w14:paraId="7505710E" w14:textId="77777777" w:rsidR="003A6813" w:rsidRDefault="003A6813" w:rsidP="003A6813"/>
    <w:p w14:paraId="1C186BD1" w14:textId="1FA034CF" w:rsidR="003A6813" w:rsidRDefault="003A6813" w:rsidP="003A6813">
      <w:pPr>
        <w:pStyle w:val="Heading2"/>
        <w:numPr>
          <w:ilvl w:val="1"/>
          <w:numId w:val="35"/>
        </w:numPr>
        <w:jc w:val="both"/>
      </w:pPr>
      <w:bookmarkStart w:id="30" w:name="_Toc160752312"/>
      <w:r w:rsidRPr="00397B7B">
        <w:t>Software</w:t>
      </w:r>
      <w:r>
        <w:t xml:space="preserve"> Setup</w:t>
      </w:r>
      <w:r>
        <w:t xml:space="preserve"> for IR Reception</w:t>
      </w:r>
      <w:bookmarkEnd w:id="30"/>
    </w:p>
    <w:p w14:paraId="4D47BC06" w14:textId="77777777" w:rsidR="007C686D" w:rsidRDefault="007C686D" w:rsidP="00581B94">
      <w:r w:rsidRPr="00581B94">
        <w:rPr>
          <w:b/>
          <w:bCs/>
          <w:highlight w:val="yellow"/>
        </w:rPr>
        <w:t>Note</w:t>
      </w:r>
      <w:r w:rsidRPr="00581B94">
        <w:rPr>
          <w:highlight w:val="yellow"/>
        </w:rPr>
        <w:t>: Use two different Laptops. Create a Transmission project in one laptop. Create Reception project in another.</w:t>
      </w:r>
      <w:r>
        <w:t xml:space="preserve">  </w:t>
      </w:r>
    </w:p>
    <w:p w14:paraId="3F814DC0" w14:textId="77777777" w:rsidR="00E0176D" w:rsidRPr="00E0176D" w:rsidRDefault="00E0176D" w:rsidP="00E0176D"/>
    <w:p w14:paraId="1356A051" w14:textId="2F333009" w:rsidR="001324E8" w:rsidRDefault="009D7697" w:rsidP="00AC7C5E">
      <w:pPr>
        <w:pStyle w:val="Heading3"/>
        <w:jc w:val="both"/>
      </w:pPr>
      <w:bookmarkStart w:id="31" w:name="_Toc160752313"/>
      <w:r>
        <w:t>Importing IR Rx Library from Peter Hinch</w:t>
      </w:r>
      <w:bookmarkEnd w:id="31"/>
    </w:p>
    <w:p w14:paraId="1073E443" w14:textId="77777777" w:rsidR="005B58FD" w:rsidRDefault="005B58FD" w:rsidP="00AC7C5E">
      <w:pPr>
        <w:jc w:val="both"/>
      </w:pPr>
    </w:p>
    <w:p w14:paraId="1CD35A74" w14:textId="4494830A" w:rsidR="00D57FD1" w:rsidRPr="00D57FD1" w:rsidRDefault="00D57FD1" w:rsidP="00AC7C5E">
      <w:pPr>
        <w:jc w:val="both"/>
      </w:pPr>
      <w:r w:rsidRPr="00D57FD1">
        <w:t>To enable the Raspberry Pi Pico to decode infrared signals from remote controls, we'll utilize a dedicated library that simplifies the IR communication process. This section will guide you through the steps of downloading, installing, and utilizing the library for your project.</w:t>
      </w:r>
    </w:p>
    <w:p w14:paraId="34718D14" w14:textId="77777777" w:rsidR="009D7697" w:rsidRDefault="009D7697" w:rsidP="00AC7C5E">
      <w:pPr>
        <w:jc w:val="both"/>
      </w:pPr>
    </w:p>
    <w:p w14:paraId="3E09A4C5" w14:textId="1D661877" w:rsidR="00D57FD1" w:rsidRPr="005B58FD" w:rsidRDefault="00974D24" w:rsidP="00AC7C5E">
      <w:pPr>
        <w:pStyle w:val="ListParagraph"/>
        <w:numPr>
          <w:ilvl w:val="0"/>
          <w:numId w:val="27"/>
        </w:numPr>
        <w:jc w:val="both"/>
        <w:rPr>
          <w:rFonts w:eastAsiaTheme="majorEastAsia"/>
        </w:rPr>
      </w:pPr>
      <w:r w:rsidRPr="005B58FD">
        <w:rPr>
          <w:rFonts w:eastAsiaTheme="majorEastAsia"/>
        </w:rPr>
        <w:t>Downloading the Library</w:t>
      </w:r>
    </w:p>
    <w:p w14:paraId="2CB2EEBC" w14:textId="05769FA2" w:rsidR="00D5309D" w:rsidRDefault="00D5309D" w:rsidP="00AC7C5E">
      <w:pPr>
        <w:pStyle w:val="ListParagraph"/>
        <w:numPr>
          <w:ilvl w:val="0"/>
          <w:numId w:val="19"/>
        </w:numPr>
        <w:jc w:val="both"/>
      </w:pPr>
      <w:r>
        <w:t xml:space="preserve">Visit the GitHub repository for the </w:t>
      </w:r>
      <w:proofErr w:type="spellStart"/>
      <w:r>
        <w:t>micropython-ir</w:t>
      </w:r>
      <w:proofErr w:type="spellEnd"/>
      <w:r>
        <w:t xml:space="preserve"> library: </w:t>
      </w:r>
      <w:proofErr w:type="spellStart"/>
      <w:r>
        <w:t>micropython-ir</w:t>
      </w:r>
      <w:proofErr w:type="spellEnd"/>
      <w:r>
        <w:t xml:space="preserve"> on GitHub</w:t>
      </w:r>
      <w:r w:rsidR="00886363">
        <w:t xml:space="preserve"> by Peter Hinch</w:t>
      </w:r>
      <w:r>
        <w:t>.</w:t>
      </w:r>
    </w:p>
    <w:p w14:paraId="620C0670" w14:textId="0CBA1150" w:rsidR="00EE33A7" w:rsidRDefault="00EE33A7" w:rsidP="00AC7C5E">
      <w:pPr>
        <w:pStyle w:val="ListParagraph"/>
        <w:jc w:val="both"/>
      </w:pPr>
      <w:r>
        <w:t xml:space="preserve">Link : </w:t>
      </w:r>
      <w:hyperlink r:id="rId19" w:history="1">
        <w:r w:rsidRPr="00846280">
          <w:rPr>
            <w:rStyle w:val="Hyperlink"/>
          </w:rPr>
          <w:t>https://github.com/peterhinch/micropython_ir/tree/master</w:t>
        </w:r>
      </w:hyperlink>
    </w:p>
    <w:p w14:paraId="059FC673" w14:textId="77777777" w:rsidR="00427914" w:rsidRDefault="00427914" w:rsidP="00AC7C5E">
      <w:pPr>
        <w:pStyle w:val="ListParagraph"/>
        <w:jc w:val="both"/>
      </w:pPr>
    </w:p>
    <w:p w14:paraId="677D65F4" w14:textId="77777777" w:rsidR="00D5309D" w:rsidRDefault="00D5309D" w:rsidP="00AC7C5E">
      <w:pPr>
        <w:pStyle w:val="ListParagraph"/>
        <w:numPr>
          <w:ilvl w:val="0"/>
          <w:numId w:val="19"/>
        </w:numPr>
        <w:jc w:val="both"/>
      </w:pPr>
      <w:r>
        <w:t>Locate the "Code" button and click on it to reveal the dropdown menu.</w:t>
      </w:r>
    </w:p>
    <w:p w14:paraId="24E7E865" w14:textId="77777777" w:rsidR="007D1CB1" w:rsidRDefault="007D1CB1" w:rsidP="00184B7C">
      <w:pPr>
        <w:jc w:val="both"/>
      </w:pPr>
    </w:p>
    <w:p w14:paraId="0DBDDA48" w14:textId="77777777" w:rsidR="004350B7" w:rsidRPr="000E200C" w:rsidRDefault="004350B7" w:rsidP="004350B7">
      <w:pPr>
        <w:jc w:val="both"/>
        <w:rPr>
          <w:rFonts w:asciiTheme="majorHAnsi" w:eastAsiaTheme="majorEastAsia" w:hAnsiTheme="majorHAnsi" w:cstheme="majorBidi"/>
          <w:i/>
          <w:iCs/>
          <w:color w:val="2F5496" w:themeColor="accent1" w:themeShade="BF"/>
        </w:rPr>
      </w:pPr>
      <w:r w:rsidRPr="000E200C">
        <w:rPr>
          <w:rFonts w:asciiTheme="majorHAnsi" w:eastAsiaTheme="majorEastAsia" w:hAnsiTheme="majorHAnsi" w:cstheme="majorBidi"/>
          <w:i/>
          <w:iCs/>
          <w:color w:val="2F5496" w:themeColor="accent1" w:themeShade="BF"/>
        </w:rPr>
        <w:t>Extracting the Library Files</w:t>
      </w:r>
    </w:p>
    <w:p w14:paraId="476BAA16" w14:textId="77777777" w:rsidR="004350B7" w:rsidRDefault="004350B7" w:rsidP="004350B7">
      <w:pPr>
        <w:pStyle w:val="ListParagraph"/>
        <w:numPr>
          <w:ilvl w:val="0"/>
          <w:numId w:val="19"/>
        </w:numPr>
        <w:jc w:val="both"/>
      </w:pPr>
      <w:r>
        <w:t>Navigate to the downloaded ZIP file on your computer.</w:t>
      </w:r>
    </w:p>
    <w:p w14:paraId="0868F519" w14:textId="77777777" w:rsidR="004350B7" w:rsidRDefault="004350B7" w:rsidP="004350B7">
      <w:pPr>
        <w:pStyle w:val="ListParagraph"/>
        <w:numPr>
          <w:ilvl w:val="0"/>
          <w:numId w:val="19"/>
        </w:numPr>
        <w:jc w:val="both"/>
      </w:pPr>
      <w:r>
        <w:t>Right-click on the ZIP file and select "Extract All..." or use your preferred archive manager to extract the files.</w:t>
      </w:r>
    </w:p>
    <w:p w14:paraId="3D8F7129" w14:textId="77777777" w:rsidR="004350B7" w:rsidRDefault="004350B7" w:rsidP="004350B7">
      <w:pPr>
        <w:pStyle w:val="ListParagraph"/>
        <w:numPr>
          <w:ilvl w:val="0"/>
          <w:numId w:val="19"/>
        </w:numPr>
        <w:jc w:val="both"/>
      </w:pPr>
      <w:r>
        <w:t xml:space="preserve">After extraction, you will see a folder named </w:t>
      </w:r>
      <w:proofErr w:type="spellStart"/>
      <w:r w:rsidRPr="000E200C">
        <w:rPr>
          <w:rFonts w:ascii="Courier New" w:hAnsi="Courier New" w:cs="Courier New"/>
        </w:rPr>
        <w:t>micropython_ir</w:t>
      </w:r>
      <w:proofErr w:type="spellEnd"/>
      <w:r w:rsidRPr="000E200C">
        <w:rPr>
          <w:rFonts w:ascii="Courier New" w:hAnsi="Courier New" w:cs="Courier New"/>
        </w:rPr>
        <w:t>-master</w:t>
      </w:r>
      <w:r>
        <w:t xml:space="preserve"> containing various subfolders and files.</w:t>
      </w:r>
    </w:p>
    <w:p w14:paraId="421FB115" w14:textId="77777777" w:rsidR="004350B7" w:rsidRDefault="004350B7" w:rsidP="004350B7">
      <w:pPr>
        <w:jc w:val="both"/>
      </w:pPr>
    </w:p>
    <w:p w14:paraId="286B804C" w14:textId="6819A47E" w:rsidR="000058CD" w:rsidRDefault="00427914" w:rsidP="00AC7C5E">
      <w:pPr>
        <w:pStyle w:val="ListParagraph"/>
        <w:ind w:left="0"/>
        <w:jc w:val="both"/>
      </w:pPr>
      <w:r>
        <w:rPr>
          <w:noProof/>
          <w14:ligatures w14:val="standardContextual"/>
        </w:rPr>
        <w:lastRenderedPageBreak/>
        <w:drawing>
          <wp:inline distT="0" distB="0" distL="0" distR="0" wp14:anchorId="3AC865DE" wp14:editId="055F8F40">
            <wp:extent cx="5943600" cy="3103880"/>
            <wp:effectExtent l="0" t="0" r="0" b="0"/>
            <wp:docPr id="21351724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72454"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inline>
        </w:drawing>
      </w:r>
    </w:p>
    <w:p w14:paraId="2AA6F226" w14:textId="1BD8AD5A" w:rsidR="000058CD" w:rsidRDefault="000058CD" w:rsidP="00AC7C5E">
      <w:pPr>
        <w:ind w:left="360"/>
        <w:jc w:val="both"/>
      </w:pPr>
    </w:p>
    <w:p w14:paraId="5D556EA3" w14:textId="50BD42AB" w:rsidR="00974D24" w:rsidRDefault="00D5309D" w:rsidP="00AC7C5E">
      <w:pPr>
        <w:pStyle w:val="ListParagraph"/>
        <w:numPr>
          <w:ilvl w:val="0"/>
          <w:numId w:val="19"/>
        </w:numPr>
        <w:jc w:val="both"/>
      </w:pPr>
      <w:r>
        <w:t>Select "Download ZIP" to download the library files to your computer.</w:t>
      </w:r>
    </w:p>
    <w:p w14:paraId="0A1BE287" w14:textId="627F28B7" w:rsidR="00147BCE" w:rsidRDefault="00147BCE" w:rsidP="00AC7C5E">
      <w:pPr>
        <w:pStyle w:val="ListParagraph"/>
        <w:ind w:left="0"/>
        <w:jc w:val="both"/>
      </w:pPr>
      <w:r>
        <w:rPr>
          <w:noProof/>
          <w14:ligatures w14:val="standardContextual"/>
        </w:rPr>
        <w:drawing>
          <wp:inline distT="0" distB="0" distL="0" distR="0" wp14:anchorId="4349D836" wp14:editId="0F42811B">
            <wp:extent cx="5943600" cy="2995992"/>
            <wp:effectExtent l="0" t="0" r="0" b="1270"/>
            <wp:docPr id="7194984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98401" name="Picture 2"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l="-1061" t="9431"/>
                    <a:stretch/>
                  </pic:blipFill>
                  <pic:spPr bwMode="auto">
                    <a:xfrm>
                      <a:off x="0" y="0"/>
                      <a:ext cx="5943600" cy="2995992"/>
                    </a:xfrm>
                    <a:prstGeom prst="rect">
                      <a:avLst/>
                    </a:prstGeom>
                    <a:ln>
                      <a:noFill/>
                    </a:ln>
                    <a:extLst>
                      <a:ext uri="{53640926-AAD7-44D8-BBD7-CCE9431645EC}">
                        <a14:shadowObscured xmlns:a14="http://schemas.microsoft.com/office/drawing/2010/main"/>
                      </a:ext>
                    </a:extLst>
                  </pic:spPr>
                </pic:pic>
              </a:graphicData>
            </a:graphic>
          </wp:inline>
        </w:drawing>
      </w:r>
    </w:p>
    <w:p w14:paraId="5B2D325F" w14:textId="77777777" w:rsidR="000E200C" w:rsidRDefault="000E200C" w:rsidP="00AC7C5E">
      <w:pPr>
        <w:pStyle w:val="ListParagraph"/>
        <w:ind w:left="0"/>
        <w:jc w:val="both"/>
      </w:pPr>
    </w:p>
    <w:p w14:paraId="3F51A040" w14:textId="740E11CB" w:rsidR="000E200C" w:rsidRPr="000E200C" w:rsidRDefault="000E200C" w:rsidP="00AC7C5E">
      <w:pPr>
        <w:jc w:val="both"/>
        <w:rPr>
          <w:rFonts w:asciiTheme="majorHAnsi" w:eastAsiaTheme="majorEastAsia" w:hAnsiTheme="majorHAnsi" w:cstheme="majorBidi"/>
          <w:i/>
          <w:iCs/>
          <w:color w:val="2F5496" w:themeColor="accent1" w:themeShade="BF"/>
        </w:rPr>
      </w:pPr>
      <w:r w:rsidRPr="000E200C">
        <w:rPr>
          <w:rFonts w:asciiTheme="majorHAnsi" w:eastAsiaTheme="majorEastAsia" w:hAnsiTheme="majorHAnsi" w:cstheme="majorBidi"/>
          <w:i/>
          <w:iCs/>
          <w:color w:val="2F5496" w:themeColor="accent1" w:themeShade="BF"/>
        </w:rPr>
        <w:t>Extracting the Library Files</w:t>
      </w:r>
    </w:p>
    <w:p w14:paraId="55573E0E" w14:textId="77777777" w:rsidR="000E200C" w:rsidRDefault="000E200C" w:rsidP="00AC7C5E">
      <w:pPr>
        <w:pStyle w:val="ListParagraph"/>
        <w:numPr>
          <w:ilvl w:val="0"/>
          <w:numId w:val="19"/>
        </w:numPr>
        <w:jc w:val="both"/>
      </w:pPr>
      <w:r>
        <w:t>Navigate to the downloaded ZIP file on your computer.</w:t>
      </w:r>
    </w:p>
    <w:p w14:paraId="0EF4734F" w14:textId="77777777" w:rsidR="000E200C" w:rsidRDefault="000E200C" w:rsidP="00AC7C5E">
      <w:pPr>
        <w:pStyle w:val="ListParagraph"/>
        <w:numPr>
          <w:ilvl w:val="0"/>
          <w:numId w:val="19"/>
        </w:numPr>
        <w:jc w:val="both"/>
      </w:pPr>
      <w:r>
        <w:t>Right-click on the ZIP file and select "Extract All..." or use your preferred archive manager to extract the files.</w:t>
      </w:r>
    </w:p>
    <w:p w14:paraId="185B231A" w14:textId="52F85778" w:rsidR="000E200C" w:rsidRDefault="000E200C" w:rsidP="00AC7C5E">
      <w:pPr>
        <w:pStyle w:val="ListParagraph"/>
        <w:numPr>
          <w:ilvl w:val="0"/>
          <w:numId w:val="19"/>
        </w:numPr>
        <w:jc w:val="both"/>
      </w:pPr>
      <w:r>
        <w:t xml:space="preserve">After extraction, you will see a folder named </w:t>
      </w:r>
      <w:proofErr w:type="spellStart"/>
      <w:r w:rsidRPr="000E200C">
        <w:rPr>
          <w:rFonts w:ascii="Courier New" w:hAnsi="Courier New" w:cs="Courier New"/>
        </w:rPr>
        <w:t>micropython_ir</w:t>
      </w:r>
      <w:proofErr w:type="spellEnd"/>
      <w:r w:rsidRPr="000E200C">
        <w:rPr>
          <w:rFonts w:ascii="Courier New" w:hAnsi="Courier New" w:cs="Courier New"/>
        </w:rPr>
        <w:t>-master</w:t>
      </w:r>
      <w:r>
        <w:t xml:space="preserve"> containing various subfolders and files.</w:t>
      </w:r>
    </w:p>
    <w:p w14:paraId="5D565F8F" w14:textId="77777777" w:rsidR="00CB143A" w:rsidRPr="001324E8" w:rsidRDefault="00CB143A" w:rsidP="00AC7C5E">
      <w:pPr>
        <w:jc w:val="both"/>
      </w:pPr>
    </w:p>
    <w:p w14:paraId="5A26C06B" w14:textId="1EBA46A9" w:rsidR="002D4834" w:rsidRDefault="00A4762C" w:rsidP="00AC7C5E">
      <w:pPr>
        <w:pStyle w:val="Heading3"/>
        <w:jc w:val="both"/>
      </w:pPr>
      <w:bookmarkStart w:id="32" w:name="_Toc160752314"/>
      <w:r w:rsidRPr="00A4762C">
        <w:lastRenderedPageBreak/>
        <w:t>Project Creation and Library Upload to Raspberry Pi Pico</w:t>
      </w:r>
      <w:bookmarkEnd w:id="32"/>
    </w:p>
    <w:p w14:paraId="114AA855" w14:textId="77777777" w:rsidR="00F81CAC" w:rsidRPr="00F81CAC" w:rsidRDefault="00F81CAC" w:rsidP="00AC7C5E">
      <w:pPr>
        <w:jc w:val="both"/>
      </w:pPr>
    </w:p>
    <w:p w14:paraId="198C2FE3" w14:textId="77777777" w:rsidR="00703F7C" w:rsidRPr="00703F7C" w:rsidRDefault="00703F7C" w:rsidP="00AC7C5E">
      <w:pPr>
        <w:jc w:val="both"/>
      </w:pPr>
      <w:r w:rsidRPr="00703F7C">
        <w:t>Follow these steps to create a new project in Visual Studio Code for Lab 13 and upload the required IR receiver library to your Raspberry Pi Pico.</w:t>
      </w:r>
    </w:p>
    <w:p w14:paraId="6738E208" w14:textId="77777777" w:rsidR="00703F7C" w:rsidRDefault="00703F7C" w:rsidP="00AC7C5E">
      <w:pPr>
        <w:jc w:val="both"/>
      </w:pPr>
    </w:p>
    <w:p w14:paraId="508D3577" w14:textId="77777777" w:rsidR="0094462E" w:rsidRDefault="0094462E" w:rsidP="00AC7C5E">
      <w:pPr>
        <w:jc w:val="both"/>
      </w:pPr>
      <w:r>
        <w:t>Step-by-Step Instructions:</w:t>
      </w:r>
    </w:p>
    <w:p w14:paraId="0E95A424" w14:textId="77777777" w:rsidR="008E67DE" w:rsidRDefault="0094462E" w:rsidP="00AC7C5E">
      <w:pPr>
        <w:pStyle w:val="ListParagraph"/>
        <w:numPr>
          <w:ilvl w:val="0"/>
          <w:numId w:val="23"/>
        </w:numPr>
        <w:jc w:val="both"/>
      </w:pPr>
      <w:r>
        <w:t>Open Visual Studio Code:</w:t>
      </w:r>
      <w:r w:rsidR="008E67DE">
        <w:t xml:space="preserve"> </w:t>
      </w:r>
    </w:p>
    <w:p w14:paraId="11091C05" w14:textId="25D2445E" w:rsidR="0094462E" w:rsidRDefault="0094462E" w:rsidP="00AC7C5E">
      <w:pPr>
        <w:pStyle w:val="ListParagraph"/>
        <w:numPr>
          <w:ilvl w:val="1"/>
          <w:numId w:val="23"/>
        </w:numPr>
        <w:jc w:val="both"/>
      </w:pPr>
      <w:r>
        <w:t>Launch Visual Studio Code on your computer.</w:t>
      </w:r>
    </w:p>
    <w:p w14:paraId="004A51B2" w14:textId="77777777" w:rsidR="008E67DE" w:rsidRDefault="0094462E" w:rsidP="00AC7C5E">
      <w:pPr>
        <w:pStyle w:val="ListParagraph"/>
        <w:numPr>
          <w:ilvl w:val="0"/>
          <w:numId w:val="23"/>
        </w:numPr>
        <w:jc w:val="both"/>
      </w:pPr>
      <w:r>
        <w:t>Create a New Project:</w:t>
      </w:r>
      <w:r w:rsidR="008E67DE">
        <w:t xml:space="preserve"> </w:t>
      </w:r>
    </w:p>
    <w:p w14:paraId="5822AB9D" w14:textId="77777777" w:rsidR="008E67DE" w:rsidRDefault="0094462E" w:rsidP="00AC7C5E">
      <w:pPr>
        <w:pStyle w:val="ListParagraph"/>
        <w:numPr>
          <w:ilvl w:val="1"/>
          <w:numId w:val="23"/>
        </w:numPr>
        <w:jc w:val="both"/>
      </w:pPr>
      <w:r>
        <w:t>Navigate to the 'File' menu and select 'New Folder'. This will be your project directory.</w:t>
      </w:r>
      <w:r w:rsidR="008E67DE">
        <w:t xml:space="preserve"> </w:t>
      </w:r>
    </w:p>
    <w:p w14:paraId="04B5C7B4" w14:textId="74C462A5" w:rsidR="0094462E" w:rsidRDefault="0094462E" w:rsidP="00AC7C5E">
      <w:pPr>
        <w:pStyle w:val="ListParagraph"/>
        <w:numPr>
          <w:ilvl w:val="1"/>
          <w:numId w:val="23"/>
        </w:numPr>
        <w:jc w:val="both"/>
      </w:pPr>
      <w:r>
        <w:t xml:space="preserve">Name the folder </w:t>
      </w:r>
      <w:r w:rsidR="00C7241B">
        <w:t>IR_RX</w:t>
      </w:r>
      <w:r>
        <w:t xml:space="preserve"> or a name of your choosing that indicates it's for Lab 13.</w:t>
      </w:r>
    </w:p>
    <w:p w14:paraId="1C806430" w14:textId="77777777" w:rsidR="008E67DE" w:rsidRDefault="0094462E" w:rsidP="00AC7C5E">
      <w:pPr>
        <w:pStyle w:val="ListParagraph"/>
        <w:numPr>
          <w:ilvl w:val="0"/>
          <w:numId w:val="23"/>
        </w:numPr>
        <w:jc w:val="both"/>
      </w:pPr>
      <w:r>
        <w:t>Set Up the Project for Raspberry Pi Pico:</w:t>
      </w:r>
    </w:p>
    <w:p w14:paraId="19D71A1E" w14:textId="77777777" w:rsidR="008E67DE" w:rsidRDefault="0094462E" w:rsidP="00AC7C5E">
      <w:pPr>
        <w:pStyle w:val="ListParagraph"/>
        <w:numPr>
          <w:ilvl w:val="1"/>
          <w:numId w:val="23"/>
        </w:numPr>
        <w:jc w:val="both"/>
      </w:pPr>
      <w:r>
        <w:t>In Visual Studio Code, open the new folder you just created.</w:t>
      </w:r>
    </w:p>
    <w:p w14:paraId="734E2C61" w14:textId="77777777" w:rsidR="008E67DE" w:rsidRDefault="0094462E" w:rsidP="00AC7C5E">
      <w:pPr>
        <w:pStyle w:val="ListParagraph"/>
        <w:numPr>
          <w:ilvl w:val="1"/>
          <w:numId w:val="23"/>
        </w:numPr>
        <w:jc w:val="both"/>
      </w:pPr>
      <w:r>
        <w:t>Configure the folder as a Pico project.</w:t>
      </w:r>
    </w:p>
    <w:p w14:paraId="5C490C20" w14:textId="7AFC02FB" w:rsidR="008E67DE" w:rsidRDefault="0094462E" w:rsidP="00AC7C5E">
      <w:pPr>
        <w:pStyle w:val="ListParagraph"/>
        <w:numPr>
          <w:ilvl w:val="1"/>
          <w:numId w:val="23"/>
        </w:numPr>
        <w:jc w:val="both"/>
      </w:pPr>
      <w:r>
        <w:t>Your Explorer pane in Visual Studio Code should resemble the figure provided</w:t>
      </w:r>
      <w:r w:rsidR="0052177C">
        <w:t xml:space="preserve"> below</w:t>
      </w:r>
      <w:r>
        <w:t>, showing the project directory with the .</w:t>
      </w:r>
      <w:proofErr w:type="spellStart"/>
      <w:r>
        <w:t>vscode</w:t>
      </w:r>
      <w:proofErr w:type="spellEnd"/>
      <w:r>
        <w:t xml:space="preserve"> and </w:t>
      </w:r>
      <w:proofErr w:type="spellStart"/>
      <w:r w:rsidR="00203351">
        <w:t>micropico</w:t>
      </w:r>
      <w:proofErr w:type="spellEnd"/>
      <w:r w:rsidR="00203351">
        <w:t xml:space="preserve"> </w:t>
      </w:r>
      <w:r>
        <w:t>f</w:t>
      </w:r>
      <w:r w:rsidR="00203351">
        <w:t>iles</w:t>
      </w:r>
      <w:r>
        <w:t>.</w:t>
      </w:r>
    </w:p>
    <w:p w14:paraId="5F74E534" w14:textId="77777777" w:rsidR="0052177C" w:rsidRDefault="0052177C" w:rsidP="009E1867">
      <w:pPr>
        <w:keepNext/>
        <w:jc w:val="center"/>
      </w:pPr>
      <w:r>
        <w:rPr>
          <w:noProof/>
          <w14:ligatures w14:val="standardContextual"/>
        </w:rPr>
        <w:drawing>
          <wp:inline distT="0" distB="0" distL="0" distR="0" wp14:anchorId="2D7BA9AA" wp14:editId="03FF8C15">
            <wp:extent cx="3651623" cy="489323"/>
            <wp:effectExtent l="0" t="0" r="0" b="6350"/>
            <wp:docPr id="605216651" name="Picture 1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16651" name="Picture 11" descr="A black rectangle with white text&#10;&#10;Description automatically generated"/>
                    <pic:cNvPicPr/>
                  </pic:nvPicPr>
                  <pic:blipFill rotWithShape="1">
                    <a:blip r:embed="rId21">
                      <a:extLst>
                        <a:ext uri="{28A0092B-C50C-407E-A947-70E740481C1C}">
                          <a14:useLocalDpi xmlns:a14="http://schemas.microsoft.com/office/drawing/2010/main" val="0"/>
                        </a:ext>
                      </a:extLst>
                    </a:blip>
                    <a:srcRect l="-3428" t="53579"/>
                    <a:stretch/>
                  </pic:blipFill>
                  <pic:spPr bwMode="auto">
                    <a:xfrm>
                      <a:off x="0" y="0"/>
                      <a:ext cx="3651623" cy="489323"/>
                    </a:xfrm>
                    <a:prstGeom prst="rect">
                      <a:avLst/>
                    </a:prstGeom>
                    <a:ln>
                      <a:noFill/>
                    </a:ln>
                    <a:extLst>
                      <a:ext uri="{53640926-AAD7-44D8-BBD7-CCE9431645EC}">
                        <a14:shadowObscured xmlns:a14="http://schemas.microsoft.com/office/drawing/2010/main"/>
                      </a:ext>
                    </a:extLst>
                  </pic:spPr>
                </pic:pic>
              </a:graphicData>
            </a:graphic>
          </wp:inline>
        </w:drawing>
      </w:r>
    </w:p>
    <w:p w14:paraId="6D809FE0" w14:textId="1EC77C90" w:rsidR="0052177C" w:rsidRDefault="0052177C" w:rsidP="009E1867">
      <w:pPr>
        <w:pStyle w:val="Caption"/>
        <w:jc w:val="center"/>
      </w:pPr>
      <w:r>
        <w:t xml:space="preserve">Figure </w:t>
      </w:r>
      <w:r>
        <w:fldChar w:fldCharType="begin"/>
      </w:r>
      <w:r>
        <w:instrText xml:space="preserve"> SEQ Figure \* ARABIC </w:instrText>
      </w:r>
      <w:r>
        <w:fldChar w:fldCharType="separate"/>
      </w:r>
      <w:r w:rsidR="00506279">
        <w:rPr>
          <w:noProof/>
        </w:rPr>
        <w:t>2</w:t>
      </w:r>
      <w:r>
        <w:fldChar w:fldCharType="end"/>
      </w:r>
      <w:r>
        <w:t xml:space="preserve"> : Project </w:t>
      </w:r>
      <w:r w:rsidR="00104ED0">
        <w:t>w</w:t>
      </w:r>
      <w:r>
        <w:t xml:space="preserve">indow </w:t>
      </w:r>
      <w:r w:rsidR="00104ED0">
        <w:t>i</w:t>
      </w:r>
      <w:r>
        <w:t>nitially</w:t>
      </w:r>
    </w:p>
    <w:p w14:paraId="5926602C" w14:textId="77777777" w:rsidR="008E67DE" w:rsidRDefault="0094462E" w:rsidP="00AC7C5E">
      <w:pPr>
        <w:pStyle w:val="ListParagraph"/>
        <w:numPr>
          <w:ilvl w:val="0"/>
          <w:numId w:val="23"/>
        </w:numPr>
        <w:jc w:val="both"/>
      </w:pPr>
      <w:r>
        <w:t>Copy the IR Receiver Library Folder:</w:t>
      </w:r>
    </w:p>
    <w:p w14:paraId="20F8DF1B" w14:textId="77777777" w:rsidR="008E67DE" w:rsidRDefault="0094462E" w:rsidP="00AC7C5E">
      <w:pPr>
        <w:pStyle w:val="ListParagraph"/>
        <w:numPr>
          <w:ilvl w:val="1"/>
          <w:numId w:val="23"/>
        </w:numPr>
        <w:jc w:val="both"/>
      </w:pPr>
      <w:r>
        <w:t xml:space="preserve">Copy the </w:t>
      </w:r>
      <w:proofErr w:type="spellStart"/>
      <w:r>
        <w:t>ir_rx</w:t>
      </w:r>
      <w:proofErr w:type="spellEnd"/>
      <w:r>
        <w:t xml:space="preserve"> folder from the extracted </w:t>
      </w:r>
      <w:proofErr w:type="spellStart"/>
      <w:r>
        <w:t>micropython-ir</w:t>
      </w:r>
      <w:proofErr w:type="spellEnd"/>
      <w:r>
        <w:t xml:space="preserve"> library that you previously downloaded.</w:t>
      </w:r>
    </w:p>
    <w:p w14:paraId="082AAC05" w14:textId="3BC32FDD" w:rsidR="0094462E" w:rsidRDefault="0094462E" w:rsidP="00AC7C5E">
      <w:pPr>
        <w:pStyle w:val="ListParagraph"/>
        <w:numPr>
          <w:ilvl w:val="1"/>
          <w:numId w:val="23"/>
        </w:numPr>
        <w:jc w:val="both"/>
      </w:pPr>
      <w:r>
        <w:t xml:space="preserve">Paste the </w:t>
      </w:r>
      <w:proofErr w:type="spellStart"/>
      <w:r>
        <w:t>ir_rx</w:t>
      </w:r>
      <w:proofErr w:type="spellEnd"/>
      <w:r>
        <w:t xml:space="preserve"> folder into your </w:t>
      </w:r>
      <w:r w:rsidR="00C7241B">
        <w:t>IR_RX</w:t>
      </w:r>
      <w:r>
        <w:t xml:space="preserve"> project directory.</w:t>
      </w:r>
    </w:p>
    <w:p w14:paraId="51C0BD6D" w14:textId="77777777" w:rsidR="00104ED0" w:rsidRDefault="00104ED0" w:rsidP="00AC7C5E">
      <w:pPr>
        <w:ind w:left="1080"/>
        <w:jc w:val="both"/>
      </w:pPr>
    </w:p>
    <w:p w14:paraId="7D54D24A" w14:textId="77777777" w:rsidR="00104ED0" w:rsidRDefault="00104ED0" w:rsidP="009E1867">
      <w:pPr>
        <w:keepNext/>
        <w:jc w:val="center"/>
      </w:pPr>
      <w:r>
        <w:rPr>
          <w:noProof/>
          <w14:ligatures w14:val="standardContextual"/>
        </w:rPr>
        <w:drawing>
          <wp:inline distT="0" distB="0" distL="0" distR="0" wp14:anchorId="089E7C0C" wp14:editId="19326E23">
            <wp:extent cx="3530600" cy="1441823"/>
            <wp:effectExtent l="0" t="0" r="0" b="6350"/>
            <wp:docPr id="14164159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3915" name="Picture 5"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t="28146"/>
                    <a:stretch/>
                  </pic:blipFill>
                  <pic:spPr bwMode="auto">
                    <a:xfrm>
                      <a:off x="0" y="0"/>
                      <a:ext cx="3530600" cy="1441823"/>
                    </a:xfrm>
                    <a:prstGeom prst="rect">
                      <a:avLst/>
                    </a:prstGeom>
                    <a:ln>
                      <a:noFill/>
                    </a:ln>
                    <a:extLst>
                      <a:ext uri="{53640926-AAD7-44D8-BBD7-CCE9431645EC}">
                        <a14:shadowObscured xmlns:a14="http://schemas.microsoft.com/office/drawing/2010/main"/>
                      </a:ext>
                    </a:extLst>
                  </pic:spPr>
                </pic:pic>
              </a:graphicData>
            </a:graphic>
          </wp:inline>
        </w:drawing>
      </w:r>
    </w:p>
    <w:p w14:paraId="6608D624" w14:textId="40CB5719" w:rsidR="00104ED0" w:rsidRDefault="00104ED0" w:rsidP="009E1867">
      <w:pPr>
        <w:pStyle w:val="Caption"/>
        <w:jc w:val="center"/>
      </w:pPr>
      <w:r>
        <w:t xml:space="preserve">Figure </w:t>
      </w:r>
      <w:r>
        <w:fldChar w:fldCharType="begin"/>
      </w:r>
      <w:r>
        <w:instrText xml:space="preserve"> SEQ Figure \* ARABIC </w:instrText>
      </w:r>
      <w:r>
        <w:fldChar w:fldCharType="separate"/>
      </w:r>
      <w:r w:rsidR="00506279">
        <w:rPr>
          <w:noProof/>
        </w:rPr>
        <w:t>3</w:t>
      </w:r>
      <w:r>
        <w:fldChar w:fldCharType="end"/>
      </w:r>
      <w:r>
        <w:t xml:space="preserve"> : Project window </w:t>
      </w:r>
      <w:r w:rsidR="00614470">
        <w:t>w</w:t>
      </w:r>
      <w:r>
        <w:t xml:space="preserve">ith </w:t>
      </w:r>
      <w:proofErr w:type="spellStart"/>
      <w:r>
        <w:t>ir_tx</w:t>
      </w:r>
      <w:proofErr w:type="spellEnd"/>
      <w:r>
        <w:t xml:space="preserve"> folder from library</w:t>
      </w:r>
    </w:p>
    <w:p w14:paraId="6690C7B0" w14:textId="77777777" w:rsidR="008E67DE" w:rsidRDefault="0094462E" w:rsidP="00AC7C5E">
      <w:pPr>
        <w:pStyle w:val="ListParagraph"/>
        <w:numPr>
          <w:ilvl w:val="0"/>
          <w:numId w:val="23"/>
        </w:numPr>
        <w:jc w:val="both"/>
      </w:pPr>
      <w:r>
        <w:t>Upload the Library to Raspberry Pi Pico:</w:t>
      </w:r>
    </w:p>
    <w:p w14:paraId="6492A927" w14:textId="335C194C" w:rsidR="008E67DE" w:rsidRDefault="0094462E" w:rsidP="00AC7C5E">
      <w:pPr>
        <w:pStyle w:val="ListParagraph"/>
        <w:numPr>
          <w:ilvl w:val="1"/>
          <w:numId w:val="23"/>
        </w:numPr>
        <w:jc w:val="both"/>
      </w:pPr>
      <w:r>
        <w:t>Connect your Raspberry Pi Pico t</w:t>
      </w:r>
      <w:r w:rsidR="00CC2598">
        <w:t>o</w:t>
      </w:r>
      <w:r>
        <w:t xml:space="preserve"> your computer via a USB cable.</w:t>
      </w:r>
    </w:p>
    <w:p w14:paraId="49D7FF12" w14:textId="5886C369" w:rsidR="008E67DE" w:rsidRDefault="0094462E" w:rsidP="00AC7C5E">
      <w:pPr>
        <w:pStyle w:val="ListParagraph"/>
        <w:numPr>
          <w:ilvl w:val="1"/>
          <w:numId w:val="23"/>
        </w:numPr>
        <w:jc w:val="both"/>
      </w:pPr>
      <w:r>
        <w:t xml:space="preserve">In Visual Studio Code, right-click the </w:t>
      </w:r>
      <w:r w:rsidR="00CC2598">
        <w:t>project</w:t>
      </w:r>
      <w:r>
        <w:t xml:space="preserve"> folder in the Explorer pane and select</w:t>
      </w:r>
      <w:r w:rsidR="0044427A">
        <w:t xml:space="preserve"> </w:t>
      </w:r>
      <w:r w:rsidR="00451C44">
        <w:t>‘</w:t>
      </w:r>
      <w:proofErr w:type="spellStart"/>
      <w:r w:rsidR="0044427A">
        <w:t>Ctrl+Shift+P</w:t>
      </w:r>
      <w:proofErr w:type="spellEnd"/>
      <w:r w:rsidR="00451C44">
        <w:t>’</w:t>
      </w:r>
      <w:r w:rsidR="0044427A">
        <w:t xml:space="preserve"> and type</w:t>
      </w:r>
      <w:r>
        <w:t xml:space="preserve"> </w:t>
      </w:r>
      <w:r w:rsidR="00451C44">
        <w:t>‘</w:t>
      </w:r>
      <w:r w:rsidR="0044427A">
        <w:t>&gt;</w:t>
      </w:r>
      <w:proofErr w:type="spellStart"/>
      <w:r w:rsidR="0044427A">
        <w:t>MicroPico:</w:t>
      </w:r>
      <w:r>
        <w:t>Upload</w:t>
      </w:r>
      <w:proofErr w:type="spellEnd"/>
      <w:r>
        <w:t xml:space="preserve"> </w:t>
      </w:r>
      <w:r w:rsidR="0044427A">
        <w:t xml:space="preserve">project </w:t>
      </w:r>
      <w:r>
        <w:t>to Pico', as illustrated in the figure.</w:t>
      </w:r>
    </w:p>
    <w:p w14:paraId="3A366AF7" w14:textId="77777777" w:rsidR="00017478" w:rsidRDefault="00CA20D1" w:rsidP="009E1867">
      <w:pPr>
        <w:keepNext/>
        <w:jc w:val="center"/>
      </w:pPr>
      <w:r>
        <w:rPr>
          <w:noProof/>
          <w14:ligatures w14:val="standardContextual"/>
        </w:rPr>
        <w:lastRenderedPageBreak/>
        <w:drawing>
          <wp:inline distT="0" distB="0" distL="0" distR="0" wp14:anchorId="390F3A15" wp14:editId="25C6555C">
            <wp:extent cx="5943600" cy="2286635"/>
            <wp:effectExtent l="0" t="0" r="0" b="0"/>
            <wp:docPr id="202391867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18679"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14:paraId="6730BE5D" w14:textId="533B7B99" w:rsidR="00CA20D1" w:rsidRDefault="00017478" w:rsidP="009E1867">
      <w:pPr>
        <w:pStyle w:val="Caption"/>
        <w:jc w:val="center"/>
      </w:pPr>
      <w:r>
        <w:t xml:space="preserve">Figure </w:t>
      </w:r>
      <w:r>
        <w:fldChar w:fldCharType="begin"/>
      </w:r>
      <w:r>
        <w:instrText xml:space="preserve"> SEQ Figure \* ARABIC </w:instrText>
      </w:r>
      <w:r>
        <w:fldChar w:fldCharType="separate"/>
      </w:r>
      <w:r w:rsidR="00506279">
        <w:rPr>
          <w:noProof/>
        </w:rPr>
        <w:t>4</w:t>
      </w:r>
      <w:r>
        <w:fldChar w:fldCharType="end"/>
      </w:r>
      <w:r>
        <w:t xml:space="preserve"> : Upload project to Pico</w:t>
      </w:r>
    </w:p>
    <w:p w14:paraId="0A470D84" w14:textId="50B34A5B" w:rsidR="0094462E" w:rsidRDefault="0094462E" w:rsidP="00AC7C5E">
      <w:pPr>
        <w:pStyle w:val="ListParagraph"/>
        <w:numPr>
          <w:ilvl w:val="1"/>
          <w:numId w:val="23"/>
        </w:numPr>
        <w:jc w:val="both"/>
      </w:pPr>
      <w:r>
        <w:t>Wait for the upload to complete. A notification should appear indicating that the project has been uploaded successfully</w:t>
      </w:r>
      <w:r w:rsidR="00984351">
        <w:t>.</w:t>
      </w:r>
    </w:p>
    <w:p w14:paraId="70CF5144" w14:textId="77777777" w:rsidR="00C74D7C" w:rsidRDefault="00C74D7C" w:rsidP="009E1867">
      <w:pPr>
        <w:keepNext/>
        <w:jc w:val="center"/>
      </w:pPr>
      <w:r>
        <w:rPr>
          <w:noProof/>
          <w14:ligatures w14:val="standardContextual"/>
        </w:rPr>
        <w:drawing>
          <wp:inline distT="0" distB="0" distL="0" distR="0" wp14:anchorId="6CD06586" wp14:editId="595B1F9D">
            <wp:extent cx="5943600" cy="931545"/>
            <wp:effectExtent l="0" t="0" r="0" b="0"/>
            <wp:docPr id="458948344" name="Picture 7" descr="A screen 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48344" name="Picture 7" descr="A screen shot of a black 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931545"/>
                    </a:xfrm>
                    <a:prstGeom prst="rect">
                      <a:avLst/>
                    </a:prstGeom>
                  </pic:spPr>
                </pic:pic>
              </a:graphicData>
            </a:graphic>
          </wp:inline>
        </w:drawing>
      </w:r>
    </w:p>
    <w:p w14:paraId="567762DE" w14:textId="1059D501" w:rsidR="00C74D7C" w:rsidRDefault="00C74D7C" w:rsidP="009E1867">
      <w:pPr>
        <w:pStyle w:val="Caption"/>
        <w:jc w:val="center"/>
      </w:pPr>
      <w:r>
        <w:t xml:space="preserve">Figure </w:t>
      </w:r>
      <w:r>
        <w:fldChar w:fldCharType="begin"/>
      </w:r>
      <w:r>
        <w:instrText xml:space="preserve"> SEQ Figure \* ARABIC </w:instrText>
      </w:r>
      <w:r>
        <w:fldChar w:fldCharType="separate"/>
      </w:r>
      <w:r w:rsidR="00506279">
        <w:rPr>
          <w:noProof/>
        </w:rPr>
        <w:t>5</w:t>
      </w:r>
      <w:r>
        <w:fldChar w:fldCharType="end"/>
      </w:r>
      <w:r>
        <w:t xml:space="preserve"> : Project uploaded to Raspberry</w:t>
      </w:r>
    </w:p>
    <w:p w14:paraId="3B5D14A2" w14:textId="77777777" w:rsidR="008E67DE" w:rsidRDefault="0094462E" w:rsidP="00AC7C5E">
      <w:pPr>
        <w:pStyle w:val="ListParagraph"/>
        <w:numPr>
          <w:ilvl w:val="0"/>
          <w:numId w:val="23"/>
        </w:numPr>
        <w:jc w:val="both"/>
      </w:pPr>
      <w:r>
        <w:t>Create a New Python Script:</w:t>
      </w:r>
    </w:p>
    <w:p w14:paraId="18FCA0D8" w14:textId="54ACBF01" w:rsidR="008E67DE" w:rsidRDefault="0094462E" w:rsidP="00AC7C5E">
      <w:pPr>
        <w:pStyle w:val="ListParagraph"/>
        <w:numPr>
          <w:ilvl w:val="1"/>
          <w:numId w:val="23"/>
        </w:numPr>
        <w:jc w:val="both"/>
      </w:pPr>
      <w:r>
        <w:t xml:space="preserve">Within the same project directory, create a new file by right-clicking and selecting 'New File'. Name this file as </w:t>
      </w:r>
      <w:r w:rsidR="008A63D8">
        <w:t>main</w:t>
      </w:r>
      <w:r>
        <w:t>.py.</w:t>
      </w:r>
    </w:p>
    <w:p w14:paraId="5A69BCC8" w14:textId="77777777" w:rsidR="008E67DE" w:rsidRDefault="0094462E" w:rsidP="00AC7C5E">
      <w:pPr>
        <w:pStyle w:val="ListParagraph"/>
        <w:numPr>
          <w:ilvl w:val="0"/>
          <w:numId w:val="23"/>
        </w:numPr>
        <w:jc w:val="both"/>
      </w:pPr>
      <w:r>
        <w:t>Import the Library in Your Script:</w:t>
      </w:r>
    </w:p>
    <w:p w14:paraId="708269BD" w14:textId="651E6731" w:rsidR="0094462E" w:rsidRDefault="0094462E" w:rsidP="00AC7C5E">
      <w:pPr>
        <w:pStyle w:val="ListParagraph"/>
        <w:numPr>
          <w:ilvl w:val="1"/>
          <w:numId w:val="23"/>
        </w:numPr>
        <w:jc w:val="both"/>
      </w:pPr>
      <w:r>
        <w:t>At the beginning of your Python script, add the following import statement to include the IR receiver library:</w:t>
      </w:r>
    </w:p>
    <w:p w14:paraId="792AD539" w14:textId="3D9B3D34" w:rsidR="0094462E" w:rsidRDefault="008E67DE" w:rsidP="00AC7C5E">
      <w:pPr>
        <w:ind w:left="720" w:firstLine="720"/>
        <w:jc w:val="both"/>
      </w:pPr>
      <w:r>
        <w:t>“</w:t>
      </w:r>
      <w:r w:rsidR="0094462E">
        <w:t xml:space="preserve">import </w:t>
      </w:r>
      <w:proofErr w:type="spellStart"/>
      <w:r w:rsidR="0094462E">
        <w:t>ir_rx</w:t>
      </w:r>
      <w:proofErr w:type="spellEnd"/>
      <w:r>
        <w:t>”</w:t>
      </w:r>
    </w:p>
    <w:p w14:paraId="2DB219A6" w14:textId="77777777" w:rsidR="00506279" w:rsidRDefault="00167DCF" w:rsidP="009E1867">
      <w:pPr>
        <w:keepNext/>
        <w:jc w:val="center"/>
      </w:pPr>
      <w:r>
        <w:rPr>
          <w:noProof/>
          <w14:ligatures w14:val="standardContextual"/>
        </w:rPr>
        <w:drawing>
          <wp:inline distT="0" distB="0" distL="0" distR="0" wp14:anchorId="6903BB4D" wp14:editId="4CCB230F">
            <wp:extent cx="5943600" cy="1186254"/>
            <wp:effectExtent l="0" t="0" r="0" b="0"/>
            <wp:docPr id="126819502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95020" name="Picture 10" descr="A screenshot of a computer&#10;&#10;Description automatically generated"/>
                    <pic:cNvPicPr/>
                  </pic:nvPicPr>
                  <pic:blipFill rotWithShape="1">
                    <a:blip r:embed="rId23">
                      <a:extLst>
                        <a:ext uri="{28A0092B-C50C-407E-A947-70E740481C1C}">
                          <a14:useLocalDpi xmlns:a14="http://schemas.microsoft.com/office/drawing/2010/main" val="0"/>
                        </a:ext>
                      </a:extLst>
                    </a:blip>
                    <a:srcRect t="30657"/>
                    <a:stretch/>
                  </pic:blipFill>
                  <pic:spPr bwMode="auto">
                    <a:xfrm>
                      <a:off x="0" y="0"/>
                      <a:ext cx="5943600" cy="1186254"/>
                    </a:xfrm>
                    <a:prstGeom prst="rect">
                      <a:avLst/>
                    </a:prstGeom>
                    <a:ln>
                      <a:noFill/>
                    </a:ln>
                    <a:extLst>
                      <a:ext uri="{53640926-AAD7-44D8-BBD7-CCE9431645EC}">
                        <a14:shadowObscured xmlns:a14="http://schemas.microsoft.com/office/drawing/2010/main"/>
                      </a:ext>
                    </a:extLst>
                  </pic:spPr>
                </pic:pic>
              </a:graphicData>
            </a:graphic>
          </wp:inline>
        </w:drawing>
      </w:r>
    </w:p>
    <w:p w14:paraId="2324C8F3" w14:textId="4C9FD22A" w:rsidR="00B10267" w:rsidRDefault="00506279" w:rsidP="009E186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Importing using script</w:t>
      </w:r>
    </w:p>
    <w:p w14:paraId="0736192E" w14:textId="77777777" w:rsidR="008E67DE" w:rsidRDefault="008E67DE" w:rsidP="00AC7C5E">
      <w:pPr>
        <w:pStyle w:val="ListParagraph"/>
        <w:numPr>
          <w:ilvl w:val="0"/>
          <w:numId w:val="25"/>
        </w:numPr>
        <w:jc w:val="both"/>
      </w:pPr>
      <w:r>
        <w:t>Test The Library</w:t>
      </w:r>
    </w:p>
    <w:p w14:paraId="5656167F" w14:textId="56F593B5" w:rsidR="008E67DE" w:rsidRDefault="0094462E" w:rsidP="00AC7C5E">
      <w:pPr>
        <w:pStyle w:val="ListParagraph"/>
        <w:numPr>
          <w:ilvl w:val="1"/>
          <w:numId w:val="25"/>
        </w:numPr>
        <w:jc w:val="both"/>
      </w:pPr>
      <w:r>
        <w:t>Run your script by pressing the run button in Visual Studio Code</w:t>
      </w:r>
      <w:r w:rsidR="00924034">
        <w:t>.</w:t>
      </w:r>
    </w:p>
    <w:p w14:paraId="47C4390F" w14:textId="490B6CB4" w:rsidR="0094462E" w:rsidRDefault="0094462E" w:rsidP="00AC7C5E">
      <w:pPr>
        <w:pStyle w:val="ListParagraph"/>
        <w:numPr>
          <w:ilvl w:val="1"/>
          <w:numId w:val="25"/>
        </w:numPr>
        <w:jc w:val="both"/>
      </w:pPr>
      <w:r>
        <w:t xml:space="preserve">If no errors occur, it confirms that the </w:t>
      </w:r>
      <w:proofErr w:type="spellStart"/>
      <w:r>
        <w:t>ir_rx</w:t>
      </w:r>
      <w:proofErr w:type="spellEnd"/>
      <w:r>
        <w:t xml:space="preserve"> library is successfully imported and ready for use in your project. You can now proceed to utilize the library's functionality to develop your IR receiver application.</w:t>
      </w:r>
    </w:p>
    <w:p w14:paraId="75583097" w14:textId="77777777" w:rsidR="008E67DE" w:rsidRDefault="008E67DE" w:rsidP="00AC7C5E">
      <w:pPr>
        <w:jc w:val="both"/>
      </w:pPr>
    </w:p>
    <w:p w14:paraId="4D98D232" w14:textId="3FA9EF90" w:rsidR="0094462E" w:rsidRDefault="0094462E" w:rsidP="00AC7C5E">
      <w:pPr>
        <w:jc w:val="both"/>
      </w:pPr>
      <w:r>
        <w:lastRenderedPageBreak/>
        <w:t>By following these steps, you ensure that your development environment is correctly set up and that the Raspberry Pi Pico is ready to receive and decode IR signals with the help of the uploaded library.</w:t>
      </w:r>
    </w:p>
    <w:p w14:paraId="5F4177AB" w14:textId="77777777" w:rsidR="00D247A8" w:rsidRDefault="00D247A8" w:rsidP="00AC7C5E">
      <w:pPr>
        <w:jc w:val="both"/>
      </w:pPr>
    </w:p>
    <w:p w14:paraId="4000BF7C" w14:textId="73E51D68" w:rsidR="00BA78C9" w:rsidRDefault="00BA78C9" w:rsidP="00BA78C9">
      <w:pPr>
        <w:pStyle w:val="Heading2"/>
        <w:numPr>
          <w:ilvl w:val="1"/>
          <w:numId w:val="35"/>
        </w:numPr>
        <w:jc w:val="both"/>
      </w:pPr>
      <w:bookmarkStart w:id="33" w:name="_Toc160752315"/>
      <w:r>
        <w:t xml:space="preserve">Software Implementation : </w:t>
      </w:r>
      <w:r w:rsidRPr="003B0E70">
        <w:t xml:space="preserve">Script Implementation for IR Signal </w:t>
      </w:r>
      <w:r w:rsidR="00A03F37">
        <w:t>Transmission</w:t>
      </w:r>
      <w:bookmarkEnd w:id="33"/>
    </w:p>
    <w:p w14:paraId="20ADA0DB" w14:textId="77777777" w:rsidR="00BA78C9" w:rsidRDefault="00BA78C9" w:rsidP="00AC7C5E">
      <w:pPr>
        <w:jc w:val="both"/>
      </w:pPr>
    </w:p>
    <w:p w14:paraId="5165D4D4" w14:textId="77777777" w:rsidR="00A03F37" w:rsidRPr="00A03F37" w:rsidRDefault="00A03F37" w:rsidP="00A03F37">
      <w:r w:rsidRPr="00A03F37">
        <w:t>Now that you have set up your Raspberry Pi Pico for IR transmission, use this script to send commands to the IR receiver. Make sure you have connected your IR LED to the Raspberry Pi Pico as detailed in the hardware setup instructions.</w:t>
      </w:r>
    </w:p>
    <w:p w14:paraId="6DFCC958" w14:textId="77777777" w:rsidR="00BA78C9" w:rsidRDefault="00BA78C9" w:rsidP="00AC7C5E">
      <w:pPr>
        <w:jc w:val="both"/>
      </w:pPr>
    </w:p>
    <w:p w14:paraId="4D753356" w14:textId="77777777" w:rsidR="00EE36D8" w:rsidRPr="00EE36D8" w:rsidRDefault="00EE36D8" w:rsidP="00EE36D8">
      <w:r w:rsidRPr="00EE36D8">
        <w:t>Steps for Implementing the IR Transmission Script:</w:t>
      </w:r>
    </w:p>
    <w:p w14:paraId="16265BEE" w14:textId="77777777" w:rsidR="000A0868" w:rsidRDefault="000A0868" w:rsidP="000A0868">
      <w:pPr>
        <w:pStyle w:val="ListParagraph"/>
        <w:numPr>
          <w:ilvl w:val="0"/>
          <w:numId w:val="25"/>
        </w:numPr>
        <w:jc w:val="both"/>
      </w:pPr>
      <w:r>
        <w:t>Open Your Project Folder in Visual Studio Code:</w:t>
      </w:r>
    </w:p>
    <w:p w14:paraId="4B3FA521" w14:textId="77777777" w:rsidR="000A0868" w:rsidRDefault="000A0868" w:rsidP="000A0868">
      <w:pPr>
        <w:pStyle w:val="ListParagraph"/>
        <w:numPr>
          <w:ilvl w:val="0"/>
          <w:numId w:val="25"/>
        </w:numPr>
        <w:jc w:val="both"/>
      </w:pPr>
      <w:r>
        <w:t>Navigate to the directory for the IR transmission project you have created in Visual Studio Code.</w:t>
      </w:r>
    </w:p>
    <w:p w14:paraId="40F85AC3" w14:textId="77777777" w:rsidR="00B21C26" w:rsidRDefault="000A0868" w:rsidP="000A0868">
      <w:pPr>
        <w:pStyle w:val="ListParagraph"/>
        <w:numPr>
          <w:ilvl w:val="0"/>
          <w:numId w:val="25"/>
        </w:numPr>
        <w:jc w:val="both"/>
      </w:pPr>
      <w:r>
        <w:t>Create a New MicroPython Script for Transmission</w:t>
      </w:r>
      <w:r>
        <w:t xml:space="preserve"> named main.py</w:t>
      </w:r>
      <w:r>
        <w:t>:</w:t>
      </w:r>
    </w:p>
    <w:p w14:paraId="74AA6B73" w14:textId="77777777" w:rsidR="00B21C26" w:rsidRDefault="000A0868" w:rsidP="000A0868">
      <w:pPr>
        <w:pStyle w:val="ListParagraph"/>
        <w:numPr>
          <w:ilvl w:val="1"/>
          <w:numId w:val="25"/>
        </w:numPr>
        <w:jc w:val="both"/>
      </w:pPr>
      <w:r>
        <w:t>Right-click within the Explorer pane and select 'New File'.</w:t>
      </w:r>
    </w:p>
    <w:p w14:paraId="077A9F63" w14:textId="77777777" w:rsidR="00B21C26" w:rsidRDefault="000A0868" w:rsidP="000A0868">
      <w:pPr>
        <w:pStyle w:val="ListParagraph"/>
        <w:numPr>
          <w:ilvl w:val="1"/>
          <w:numId w:val="25"/>
        </w:numPr>
        <w:jc w:val="both"/>
      </w:pPr>
      <w:r>
        <w:t xml:space="preserve">Name the file </w:t>
      </w:r>
      <w:r w:rsidR="00B21C26">
        <w:t>main</w:t>
      </w:r>
      <w:r>
        <w:t>.py.</w:t>
      </w:r>
    </w:p>
    <w:p w14:paraId="2F6991B2" w14:textId="5B8E91C2" w:rsidR="000A0868" w:rsidRDefault="000A0868" w:rsidP="000A0868">
      <w:pPr>
        <w:pStyle w:val="ListParagraph"/>
        <w:numPr>
          <w:ilvl w:val="1"/>
          <w:numId w:val="25"/>
        </w:numPr>
        <w:jc w:val="both"/>
      </w:pPr>
      <w:r>
        <w:t>Copy the Transmission Code with Comments:</w:t>
      </w:r>
    </w:p>
    <w:p w14:paraId="1A0EA6EF" w14:textId="77777777" w:rsidR="00A64057" w:rsidRDefault="00A64057" w:rsidP="00AC7C5E">
      <w:pPr>
        <w:jc w:val="both"/>
      </w:pPr>
    </w:p>
    <w:p w14:paraId="627C3AE1" w14:textId="77777777" w:rsidR="00E00D00" w:rsidRPr="00E00D00" w:rsidRDefault="00E00D00" w:rsidP="00E00D00">
      <w:pPr>
        <w:jc w:val="both"/>
        <w:rPr>
          <w:highlight w:val="green"/>
        </w:rPr>
      </w:pPr>
      <w:r w:rsidRPr="00E00D00">
        <w:rPr>
          <w:highlight w:val="green"/>
        </w:rPr>
        <w:t>from machine import Pin</w:t>
      </w:r>
    </w:p>
    <w:p w14:paraId="52EBC119" w14:textId="77777777" w:rsidR="00E00D00" w:rsidRPr="00E00D00" w:rsidRDefault="00E00D00" w:rsidP="00E00D00">
      <w:pPr>
        <w:jc w:val="both"/>
        <w:rPr>
          <w:highlight w:val="green"/>
        </w:rPr>
      </w:pPr>
      <w:r w:rsidRPr="00E00D00">
        <w:rPr>
          <w:highlight w:val="green"/>
        </w:rPr>
        <w:t xml:space="preserve">import </w:t>
      </w:r>
      <w:proofErr w:type="spellStart"/>
      <w:r w:rsidRPr="00E00D00">
        <w:rPr>
          <w:highlight w:val="green"/>
        </w:rPr>
        <w:t>uasyncio</w:t>
      </w:r>
      <w:proofErr w:type="spellEnd"/>
      <w:r w:rsidRPr="00E00D00">
        <w:rPr>
          <w:highlight w:val="green"/>
        </w:rPr>
        <w:t xml:space="preserve"> as </w:t>
      </w:r>
      <w:proofErr w:type="spellStart"/>
      <w:r w:rsidRPr="00E00D00">
        <w:rPr>
          <w:highlight w:val="green"/>
        </w:rPr>
        <w:t>asyncio</w:t>
      </w:r>
      <w:proofErr w:type="spellEnd"/>
    </w:p>
    <w:p w14:paraId="395BC37C" w14:textId="77777777" w:rsidR="00E00D00" w:rsidRPr="00E00D00" w:rsidRDefault="00E00D00" w:rsidP="00E00D00">
      <w:pPr>
        <w:jc w:val="both"/>
        <w:rPr>
          <w:highlight w:val="green"/>
        </w:rPr>
      </w:pPr>
      <w:r w:rsidRPr="00E00D00">
        <w:rPr>
          <w:highlight w:val="green"/>
        </w:rPr>
        <w:t xml:space="preserve">from </w:t>
      </w:r>
      <w:proofErr w:type="spellStart"/>
      <w:r w:rsidRPr="00E00D00">
        <w:rPr>
          <w:highlight w:val="green"/>
        </w:rPr>
        <w:t>ir_tx.nec</w:t>
      </w:r>
      <w:proofErr w:type="spellEnd"/>
      <w:r w:rsidRPr="00E00D00">
        <w:rPr>
          <w:highlight w:val="green"/>
        </w:rPr>
        <w:t xml:space="preserve"> import NEC</w:t>
      </w:r>
    </w:p>
    <w:p w14:paraId="10673900" w14:textId="77777777" w:rsidR="00E00D00" w:rsidRPr="00E00D00" w:rsidRDefault="00E00D00" w:rsidP="00E00D00">
      <w:pPr>
        <w:jc w:val="both"/>
        <w:rPr>
          <w:highlight w:val="green"/>
        </w:rPr>
      </w:pPr>
    </w:p>
    <w:p w14:paraId="63027D61" w14:textId="77777777" w:rsidR="00E00D00" w:rsidRPr="00E00D00" w:rsidRDefault="00E00D00" w:rsidP="00E00D00">
      <w:pPr>
        <w:jc w:val="both"/>
        <w:rPr>
          <w:highlight w:val="green"/>
        </w:rPr>
      </w:pPr>
      <w:r w:rsidRPr="00E00D00">
        <w:rPr>
          <w:highlight w:val="green"/>
        </w:rPr>
        <w:t># Define an asynchronous function to handle IR transmission</w:t>
      </w:r>
    </w:p>
    <w:p w14:paraId="7190DDE8" w14:textId="77777777" w:rsidR="00E00D00" w:rsidRPr="00E00D00" w:rsidRDefault="00E00D00" w:rsidP="00E00D00">
      <w:pPr>
        <w:jc w:val="both"/>
        <w:rPr>
          <w:highlight w:val="green"/>
        </w:rPr>
      </w:pPr>
      <w:r w:rsidRPr="00E00D00">
        <w:rPr>
          <w:highlight w:val="green"/>
        </w:rPr>
        <w:t xml:space="preserve">async def </w:t>
      </w:r>
      <w:proofErr w:type="spellStart"/>
      <w:r w:rsidRPr="00E00D00">
        <w:rPr>
          <w:highlight w:val="green"/>
        </w:rPr>
        <w:t>transmit_ir</w:t>
      </w:r>
      <w:proofErr w:type="spellEnd"/>
      <w:r w:rsidRPr="00E00D00">
        <w:rPr>
          <w:highlight w:val="green"/>
        </w:rPr>
        <w:t>():</w:t>
      </w:r>
    </w:p>
    <w:p w14:paraId="5D9E0E28" w14:textId="77777777" w:rsidR="00E00D00" w:rsidRPr="00E00D00" w:rsidRDefault="00E00D00" w:rsidP="00E00D00">
      <w:pPr>
        <w:jc w:val="both"/>
        <w:rPr>
          <w:highlight w:val="green"/>
        </w:rPr>
      </w:pPr>
      <w:r w:rsidRPr="00E00D00">
        <w:rPr>
          <w:highlight w:val="green"/>
        </w:rPr>
        <w:t xml:space="preserve">    </w:t>
      </w:r>
      <w:proofErr w:type="spellStart"/>
      <w:r w:rsidRPr="00E00D00">
        <w:rPr>
          <w:highlight w:val="green"/>
        </w:rPr>
        <w:t>ir_transmitter</w:t>
      </w:r>
      <w:proofErr w:type="spellEnd"/>
      <w:r w:rsidRPr="00E00D00">
        <w:rPr>
          <w:highlight w:val="green"/>
        </w:rPr>
        <w:t xml:space="preserve"> = NEC(Pin(17, </w:t>
      </w:r>
      <w:proofErr w:type="spellStart"/>
      <w:r w:rsidRPr="00E00D00">
        <w:rPr>
          <w:highlight w:val="green"/>
        </w:rPr>
        <w:t>Pin.OUT</w:t>
      </w:r>
      <w:proofErr w:type="spellEnd"/>
      <w:r w:rsidRPr="00E00D00">
        <w:rPr>
          <w:highlight w:val="green"/>
        </w:rPr>
        <w:t>, value=0))  # Initialize IR transmitter on Pin 17</w:t>
      </w:r>
    </w:p>
    <w:p w14:paraId="1391FE8F" w14:textId="77777777" w:rsidR="00E00D00" w:rsidRPr="00E00D00" w:rsidRDefault="00E00D00" w:rsidP="00E00D00">
      <w:pPr>
        <w:jc w:val="both"/>
        <w:rPr>
          <w:highlight w:val="green"/>
        </w:rPr>
      </w:pPr>
      <w:r w:rsidRPr="00E00D00">
        <w:rPr>
          <w:highlight w:val="green"/>
        </w:rPr>
        <w:t xml:space="preserve">    </w:t>
      </w:r>
      <w:proofErr w:type="spellStart"/>
      <w:r w:rsidRPr="00E00D00">
        <w:rPr>
          <w:highlight w:val="green"/>
        </w:rPr>
        <w:t>addr</w:t>
      </w:r>
      <w:proofErr w:type="spellEnd"/>
      <w:r w:rsidRPr="00E00D00">
        <w:rPr>
          <w:highlight w:val="green"/>
        </w:rPr>
        <w:t xml:space="preserve"> = 0x01  # Example device address</w:t>
      </w:r>
    </w:p>
    <w:p w14:paraId="62DF683F" w14:textId="77777777" w:rsidR="00E00D00" w:rsidRPr="00E00D00" w:rsidRDefault="00E00D00" w:rsidP="00E00D00">
      <w:pPr>
        <w:jc w:val="both"/>
        <w:rPr>
          <w:highlight w:val="green"/>
        </w:rPr>
      </w:pPr>
    </w:p>
    <w:p w14:paraId="2FAF30D9" w14:textId="77777777" w:rsidR="00E00D00" w:rsidRPr="00E00D00" w:rsidRDefault="00E00D00" w:rsidP="00E00D00">
      <w:pPr>
        <w:jc w:val="both"/>
        <w:rPr>
          <w:highlight w:val="green"/>
        </w:rPr>
      </w:pPr>
      <w:r w:rsidRPr="00E00D00">
        <w:rPr>
          <w:highlight w:val="green"/>
        </w:rPr>
        <w:t xml:space="preserve">    commands = [0x01, 0x02, 0x03, 0x04]  # List of commands to send</w:t>
      </w:r>
    </w:p>
    <w:p w14:paraId="6EF1C740" w14:textId="77777777" w:rsidR="00E00D00" w:rsidRPr="00E00D00" w:rsidRDefault="00E00D00" w:rsidP="00E00D00">
      <w:pPr>
        <w:jc w:val="both"/>
        <w:rPr>
          <w:highlight w:val="green"/>
        </w:rPr>
      </w:pPr>
    </w:p>
    <w:p w14:paraId="4C75DAF6" w14:textId="77777777" w:rsidR="00E00D00" w:rsidRPr="00E00D00" w:rsidRDefault="00E00D00" w:rsidP="00E00D00">
      <w:pPr>
        <w:jc w:val="both"/>
        <w:rPr>
          <w:highlight w:val="green"/>
        </w:rPr>
      </w:pPr>
      <w:r w:rsidRPr="00E00D00">
        <w:rPr>
          <w:highlight w:val="green"/>
        </w:rPr>
        <w:t xml:space="preserve">    while True:</w:t>
      </w:r>
    </w:p>
    <w:p w14:paraId="605DDAD1" w14:textId="77777777" w:rsidR="00E00D00" w:rsidRPr="00E00D00" w:rsidRDefault="00E00D00" w:rsidP="00E00D00">
      <w:pPr>
        <w:jc w:val="both"/>
        <w:rPr>
          <w:highlight w:val="green"/>
        </w:rPr>
      </w:pPr>
      <w:r w:rsidRPr="00E00D00">
        <w:rPr>
          <w:highlight w:val="green"/>
        </w:rPr>
        <w:t xml:space="preserve">        for command in commands:</w:t>
      </w:r>
    </w:p>
    <w:p w14:paraId="0BA080C3" w14:textId="77777777" w:rsidR="00E00D00" w:rsidRPr="00E00D00" w:rsidRDefault="00E00D00" w:rsidP="00E00D00">
      <w:pPr>
        <w:jc w:val="both"/>
        <w:rPr>
          <w:highlight w:val="green"/>
        </w:rPr>
      </w:pPr>
      <w:r w:rsidRPr="00E00D00">
        <w:rPr>
          <w:highlight w:val="green"/>
        </w:rPr>
        <w:t xml:space="preserve">            </w:t>
      </w:r>
      <w:proofErr w:type="spellStart"/>
      <w:r w:rsidRPr="00E00D00">
        <w:rPr>
          <w:highlight w:val="green"/>
        </w:rPr>
        <w:t>ir_transmitter.transmit</w:t>
      </w:r>
      <w:proofErr w:type="spellEnd"/>
      <w:r w:rsidRPr="00E00D00">
        <w:rPr>
          <w:highlight w:val="green"/>
        </w:rPr>
        <w:t>(</w:t>
      </w:r>
      <w:proofErr w:type="spellStart"/>
      <w:r w:rsidRPr="00E00D00">
        <w:rPr>
          <w:highlight w:val="green"/>
        </w:rPr>
        <w:t>addr</w:t>
      </w:r>
      <w:proofErr w:type="spellEnd"/>
      <w:r w:rsidRPr="00E00D00">
        <w:rPr>
          <w:highlight w:val="green"/>
        </w:rPr>
        <w:t>, command)  # Send each command</w:t>
      </w:r>
    </w:p>
    <w:p w14:paraId="27785D7B" w14:textId="77777777" w:rsidR="00E00D00" w:rsidRPr="00E00D00" w:rsidRDefault="00E00D00" w:rsidP="00E00D00">
      <w:pPr>
        <w:jc w:val="both"/>
        <w:rPr>
          <w:highlight w:val="green"/>
        </w:rPr>
      </w:pPr>
      <w:r w:rsidRPr="00E00D00">
        <w:rPr>
          <w:highlight w:val="green"/>
        </w:rPr>
        <w:t xml:space="preserve">            print(</w:t>
      </w:r>
      <w:proofErr w:type="spellStart"/>
      <w:r w:rsidRPr="00E00D00">
        <w:rPr>
          <w:highlight w:val="green"/>
        </w:rPr>
        <w:t>f"IR</w:t>
      </w:r>
      <w:proofErr w:type="spellEnd"/>
      <w:r w:rsidRPr="00E00D00">
        <w:rPr>
          <w:highlight w:val="green"/>
        </w:rPr>
        <w:t xml:space="preserve"> signal transmitted: </w:t>
      </w:r>
      <w:proofErr w:type="spellStart"/>
      <w:r w:rsidRPr="00E00D00">
        <w:rPr>
          <w:highlight w:val="green"/>
        </w:rPr>
        <w:t>Addr</w:t>
      </w:r>
      <w:proofErr w:type="spellEnd"/>
      <w:r w:rsidRPr="00E00D00">
        <w:rPr>
          <w:highlight w:val="green"/>
        </w:rPr>
        <w:t xml:space="preserve"> {</w:t>
      </w:r>
      <w:proofErr w:type="spellStart"/>
      <w:r w:rsidRPr="00E00D00">
        <w:rPr>
          <w:highlight w:val="green"/>
        </w:rPr>
        <w:t>addr</w:t>
      </w:r>
      <w:proofErr w:type="spellEnd"/>
      <w:r w:rsidRPr="00E00D00">
        <w:rPr>
          <w:highlight w:val="green"/>
        </w:rPr>
        <w:t>}, Command {command}")</w:t>
      </w:r>
    </w:p>
    <w:p w14:paraId="4FA70AB4" w14:textId="77777777" w:rsidR="00E00D00" w:rsidRPr="00E00D00" w:rsidRDefault="00E00D00" w:rsidP="00E00D00">
      <w:pPr>
        <w:jc w:val="both"/>
        <w:rPr>
          <w:highlight w:val="green"/>
        </w:rPr>
      </w:pPr>
      <w:r w:rsidRPr="00E00D00">
        <w:rPr>
          <w:highlight w:val="green"/>
        </w:rPr>
        <w:t xml:space="preserve">            await </w:t>
      </w:r>
      <w:proofErr w:type="spellStart"/>
      <w:r w:rsidRPr="00E00D00">
        <w:rPr>
          <w:highlight w:val="green"/>
        </w:rPr>
        <w:t>asyncio.sleep</w:t>
      </w:r>
      <w:proofErr w:type="spellEnd"/>
      <w:r w:rsidRPr="00E00D00">
        <w:rPr>
          <w:highlight w:val="green"/>
        </w:rPr>
        <w:t>(3)  # Wait for 3 seconds before sending the next command</w:t>
      </w:r>
    </w:p>
    <w:p w14:paraId="56527F1F" w14:textId="77777777" w:rsidR="00E00D00" w:rsidRPr="00E00D00" w:rsidRDefault="00E00D00" w:rsidP="00E00D00">
      <w:pPr>
        <w:jc w:val="both"/>
        <w:rPr>
          <w:highlight w:val="green"/>
        </w:rPr>
      </w:pPr>
    </w:p>
    <w:p w14:paraId="35E39909" w14:textId="77777777" w:rsidR="00E00D00" w:rsidRPr="00E00D00" w:rsidRDefault="00E00D00" w:rsidP="00E00D00">
      <w:pPr>
        <w:jc w:val="both"/>
        <w:rPr>
          <w:highlight w:val="green"/>
        </w:rPr>
      </w:pPr>
      <w:r w:rsidRPr="00E00D00">
        <w:rPr>
          <w:highlight w:val="green"/>
        </w:rPr>
        <w:t># Main function to run the transmitter</w:t>
      </w:r>
    </w:p>
    <w:p w14:paraId="7772C0C3" w14:textId="77777777" w:rsidR="00E00D00" w:rsidRPr="00E00D00" w:rsidRDefault="00E00D00" w:rsidP="00E00D00">
      <w:pPr>
        <w:jc w:val="both"/>
        <w:rPr>
          <w:highlight w:val="green"/>
        </w:rPr>
      </w:pPr>
      <w:r w:rsidRPr="00E00D00">
        <w:rPr>
          <w:highlight w:val="green"/>
        </w:rPr>
        <w:t>async def main():</w:t>
      </w:r>
    </w:p>
    <w:p w14:paraId="0859F885" w14:textId="77777777" w:rsidR="00E00D00" w:rsidRPr="00E00D00" w:rsidRDefault="00E00D00" w:rsidP="00E00D00">
      <w:pPr>
        <w:jc w:val="both"/>
        <w:rPr>
          <w:highlight w:val="green"/>
        </w:rPr>
      </w:pPr>
      <w:r w:rsidRPr="00E00D00">
        <w:rPr>
          <w:highlight w:val="green"/>
        </w:rPr>
        <w:t xml:space="preserve">    await </w:t>
      </w:r>
      <w:proofErr w:type="spellStart"/>
      <w:r w:rsidRPr="00E00D00">
        <w:rPr>
          <w:highlight w:val="green"/>
        </w:rPr>
        <w:t>transmit_ir</w:t>
      </w:r>
      <w:proofErr w:type="spellEnd"/>
      <w:r w:rsidRPr="00E00D00">
        <w:rPr>
          <w:highlight w:val="green"/>
        </w:rPr>
        <w:t>()  # Call the transmit function</w:t>
      </w:r>
    </w:p>
    <w:p w14:paraId="7E9FCD92" w14:textId="77777777" w:rsidR="00E00D00" w:rsidRPr="00E00D00" w:rsidRDefault="00E00D00" w:rsidP="00E00D00">
      <w:pPr>
        <w:jc w:val="both"/>
        <w:rPr>
          <w:highlight w:val="green"/>
        </w:rPr>
      </w:pPr>
    </w:p>
    <w:p w14:paraId="539E5046" w14:textId="77777777" w:rsidR="00E00D00" w:rsidRPr="00E00D00" w:rsidRDefault="00E00D00" w:rsidP="00E00D00">
      <w:pPr>
        <w:jc w:val="both"/>
        <w:rPr>
          <w:highlight w:val="green"/>
        </w:rPr>
      </w:pPr>
      <w:r w:rsidRPr="00E00D00">
        <w:rPr>
          <w:highlight w:val="green"/>
        </w:rPr>
        <w:t>if __name__ == "__main__":</w:t>
      </w:r>
    </w:p>
    <w:p w14:paraId="2882DE0E" w14:textId="7B7A7F8B" w:rsidR="00EE36D8" w:rsidRDefault="00E00D00" w:rsidP="00E00D00">
      <w:pPr>
        <w:jc w:val="both"/>
      </w:pPr>
      <w:r w:rsidRPr="00E00D00">
        <w:rPr>
          <w:highlight w:val="green"/>
        </w:rPr>
        <w:t xml:space="preserve">    </w:t>
      </w:r>
      <w:proofErr w:type="spellStart"/>
      <w:r w:rsidRPr="00E00D00">
        <w:rPr>
          <w:highlight w:val="green"/>
        </w:rPr>
        <w:t>asyncio.run</w:t>
      </w:r>
      <w:proofErr w:type="spellEnd"/>
      <w:r w:rsidRPr="00E00D00">
        <w:rPr>
          <w:highlight w:val="green"/>
        </w:rPr>
        <w:t>(main())  # Start the asynchronous event loop</w:t>
      </w:r>
    </w:p>
    <w:p w14:paraId="30782D51" w14:textId="77777777" w:rsidR="00616F66" w:rsidRDefault="00616F66" w:rsidP="00616F66">
      <w:pPr>
        <w:pStyle w:val="ListParagraph"/>
        <w:numPr>
          <w:ilvl w:val="0"/>
          <w:numId w:val="25"/>
        </w:numPr>
        <w:jc w:val="both"/>
      </w:pPr>
      <w:r>
        <w:t>Create a New MicroPython Script for Transmission named main.py:</w:t>
      </w:r>
    </w:p>
    <w:p w14:paraId="0D6F53B8" w14:textId="77777777" w:rsidR="00616F66" w:rsidRDefault="00616F66" w:rsidP="00616F66">
      <w:pPr>
        <w:pStyle w:val="ListParagraph"/>
        <w:numPr>
          <w:ilvl w:val="1"/>
          <w:numId w:val="25"/>
        </w:numPr>
        <w:jc w:val="both"/>
      </w:pPr>
      <w:r>
        <w:t>Right-click within the Explorer pane and select 'New File'.</w:t>
      </w:r>
    </w:p>
    <w:p w14:paraId="02EB84C7" w14:textId="77777777" w:rsidR="00616F66" w:rsidRDefault="00616F66" w:rsidP="00616F66">
      <w:pPr>
        <w:pStyle w:val="ListParagraph"/>
        <w:numPr>
          <w:ilvl w:val="1"/>
          <w:numId w:val="25"/>
        </w:numPr>
        <w:jc w:val="both"/>
      </w:pPr>
      <w:r>
        <w:t>Name the file main.py.</w:t>
      </w:r>
    </w:p>
    <w:p w14:paraId="18C9BCE8" w14:textId="77777777" w:rsidR="00293446" w:rsidRDefault="00616F66" w:rsidP="00293446">
      <w:pPr>
        <w:pStyle w:val="ListParagraph"/>
        <w:numPr>
          <w:ilvl w:val="1"/>
          <w:numId w:val="25"/>
        </w:numPr>
        <w:jc w:val="both"/>
      </w:pPr>
      <w:r>
        <w:t>Copy the Transmission Code with Comments:</w:t>
      </w:r>
    </w:p>
    <w:p w14:paraId="5C9A72D3" w14:textId="06377680" w:rsidR="00293446" w:rsidRDefault="00293446" w:rsidP="00293446">
      <w:pPr>
        <w:pStyle w:val="ListParagraph"/>
        <w:numPr>
          <w:ilvl w:val="0"/>
          <w:numId w:val="25"/>
        </w:numPr>
        <w:jc w:val="both"/>
      </w:pPr>
      <w:r w:rsidRPr="00293446">
        <w:lastRenderedPageBreak/>
        <w:t>Save the script by clicking 'File' &gt; 'Save' or pressing Ctrl + S.</w:t>
      </w:r>
    </w:p>
    <w:p w14:paraId="1DC697C7" w14:textId="77777777" w:rsidR="00E00D00" w:rsidRDefault="00E00D00" w:rsidP="00E00D00">
      <w:pPr>
        <w:jc w:val="both"/>
      </w:pPr>
    </w:p>
    <w:p w14:paraId="2D240F3B" w14:textId="02F342EC" w:rsidR="00096A62" w:rsidRDefault="0007020C" w:rsidP="00CF52FC">
      <w:pPr>
        <w:pStyle w:val="Heading2"/>
        <w:numPr>
          <w:ilvl w:val="1"/>
          <w:numId w:val="35"/>
        </w:numPr>
        <w:jc w:val="both"/>
      </w:pPr>
      <w:bookmarkStart w:id="34" w:name="_Toc160752316"/>
      <w:r>
        <w:t xml:space="preserve">Software Implementation : </w:t>
      </w:r>
      <w:r w:rsidR="003B0E70" w:rsidRPr="003B0E70">
        <w:t>Script Implementation for IR Signal Reception</w:t>
      </w:r>
      <w:bookmarkEnd w:id="34"/>
    </w:p>
    <w:p w14:paraId="0EE6C427" w14:textId="77777777" w:rsidR="003B0E70" w:rsidRPr="003B0E70" w:rsidRDefault="003B0E70" w:rsidP="00AC7C5E">
      <w:pPr>
        <w:jc w:val="both"/>
      </w:pPr>
      <w:r w:rsidRPr="003B0E70">
        <w:t xml:space="preserve">Once the </w:t>
      </w:r>
      <w:proofErr w:type="spellStart"/>
      <w:r w:rsidRPr="003B0E70">
        <w:t>ir_rx</w:t>
      </w:r>
      <w:proofErr w:type="spellEnd"/>
      <w:r w:rsidRPr="003B0E70">
        <w:t xml:space="preserve"> library has been successfully uploaded to your Raspberry Pi Pico, you're ready to start receiving and decoding IR signals. The following script uses the NEC protocol to interpret signals from a standard IR remote control.</w:t>
      </w:r>
    </w:p>
    <w:p w14:paraId="471FCD64" w14:textId="77777777" w:rsidR="003B0E70" w:rsidRDefault="003B0E70" w:rsidP="00AC7C5E">
      <w:pPr>
        <w:jc w:val="both"/>
      </w:pPr>
    </w:p>
    <w:p w14:paraId="00ED2D4F" w14:textId="18A165AF" w:rsidR="003B0E70" w:rsidRDefault="000C0F88" w:rsidP="00AC7C5E">
      <w:pPr>
        <w:jc w:val="both"/>
      </w:pPr>
      <w:r w:rsidRPr="000C0F88">
        <w:t>Steps for Implementing the Script:</w:t>
      </w:r>
    </w:p>
    <w:p w14:paraId="52AAC9BD" w14:textId="77777777" w:rsidR="000C0F88" w:rsidRDefault="000C0F88" w:rsidP="00AC7C5E">
      <w:pPr>
        <w:pStyle w:val="ListParagraph"/>
        <w:numPr>
          <w:ilvl w:val="0"/>
          <w:numId w:val="25"/>
        </w:numPr>
        <w:jc w:val="both"/>
      </w:pPr>
      <w:r>
        <w:t>Open Your Project Folder in Visual Studio Code:</w:t>
      </w:r>
    </w:p>
    <w:p w14:paraId="27A0CAC3" w14:textId="41466B1F" w:rsidR="000C0F88" w:rsidRDefault="000C0F88" w:rsidP="00AC7C5E">
      <w:pPr>
        <w:pStyle w:val="ListParagraph"/>
        <w:numPr>
          <w:ilvl w:val="1"/>
          <w:numId w:val="25"/>
        </w:numPr>
        <w:jc w:val="both"/>
      </w:pPr>
      <w:r>
        <w:t xml:space="preserve">Navigate to the </w:t>
      </w:r>
      <w:r w:rsidR="009A2B53">
        <w:t>IR reception</w:t>
      </w:r>
      <w:r>
        <w:t xml:space="preserve"> directory previously set up in Visual Studio Code.</w:t>
      </w:r>
    </w:p>
    <w:p w14:paraId="518B5D53" w14:textId="77777777" w:rsidR="000C0F88" w:rsidRDefault="000C0F88" w:rsidP="00AC7C5E">
      <w:pPr>
        <w:pStyle w:val="ListParagraph"/>
        <w:numPr>
          <w:ilvl w:val="0"/>
          <w:numId w:val="25"/>
        </w:numPr>
        <w:jc w:val="both"/>
      </w:pPr>
      <w:r>
        <w:t>Create a New MicroPython Script:</w:t>
      </w:r>
    </w:p>
    <w:p w14:paraId="57EB435C" w14:textId="77777777" w:rsidR="000C0F88" w:rsidRDefault="000C0F88" w:rsidP="00AC7C5E">
      <w:pPr>
        <w:pStyle w:val="ListParagraph"/>
        <w:numPr>
          <w:ilvl w:val="1"/>
          <w:numId w:val="25"/>
        </w:numPr>
        <w:jc w:val="both"/>
      </w:pPr>
      <w:r>
        <w:t>Right-click within the Explorer pane and select 'New File'.</w:t>
      </w:r>
    </w:p>
    <w:p w14:paraId="17985363" w14:textId="76A8FEEA" w:rsidR="000C0F88" w:rsidRDefault="000C0F88" w:rsidP="00AC7C5E">
      <w:pPr>
        <w:pStyle w:val="ListParagraph"/>
        <w:numPr>
          <w:ilvl w:val="1"/>
          <w:numId w:val="25"/>
        </w:numPr>
        <w:jc w:val="both"/>
      </w:pPr>
      <w:r>
        <w:t xml:space="preserve">Name the file something indicative of its function, like </w:t>
      </w:r>
      <w:r w:rsidR="00130655">
        <w:t>main</w:t>
      </w:r>
      <w:r>
        <w:t>.py.</w:t>
      </w:r>
    </w:p>
    <w:p w14:paraId="3F42D76C" w14:textId="77777777" w:rsidR="000C0F88" w:rsidRDefault="000C0F88" w:rsidP="00AC7C5E">
      <w:pPr>
        <w:jc w:val="both"/>
      </w:pPr>
    </w:p>
    <w:p w14:paraId="49C3CB57" w14:textId="48D4289E" w:rsidR="000C0F88" w:rsidRDefault="000C0F88" w:rsidP="00AC7C5E">
      <w:pPr>
        <w:pStyle w:val="ListParagraph"/>
        <w:numPr>
          <w:ilvl w:val="0"/>
          <w:numId w:val="25"/>
        </w:numPr>
        <w:jc w:val="both"/>
      </w:pPr>
      <w:r>
        <w:t>Copy the following Code:</w:t>
      </w:r>
    </w:p>
    <w:p w14:paraId="576ADC8B" w14:textId="77777777" w:rsidR="005C4EE5" w:rsidRDefault="005C4EE5" w:rsidP="00AC7C5E">
      <w:pPr>
        <w:jc w:val="both"/>
      </w:pPr>
    </w:p>
    <w:p w14:paraId="2AE0CD55" w14:textId="77777777" w:rsidR="00D5478A" w:rsidRPr="00D5478A" w:rsidRDefault="00D5478A" w:rsidP="00D5478A">
      <w:pPr>
        <w:jc w:val="both"/>
        <w:rPr>
          <w:highlight w:val="green"/>
        </w:rPr>
      </w:pPr>
      <w:r w:rsidRPr="00D5478A">
        <w:rPr>
          <w:highlight w:val="green"/>
        </w:rPr>
        <w:t>from machine import Pin</w:t>
      </w:r>
    </w:p>
    <w:p w14:paraId="0D320887" w14:textId="77777777" w:rsidR="00D5478A" w:rsidRPr="00D5478A" w:rsidRDefault="00D5478A" w:rsidP="00D5478A">
      <w:pPr>
        <w:jc w:val="both"/>
        <w:rPr>
          <w:highlight w:val="green"/>
        </w:rPr>
      </w:pPr>
      <w:r w:rsidRPr="00D5478A">
        <w:rPr>
          <w:highlight w:val="green"/>
        </w:rPr>
        <w:t xml:space="preserve">import </w:t>
      </w:r>
      <w:proofErr w:type="spellStart"/>
      <w:r w:rsidRPr="00D5478A">
        <w:rPr>
          <w:highlight w:val="green"/>
        </w:rPr>
        <w:t>uasyncio</w:t>
      </w:r>
      <w:proofErr w:type="spellEnd"/>
      <w:r w:rsidRPr="00D5478A">
        <w:rPr>
          <w:highlight w:val="green"/>
        </w:rPr>
        <w:t xml:space="preserve"> as </w:t>
      </w:r>
      <w:proofErr w:type="spellStart"/>
      <w:r w:rsidRPr="00D5478A">
        <w:rPr>
          <w:highlight w:val="green"/>
        </w:rPr>
        <w:t>asyncio</w:t>
      </w:r>
      <w:proofErr w:type="spellEnd"/>
    </w:p>
    <w:p w14:paraId="537DE3EE" w14:textId="77777777" w:rsidR="00D5478A" w:rsidRPr="00D5478A" w:rsidRDefault="00D5478A" w:rsidP="00D5478A">
      <w:pPr>
        <w:jc w:val="both"/>
        <w:rPr>
          <w:highlight w:val="green"/>
        </w:rPr>
      </w:pPr>
      <w:r w:rsidRPr="00D5478A">
        <w:rPr>
          <w:highlight w:val="green"/>
        </w:rPr>
        <w:t xml:space="preserve">from </w:t>
      </w:r>
      <w:proofErr w:type="spellStart"/>
      <w:r w:rsidRPr="00D5478A">
        <w:rPr>
          <w:highlight w:val="green"/>
        </w:rPr>
        <w:t>ir_rx.nec</w:t>
      </w:r>
      <w:proofErr w:type="spellEnd"/>
      <w:r w:rsidRPr="00D5478A">
        <w:rPr>
          <w:highlight w:val="green"/>
        </w:rPr>
        <w:t xml:space="preserve"> import NEC_8  # Use the NEC 8-bit class</w:t>
      </w:r>
    </w:p>
    <w:p w14:paraId="1F9E06D7" w14:textId="77777777" w:rsidR="00D5478A" w:rsidRPr="00D5478A" w:rsidRDefault="00D5478A" w:rsidP="00D5478A">
      <w:pPr>
        <w:jc w:val="both"/>
        <w:rPr>
          <w:highlight w:val="green"/>
        </w:rPr>
      </w:pPr>
    </w:p>
    <w:p w14:paraId="0C7936BB" w14:textId="77777777" w:rsidR="00D5478A" w:rsidRPr="00D5478A" w:rsidRDefault="00D5478A" w:rsidP="00D5478A">
      <w:pPr>
        <w:jc w:val="both"/>
        <w:rPr>
          <w:highlight w:val="green"/>
        </w:rPr>
      </w:pPr>
      <w:r w:rsidRPr="00D5478A">
        <w:rPr>
          <w:highlight w:val="green"/>
        </w:rPr>
        <w:t># Initialize GPIO pins for LEDs with corresponding command codes</w:t>
      </w:r>
    </w:p>
    <w:p w14:paraId="2135687F" w14:textId="77777777" w:rsidR="00D5478A" w:rsidRPr="00D5478A" w:rsidRDefault="00D5478A" w:rsidP="00D5478A">
      <w:pPr>
        <w:jc w:val="both"/>
        <w:rPr>
          <w:highlight w:val="green"/>
        </w:rPr>
      </w:pPr>
      <w:proofErr w:type="spellStart"/>
      <w:r w:rsidRPr="00D5478A">
        <w:rPr>
          <w:highlight w:val="green"/>
        </w:rPr>
        <w:t>led_pins</w:t>
      </w:r>
      <w:proofErr w:type="spellEnd"/>
      <w:r w:rsidRPr="00D5478A">
        <w:rPr>
          <w:highlight w:val="green"/>
        </w:rPr>
        <w:t xml:space="preserve"> = {</w:t>
      </w:r>
    </w:p>
    <w:p w14:paraId="18F68B55" w14:textId="77777777" w:rsidR="00D5478A" w:rsidRPr="00D5478A" w:rsidRDefault="00D5478A" w:rsidP="00D5478A">
      <w:pPr>
        <w:jc w:val="both"/>
        <w:rPr>
          <w:highlight w:val="green"/>
        </w:rPr>
      </w:pPr>
      <w:r w:rsidRPr="00D5478A">
        <w:rPr>
          <w:highlight w:val="green"/>
        </w:rPr>
        <w:t xml:space="preserve">   0x01: Pin(18, </w:t>
      </w:r>
      <w:proofErr w:type="spellStart"/>
      <w:r w:rsidRPr="00D5478A">
        <w:rPr>
          <w:highlight w:val="green"/>
        </w:rPr>
        <w:t>Pin.OUT</w:t>
      </w:r>
      <w:proofErr w:type="spellEnd"/>
      <w:r w:rsidRPr="00D5478A">
        <w:rPr>
          <w:highlight w:val="green"/>
        </w:rPr>
        <w:t>),  # Command 0x01 associated with LED on Pin 18</w:t>
      </w:r>
    </w:p>
    <w:p w14:paraId="454C0263" w14:textId="77777777" w:rsidR="00D5478A" w:rsidRPr="00D5478A" w:rsidRDefault="00D5478A" w:rsidP="00D5478A">
      <w:pPr>
        <w:jc w:val="both"/>
        <w:rPr>
          <w:highlight w:val="green"/>
        </w:rPr>
      </w:pPr>
      <w:r w:rsidRPr="00D5478A">
        <w:rPr>
          <w:highlight w:val="green"/>
        </w:rPr>
        <w:t xml:space="preserve">   0x02: Pin(19, </w:t>
      </w:r>
      <w:proofErr w:type="spellStart"/>
      <w:r w:rsidRPr="00D5478A">
        <w:rPr>
          <w:highlight w:val="green"/>
        </w:rPr>
        <w:t>Pin.OUT</w:t>
      </w:r>
      <w:proofErr w:type="spellEnd"/>
      <w:r w:rsidRPr="00D5478A">
        <w:rPr>
          <w:highlight w:val="green"/>
        </w:rPr>
        <w:t>),  # Command 0x02 associated with LED on Pin 19</w:t>
      </w:r>
    </w:p>
    <w:p w14:paraId="100466E3" w14:textId="77777777" w:rsidR="00D5478A" w:rsidRPr="00D5478A" w:rsidRDefault="00D5478A" w:rsidP="00D5478A">
      <w:pPr>
        <w:jc w:val="both"/>
        <w:rPr>
          <w:highlight w:val="green"/>
        </w:rPr>
      </w:pPr>
      <w:r w:rsidRPr="00D5478A">
        <w:rPr>
          <w:highlight w:val="green"/>
        </w:rPr>
        <w:t xml:space="preserve">   0x03: Pin(20, </w:t>
      </w:r>
      <w:proofErr w:type="spellStart"/>
      <w:r w:rsidRPr="00D5478A">
        <w:rPr>
          <w:highlight w:val="green"/>
        </w:rPr>
        <w:t>Pin.OUT</w:t>
      </w:r>
      <w:proofErr w:type="spellEnd"/>
      <w:r w:rsidRPr="00D5478A">
        <w:rPr>
          <w:highlight w:val="green"/>
        </w:rPr>
        <w:t>),  # Command 0x03 associated with LED on Pin 20</w:t>
      </w:r>
    </w:p>
    <w:p w14:paraId="13EBBA8E" w14:textId="77777777" w:rsidR="00D5478A" w:rsidRPr="00D5478A" w:rsidRDefault="00D5478A" w:rsidP="00D5478A">
      <w:pPr>
        <w:jc w:val="both"/>
        <w:rPr>
          <w:highlight w:val="green"/>
        </w:rPr>
      </w:pPr>
      <w:r w:rsidRPr="00D5478A">
        <w:rPr>
          <w:highlight w:val="green"/>
        </w:rPr>
        <w:t xml:space="preserve">   0x04: Pin(21, </w:t>
      </w:r>
      <w:proofErr w:type="spellStart"/>
      <w:r w:rsidRPr="00D5478A">
        <w:rPr>
          <w:highlight w:val="green"/>
        </w:rPr>
        <w:t>Pin.OUT</w:t>
      </w:r>
      <w:proofErr w:type="spellEnd"/>
      <w:r w:rsidRPr="00D5478A">
        <w:rPr>
          <w:highlight w:val="green"/>
        </w:rPr>
        <w:t>),  # Command 0x04 associated with LED on Pin 21</w:t>
      </w:r>
    </w:p>
    <w:p w14:paraId="556093E1" w14:textId="77777777" w:rsidR="00D5478A" w:rsidRPr="00D5478A" w:rsidRDefault="00D5478A" w:rsidP="00D5478A">
      <w:pPr>
        <w:jc w:val="both"/>
        <w:rPr>
          <w:highlight w:val="green"/>
        </w:rPr>
      </w:pPr>
      <w:r w:rsidRPr="00D5478A">
        <w:rPr>
          <w:highlight w:val="green"/>
        </w:rPr>
        <w:t>}</w:t>
      </w:r>
    </w:p>
    <w:p w14:paraId="751604B6" w14:textId="77777777" w:rsidR="00D5478A" w:rsidRPr="00D5478A" w:rsidRDefault="00D5478A" w:rsidP="00D5478A">
      <w:pPr>
        <w:jc w:val="both"/>
        <w:rPr>
          <w:highlight w:val="green"/>
        </w:rPr>
      </w:pPr>
    </w:p>
    <w:p w14:paraId="68BFC27C" w14:textId="77777777" w:rsidR="00D5478A" w:rsidRPr="00D5478A" w:rsidRDefault="00D5478A" w:rsidP="00D5478A">
      <w:pPr>
        <w:jc w:val="both"/>
        <w:rPr>
          <w:highlight w:val="green"/>
        </w:rPr>
      </w:pPr>
      <w:r w:rsidRPr="00D5478A">
        <w:rPr>
          <w:highlight w:val="green"/>
        </w:rPr>
        <w:t># Asynchronous function to turn off LED after a delay</w:t>
      </w:r>
    </w:p>
    <w:p w14:paraId="1F94FF5E" w14:textId="77777777" w:rsidR="00D5478A" w:rsidRPr="00D5478A" w:rsidRDefault="00D5478A" w:rsidP="00D5478A">
      <w:pPr>
        <w:jc w:val="both"/>
        <w:rPr>
          <w:highlight w:val="green"/>
        </w:rPr>
      </w:pPr>
      <w:r w:rsidRPr="00D5478A">
        <w:rPr>
          <w:highlight w:val="green"/>
        </w:rPr>
        <w:t xml:space="preserve">async def </w:t>
      </w:r>
      <w:proofErr w:type="spellStart"/>
      <w:r w:rsidRPr="00D5478A">
        <w:rPr>
          <w:highlight w:val="green"/>
        </w:rPr>
        <w:t>turn_off_led</w:t>
      </w:r>
      <w:proofErr w:type="spellEnd"/>
      <w:r w:rsidRPr="00D5478A">
        <w:rPr>
          <w:highlight w:val="green"/>
        </w:rPr>
        <w:t>(</w:t>
      </w:r>
      <w:proofErr w:type="spellStart"/>
      <w:r w:rsidRPr="00D5478A">
        <w:rPr>
          <w:highlight w:val="green"/>
        </w:rPr>
        <w:t>led_pin</w:t>
      </w:r>
      <w:proofErr w:type="spellEnd"/>
      <w:r w:rsidRPr="00D5478A">
        <w:rPr>
          <w:highlight w:val="green"/>
        </w:rPr>
        <w:t>):</w:t>
      </w:r>
    </w:p>
    <w:p w14:paraId="32157757" w14:textId="77777777" w:rsidR="00D5478A" w:rsidRPr="00D5478A" w:rsidRDefault="00D5478A" w:rsidP="00D5478A">
      <w:pPr>
        <w:jc w:val="both"/>
        <w:rPr>
          <w:highlight w:val="green"/>
        </w:rPr>
      </w:pPr>
      <w:r w:rsidRPr="00D5478A">
        <w:rPr>
          <w:highlight w:val="green"/>
        </w:rPr>
        <w:t xml:space="preserve">   await </w:t>
      </w:r>
      <w:proofErr w:type="spellStart"/>
      <w:r w:rsidRPr="00D5478A">
        <w:rPr>
          <w:highlight w:val="green"/>
        </w:rPr>
        <w:t>asyncio.sleep</w:t>
      </w:r>
      <w:proofErr w:type="spellEnd"/>
      <w:r w:rsidRPr="00D5478A">
        <w:rPr>
          <w:highlight w:val="green"/>
        </w:rPr>
        <w:t>(2)  # Non-blocking wait for 2 seconds</w:t>
      </w:r>
    </w:p>
    <w:p w14:paraId="7C90154D" w14:textId="77777777" w:rsidR="00D5478A" w:rsidRPr="00D5478A" w:rsidRDefault="00D5478A" w:rsidP="00D5478A">
      <w:pPr>
        <w:jc w:val="both"/>
        <w:rPr>
          <w:highlight w:val="green"/>
        </w:rPr>
      </w:pPr>
      <w:r w:rsidRPr="00D5478A">
        <w:rPr>
          <w:highlight w:val="green"/>
        </w:rPr>
        <w:t xml:space="preserve">   </w:t>
      </w:r>
      <w:proofErr w:type="spellStart"/>
      <w:r w:rsidRPr="00D5478A">
        <w:rPr>
          <w:highlight w:val="green"/>
        </w:rPr>
        <w:t>led_pin.value</w:t>
      </w:r>
      <w:proofErr w:type="spellEnd"/>
      <w:r w:rsidRPr="00D5478A">
        <w:rPr>
          <w:highlight w:val="green"/>
        </w:rPr>
        <w:t>(0)  # Turn off LED</w:t>
      </w:r>
    </w:p>
    <w:p w14:paraId="3E8E1CDD" w14:textId="77777777" w:rsidR="00D5478A" w:rsidRPr="00D5478A" w:rsidRDefault="00D5478A" w:rsidP="00D5478A">
      <w:pPr>
        <w:jc w:val="both"/>
        <w:rPr>
          <w:highlight w:val="green"/>
        </w:rPr>
      </w:pPr>
    </w:p>
    <w:p w14:paraId="6CF627B8" w14:textId="77777777" w:rsidR="00D5478A" w:rsidRPr="00D5478A" w:rsidRDefault="00D5478A" w:rsidP="00D5478A">
      <w:pPr>
        <w:jc w:val="both"/>
        <w:rPr>
          <w:highlight w:val="green"/>
        </w:rPr>
      </w:pPr>
      <w:r w:rsidRPr="00D5478A">
        <w:rPr>
          <w:highlight w:val="green"/>
        </w:rPr>
        <w:t># Callback function triggered when an IR code is received</w:t>
      </w:r>
    </w:p>
    <w:p w14:paraId="3A5EAB17" w14:textId="77777777" w:rsidR="00D5478A" w:rsidRPr="00D5478A" w:rsidRDefault="00D5478A" w:rsidP="00D5478A">
      <w:pPr>
        <w:jc w:val="both"/>
        <w:rPr>
          <w:highlight w:val="green"/>
        </w:rPr>
      </w:pPr>
      <w:r w:rsidRPr="00D5478A">
        <w:rPr>
          <w:highlight w:val="green"/>
        </w:rPr>
        <w:t xml:space="preserve">async def </w:t>
      </w:r>
      <w:proofErr w:type="spellStart"/>
      <w:r w:rsidRPr="00D5478A">
        <w:rPr>
          <w:highlight w:val="green"/>
        </w:rPr>
        <w:t>ir_callback</w:t>
      </w:r>
      <w:proofErr w:type="spellEnd"/>
      <w:r w:rsidRPr="00D5478A">
        <w:rPr>
          <w:highlight w:val="green"/>
        </w:rPr>
        <w:t xml:space="preserve">(data, </w:t>
      </w:r>
      <w:proofErr w:type="spellStart"/>
      <w:r w:rsidRPr="00D5478A">
        <w:rPr>
          <w:highlight w:val="green"/>
        </w:rPr>
        <w:t>addr</w:t>
      </w:r>
      <w:proofErr w:type="spellEnd"/>
      <w:r w:rsidRPr="00D5478A">
        <w:rPr>
          <w:highlight w:val="green"/>
        </w:rPr>
        <w:t>, _):</w:t>
      </w:r>
    </w:p>
    <w:p w14:paraId="5CD664E6" w14:textId="77777777" w:rsidR="00D5478A" w:rsidRPr="00D5478A" w:rsidRDefault="00D5478A" w:rsidP="00D5478A">
      <w:pPr>
        <w:jc w:val="both"/>
        <w:rPr>
          <w:highlight w:val="green"/>
        </w:rPr>
      </w:pPr>
      <w:r w:rsidRPr="00D5478A">
        <w:rPr>
          <w:highlight w:val="green"/>
        </w:rPr>
        <w:t xml:space="preserve">   print(</w:t>
      </w:r>
      <w:proofErr w:type="spellStart"/>
      <w:r w:rsidRPr="00D5478A">
        <w:rPr>
          <w:highlight w:val="green"/>
        </w:rPr>
        <w:t>f"Received</w:t>
      </w:r>
      <w:proofErr w:type="spellEnd"/>
      <w:r w:rsidRPr="00D5478A">
        <w:rPr>
          <w:highlight w:val="green"/>
        </w:rPr>
        <w:t xml:space="preserve"> NEC command! Data: 0x{data:02X}, </w:t>
      </w:r>
      <w:proofErr w:type="spellStart"/>
      <w:r w:rsidRPr="00D5478A">
        <w:rPr>
          <w:highlight w:val="green"/>
        </w:rPr>
        <w:t>Addr</w:t>
      </w:r>
      <w:proofErr w:type="spellEnd"/>
      <w:r w:rsidRPr="00D5478A">
        <w:rPr>
          <w:highlight w:val="green"/>
        </w:rPr>
        <w:t>: 0x{addr:02X}")</w:t>
      </w:r>
    </w:p>
    <w:p w14:paraId="27E9B9B3" w14:textId="77777777" w:rsidR="00D5478A" w:rsidRPr="00D5478A" w:rsidRDefault="00D5478A" w:rsidP="00D5478A">
      <w:pPr>
        <w:jc w:val="both"/>
        <w:rPr>
          <w:highlight w:val="green"/>
        </w:rPr>
      </w:pPr>
      <w:r w:rsidRPr="00D5478A">
        <w:rPr>
          <w:highlight w:val="green"/>
        </w:rPr>
        <w:t xml:space="preserve">   if data in </w:t>
      </w:r>
      <w:proofErr w:type="spellStart"/>
      <w:r w:rsidRPr="00D5478A">
        <w:rPr>
          <w:highlight w:val="green"/>
        </w:rPr>
        <w:t>led_pins</w:t>
      </w:r>
      <w:proofErr w:type="spellEnd"/>
      <w:r w:rsidRPr="00D5478A">
        <w:rPr>
          <w:highlight w:val="green"/>
        </w:rPr>
        <w:t>:  # If the command is one of the known commands</w:t>
      </w:r>
    </w:p>
    <w:p w14:paraId="4C85E251" w14:textId="77777777" w:rsidR="00D5478A" w:rsidRPr="00D5478A" w:rsidRDefault="00D5478A" w:rsidP="00D5478A">
      <w:pPr>
        <w:jc w:val="both"/>
        <w:rPr>
          <w:highlight w:val="green"/>
        </w:rPr>
      </w:pPr>
      <w:r w:rsidRPr="00D5478A">
        <w:rPr>
          <w:highlight w:val="green"/>
        </w:rPr>
        <w:t xml:space="preserve">       </w:t>
      </w:r>
      <w:proofErr w:type="spellStart"/>
      <w:r w:rsidRPr="00D5478A">
        <w:rPr>
          <w:highlight w:val="green"/>
        </w:rPr>
        <w:t>led_pin</w:t>
      </w:r>
      <w:proofErr w:type="spellEnd"/>
      <w:r w:rsidRPr="00D5478A">
        <w:rPr>
          <w:highlight w:val="green"/>
        </w:rPr>
        <w:t xml:space="preserve"> = </w:t>
      </w:r>
      <w:proofErr w:type="spellStart"/>
      <w:r w:rsidRPr="00D5478A">
        <w:rPr>
          <w:highlight w:val="green"/>
        </w:rPr>
        <w:t>led_pins</w:t>
      </w:r>
      <w:proofErr w:type="spellEnd"/>
      <w:r w:rsidRPr="00D5478A">
        <w:rPr>
          <w:highlight w:val="green"/>
        </w:rPr>
        <w:t>[data]  # Get the corresponding LED Pin object</w:t>
      </w:r>
    </w:p>
    <w:p w14:paraId="4748128B" w14:textId="77777777" w:rsidR="00D5478A" w:rsidRPr="00D5478A" w:rsidRDefault="00D5478A" w:rsidP="00D5478A">
      <w:pPr>
        <w:jc w:val="both"/>
        <w:rPr>
          <w:highlight w:val="green"/>
        </w:rPr>
      </w:pPr>
      <w:r w:rsidRPr="00D5478A">
        <w:rPr>
          <w:highlight w:val="green"/>
        </w:rPr>
        <w:t xml:space="preserve">       </w:t>
      </w:r>
      <w:proofErr w:type="spellStart"/>
      <w:r w:rsidRPr="00D5478A">
        <w:rPr>
          <w:highlight w:val="green"/>
        </w:rPr>
        <w:t>led_pin.value</w:t>
      </w:r>
      <w:proofErr w:type="spellEnd"/>
      <w:r w:rsidRPr="00D5478A">
        <w:rPr>
          <w:highlight w:val="green"/>
        </w:rPr>
        <w:t>(1)  # Turn on the LED</w:t>
      </w:r>
    </w:p>
    <w:p w14:paraId="32FC4586" w14:textId="77777777" w:rsidR="00D5478A" w:rsidRPr="00D5478A" w:rsidRDefault="00D5478A" w:rsidP="00D5478A">
      <w:pPr>
        <w:jc w:val="both"/>
        <w:rPr>
          <w:highlight w:val="green"/>
        </w:rPr>
      </w:pPr>
      <w:r w:rsidRPr="00D5478A">
        <w:rPr>
          <w:highlight w:val="green"/>
        </w:rPr>
        <w:t xml:space="preserve">       </w:t>
      </w:r>
      <w:proofErr w:type="spellStart"/>
      <w:r w:rsidRPr="00D5478A">
        <w:rPr>
          <w:highlight w:val="green"/>
        </w:rPr>
        <w:t>asyncio.create_task</w:t>
      </w:r>
      <w:proofErr w:type="spellEnd"/>
      <w:r w:rsidRPr="00D5478A">
        <w:rPr>
          <w:highlight w:val="green"/>
        </w:rPr>
        <w:t>(</w:t>
      </w:r>
      <w:proofErr w:type="spellStart"/>
      <w:r w:rsidRPr="00D5478A">
        <w:rPr>
          <w:highlight w:val="green"/>
        </w:rPr>
        <w:t>turn_off_led</w:t>
      </w:r>
      <w:proofErr w:type="spellEnd"/>
      <w:r w:rsidRPr="00D5478A">
        <w:rPr>
          <w:highlight w:val="green"/>
        </w:rPr>
        <w:t>(</w:t>
      </w:r>
      <w:proofErr w:type="spellStart"/>
      <w:r w:rsidRPr="00D5478A">
        <w:rPr>
          <w:highlight w:val="green"/>
        </w:rPr>
        <w:t>led_pin</w:t>
      </w:r>
      <w:proofErr w:type="spellEnd"/>
      <w:r w:rsidRPr="00D5478A">
        <w:rPr>
          <w:highlight w:val="green"/>
        </w:rPr>
        <w:t>))  # Schedule turning off the LED</w:t>
      </w:r>
    </w:p>
    <w:p w14:paraId="1303F628" w14:textId="77777777" w:rsidR="00D5478A" w:rsidRPr="00D5478A" w:rsidRDefault="00D5478A" w:rsidP="00D5478A">
      <w:pPr>
        <w:jc w:val="both"/>
        <w:rPr>
          <w:highlight w:val="green"/>
        </w:rPr>
      </w:pPr>
    </w:p>
    <w:p w14:paraId="1A071328" w14:textId="77777777" w:rsidR="00D5478A" w:rsidRPr="00D5478A" w:rsidRDefault="00D5478A" w:rsidP="00D5478A">
      <w:pPr>
        <w:jc w:val="both"/>
        <w:rPr>
          <w:highlight w:val="green"/>
        </w:rPr>
      </w:pPr>
      <w:r w:rsidRPr="00D5478A">
        <w:rPr>
          <w:highlight w:val="green"/>
        </w:rPr>
        <w:t># Initialize and set up the IR receiver</w:t>
      </w:r>
    </w:p>
    <w:p w14:paraId="1C76A8F8" w14:textId="77777777" w:rsidR="00D5478A" w:rsidRPr="00D5478A" w:rsidRDefault="00D5478A" w:rsidP="00D5478A">
      <w:pPr>
        <w:jc w:val="both"/>
        <w:rPr>
          <w:highlight w:val="green"/>
        </w:rPr>
      </w:pPr>
      <w:proofErr w:type="spellStart"/>
      <w:r w:rsidRPr="00D5478A">
        <w:rPr>
          <w:highlight w:val="green"/>
        </w:rPr>
        <w:t>ir_pin</w:t>
      </w:r>
      <w:proofErr w:type="spellEnd"/>
      <w:r w:rsidRPr="00D5478A">
        <w:rPr>
          <w:highlight w:val="green"/>
        </w:rPr>
        <w:t xml:space="preserve"> = Pin(16, Pin.IN, </w:t>
      </w:r>
      <w:proofErr w:type="spellStart"/>
      <w:r w:rsidRPr="00D5478A">
        <w:rPr>
          <w:highlight w:val="green"/>
        </w:rPr>
        <w:t>Pin.PULL_UP</w:t>
      </w:r>
      <w:proofErr w:type="spellEnd"/>
      <w:r w:rsidRPr="00D5478A">
        <w:rPr>
          <w:highlight w:val="green"/>
        </w:rPr>
        <w:t>)  # IR receiver on GPIO Pin 16</w:t>
      </w:r>
    </w:p>
    <w:p w14:paraId="0F3CF7DB" w14:textId="77777777" w:rsidR="00D5478A" w:rsidRPr="00D5478A" w:rsidRDefault="00D5478A" w:rsidP="00D5478A">
      <w:pPr>
        <w:jc w:val="both"/>
        <w:rPr>
          <w:highlight w:val="green"/>
        </w:rPr>
      </w:pPr>
      <w:proofErr w:type="spellStart"/>
      <w:r w:rsidRPr="00D5478A">
        <w:rPr>
          <w:highlight w:val="green"/>
        </w:rPr>
        <w:t>ir_receiver</w:t>
      </w:r>
      <w:proofErr w:type="spellEnd"/>
      <w:r w:rsidRPr="00D5478A">
        <w:rPr>
          <w:highlight w:val="green"/>
        </w:rPr>
        <w:t xml:space="preserve"> = NEC_8(</w:t>
      </w:r>
      <w:proofErr w:type="spellStart"/>
      <w:r w:rsidRPr="00D5478A">
        <w:rPr>
          <w:highlight w:val="green"/>
        </w:rPr>
        <w:t>ir_pin</w:t>
      </w:r>
      <w:proofErr w:type="spellEnd"/>
      <w:r w:rsidRPr="00D5478A">
        <w:rPr>
          <w:highlight w:val="green"/>
        </w:rPr>
        <w:t>, callback=</w:t>
      </w:r>
      <w:proofErr w:type="spellStart"/>
      <w:r w:rsidRPr="00D5478A">
        <w:rPr>
          <w:highlight w:val="green"/>
        </w:rPr>
        <w:t>ir_callback</w:t>
      </w:r>
      <w:proofErr w:type="spellEnd"/>
      <w:r w:rsidRPr="00D5478A">
        <w:rPr>
          <w:highlight w:val="green"/>
        </w:rPr>
        <w:t xml:space="preserve">)  # Setup IR receiver with the </w:t>
      </w:r>
      <w:proofErr w:type="spellStart"/>
      <w:r w:rsidRPr="00D5478A">
        <w:rPr>
          <w:highlight w:val="green"/>
        </w:rPr>
        <w:t>callbackFunction</w:t>
      </w:r>
      <w:proofErr w:type="spellEnd"/>
      <w:r w:rsidRPr="00D5478A">
        <w:rPr>
          <w:highlight w:val="green"/>
        </w:rPr>
        <w:t xml:space="preserve"> `</w:t>
      </w:r>
      <w:proofErr w:type="spellStart"/>
      <w:r w:rsidRPr="00D5478A">
        <w:rPr>
          <w:highlight w:val="green"/>
        </w:rPr>
        <w:t>ir_callback</w:t>
      </w:r>
      <w:proofErr w:type="spellEnd"/>
      <w:r w:rsidRPr="00D5478A">
        <w:rPr>
          <w:highlight w:val="green"/>
        </w:rPr>
        <w:t>`.</w:t>
      </w:r>
    </w:p>
    <w:p w14:paraId="30FD4428" w14:textId="77777777" w:rsidR="00D5478A" w:rsidRPr="00D5478A" w:rsidRDefault="00D5478A" w:rsidP="00D5478A">
      <w:pPr>
        <w:jc w:val="both"/>
        <w:rPr>
          <w:highlight w:val="green"/>
        </w:rPr>
      </w:pPr>
    </w:p>
    <w:p w14:paraId="7F2C83D3" w14:textId="77777777" w:rsidR="00D5478A" w:rsidRPr="00D5478A" w:rsidRDefault="00D5478A" w:rsidP="00D5478A">
      <w:pPr>
        <w:jc w:val="both"/>
        <w:rPr>
          <w:highlight w:val="green"/>
        </w:rPr>
      </w:pPr>
      <w:r w:rsidRPr="00D5478A">
        <w:rPr>
          <w:highlight w:val="green"/>
        </w:rPr>
        <w:lastRenderedPageBreak/>
        <w:t xml:space="preserve"># Optional, use </w:t>
      </w:r>
      <w:proofErr w:type="spellStart"/>
      <w:r w:rsidRPr="00D5478A">
        <w:rPr>
          <w:highlight w:val="green"/>
        </w:rPr>
        <w:t>print_error</w:t>
      </w:r>
      <w:proofErr w:type="spellEnd"/>
      <w:r w:rsidRPr="00D5478A">
        <w:rPr>
          <w:highlight w:val="green"/>
        </w:rPr>
        <w:t xml:space="preserve"> for debugging if necessary</w:t>
      </w:r>
    </w:p>
    <w:p w14:paraId="69CA38ED" w14:textId="77777777" w:rsidR="00D5478A" w:rsidRPr="00D5478A" w:rsidRDefault="00D5478A" w:rsidP="00D5478A">
      <w:pPr>
        <w:jc w:val="both"/>
        <w:rPr>
          <w:highlight w:val="green"/>
        </w:rPr>
      </w:pPr>
      <w:proofErr w:type="spellStart"/>
      <w:r w:rsidRPr="00D5478A">
        <w:rPr>
          <w:highlight w:val="green"/>
        </w:rPr>
        <w:t>ir_receiver.error_function</w:t>
      </w:r>
      <w:proofErr w:type="spellEnd"/>
      <w:r w:rsidRPr="00D5478A">
        <w:rPr>
          <w:highlight w:val="green"/>
        </w:rPr>
        <w:t>(</w:t>
      </w:r>
      <w:proofErr w:type="spellStart"/>
      <w:r w:rsidRPr="00D5478A">
        <w:rPr>
          <w:highlight w:val="green"/>
        </w:rPr>
        <w:t>print_error</w:t>
      </w:r>
      <w:proofErr w:type="spellEnd"/>
      <w:r w:rsidRPr="00D5478A">
        <w:rPr>
          <w:highlight w:val="green"/>
        </w:rPr>
        <w:t>)</w:t>
      </w:r>
    </w:p>
    <w:p w14:paraId="0DF6BEEE" w14:textId="77777777" w:rsidR="00D5478A" w:rsidRPr="00D5478A" w:rsidRDefault="00D5478A" w:rsidP="00D5478A">
      <w:pPr>
        <w:jc w:val="both"/>
        <w:rPr>
          <w:highlight w:val="green"/>
        </w:rPr>
      </w:pPr>
    </w:p>
    <w:p w14:paraId="4E077A57" w14:textId="77777777" w:rsidR="00D5478A" w:rsidRPr="00D5478A" w:rsidRDefault="00D5478A" w:rsidP="00D5478A">
      <w:pPr>
        <w:jc w:val="both"/>
        <w:rPr>
          <w:highlight w:val="green"/>
        </w:rPr>
      </w:pPr>
      <w:r w:rsidRPr="00D5478A">
        <w:rPr>
          <w:highlight w:val="green"/>
        </w:rPr>
        <w:t># Asynchronous main loop to keep the script running</w:t>
      </w:r>
    </w:p>
    <w:p w14:paraId="0FED3932" w14:textId="77777777" w:rsidR="00D5478A" w:rsidRPr="00D5478A" w:rsidRDefault="00D5478A" w:rsidP="00D5478A">
      <w:pPr>
        <w:jc w:val="both"/>
        <w:rPr>
          <w:highlight w:val="green"/>
        </w:rPr>
      </w:pPr>
      <w:r w:rsidRPr="00D5478A">
        <w:rPr>
          <w:highlight w:val="green"/>
        </w:rPr>
        <w:t>async def main():</w:t>
      </w:r>
    </w:p>
    <w:p w14:paraId="1AB7E19F" w14:textId="77777777" w:rsidR="00D5478A" w:rsidRPr="00D5478A" w:rsidRDefault="00D5478A" w:rsidP="00D5478A">
      <w:pPr>
        <w:jc w:val="both"/>
        <w:rPr>
          <w:highlight w:val="green"/>
        </w:rPr>
      </w:pPr>
      <w:r w:rsidRPr="00D5478A">
        <w:rPr>
          <w:highlight w:val="green"/>
        </w:rPr>
        <w:t xml:space="preserve">    while True:</w:t>
      </w:r>
    </w:p>
    <w:p w14:paraId="1B575BEB" w14:textId="77777777" w:rsidR="00D5478A" w:rsidRPr="00D5478A" w:rsidRDefault="00D5478A" w:rsidP="00D5478A">
      <w:pPr>
        <w:jc w:val="both"/>
        <w:rPr>
          <w:highlight w:val="green"/>
        </w:rPr>
      </w:pPr>
      <w:r w:rsidRPr="00D5478A">
        <w:rPr>
          <w:highlight w:val="green"/>
        </w:rPr>
        <w:t xml:space="preserve">        await </w:t>
      </w:r>
      <w:proofErr w:type="spellStart"/>
      <w:r w:rsidRPr="00D5478A">
        <w:rPr>
          <w:highlight w:val="green"/>
        </w:rPr>
        <w:t>asyncio.sleep_ms</w:t>
      </w:r>
      <w:proofErr w:type="spellEnd"/>
      <w:r w:rsidRPr="00D5478A">
        <w:rPr>
          <w:highlight w:val="green"/>
        </w:rPr>
        <w:t>(100)  # Sleep for 100 ms</w:t>
      </w:r>
    </w:p>
    <w:p w14:paraId="016E00F8" w14:textId="77777777" w:rsidR="00D5478A" w:rsidRPr="00D5478A" w:rsidRDefault="00D5478A" w:rsidP="00D5478A">
      <w:pPr>
        <w:jc w:val="both"/>
        <w:rPr>
          <w:highlight w:val="green"/>
        </w:rPr>
      </w:pPr>
    </w:p>
    <w:p w14:paraId="7427DF37" w14:textId="77777777" w:rsidR="00D5478A" w:rsidRPr="00D5478A" w:rsidRDefault="00D5478A" w:rsidP="00D5478A">
      <w:pPr>
        <w:jc w:val="both"/>
        <w:rPr>
          <w:highlight w:val="green"/>
        </w:rPr>
      </w:pPr>
      <w:r w:rsidRPr="00D5478A">
        <w:rPr>
          <w:highlight w:val="green"/>
        </w:rPr>
        <w:t># Run the asynchronous event loop</w:t>
      </w:r>
    </w:p>
    <w:p w14:paraId="38AB38DE" w14:textId="77777777" w:rsidR="00D5478A" w:rsidRPr="00D5478A" w:rsidRDefault="00D5478A" w:rsidP="00D5478A">
      <w:pPr>
        <w:jc w:val="both"/>
        <w:rPr>
          <w:highlight w:val="green"/>
        </w:rPr>
      </w:pPr>
      <w:r w:rsidRPr="00D5478A">
        <w:rPr>
          <w:highlight w:val="green"/>
        </w:rPr>
        <w:t>if __name__ == "__main__":</w:t>
      </w:r>
    </w:p>
    <w:p w14:paraId="1ADDE8A2" w14:textId="1BB173A5" w:rsidR="0007020C" w:rsidRDefault="00D5478A" w:rsidP="00D5478A">
      <w:pPr>
        <w:jc w:val="both"/>
      </w:pPr>
      <w:r w:rsidRPr="00D5478A">
        <w:rPr>
          <w:highlight w:val="green"/>
        </w:rPr>
        <w:t xml:space="preserve">    </w:t>
      </w:r>
      <w:proofErr w:type="spellStart"/>
      <w:r w:rsidRPr="00D5478A">
        <w:rPr>
          <w:highlight w:val="green"/>
        </w:rPr>
        <w:t>asyncio.run</w:t>
      </w:r>
      <w:proofErr w:type="spellEnd"/>
      <w:r w:rsidRPr="00D5478A">
        <w:rPr>
          <w:highlight w:val="green"/>
        </w:rPr>
        <w:t>(main())</w:t>
      </w:r>
    </w:p>
    <w:p w14:paraId="46A43548" w14:textId="77777777" w:rsidR="00E24D6E" w:rsidRDefault="00E24D6E" w:rsidP="00AC7C5E">
      <w:pPr>
        <w:jc w:val="both"/>
      </w:pPr>
    </w:p>
    <w:p w14:paraId="4A6B498A" w14:textId="77777777" w:rsidR="00E24D6E" w:rsidRDefault="00E24D6E" w:rsidP="00AC7C5E">
      <w:pPr>
        <w:pStyle w:val="ListParagraph"/>
        <w:numPr>
          <w:ilvl w:val="0"/>
          <w:numId w:val="25"/>
        </w:numPr>
        <w:jc w:val="both"/>
      </w:pPr>
      <w:r w:rsidRPr="00E24D6E">
        <w:t>Paste the Code into Your New Script:</w:t>
      </w:r>
    </w:p>
    <w:p w14:paraId="1D841DDF" w14:textId="0C844C2E" w:rsidR="00E24D6E" w:rsidRPr="00E24D6E" w:rsidRDefault="00E24D6E" w:rsidP="00AC7C5E">
      <w:pPr>
        <w:pStyle w:val="ListParagraph"/>
        <w:numPr>
          <w:ilvl w:val="1"/>
          <w:numId w:val="25"/>
        </w:numPr>
        <w:jc w:val="both"/>
      </w:pPr>
      <w:r w:rsidRPr="00E24D6E">
        <w:t>Open the ir_receiver_script.py file in Visual Studio Code and paste the copied code.</w:t>
      </w:r>
    </w:p>
    <w:p w14:paraId="53D17300" w14:textId="77777777" w:rsidR="00E24D6E" w:rsidRDefault="00E24D6E" w:rsidP="00AC7C5E">
      <w:pPr>
        <w:pStyle w:val="ListParagraph"/>
        <w:numPr>
          <w:ilvl w:val="0"/>
          <w:numId w:val="25"/>
        </w:numPr>
        <w:jc w:val="both"/>
      </w:pPr>
      <w:r w:rsidRPr="00E24D6E">
        <w:t>Adjust the GPIO Pin Number if Necessary:</w:t>
      </w:r>
    </w:p>
    <w:p w14:paraId="3A929E14" w14:textId="671AE1CB" w:rsidR="00E24D6E" w:rsidRPr="00E24D6E" w:rsidRDefault="00E24D6E" w:rsidP="00AC7C5E">
      <w:pPr>
        <w:pStyle w:val="ListParagraph"/>
        <w:numPr>
          <w:ilvl w:val="1"/>
          <w:numId w:val="25"/>
        </w:numPr>
        <w:jc w:val="both"/>
      </w:pPr>
      <w:r w:rsidRPr="00E24D6E">
        <w:t xml:space="preserve">If you've connected the IR receiver to a pin other than </w:t>
      </w:r>
      <w:proofErr w:type="spellStart"/>
      <w:r w:rsidRPr="00E24D6E">
        <w:t>GPIO</w:t>
      </w:r>
      <w:r w:rsidR="00C316CA">
        <w:t>mentioned</w:t>
      </w:r>
      <w:proofErr w:type="spellEnd"/>
      <w:r w:rsidR="00C316CA">
        <w:t xml:space="preserve"> in the code</w:t>
      </w:r>
      <w:r w:rsidRPr="00E24D6E">
        <w:t xml:space="preserve">, update the </w:t>
      </w:r>
      <w:proofErr w:type="spellStart"/>
      <w:r w:rsidRPr="00E24D6E">
        <w:t>ir_pin</w:t>
      </w:r>
      <w:proofErr w:type="spellEnd"/>
      <w:r w:rsidRPr="00E24D6E">
        <w:t xml:space="preserve"> line with the correct GPIO number.</w:t>
      </w:r>
    </w:p>
    <w:p w14:paraId="1F4F18A3" w14:textId="77777777" w:rsidR="00E24D6E" w:rsidRDefault="00E24D6E" w:rsidP="00AC7C5E">
      <w:pPr>
        <w:pStyle w:val="ListParagraph"/>
        <w:numPr>
          <w:ilvl w:val="0"/>
          <w:numId w:val="25"/>
        </w:numPr>
        <w:jc w:val="both"/>
      </w:pPr>
      <w:r w:rsidRPr="00E24D6E">
        <w:t>Save the Script:</w:t>
      </w:r>
    </w:p>
    <w:p w14:paraId="2FC8164E" w14:textId="3B90C577" w:rsidR="00E24D6E" w:rsidRDefault="00E24D6E" w:rsidP="00AC7C5E">
      <w:pPr>
        <w:pStyle w:val="ListParagraph"/>
        <w:numPr>
          <w:ilvl w:val="1"/>
          <w:numId w:val="25"/>
        </w:numPr>
        <w:jc w:val="both"/>
      </w:pPr>
      <w:r w:rsidRPr="00E24D6E">
        <w:t>Save the script by</w:t>
      </w:r>
      <w:r>
        <w:t xml:space="preserve"> </w:t>
      </w:r>
      <w:r w:rsidRPr="00E24D6E">
        <w:t>clicking 'File' &gt; 'Save' or by pressing Ctrl + S on your keyboard.</w:t>
      </w:r>
    </w:p>
    <w:p w14:paraId="559FAB34" w14:textId="77777777" w:rsidR="007D7AC8" w:rsidRDefault="007D7AC8" w:rsidP="00AC7C5E">
      <w:pPr>
        <w:jc w:val="both"/>
        <w:rPr>
          <w:rFonts w:asciiTheme="majorHAnsi" w:eastAsiaTheme="majorEastAsia" w:hAnsiTheme="majorHAnsi" w:cstheme="majorBidi"/>
          <w:color w:val="2F5496" w:themeColor="accent1" w:themeShade="BF"/>
          <w:sz w:val="26"/>
          <w:szCs w:val="26"/>
        </w:rPr>
      </w:pPr>
    </w:p>
    <w:p w14:paraId="3E060AEA" w14:textId="05CD2047" w:rsidR="0040191F" w:rsidRPr="0040191F" w:rsidRDefault="007D7AC8" w:rsidP="00DA0E61">
      <w:pPr>
        <w:pStyle w:val="Heading2"/>
        <w:numPr>
          <w:ilvl w:val="1"/>
          <w:numId w:val="35"/>
        </w:numPr>
      </w:pPr>
      <w:bookmarkStart w:id="35" w:name="_Toc160752317"/>
      <w:r w:rsidRPr="007D7AC8">
        <w:t>Running and Verifying IR Signal Reception</w:t>
      </w:r>
      <w:r w:rsidR="00DA0E61">
        <w:t xml:space="preserve"> and </w:t>
      </w:r>
      <w:r w:rsidR="009073A7">
        <w:t>Transmission</w:t>
      </w:r>
      <w:bookmarkEnd w:id="35"/>
    </w:p>
    <w:p w14:paraId="7C22105F" w14:textId="77777777" w:rsidR="004607FF" w:rsidRDefault="004607FF" w:rsidP="00AC7C5E">
      <w:pPr>
        <w:jc w:val="both"/>
      </w:pPr>
    </w:p>
    <w:p w14:paraId="50949BD4" w14:textId="4C1E9E2F" w:rsidR="002467E2" w:rsidRDefault="00570A45" w:rsidP="00FB0E57">
      <w:r w:rsidRPr="00570A45">
        <w:t xml:space="preserve">Once you have programmed both Raspberry Pi </w:t>
      </w:r>
      <w:proofErr w:type="spellStart"/>
      <w:r w:rsidRPr="00570A45">
        <w:t>Picos</w:t>
      </w:r>
      <w:proofErr w:type="spellEnd"/>
      <w:r w:rsidRPr="00570A45">
        <w:t xml:space="preserve"> with their respective IR transmission (IR_TX) and IR reception (IR_RX) scripts, it's time to test the complete setup. This process will allow you to verify the correct functionality of both the transmission and reception of IR signals.</w:t>
      </w:r>
      <w:r w:rsidR="002467E2">
        <w:t>.</w:t>
      </w:r>
    </w:p>
    <w:p w14:paraId="702AFEA3" w14:textId="77777777" w:rsidR="002467E2" w:rsidRDefault="002467E2" w:rsidP="00AC7C5E">
      <w:pPr>
        <w:jc w:val="both"/>
      </w:pPr>
    </w:p>
    <w:p w14:paraId="3C779F43" w14:textId="5311D970" w:rsidR="002467E2" w:rsidRDefault="00FB0E57" w:rsidP="00AC7C5E">
      <w:pPr>
        <w:pStyle w:val="Heading3"/>
        <w:jc w:val="both"/>
      </w:pPr>
      <w:bookmarkStart w:id="36" w:name="_Toc160752318"/>
      <w:r w:rsidRPr="00FB0E57">
        <w:t>Uploading the Scripts to Raspberry Pi Pico:</w:t>
      </w:r>
      <w:bookmarkEnd w:id="36"/>
    </w:p>
    <w:p w14:paraId="3384C0DE" w14:textId="77777777" w:rsidR="00467F6F" w:rsidRDefault="00467F6F" w:rsidP="00467F6F">
      <w:pPr>
        <w:pStyle w:val="ListParagraph"/>
        <w:numPr>
          <w:ilvl w:val="0"/>
          <w:numId w:val="25"/>
        </w:numPr>
        <w:jc w:val="both"/>
      </w:pPr>
      <w:r>
        <w:t>Uploading IR_TX Script:</w:t>
      </w:r>
    </w:p>
    <w:p w14:paraId="06E7C863" w14:textId="77777777" w:rsidR="00467F6F" w:rsidRDefault="00467F6F" w:rsidP="00467F6F">
      <w:pPr>
        <w:pStyle w:val="ListParagraph"/>
        <w:numPr>
          <w:ilvl w:val="1"/>
          <w:numId w:val="25"/>
        </w:numPr>
        <w:jc w:val="both"/>
      </w:pPr>
      <w:r>
        <w:t>Open Visual Studio Code and navigate to the project directory containing the main.py for IR transmission.</w:t>
      </w:r>
    </w:p>
    <w:p w14:paraId="04FF393D" w14:textId="77777777" w:rsidR="00467F6F" w:rsidRDefault="00467F6F" w:rsidP="00467F6F">
      <w:pPr>
        <w:pStyle w:val="ListParagraph"/>
        <w:numPr>
          <w:ilvl w:val="1"/>
          <w:numId w:val="25"/>
        </w:numPr>
        <w:jc w:val="both"/>
      </w:pPr>
      <w:r>
        <w:t>Connect your Raspberry Pi Pico (designated as the transmitter) to your computer via USB.</w:t>
      </w:r>
    </w:p>
    <w:p w14:paraId="19782ACE" w14:textId="4E438046" w:rsidR="00467F6F" w:rsidRDefault="00467F6F" w:rsidP="00467F6F">
      <w:pPr>
        <w:pStyle w:val="ListParagraph"/>
        <w:numPr>
          <w:ilvl w:val="1"/>
          <w:numId w:val="25"/>
        </w:numPr>
        <w:jc w:val="both"/>
      </w:pPr>
      <w:r>
        <w:t xml:space="preserve">Access the command palette with </w:t>
      </w:r>
      <w:proofErr w:type="spellStart"/>
      <w:r>
        <w:t>Ctrl+Shift+P</w:t>
      </w:r>
      <w:proofErr w:type="spellEnd"/>
      <w:r>
        <w:t xml:space="preserve"> (or </w:t>
      </w:r>
      <w:proofErr w:type="spellStart"/>
      <w:r>
        <w:t>Cmd+Shift+P</w:t>
      </w:r>
      <w:proofErr w:type="spellEnd"/>
      <w:r>
        <w:t xml:space="preserve"> on macOS) and type &gt;MicroPico: Upload project to Raspberry Pi Pico. This will upload the main.py script to the transmitter Pico.</w:t>
      </w:r>
    </w:p>
    <w:p w14:paraId="44675360" w14:textId="77777777" w:rsidR="00467F6F" w:rsidRDefault="00467F6F" w:rsidP="00467F6F">
      <w:pPr>
        <w:pStyle w:val="ListParagraph"/>
        <w:numPr>
          <w:ilvl w:val="0"/>
          <w:numId w:val="25"/>
        </w:numPr>
        <w:jc w:val="both"/>
      </w:pPr>
      <w:r>
        <w:t>Uploading IR_RX Script:</w:t>
      </w:r>
    </w:p>
    <w:p w14:paraId="68753DF3" w14:textId="4AF6613E" w:rsidR="00467F6F" w:rsidRDefault="00467F6F" w:rsidP="00467F6F">
      <w:pPr>
        <w:pStyle w:val="ListParagraph"/>
        <w:numPr>
          <w:ilvl w:val="1"/>
          <w:numId w:val="25"/>
        </w:numPr>
        <w:jc w:val="both"/>
      </w:pPr>
      <w:r>
        <w:t>Repeat the process for the Raspberry Pi Pico designated as the receiver, ensuring that its main.py script is the one used for IR reception</w:t>
      </w:r>
    </w:p>
    <w:p w14:paraId="05D9E75B" w14:textId="77777777" w:rsidR="00BC7CCF" w:rsidRDefault="00BC7CCF" w:rsidP="00276293">
      <w:pPr>
        <w:jc w:val="both"/>
      </w:pPr>
    </w:p>
    <w:p w14:paraId="18B44C2A" w14:textId="25E2E029" w:rsidR="00F04C0F" w:rsidRDefault="00F04C0F" w:rsidP="00BC7CCF">
      <w:pPr>
        <w:pStyle w:val="Heading3"/>
        <w:jc w:val="both"/>
      </w:pPr>
      <w:bookmarkStart w:id="37" w:name="_Toc160752319"/>
      <w:r w:rsidRPr="00F04C0F">
        <w:t>Running the Scripts:</w:t>
      </w:r>
      <w:bookmarkEnd w:id="37"/>
    </w:p>
    <w:p w14:paraId="643C2C51" w14:textId="77777777" w:rsidR="00510DAF" w:rsidRDefault="00510DAF" w:rsidP="00510DAF">
      <w:pPr>
        <w:pStyle w:val="ListParagraph"/>
        <w:numPr>
          <w:ilvl w:val="0"/>
          <w:numId w:val="25"/>
        </w:numPr>
        <w:jc w:val="both"/>
      </w:pPr>
      <w:r>
        <w:t>Transmitter Pico:</w:t>
      </w:r>
    </w:p>
    <w:p w14:paraId="737CFC69" w14:textId="77777777" w:rsidR="00510DAF" w:rsidRDefault="00510DAF" w:rsidP="00510DAF">
      <w:pPr>
        <w:pStyle w:val="ListParagraph"/>
        <w:numPr>
          <w:ilvl w:val="1"/>
          <w:numId w:val="25"/>
        </w:numPr>
        <w:jc w:val="both"/>
      </w:pPr>
      <w:r>
        <w:t>Once the IR_TX script is uploaded, as soon as the transmitter Pico is powered up, it will start sending the NEC messages.</w:t>
      </w:r>
    </w:p>
    <w:p w14:paraId="1CEC31F2" w14:textId="77777777" w:rsidR="00510DAF" w:rsidRDefault="00510DAF" w:rsidP="00510DAF">
      <w:pPr>
        <w:pStyle w:val="ListParagraph"/>
        <w:numPr>
          <w:ilvl w:val="0"/>
          <w:numId w:val="25"/>
        </w:numPr>
        <w:jc w:val="both"/>
      </w:pPr>
      <w:r>
        <w:t>Receiver Pico:</w:t>
      </w:r>
    </w:p>
    <w:p w14:paraId="533E786E" w14:textId="2C44D6AD" w:rsidR="00510DAF" w:rsidRPr="00510DAF" w:rsidRDefault="00510DAF" w:rsidP="00510DAF">
      <w:pPr>
        <w:pStyle w:val="ListParagraph"/>
        <w:numPr>
          <w:ilvl w:val="1"/>
          <w:numId w:val="25"/>
        </w:numPr>
        <w:jc w:val="both"/>
      </w:pPr>
      <w:r>
        <w:t>Similarly, once the IR_RX script is uploaded and the receiver Pico is powered, it will automatically start listening for NEC signals.</w:t>
      </w:r>
    </w:p>
    <w:p w14:paraId="25847D01" w14:textId="77777777" w:rsidR="00140049" w:rsidRDefault="00140049" w:rsidP="00140049">
      <w:pPr>
        <w:pStyle w:val="Heading3"/>
        <w:jc w:val="both"/>
      </w:pPr>
      <w:bookmarkStart w:id="38" w:name="_Toc160752320"/>
      <w:r>
        <w:lastRenderedPageBreak/>
        <w:t>Testing the Transmission and Reception:</w:t>
      </w:r>
      <w:bookmarkEnd w:id="38"/>
    </w:p>
    <w:p w14:paraId="63AF82F2" w14:textId="77777777" w:rsidR="00140049" w:rsidRDefault="00140049" w:rsidP="00140049">
      <w:pPr>
        <w:pStyle w:val="ListParagraph"/>
        <w:numPr>
          <w:ilvl w:val="0"/>
          <w:numId w:val="38"/>
        </w:numPr>
        <w:jc w:val="both"/>
      </w:pPr>
      <w:r>
        <w:t>Verification Process:</w:t>
      </w:r>
    </w:p>
    <w:p w14:paraId="634276E6" w14:textId="4B6B051A" w:rsidR="00140049" w:rsidRDefault="00140049" w:rsidP="00140049">
      <w:pPr>
        <w:pStyle w:val="ListParagraph"/>
        <w:numPr>
          <w:ilvl w:val="1"/>
          <w:numId w:val="38"/>
        </w:numPr>
        <w:jc w:val="both"/>
      </w:pPr>
      <w:r>
        <w:t>Upon successful transmission, the receiver Pico should detect the NEC signals and the corresponding LEDs should blink according to the transmitted IR NEC codes.</w:t>
      </w:r>
    </w:p>
    <w:p w14:paraId="07D84ABF" w14:textId="77777777" w:rsidR="00140049" w:rsidRDefault="00140049" w:rsidP="00140049">
      <w:pPr>
        <w:pStyle w:val="ListParagraph"/>
        <w:numPr>
          <w:ilvl w:val="0"/>
          <w:numId w:val="38"/>
        </w:numPr>
        <w:jc w:val="both"/>
      </w:pPr>
      <w:r>
        <w:t>Terminal Output:</w:t>
      </w:r>
    </w:p>
    <w:p w14:paraId="0FB8382A" w14:textId="77777777" w:rsidR="00140049" w:rsidRDefault="00140049" w:rsidP="00140049">
      <w:pPr>
        <w:pStyle w:val="ListParagraph"/>
        <w:numPr>
          <w:ilvl w:val="1"/>
          <w:numId w:val="38"/>
        </w:numPr>
        <w:jc w:val="both"/>
      </w:pPr>
      <w:r>
        <w:t>Observe the terminal output in Visual Studio Code. You should see printed messages indicating that NEC commands have been received with the data and address values from the transmitted IR signal.</w:t>
      </w:r>
    </w:p>
    <w:p w14:paraId="294F4E45" w14:textId="77777777" w:rsidR="00140049" w:rsidRDefault="00140049" w:rsidP="00140049">
      <w:pPr>
        <w:pStyle w:val="ListParagraph"/>
        <w:numPr>
          <w:ilvl w:val="0"/>
          <w:numId w:val="38"/>
        </w:numPr>
        <w:jc w:val="both"/>
      </w:pPr>
      <w:r>
        <w:t>Troubleshooting:</w:t>
      </w:r>
    </w:p>
    <w:p w14:paraId="627A6A95" w14:textId="77777777" w:rsidR="00140049" w:rsidRDefault="00140049" w:rsidP="00140049">
      <w:pPr>
        <w:pStyle w:val="ListParagraph"/>
        <w:numPr>
          <w:ilvl w:val="1"/>
          <w:numId w:val="38"/>
        </w:numPr>
        <w:jc w:val="both"/>
      </w:pPr>
      <w:r>
        <w:t>It's common to encounter some missed or unknown frames due to the presence of other IR signals in the environment.</w:t>
      </w:r>
    </w:p>
    <w:p w14:paraId="0D57B4D7" w14:textId="77777777" w:rsidR="00140049" w:rsidRDefault="00140049" w:rsidP="00140049">
      <w:pPr>
        <w:pStyle w:val="ListParagraph"/>
        <w:numPr>
          <w:ilvl w:val="1"/>
          <w:numId w:val="38"/>
        </w:numPr>
        <w:jc w:val="both"/>
      </w:pPr>
      <w:r>
        <w:t>Ensure the main four codes sent by the transmitter are consistently being received by the receiver.</w:t>
      </w:r>
    </w:p>
    <w:p w14:paraId="78C1665B" w14:textId="77777777" w:rsidR="00140049" w:rsidRDefault="00140049" w:rsidP="00140049">
      <w:pPr>
        <w:pStyle w:val="ListParagraph"/>
        <w:numPr>
          <w:ilvl w:val="1"/>
          <w:numId w:val="38"/>
        </w:numPr>
        <w:jc w:val="both"/>
      </w:pPr>
      <w:r>
        <w:t>If the expected codes are not received, check for errors in the terminal, review the hardware connections, and confirm the proper alignment of the IR transmitter and receiver.</w:t>
      </w:r>
    </w:p>
    <w:p w14:paraId="3BFB4F1A" w14:textId="77777777" w:rsidR="00140049" w:rsidRDefault="00140049" w:rsidP="00140049">
      <w:pPr>
        <w:jc w:val="both"/>
      </w:pPr>
    </w:p>
    <w:p w14:paraId="2E80B17D" w14:textId="161197DA" w:rsidR="00140049" w:rsidRDefault="00140049" w:rsidP="00140049">
      <w:pPr>
        <w:pStyle w:val="Heading3"/>
        <w:jc w:val="both"/>
      </w:pPr>
      <w:bookmarkStart w:id="39" w:name="_Toc160752321"/>
      <w:r>
        <w:t>Expected Outcome:</w:t>
      </w:r>
      <w:bookmarkEnd w:id="39"/>
    </w:p>
    <w:p w14:paraId="1A25C8C7" w14:textId="77777777" w:rsidR="00140049" w:rsidRDefault="00140049" w:rsidP="00140049">
      <w:pPr>
        <w:pStyle w:val="ListParagraph"/>
        <w:numPr>
          <w:ilvl w:val="0"/>
          <w:numId w:val="39"/>
        </w:numPr>
        <w:jc w:val="both"/>
      </w:pPr>
      <w:r>
        <w:t>Successful Reception:</w:t>
      </w:r>
    </w:p>
    <w:p w14:paraId="36942EE5" w14:textId="77777777" w:rsidR="00140049" w:rsidRDefault="00140049" w:rsidP="00140049">
      <w:pPr>
        <w:pStyle w:val="ListParagraph"/>
        <w:numPr>
          <w:ilvl w:val="1"/>
          <w:numId w:val="39"/>
        </w:numPr>
        <w:jc w:val="both"/>
      </w:pPr>
      <w:r>
        <w:t>A successful test is indicated by the receiver Pico consistently identifying the main four codes transmitted by the transmitter Pico and blinking the corresponding LEDs.</w:t>
      </w:r>
    </w:p>
    <w:p w14:paraId="6DD7CE4C" w14:textId="77777777" w:rsidR="00140049" w:rsidRDefault="00140049" w:rsidP="00140049">
      <w:pPr>
        <w:pStyle w:val="ListParagraph"/>
        <w:numPr>
          <w:ilvl w:val="0"/>
          <w:numId w:val="39"/>
        </w:numPr>
        <w:jc w:val="both"/>
      </w:pPr>
      <w:r>
        <w:t>Handling Ambient IR Signals:</w:t>
      </w:r>
    </w:p>
    <w:p w14:paraId="0B1221EA" w14:textId="77777777" w:rsidR="00140049" w:rsidRDefault="00140049" w:rsidP="00140049">
      <w:pPr>
        <w:pStyle w:val="ListParagraph"/>
        <w:numPr>
          <w:ilvl w:val="1"/>
          <w:numId w:val="39"/>
        </w:numPr>
        <w:jc w:val="both"/>
      </w:pPr>
      <w:r>
        <w:t>Some interference from ambient IR signals is expected. However, the system should reliably recognize and respond to the signals transmitted by the IR_TX setup.</w:t>
      </w:r>
    </w:p>
    <w:p w14:paraId="2E83208A" w14:textId="77777777" w:rsidR="00140049" w:rsidRDefault="00140049" w:rsidP="00140049">
      <w:pPr>
        <w:jc w:val="both"/>
      </w:pPr>
    </w:p>
    <w:p w14:paraId="68E61AF8" w14:textId="3BE3D585" w:rsidR="002467E2" w:rsidRDefault="00140049" w:rsidP="00140049">
      <w:pPr>
        <w:jc w:val="both"/>
      </w:pPr>
      <w:r>
        <w:t xml:space="preserve">By following these steps, you should be able to conduct a thorough test of the IR communication system you have built using the Raspberry Pi </w:t>
      </w:r>
      <w:proofErr w:type="spellStart"/>
      <w:r>
        <w:t>Picos</w:t>
      </w:r>
      <w:proofErr w:type="spellEnd"/>
      <w:r>
        <w:t>. The hands-on experience will reinforce your understanding of the principles of IR signal transmission and reception.</w:t>
      </w:r>
    </w:p>
    <w:p w14:paraId="7F145BF4" w14:textId="77777777" w:rsidR="0040191F" w:rsidRPr="00E24D6E" w:rsidRDefault="0040191F" w:rsidP="00AC7C5E">
      <w:pPr>
        <w:jc w:val="both"/>
      </w:pPr>
    </w:p>
    <w:p w14:paraId="55B48BF6" w14:textId="47A51C86" w:rsidR="00D029ED" w:rsidRDefault="006A4BEE" w:rsidP="00CF52FC">
      <w:pPr>
        <w:pStyle w:val="Heading2"/>
        <w:numPr>
          <w:ilvl w:val="1"/>
          <w:numId w:val="35"/>
        </w:numPr>
        <w:jc w:val="both"/>
      </w:pPr>
      <w:bookmarkStart w:id="40" w:name="_Toc160752322"/>
      <w:r>
        <w:t>Lab Deliverables</w:t>
      </w:r>
      <w:bookmarkEnd w:id="40"/>
    </w:p>
    <w:p w14:paraId="2730933E" w14:textId="77777777" w:rsidR="0050409B" w:rsidRPr="0050409B" w:rsidRDefault="0050409B" w:rsidP="0050409B">
      <w:r w:rsidRPr="0050409B">
        <w:t>For this lab, students will document the process and results of building and testing an IR communication system with both a transmitter and a receiver using the Raspberry Pi Pico.</w:t>
      </w:r>
    </w:p>
    <w:p w14:paraId="72B2A8DD" w14:textId="77777777" w:rsidR="0064303F" w:rsidRDefault="0064303F" w:rsidP="0064303F"/>
    <w:p w14:paraId="5EE1B1B4" w14:textId="5CA256DC" w:rsidR="00D20D0E" w:rsidRDefault="0081089B" w:rsidP="00D20D0E">
      <w:pPr>
        <w:pStyle w:val="Heading3"/>
      </w:pPr>
      <w:bookmarkStart w:id="41" w:name="_Toc160752323"/>
      <w:r w:rsidRPr="0081089B">
        <w:t>IR Receiver and Transmitter Circuit Documentation:</w:t>
      </w:r>
      <w:bookmarkEnd w:id="41"/>
    </w:p>
    <w:p w14:paraId="75A48DFF" w14:textId="77777777" w:rsidR="00BE341A" w:rsidRPr="00BE341A" w:rsidRDefault="00BE341A" w:rsidP="00BE341A"/>
    <w:p w14:paraId="2640F1D3" w14:textId="77777777" w:rsidR="00D20D0E" w:rsidRDefault="00D20D0E" w:rsidP="00D20D0E">
      <w:pPr>
        <w:pStyle w:val="ListParagraph"/>
        <w:numPr>
          <w:ilvl w:val="0"/>
          <w:numId w:val="40"/>
        </w:numPr>
      </w:pPr>
      <w:r>
        <w:t>Circuit Images:</w:t>
      </w:r>
    </w:p>
    <w:p w14:paraId="20DE8C82" w14:textId="6AC51845" w:rsidR="00D20D0E" w:rsidRDefault="00D20D0E" w:rsidP="00D20D0E">
      <w:pPr>
        <w:pStyle w:val="ListParagraph"/>
        <w:numPr>
          <w:ilvl w:val="1"/>
          <w:numId w:val="40"/>
        </w:numPr>
      </w:pPr>
      <w:r>
        <w:t>Provide clear, well-lit photographs or neatly drawn schematics of both the completed IR transmitter and receiver circuits.</w:t>
      </w:r>
    </w:p>
    <w:p w14:paraId="14C11A84" w14:textId="77777777" w:rsidR="00D20D0E" w:rsidRDefault="00D20D0E" w:rsidP="00D20D0E">
      <w:pPr>
        <w:pStyle w:val="ListParagraph"/>
        <w:numPr>
          <w:ilvl w:val="1"/>
          <w:numId w:val="40"/>
        </w:numPr>
      </w:pPr>
      <w:r>
        <w:t xml:space="preserve">The Raspberry Pi Pico and all connections for each circuit, including power, ground, signal wires, and LEDs, should be visible and </w:t>
      </w:r>
      <w:proofErr w:type="spellStart"/>
      <w:r>
        <w:t>labeled</w:t>
      </w:r>
      <w:proofErr w:type="spellEnd"/>
      <w:r>
        <w:t>.</w:t>
      </w:r>
    </w:p>
    <w:p w14:paraId="773DCC2D" w14:textId="77777777" w:rsidR="00D20D0E" w:rsidRDefault="00D20D0E" w:rsidP="00D20D0E">
      <w:pPr>
        <w:pStyle w:val="ListParagraph"/>
        <w:numPr>
          <w:ilvl w:val="0"/>
          <w:numId w:val="40"/>
        </w:numPr>
      </w:pPr>
      <w:r>
        <w:t>Circuit Descriptions:</w:t>
      </w:r>
    </w:p>
    <w:p w14:paraId="70DEFAFB" w14:textId="0E19217A" w:rsidR="00B85E00" w:rsidRDefault="00D20D0E" w:rsidP="0064303F">
      <w:pPr>
        <w:pStyle w:val="ListParagraph"/>
        <w:numPr>
          <w:ilvl w:val="1"/>
          <w:numId w:val="40"/>
        </w:numPr>
      </w:pPr>
      <w:r>
        <w:t>Include a brief description for each image, outlining the purpose and function of each component within both the transmitter and receiver circuits.</w:t>
      </w:r>
    </w:p>
    <w:p w14:paraId="4A30F7A7" w14:textId="77777777" w:rsidR="009B7F6E" w:rsidRDefault="009B7F6E" w:rsidP="0064303F"/>
    <w:p w14:paraId="7ECF46CB" w14:textId="6A4C3838" w:rsidR="0064303F" w:rsidRDefault="0064303F" w:rsidP="009B7F6E">
      <w:pPr>
        <w:pStyle w:val="Heading3"/>
      </w:pPr>
      <w:bookmarkStart w:id="42" w:name="_Toc160752324"/>
      <w:r>
        <w:t>Circuit Measurement Documentation:</w:t>
      </w:r>
      <w:bookmarkEnd w:id="42"/>
    </w:p>
    <w:p w14:paraId="75484295" w14:textId="77777777" w:rsidR="00A92135" w:rsidRDefault="00A92135" w:rsidP="00A92135">
      <w:pPr>
        <w:pStyle w:val="ListParagraph"/>
        <w:numPr>
          <w:ilvl w:val="0"/>
          <w:numId w:val="25"/>
        </w:numPr>
        <w:jc w:val="both"/>
      </w:pPr>
      <w:r>
        <w:t>Multimeter Readings:</w:t>
      </w:r>
    </w:p>
    <w:p w14:paraId="702F4D21" w14:textId="77777777" w:rsidR="00A92135" w:rsidRDefault="00A92135" w:rsidP="00A92135">
      <w:pPr>
        <w:pStyle w:val="ListParagraph"/>
        <w:numPr>
          <w:ilvl w:val="1"/>
          <w:numId w:val="25"/>
        </w:numPr>
        <w:jc w:val="both"/>
      </w:pPr>
      <w:r>
        <w:lastRenderedPageBreak/>
        <w:t>Record and document the forward voltage across the IR LED and IR receiver when in operation.</w:t>
      </w:r>
    </w:p>
    <w:p w14:paraId="61AEE6B1" w14:textId="77777777" w:rsidR="00A92135" w:rsidRDefault="00A92135" w:rsidP="00A92135">
      <w:pPr>
        <w:pStyle w:val="ListParagraph"/>
        <w:numPr>
          <w:ilvl w:val="1"/>
          <w:numId w:val="25"/>
        </w:numPr>
        <w:jc w:val="both"/>
      </w:pPr>
      <w:r>
        <w:t>Measure and record the current flowing through both the IR transmitter and receiver circuits.</w:t>
      </w:r>
    </w:p>
    <w:p w14:paraId="0DD5104F" w14:textId="77777777" w:rsidR="00A92135" w:rsidRDefault="00A92135" w:rsidP="00A92135">
      <w:pPr>
        <w:pStyle w:val="ListParagraph"/>
        <w:numPr>
          <w:ilvl w:val="0"/>
          <w:numId w:val="25"/>
        </w:numPr>
        <w:jc w:val="both"/>
      </w:pPr>
      <w:r>
        <w:t>Analysis:</w:t>
      </w:r>
    </w:p>
    <w:p w14:paraId="41DF71C7" w14:textId="77777777" w:rsidR="00A92135" w:rsidRDefault="00A92135" w:rsidP="00A92135">
      <w:pPr>
        <w:pStyle w:val="ListParagraph"/>
        <w:numPr>
          <w:ilvl w:val="1"/>
          <w:numId w:val="25"/>
        </w:numPr>
        <w:jc w:val="both"/>
      </w:pPr>
      <w:r>
        <w:t>Compare the measurements against the datasheet specifications.</w:t>
      </w:r>
    </w:p>
    <w:p w14:paraId="09A1556B" w14:textId="341CB948" w:rsidR="00A92135" w:rsidRPr="00AC326A" w:rsidRDefault="00A92135" w:rsidP="00A92135">
      <w:pPr>
        <w:pStyle w:val="ListParagraph"/>
        <w:numPr>
          <w:ilvl w:val="1"/>
          <w:numId w:val="25"/>
        </w:numPr>
        <w:jc w:val="both"/>
      </w:pPr>
      <w:proofErr w:type="spellStart"/>
      <w:r>
        <w:t>Analyze</w:t>
      </w:r>
      <w:proofErr w:type="spellEnd"/>
      <w:r>
        <w:t xml:space="preserve"> any discrepancies and discuss potential reasons and impacts on circuit functionality</w:t>
      </w:r>
    </w:p>
    <w:p w14:paraId="50F7BF6F" w14:textId="77777777" w:rsidR="009B7F6E" w:rsidRDefault="009B7F6E" w:rsidP="0064303F"/>
    <w:p w14:paraId="62659FF0" w14:textId="4D44E606" w:rsidR="0064303F" w:rsidRDefault="0064303F" w:rsidP="009B7F6E">
      <w:pPr>
        <w:pStyle w:val="Heading3"/>
      </w:pPr>
      <w:bookmarkStart w:id="43" w:name="_Toc160752325"/>
      <w:r>
        <w:t>Script Execution and Output:</w:t>
      </w:r>
      <w:bookmarkEnd w:id="43"/>
    </w:p>
    <w:p w14:paraId="47636B7F" w14:textId="77777777" w:rsidR="009B7F6E" w:rsidRDefault="009B7F6E" w:rsidP="0064303F"/>
    <w:p w14:paraId="24419F1D" w14:textId="1C8969B5" w:rsidR="0064303F" w:rsidRPr="00173DEB" w:rsidRDefault="0064303F" w:rsidP="00E25B69">
      <w:pPr>
        <w:pStyle w:val="ListParagraph"/>
        <w:numPr>
          <w:ilvl w:val="0"/>
          <w:numId w:val="25"/>
        </w:numPr>
        <w:jc w:val="both"/>
      </w:pPr>
      <w:r w:rsidRPr="00173DEB">
        <w:t>Script Code:</w:t>
      </w:r>
    </w:p>
    <w:p w14:paraId="0481DEE6" w14:textId="0EBE88E8" w:rsidR="0064303F" w:rsidRPr="00E25B69" w:rsidRDefault="0064303F" w:rsidP="00E25B69">
      <w:pPr>
        <w:pStyle w:val="ListParagraph"/>
        <w:numPr>
          <w:ilvl w:val="1"/>
          <w:numId w:val="25"/>
        </w:numPr>
        <w:jc w:val="both"/>
      </w:pPr>
      <w:r w:rsidRPr="00E25B69">
        <w:t xml:space="preserve">A copy of the final MicroPython script used for IR signal </w:t>
      </w:r>
      <w:r w:rsidR="009266AC">
        <w:t>transmission</w:t>
      </w:r>
      <w:r w:rsidR="00F045EA">
        <w:t xml:space="preserve"> and </w:t>
      </w:r>
      <w:r w:rsidRPr="00E25B69">
        <w:t>reception</w:t>
      </w:r>
      <w:r w:rsidR="00F045EA">
        <w:t xml:space="preserve"> </w:t>
      </w:r>
      <w:r w:rsidRPr="00E25B69">
        <w:t>.</w:t>
      </w:r>
    </w:p>
    <w:p w14:paraId="508BE9DC" w14:textId="08FE28DA" w:rsidR="009B7F6E" w:rsidRPr="00E25B69" w:rsidRDefault="0064303F" w:rsidP="00E25B69">
      <w:pPr>
        <w:pStyle w:val="ListParagraph"/>
        <w:numPr>
          <w:ilvl w:val="1"/>
          <w:numId w:val="25"/>
        </w:numPr>
        <w:jc w:val="both"/>
      </w:pPr>
      <w:r w:rsidRPr="00E25B69">
        <w:t>Commented code explaining the function of critical lines or blocks of code.</w:t>
      </w:r>
    </w:p>
    <w:p w14:paraId="551C09A5" w14:textId="619564E6" w:rsidR="0064303F" w:rsidRPr="00173DEB" w:rsidRDefault="0064303F" w:rsidP="00E25B69">
      <w:pPr>
        <w:pStyle w:val="ListParagraph"/>
        <w:numPr>
          <w:ilvl w:val="0"/>
          <w:numId w:val="25"/>
        </w:numPr>
        <w:jc w:val="both"/>
      </w:pPr>
      <w:r w:rsidRPr="00173DEB">
        <w:t>Terminal Output:</w:t>
      </w:r>
    </w:p>
    <w:p w14:paraId="2FAADF60" w14:textId="19F39157" w:rsidR="0064303F" w:rsidRPr="00E25B69" w:rsidRDefault="0064303F" w:rsidP="00E25B69">
      <w:pPr>
        <w:pStyle w:val="ListParagraph"/>
        <w:numPr>
          <w:ilvl w:val="1"/>
          <w:numId w:val="25"/>
        </w:numPr>
        <w:jc w:val="both"/>
      </w:pPr>
      <w:r w:rsidRPr="00E25B69">
        <w:t xml:space="preserve">Screenshots or copied text from the Visual Studio Code terminal displaying the output of the script when IR signals are </w:t>
      </w:r>
      <w:r w:rsidR="00462661">
        <w:t xml:space="preserve">transmitted and </w:t>
      </w:r>
      <w:r w:rsidRPr="00E25B69">
        <w:t>received.</w:t>
      </w:r>
    </w:p>
    <w:p w14:paraId="21AA3B14" w14:textId="77777777" w:rsidR="009B7F6E" w:rsidRDefault="009B7F6E" w:rsidP="0064303F"/>
    <w:p w14:paraId="7270D048" w14:textId="37C4B2EF" w:rsidR="0064303F" w:rsidRDefault="0064303F" w:rsidP="009B7F6E">
      <w:pPr>
        <w:pStyle w:val="Heading3"/>
      </w:pPr>
      <w:bookmarkStart w:id="44" w:name="_Toc160752326"/>
      <w:r>
        <w:t>Reflection and Troubleshooting:</w:t>
      </w:r>
      <w:bookmarkEnd w:id="44"/>
    </w:p>
    <w:p w14:paraId="6CF34959" w14:textId="77777777" w:rsidR="0064303F" w:rsidRPr="00173DEB" w:rsidRDefault="0064303F" w:rsidP="00E25B69">
      <w:pPr>
        <w:pStyle w:val="ListParagraph"/>
        <w:numPr>
          <w:ilvl w:val="0"/>
          <w:numId w:val="25"/>
        </w:numPr>
        <w:jc w:val="both"/>
      </w:pPr>
      <w:r w:rsidRPr="00173DEB">
        <w:t>Lab Reflection:</w:t>
      </w:r>
    </w:p>
    <w:p w14:paraId="5D216F30" w14:textId="5C074039" w:rsidR="009B7F6E" w:rsidRPr="00E25B69" w:rsidRDefault="0064303F" w:rsidP="00E25B69">
      <w:pPr>
        <w:pStyle w:val="ListParagraph"/>
        <w:numPr>
          <w:ilvl w:val="1"/>
          <w:numId w:val="25"/>
        </w:numPr>
        <w:jc w:val="both"/>
      </w:pPr>
      <w:r w:rsidRPr="00E25B69">
        <w:t>A brief write-up reflecting on the lab experience, what was learned, and the practical skills gained.</w:t>
      </w:r>
    </w:p>
    <w:p w14:paraId="78D08600" w14:textId="388839E2" w:rsidR="0064303F" w:rsidRPr="00173DEB" w:rsidRDefault="0064303F" w:rsidP="00E25B69">
      <w:pPr>
        <w:pStyle w:val="ListParagraph"/>
        <w:numPr>
          <w:ilvl w:val="0"/>
          <w:numId w:val="25"/>
        </w:numPr>
        <w:jc w:val="both"/>
      </w:pPr>
      <w:r w:rsidRPr="00173DEB">
        <w:t>Troubleshooting Steps:</w:t>
      </w:r>
    </w:p>
    <w:p w14:paraId="72B1A13D" w14:textId="77777777" w:rsidR="0064303F" w:rsidRPr="00E25B69" w:rsidRDefault="0064303F" w:rsidP="00E25B69">
      <w:pPr>
        <w:pStyle w:val="ListParagraph"/>
        <w:numPr>
          <w:ilvl w:val="1"/>
          <w:numId w:val="25"/>
        </w:numPr>
        <w:jc w:val="both"/>
      </w:pPr>
      <w:r w:rsidRPr="00E25B69">
        <w:t>An account of any issues encountered during the lab and how they were resolved.</w:t>
      </w:r>
    </w:p>
    <w:p w14:paraId="23838916" w14:textId="77777777" w:rsidR="0064303F" w:rsidRPr="00E25B69" w:rsidRDefault="0064303F" w:rsidP="00E25B69">
      <w:pPr>
        <w:pStyle w:val="ListParagraph"/>
        <w:numPr>
          <w:ilvl w:val="1"/>
          <w:numId w:val="25"/>
        </w:numPr>
        <w:jc w:val="both"/>
      </w:pPr>
      <w:r w:rsidRPr="00E25B69">
        <w:t>This can include hardware setup challenges, software bugs, or understanding the datasheet.</w:t>
      </w:r>
    </w:p>
    <w:p w14:paraId="1B884E3D" w14:textId="77777777" w:rsidR="009B7F6E" w:rsidRDefault="009B7F6E" w:rsidP="0064303F"/>
    <w:p w14:paraId="082EE870" w14:textId="733A3821" w:rsidR="0064303F" w:rsidRPr="00EF3FE9" w:rsidRDefault="0064303F" w:rsidP="0064303F">
      <w:pPr>
        <w:rPr>
          <w:b/>
          <w:bCs/>
        </w:rPr>
      </w:pPr>
      <w:r w:rsidRPr="00EF3FE9">
        <w:rPr>
          <w:b/>
          <w:bCs/>
        </w:rPr>
        <w:t>Submission Format:</w:t>
      </w:r>
    </w:p>
    <w:p w14:paraId="25093051" w14:textId="77777777" w:rsidR="009B7F6E" w:rsidRDefault="009B7F6E" w:rsidP="0064303F"/>
    <w:p w14:paraId="0A97C331" w14:textId="572E4490" w:rsidR="0064303F" w:rsidRPr="00221895" w:rsidRDefault="0064303F" w:rsidP="00221895">
      <w:pPr>
        <w:pStyle w:val="ListParagraph"/>
        <w:numPr>
          <w:ilvl w:val="0"/>
          <w:numId w:val="25"/>
        </w:numPr>
        <w:jc w:val="both"/>
      </w:pPr>
      <w:r w:rsidRPr="00221895">
        <w:t xml:space="preserve">Compile all deliverables into a single PDF document, clearly sectioned and </w:t>
      </w:r>
      <w:proofErr w:type="spellStart"/>
      <w:r w:rsidRPr="00221895">
        <w:t>labeled</w:t>
      </w:r>
      <w:proofErr w:type="spellEnd"/>
      <w:r w:rsidRPr="00221895">
        <w:t>.</w:t>
      </w:r>
    </w:p>
    <w:p w14:paraId="1A37CFC5" w14:textId="77777777" w:rsidR="009B7F6E" w:rsidRPr="00221895" w:rsidRDefault="0064303F" w:rsidP="00221895">
      <w:pPr>
        <w:pStyle w:val="ListParagraph"/>
        <w:numPr>
          <w:ilvl w:val="0"/>
          <w:numId w:val="25"/>
        </w:numPr>
        <w:jc w:val="both"/>
      </w:pPr>
      <w:r w:rsidRPr="00221895">
        <w:t>Ensure all images and screenshots are legible with appropriate captions or annotations.</w:t>
      </w:r>
    </w:p>
    <w:p w14:paraId="03BCEEA9" w14:textId="7AB2035C" w:rsidR="0081503A" w:rsidRPr="00221895" w:rsidRDefault="0064303F" w:rsidP="00221895">
      <w:pPr>
        <w:pStyle w:val="ListParagraph"/>
        <w:numPr>
          <w:ilvl w:val="0"/>
          <w:numId w:val="25"/>
        </w:numPr>
        <w:jc w:val="both"/>
      </w:pPr>
      <w:r w:rsidRPr="00221895">
        <w:t>Students must submit their lab report by the deadline specified by the instructor. Reports should demonstrate a clear understanding of the lab's objectives and outcomes, reflecting the student's engagement with both the practical and theoretical aspects of IR communication.</w:t>
      </w:r>
    </w:p>
    <w:p w14:paraId="7A3305D7" w14:textId="77777777" w:rsidR="00532380" w:rsidRPr="006A4BEE" w:rsidRDefault="00532380" w:rsidP="006A4BEE"/>
    <w:p w14:paraId="795D4E61" w14:textId="2F88238E" w:rsidR="004F4509" w:rsidRDefault="004F4509" w:rsidP="00CF52FC">
      <w:pPr>
        <w:pStyle w:val="Heading2"/>
        <w:numPr>
          <w:ilvl w:val="1"/>
          <w:numId w:val="35"/>
        </w:numPr>
        <w:jc w:val="both"/>
      </w:pPr>
      <w:bookmarkStart w:id="45" w:name="_Toc160752327"/>
      <w:r>
        <w:t>Additional Resources</w:t>
      </w:r>
      <w:bookmarkEnd w:id="15"/>
      <w:bookmarkEnd w:id="45"/>
    </w:p>
    <w:p w14:paraId="4CF1A8E6" w14:textId="77777777" w:rsidR="00397B7B" w:rsidRDefault="00397B7B" w:rsidP="00AC7C5E">
      <w:pPr>
        <w:jc w:val="both"/>
      </w:pPr>
      <w:r w:rsidRPr="00397B7B">
        <w:t>Adafruit 1528-157-ND IR receiver datasheet</w:t>
      </w:r>
    </w:p>
    <w:p w14:paraId="229433E4" w14:textId="096E74F0" w:rsidR="00397B7B" w:rsidRDefault="00000000" w:rsidP="00AC7C5E">
      <w:pPr>
        <w:jc w:val="both"/>
        <w:rPr>
          <w:rStyle w:val="Hyperlink"/>
        </w:rPr>
      </w:pPr>
      <w:hyperlink r:id="rId24" w:history="1">
        <w:r w:rsidR="00397B7B" w:rsidRPr="0092177A">
          <w:rPr>
            <w:rStyle w:val="Hyperlink"/>
          </w:rPr>
          <w:t>https://mm.digikey.com/Volume0/opasdata/d220001/medias/docus/5389/157_Web.pdf</w:t>
        </w:r>
      </w:hyperlink>
    </w:p>
    <w:p w14:paraId="3F405135" w14:textId="612153CC" w:rsidR="004C0ADD" w:rsidRPr="004C0ADD" w:rsidRDefault="004C0ADD" w:rsidP="00AC7C5E">
      <w:pPr>
        <w:jc w:val="both"/>
      </w:pPr>
      <w:r w:rsidRPr="004C0ADD">
        <w:t>TSAL 6400 IR Emitter</w:t>
      </w:r>
    </w:p>
    <w:p w14:paraId="3B2F8D90" w14:textId="5A378AC0" w:rsidR="004C0ADD" w:rsidRPr="004C0ADD" w:rsidRDefault="004C0ADD" w:rsidP="00AC7C5E">
      <w:pPr>
        <w:jc w:val="both"/>
        <w:rPr>
          <w:rStyle w:val="Hyperlink"/>
        </w:rPr>
      </w:pPr>
      <w:r w:rsidRPr="004C0ADD">
        <w:rPr>
          <w:rStyle w:val="Hyperlink"/>
        </w:rPr>
        <w:t>https://www.vishay.com/docs/81011/tsal6400.pdf</w:t>
      </w:r>
    </w:p>
    <w:p w14:paraId="7935FFF4" w14:textId="77777777" w:rsidR="00397B7B" w:rsidRDefault="00397B7B" w:rsidP="00AC7C5E">
      <w:pPr>
        <w:jc w:val="both"/>
      </w:pPr>
      <w:r w:rsidRPr="00397B7B">
        <w:t>NEC IR protocol specification</w:t>
      </w:r>
    </w:p>
    <w:p w14:paraId="714E1355" w14:textId="517AE506" w:rsidR="00397B7B" w:rsidRDefault="00000000" w:rsidP="00AC7C5E">
      <w:pPr>
        <w:jc w:val="both"/>
      </w:pPr>
      <w:hyperlink r:id="rId25" w:history="1">
        <w:r w:rsidR="00397B7B" w:rsidRPr="0092177A">
          <w:rPr>
            <w:rStyle w:val="Hyperlink"/>
          </w:rPr>
          <w:t>https://techdocs.altium.com/display/FPGA/NEC+Infrared+Transmission+Protocol</w:t>
        </w:r>
      </w:hyperlink>
    </w:p>
    <w:p w14:paraId="6867D245" w14:textId="0939BCBD" w:rsidR="00397B7B" w:rsidRDefault="00397B7B" w:rsidP="00AC7C5E">
      <w:pPr>
        <w:jc w:val="both"/>
      </w:pPr>
      <w:r w:rsidRPr="00397B7B">
        <w:t>NEC Infrared receiver class</w:t>
      </w:r>
      <w:r>
        <w:t xml:space="preserve"> </w:t>
      </w:r>
      <w:proofErr w:type="spellStart"/>
      <w:r>
        <w:t>Micropython</w:t>
      </w:r>
      <w:proofErr w:type="spellEnd"/>
    </w:p>
    <w:p w14:paraId="6754E364" w14:textId="6C727CD8" w:rsidR="00514532" w:rsidRDefault="00000000" w:rsidP="00AC7C5E">
      <w:pPr>
        <w:jc w:val="both"/>
        <w:rPr>
          <w:rStyle w:val="Hyperlink"/>
        </w:rPr>
      </w:pPr>
      <w:hyperlink r:id="rId26" w:history="1">
        <w:r w:rsidR="00397B7B" w:rsidRPr="0092177A">
          <w:rPr>
            <w:rStyle w:val="Hyperlink"/>
          </w:rPr>
          <w:t>https://forum.micropython.org/viewtopic.php?t=671</w:t>
        </w:r>
      </w:hyperlink>
    </w:p>
    <w:p w14:paraId="3539BC05" w14:textId="1AAD94E4" w:rsidR="004A0FA4" w:rsidRDefault="004A0FA4" w:rsidP="00AC7C5E">
      <w:pPr>
        <w:jc w:val="both"/>
      </w:pPr>
    </w:p>
    <w:p w14:paraId="73AD863B" w14:textId="62315C44" w:rsidR="00397B7B" w:rsidRPr="00315EB2" w:rsidRDefault="00397B7B" w:rsidP="00AC7C5E">
      <w:pPr>
        <w:jc w:val="both"/>
      </w:pPr>
    </w:p>
    <w:sectPr w:rsidR="00397B7B" w:rsidRPr="00315EB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CA71" w14:textId="77777777" w:rsidR="00986A29" w:rsidRDefault="00986A29" w:rsidP="00080E15">
      <w:r>
        <w:separator/>
      </w:r>
    </w:p>
  </w:endnote>
  <w:endnote w:type="continuationSeparator" w:id="0">
    <w:p w14:paraId="7FFF9FCE" w14:textId="77777777" w:rsidR="00986A29" w:rsidRDefault="00986A29" w:rsidP="0008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1FB3" w14:textId="386F51CE" w:rsidR="00080E15" w:rsidRPr="00B666B1" w:rsidRDefault="00B666B1" w:rsidP="00B666B1">
    <w:pPr>
      <w:tabs>
        <w:tab w:val="center" w:pos="4680"/>
        <w:tab w:val="right" w:pos="9360"/>
      </w:tabs>
    </w:pPr>
    <w:r w:rsidRPr="002C488C">
      <w:t>© Arielle Blum</w:t>
    </w:r>
    <w:r w:rsidR="00B25B79">
      <w:t>,</w:t>
    </w:r>
    <w:r w:rsidR="00FB7168">
      <w:t xml:space="preserve"> Kiran Jojare</w:t>
    </w:r>
    <w:r w:rsidR="00080E15">
      <w:tab/>
    </w:r>
    <w:r w:rsidR="00080E1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078DA" w14:textId="77777777" w:rsidR="00986A29" w:rsidRDefault="00986A29" w:rsidP="00080E15">
      <w:r>
        <w:separator/>
      </w:r>
    </w:p>
  </w:footnote>
  <w:footnote w:type="continuationSeparator" w:id="0">
    <w:p w14:paraId="7F0F7C03" w14:textId="77777777" w:rsidR="00986A29" w:rsidRDefault="00986A29" w:rsidP="0008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7B6C4" w14:textId="1378DE78" w:rsidR="00080E15" w:rsidRPr="004A75B0" w:rsidRDefault="004A75B0" w:rsidP="004A75B0">
    <w:pPr>
      <w:tabs>
        <w:tab w:val="center" w:pos="4320"/>
        <w:tab w:val="right" w:pos="9360"/>
      </w:tabs>
    </w:pPr>
    <w:r w:rsidRPr="00BD21F2">
      <w:t>ECEN 2440</w:t>
    </w:r>
    <w:r w:rsidRPr="00BD21F2">
      <w:tab/>
    </w:r>
    <w:r w:rsidRPr="00BD21F2">
      <w:tab/>
      <w:t xml:space="preserve">  </w:t>
    </w:r>
    <w:r>
      <w:t xml:space="preserve">  </w:t>
    </w:r>
    <w:r w:rsidRPr="00BD21F2">
      <w:t>Spring 2024</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39E"/>
    <w:multiLevelType w:val="hybridMultilevel"/>
    <w:tmpl w:val="58A8A0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2122C0"/>
    <w:multiLevelType w:val="hybridMultilevel"/>
    <w:tmpl w:val="940E7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73350"/>
    <w:multiLevelType w:val="hybridMultilevel"/>
    <w:tmpl w:val="5E267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135071"/>
    <w:multiLevelType w:val="multilevel"/>
    <w:tmpl w:val="6BB6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96290"/>
    <w:multiLevelType w:val="hybridMultilevel"/>
    <w:tmpl w:val="FE34D6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3"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1F35D3"/>
    <w:multiLevelType w:val="hybridMultilevel"/>
    <w:tmpl w:val="729AEEE8"/>
    <w:lvl w:ilvl="0" w:tplc="E4C28D7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A70B6E"/>
    <w:multiLevelType w:val="hybridMultilevel"/>
    <w:tmpl w:val="1E36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A83F41"/>
    <w:multiLevelType w:val="hybridMultilevel"/>
    <w:tmpl w:val="D64A7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F3981"/>
    <w:multiLevelType w:val="hybridMultilevel"/>
    <w:tmpl w:val="B51A2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2F715A"/>
    <w:multiLevelType w:val="hybridMultilevel"/>
    <w:tmpl w:val="FF60A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F53A26"/>
    <w:multiLevelType w:val="hybridMultilevel"/>
    <w:tmpl w:val="9AC85484"/>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E84422"/>
    <w:multiLevelType w:val="hybridMultilevel"/>
    <w:tmpl w:val="286E4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8C1031"/>
    <w:multiLevelType w:val="hybridMultilevel"/>
    <w:tmpl w:val="13EC9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93CE9"/>
    <w:multiLevelType w:val="hybridMultilevel"/>
    <w:tmpl w:val="FCC48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EE1FAA"/>
    <w:multiLevelType w:val="hybridMultilevel"/>
    <w:tmpl w:val="95EE49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2962BCE"/>
    <w:multiLevelType w:val="hybridMultilevel"/>
    <w:tmpl w:val="6504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563C5"/>
    <w:multiLevelType w:val="hybridMultilevel"/>
    <w:tmpl w:val="9ECEC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A83E87"/>
    <w:multiLevelType w:val="hybridMultilevel"/>
    <w:tmpl w:val="03F2A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4B14BE"/>
    <w:multiLevelType w:val="hybridMultilevel"/>
    <w:tmpl w:val="CEF2A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A624C2"/>
    <w:multiLevelType w:val="hybridMultilevel"/>
    <w:tmpl w:val="BBD2D9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3"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9C4200A"/>
    <w:multiLevelType w:val="hybridMultilevel"/>
    <w:tmpl w:val="D20E1F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6852CE"/>
    <w:multiLevelType w:val="hybridMultilevel"/>
    <w:tmpl w:val="FB56DB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09B1B0F"/>
    <w:multiLevelType w:val="hybridMultilevel"/>
    <w:tmpl w:val="D7F2D9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3"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C232A5"/>
    <w:multiLevelType w:val="hybridMultilevel"/>
    <w:tmpl w:val="6714D30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37D304E"/>
    <w:multiLevelType w:val="hybridMultilevel"/>
    <w:tmpl w:val="FA508C3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4477B1B"/>
    <w:multiLevelType w:val="hybridMultilevel"/>
    <w:tmpl w:val="2E3AF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490472"/>
    <w:multiLevelType w:val="hybridMultilevel"/>
    <w:tmpl w:val="86B448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FDB29C6"/>
    <w:multiLevelType w:val="hybridMultilevel"/>
    <w:tmpl w:val="D310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E1D9A"/>
    <w:multiLevelType w:val="hybridMultilevel"/>
    <w:tmpl w:val="CA06E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1D4D00"/>
    <w:multiLevelType w:val="hybridMultilevel"/>
    <w:tmpl w:val="8ACE93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2662802"/>
    <w:multiLevelType w:val="hybridMultilevel"/>
    <w:tmpl w:val="F9EC6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547754"/>
    <w:multiLevelType w:val="hybridMultilevel"/>
    <w:tmpl w:val="2E3E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683C6B"/>
    <w:multiLevelType w:val="multilevel"/>
    <w:tmpl w:val="335CDAC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BD463A6"/>
    <w:multiLevelType w:val="hybridMultilevel"/>
    <w:tmpl w:val="05AE33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169276A"/>
    <w:multiLevelType w:val="hybridMultilevel"/>
    <w:tmpl w:val="284414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217AD9"/>
    <w:multiLevelType w:val="hybridMultilevel"/>
    <w:tmpl w:val="503C63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567CD8"/>
    <w:multiLevelType w:val="hybridMultilevel"/>
    <w:tmpl w:val="9472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3118E3"/>
    <w:multiLevelType w:val="hybridMultilevel"/>
    <w:tmpl w:val="8D6E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60523C"/>
    <w:multiLevelType w:val="hybridMultilevel"/>
    <w:tmpl w:val="11203A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EED2B4A"/>
    <w:multiLevelType w:val="multilevel"/>
    <w:tmpl w:val="C088AA1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23019412">
    <w:abstractNumId w:val="26"/>
  </w:num>
  <w:num w:numId="2" w16cid:durableId="1539194583">
    <w:abstractNumId w:val="5"/>
  </w:num>
  <w:num w:numId="3" w16cid:durableId="1277564352">
    <w:abstractNumId w:val="12"/>
  </w:num>
  <w:num w:numId="4" w16cid:durableId="1070344183">
    <w:abstractNumId w:val="27"/>
  </w:num>
  <w:num w:numId="5" w16cid:durableId="483739025">
    <w:abstractNumId w:val="32"/>
  </w:num>
  <w:num w:numId="6" w16cid:durableId="1078333539">
    <w:abstractNumId w:val="31"/>
  </w:num>
  <w:num w:numId="7" w16cid:durableId="1902935133">
    <w:abstractNumId w:val="18"/>
  </w:num>
  <w:num w:numId="8" w16cid:durableId="1621917065">
    <w:abstractNumId w:val="17"/>
  </w:num>
  <w:num w:numId="9" w16cid:durableId="270630039">
    <w:abstractNumId w:val="1"/>
  </w:num>
  <w:num w:numId="10" w16cid:durableId="731318743">
    <w:abstractNumId w:val="11"/>
  </w:num>
  <w:num w:numId="11" w16cid:durableId="355811802">
    <w:abstractNumId w:val="33"/>
  </w:num>
  <w:num w:numId="12" w16cid:durableId="650335158">
    <w:abstractNumId w:val="16"/>
  </w:num>
  <w:num w:numId="13" w16cid:durableId="882981226">
    <w:abstractNumId w:val="30"/>
  </w:num>
  <w:num w:numId="14" w16cid:durableId="560601720">
    <w:abstractNumId w:val="9"/>
  </w:num>
  <w:num w:numId="15" w16cid:durableId="1721712064">
    <w:abstractNumId w:val="15"/>
  </w:num>
  <w:num w:numId="16" w16cid:durableId="803550041">
    <w:abstractNumId w:val="6"/>
  </w:num>
  <w:num w:numId="17" w16cid:durableId="264962215">
    <w:abstractNumId w:val="7"/>
  </w:num>
  <w:num w:numId="18" w16cid:durableId="903301786">
    <w:abstractNumId w:val="8"/>
  </w:num>
  <w:num w:numId="19" w16cid:durableId="172183685">
    <w:abstractNumId w:val="14"/>
  </w:num>
  <w:num w:numId="20" w16cid:durableId="1467970113">
    <w:abstractNumId w:val="37"/>
  </w:num>
  <w:num w:numId="21" w16cid:durableId="610280983">
    <w:abstractNumId w:val="36"/>
  </w:num>
  <w:num w:numId="22" w16cid:durableId="1797328737">
    <w:abstractNumId w:val="3"/>
  </w:num>
  <w:num w:numId="23" w16cid:durableId="227886087">
    <w:abstractNumId w:val="38"/>
  </w:num>
  <w:num w:numId="24" w16cid:durableId="1270435915">
    <w:abstractNumId w:val="0"/>
  </w:num>
  <w:num w:numId="25" w16cid:durableId="855189288">
    <w:abstractNumId w:val="22"/>
  </w:num>
  <w:num w:numId="26" w16cid:durableId="1413702897">
    <w:abstractNumId w:val="13"/>
  </w:num>
  <w:num w:numId="27" w16cid:durableId="1494570390">
    <w:abstractNumId w:val="2"/>
  </w:num>
  <w:num w:numId="28" w16cid:durableId="1750033575">
    <w:abstractNumId w:val="10"/>
  </w:num>
  <w:num w:numId="29" w16cid:durableId="1517648493">
    <w:abstractNumId w:val="35"/>
  </w:num>
  <w:num w:numId="30" w16cid:durableId="929660601">
    <w:abstractNumId w:val="20"/>
  </w:num>
  <w:num w:numId="31" w16cid:durableId="1300646888">
    <w:abstractNumId w:val="23"/>
  </w:num>
  <w:num w:numId="32" w16cid:durableId="1803501570">
    <w:abstractNumId w:val="21"/>
  </w:num>
  <w:num w:numId="33" w16cid:durableId="458183568">
    <w:abstractNumId w:val="34"/>
  </w:num>
  <w:num w:numId="34" w16cid:durableId="1289702436">
    <w:abstractNumId w:val="24"/>
  </w:num>
  <w:num w:numId="35" w16cid:durableId="498158859">
    <w:abstractNumId w:val="39"/>
  </w:num>
  <w:num w:numId="36" w16cid:durableId="787896317">
    <w:abstractNumId w:val="25"/>
  </w:num>
  <w:num w:numId="37" w16cid:durableId="2003191948">
    <w:abstractNumId w:val="28"/>
  </w:num>
  <w:num w:numId="38" w16cid:durableId="1208419658">
    <w:abstractNumId w:val="4"/>
  </w:num>
  <w:num w:numId="39" w16cid:durableId="1124881405">
    <w:abstractNumId w:val="29"/>
  </w:num>
  <w:num w:numId="40" w16cid:durableId="16853998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A4"/>
    <w:rsid w:val="000058CD"/>
    <w:rsid w:val="00017478"/>
    <w:rsid w:val="00017EAF"/>
    <w:rsid w:val="000250CA"/>
    <w:rsid w:val="00034C95"/>
    <w:rsid w:val="000409E0"/>
    <w:rsid w:val="00043E6D"/>
    <w:rsid w:val="0005550B"/>
    <w:rsid w:val="00055E11"/>
    <w:rsid w:val="0006019E"/>
    <w:rsid w:val="000625A9"/>
    <w:rsid w:val="00065492"/>
    <w:rsid w:val="0007020C"/>
    <w:rsid w:val="00074165"/>
    <w:rsid w:val="0007554A"/>
    <w:rsid w:val="00080E15"/>
    <w:rsid w:val="0009318F"/>
    <w:rsid w:val="000950BA"/>
    <w:rsid w:val="00096A62"/>
    <w:rsid w:val="000A0868"/>
    <w:rsid w:val="000B2A00"/>
    <w:rsid w:val="000B65AD"/>
    <w:rsid w:val="000C0F88"/>
    <w:rsid w:val="000C2F8A"/>
    <w:rsid w:val="000E200C"/>
    <w:rsid w:val="000E3581"/>
    <w:rsid w:val="000F1ABD"/>
    <w:rsid w:val="000F2C25"/>
    <w:rsid w:val="000F5F13"/>
    <w:rsid w:val="000F6D34"/>
    <w:rsid w:val="00104ED0"/>
    <w:rsid w:val="00123CC8"/>
    <w:rsid w:val="00130655"/>
    <w:rsid w:val="001324E8"/>
    <w:rsid w:val="00140049"/>
    <w:rsid w:val="00142976"/>
    <w:rsid w:val="00147BCE"/>
    <w:rsid w:val="001556E0"/>
    <w:rsid w:val="00166651"/>
    <w:rsid w:val="00167DCF"/>
    <w:rsid w:val="00173DEB"/>
    <w:rsid w:val="00180B6F"/>
    <w:rsid w:val="00183C90"/>
    <w:rsid w:val="00184AC4"/>
    <w:rsid w:val="00184B7C"/>
    <w:rsid w:val="00186C56"/>
    <w:rsid w:val="00194F14"/>
    <w:rsid w:val="00195CE7"/>
    <w:rsid w:val="001C4E83"/>
    <w:rsid w:val="001C53FB"/>
    <w:rsid w:val="001C5518"/>
    <w:rsid w:val="001C724B"/>
    <w:rsid w:val="001D6FDA"/>
    <w:rsid w:val="001E5721"/>
    <w:rsid w:val="0020095A"/>
    <w:rsid w:val="002019F2"/>
    <w:rsid w:val="00203351"/>
    <w:rsid w:val="00210EFC"/>
    <w:rsid w:val="00221895"/>
    <w:rsid w:val="0022664B"/>
    <w:rsid w:val="0023469F"/>
    <w:rsid w:val="0023659B"/>
    <w:rsid w:val="002467E2"/>
    <w:rsid w:val="00254EB8"/>
    <w:rsid w:val="00263421"/>
    <w:rsid w:val="00264E8E"/>
    <w:rsid w:val="0027482E"/>
    <w:rsid w:val="00276293"/>
    <w:rsid w:val="002764DC"/>
    <w:rsid w:val="002860DA"/>
    <w:rsid w:val="0029301E"/>
    <w:rsid w:val="00293446"/>
    <w:rsid w:val="00296395"/>
    <w:rsid w:val="002C173F"/>
    <w:rsid w:val="002C3EDB"/>
    <w:rsid w:val="002C420B"/>
    <w:rsid w:val="002C50E4"/>
    <w:rsid w:val="002D4834"/>
    <w:rsid w:val="002D6775"/>
    <w:rsid w:val="002E4EF6"/>
    <w:rsid w:val="002F44E2"/>
    <w:rsid w:val="00302158"/>
    <w:rsid w:val="00307835"/>
    <w:rsid w:val="003157FA"/>
    <w:rsid w:val="00315EB2"/>
    <w:rsid w:val="00322694"/>
    <w:rsid w:val="00323573"/>
    <w:rsid w:val="00327729"/>
    <w:rsid w:val="00343F4F"/>
    <w:rsid w:val="00360CA9"/>
    <w:rsid w:val="003622EA"/>
    <w:rsid w:val="003770E0"/>
    <w:rsid w:val="003926AD"/>
    <w:rsid w:val="00395F8F"/>
    <w:rsid w:val="00397B7B"/>
    <w:rsid w:val="003A6340"/>
    <w:rsid w:val="003A6813"/>
    <w:rsid w:val="003B0E70"/>
    <w:rsid w:val="003C0C5B"/>
    <w:rsid w:val="003D1BE6"/>
    <w:rsid w:val="003D27C7"/>
    <w:rsid w:val="003E6409"/>
    <w:rsid w:val="003F01F9"/>
    <w:rsid w:val="003F13AC"/>
    <w:rsid w:val="003F160E"/>
    <w:rsid w:val="0040191F"/>
    <w:rsid w:val="00406498"/>
    <w:rsid w:val="00414D65"/>
    <w:rsid w:val="00417AF9"/>
    <w:rsid w:val="00427914"/>
    <w:rsid w:val="004310BC"/>
    <w:rsid w:val="004350B7"/>
    <w:rsid w:val="00435E04"/>
    <w:rsid w:val="00437D28"/>
    <w:rsid w:val="00442668"/>
    <w:rsid w:val="00443658"/>
    <w:rsid w:val="0044427A"/>
    <w:rsid w:val="00445A35"/>
    <w:rsid w:val="00451C44"/>
    <w:rsid w:val="004607FF"/>
    <w:rsid w:val="00461483"/>
    <w:rsid w:val="00462661"/>
    <w:rsid w:val="00467F6F"/>
    <w:rsid w:val="00472955"/>
    <w:rsid w:val="00474A21"/>
    <w:rsid w:val="00476D80"/>
    <w:rsid w:val="00482585"/>
    <w:rsid w:val="00482EE4"/>
    <w:rsid w:val="00486D7C"/>
    <w:rsid w:val="00491291"/>
    <w:rsid w:val="004954E0"/>
    <w:rsid w:val="00496887"/>
    <w:rsid w:val="004A0A5C"/>
    <w:rsid w:val="004A0FA4"/>
    <w:rsid w:val="004A26F7"/>
    <w:rsid w:val="004A5FA6"/>
    <w:rsid w:val="004A75B0"/>
    <w:rsid w:val="004B666E"/>
    <w:rsid w:val="004C0ADD"/>
    <w:rsid w:val="004D48B1"/>
    <w:rsid w:val="004E03CA"/>
    <w:rsid w:val="004E2BA1"/>
    <w:rsid w:val="004E7A9B"/>
    <w:rsid w:val="004F0419"/>
    <w:rsid w:val="004F0EA7"/>
    <w:rsid w:val="004F4509"/>
    <w:rsid w:val="004F45DD"/>
    <w:rsid w:val="0050409B"/>
    <w:rsid w:val="00506279"/>
    <w:rsid w:val="005074A4"/>
    <w:rsid w:val="0051029D"/>
    <w:rsid w:val="00510DAF"/>
    <w:rsid w:val="00511253"/>
    <w:rsid w:val="00514532"/>
    <w:rsid w:val="0051627D"/>
    <w:rsid w:val="00520AF2"/>
    <w:rsid w:val="0052177C"/>
    <w:rsid w:val="00523581"/>
    <w:rsid w:val="00532380"/>
    <w:rsid w:val="00533F35"/>
    <w:rsid w:val="005400A5"/>
    <w:rsid w:val="005432FE"/>
    <w:rsid w:val="00544FB5"/>
    <w:rsid w:val="00547AE4"/>
    <w:rsid w:val="005536FF"/>
    <w:rsid w:val="005569E9"/>
    <w:rsid w:val="00564146"/>
    <w:rsid w:val="00570A45"/>
    <w:rsid w:val="00574A96"/>
    <w:rsid w:val="0057574E"/>
    <w:rsid w:val="005806A8"/>
    <w:rsid w:val="00581B94"/>
    <w:rsid w:val="0059569B"/>
    <w:rsid w:val="005A0F0E"/>
    <w:rsid w:val="005A1EBB"/>
    <w:rsid w:val="005A6E33"/>
    <w:rsid w:val="005B397E"/>
    <w:rsid w:val="005B58FD"/>
    <w:rsid w:val="005C4EE5"/>
    <w:rsid w:val="005E7BE0"/>
    <w:rsid w:val="0060261D"/>
    <w:rsid w:val="00614470"/>
    <w:rsid w:val="00615822"/>
    <w:rsid w:val="00616F66"/>
    <w:rsid w:val="00624ABB"/>
    <w:rsid w:val="006413F3"/>
    <w:rsid w:val="00642545"/>
    <w:rsid w:val="0064303F"/>
    <w:rsid w:val="006430B5"/>
    <w:rsid w:val="0066795F"/>
    <w:rsid w:val="006705DF"/>
    <w:rsid w:val="0067192B"/>
    <w:rsid w:val="006734E9"/>
    <w:rsid w:val="006826A0"/>
    <w:rsid w:val="006833E2"/>
    <w:rsid w:val="00692848"/>
    <w:rsid w:val="006938BF"/>
    <w:rsid w:val="00696063"/>
    <w:rsid w:val="006A4BEE"/>
    <w:rsid w:val="006A75D4"/>
    <w:rsid w:val="006B0B81"/>
    <w:rsid w:val="006B5AC7"/>
    <w:rsid w:val="006C4306"/>
    <w:rsid w:val="006DC3E5"/>
    <w:rsid w:val="006E43B6"/>
    <w:rsid w:val="006E6D46"/>
    <w:rsid w:val="00703F7C"/>
    <w:rsid w:val="007058D0"/>
    <w:rsid w:val="00706747"/>
    <w:rsid w:val="00706D21"/>
    <w:rsid w:val="0071076F"/>
    <w:rsid w:val="00717F92"/>
    <w:rsid w:val="00721A91"/>
    <w:rsid w:val="007253D6"/>
    <w:rsid w:val="00734146"/>
    <w:rsid w:val="00750B58"/>
    <w:rsid w:val="007525F8"/>
    <w:rsid w:val="00753C26"/>
    <w:rsid w:val="00755345"/>
    <w:rsid w:val="007629FF"/>
    <w:rsid w:val="0076317E"/>
    <w:rsid w:val="00765B21"/>
    <w:rsid w:val="0077058F"/>
    <w:rsid w:val="007713F7"/>
    <w:rsid w:val="00782FFF"/>
    <w:rsid w:val="00784BAC"/>
    <w:rsid w:val="0079416B"/>
    <w:rsid w:val="0079433D"/>
    <w:rsid w:val="00794F8D"/>
    <w:rsid w:val="007A1DDF"/>
    <w:rsid w:val="007A7B56"/>
    <w:rsid w:val="007C686D"/>
    <w:rsid w:val="007D1CB1"/>
    <w:rsid w:val="007D56DB"/>
    <w:rsid w:val="007D7AC8"/>
    <w:rsid w:val="007F5287"/>
    <w:rsid w:val="008017B8"/>
    <w:rsid w:val="00805A79"/>
    <w:rsid w:val="00805DA4"/>
    <w:rsid w:val="0081089B"/>
    <w:rsid w:val="0081503A"/>
    <w:rsid w:val="0082036B"/>
    <w:rsid w:val="00825357"/>
    <w:rsid w:val="00831E1B"/>
    <w:rsid w:val="00847B24"/>
    <w:rsid w:val="00853419"/>
    <w:rsid w:val="008601DD"/>
    <w:rsid w:val="008649A9"/>
    <w:rsid w:val="00870B96"/>
    <w:rsid w:val="00871D42"/>
    <w:rsid w:val="00873D7B"/>
    <w:rsid w:val="00885100"/>
    <w:rsid w:val="00886363"/>
    <w:rsid w:val="00892AE8"/>
    <w:rsid w:val="008A63D8"/>
    <w:rsid w:val="008C4072"/>
    <w:rsid w:val="008C5D85"/>
    <w:rsid w:val="008D16FD"/>
    <w:rsid w:val="008D334A"/>
    <w:rsid w:val="008D3F4D"/>
    <w:rsid w:val="008D42A5"/>
    <w:rsid w:val="008E67DE"/>
    <w:rsid w:val="008F2CB6"/>
    <w:rsid w:val="008F5178"/>
    <w:rsid w:val="00903E10"/>
    <w:rsid w:val="00904CA4"/>
    <w:rsid w:val="00906409"/>
    <w:rsid w:val="009073A7"/>
    <w:rsid w:val="00907FF1"/>
    <w:rsid w:val="00911141"/>
    <w:rsid w:val="009171A0"/>
    <w:rsid w:val="0092077F"/>
    <w:rsid w:val="00924034"/>
    <w:rsid w:val="009266AC"/>
    <w:rsid w:val="0092738B"/>
    <w:rsid w:val="009426B2"/>
    <w:rsid w:val="0094462E"/>
    <w:rsid w:val="00972CA1"/>
    <w:rsid w:val="00974D24"/>
    <w:rsid w:val="0097690C"/>
    <w:rsid w:val="00976F12"/>
    <w:rsid w:val="00984351"/>
    <w:rsid w:val="0098630C"/>
    <w:rsid w:val="00986A29"/>
    <w:rsid w:val="009A2B53"/>
    <w:rsid w:val="009A4126"/>
    <w:rsid w:val="009A6788"/>
    <w:rsid w:val="009A69C5"/>
    <w:rsid w:val="009B3F0E"/>
    <w:rsid w:val="009B7F6E"/>
    <w:rsid w:val="009C04D4"/>
    <w:rsid w:val="009C4112"/>
    <w:rsid w:val="009C5337"/>
    <w:rsid w:val="009D3350"/>
    <w:rsid w:val="009D38B6"/>
    <w:rsid w:val="009D7697"/>
    <w:rsid w:val="009E1867"/>
    <w:rsid w:val="009F1AC7"/>
    <w:rsid w:val="009F40FE"/>
    <w:rsid w:val="00A03F37"/>
    <w:rsid w:val="00A07A23"/>
    <w:rsid w:val="00A15F9C"/>
    <w:rsid w:val="00A20022"/>
    <w:rsid w:val="00A22E53"/>
    <w:rsid w:val="00A24566"/>
    <w:rsid w:val="00A32305"/>
    <w:rsid w:val="00A4070B"/>
    <w:rsid w:val="00A4620F"/>
    <w:rsid w:val="00A47029"/>
    <w:rsid w:val="00A4762C"/>
    <w:rsid w:val="00A539A1"/>
    <w:rsid w:val="00A6161D"/>
    <w:rsid w:val="00A62DB9"/>
    <w:rsid w:val="00A631B2"/>
    <w:rsid w:val="00A64057"/>
    <w:rsid w:val="00A71676"/>
    <w:rsid w:val="00A75809"/>
    <w:rsid w:val="00A75DFD"/>
    <w:rsid w:val="00A76620"/>
    <w:rsid w:val="00A87FDC"/>
    <w:rsid w:val="00A92135"/>
    <w:rsid w:val="00A92BB4"/>
    <w:rsid w:val="00A92D5A"/>
    <w:rsid w:val="00AA6393"/>
    <w:rsid w:val="00AB7FC6"/>
    <w:rsid w:val="00AC004A"/>
    <w:rsid w:val="00AC20C0"/>
    <w:rsid w:val="00AC326A"/>
    <w:rsid w:val="00AC55F6"/>
    <w:rsid w:val="00AC7C5E"/>
    <w:rsid w:val="00AF07D3"/>
    <w:rsid w:val="00AF217F"/>
    <w:rsid w:val="00AF51EB"/>
    <w:rsid w:val="00B1005F"/>
    <w:rsid w:val="00B10267"/>
    <w:rsid w:val="00B1504B"/>
    <w:rsid w:val="00B21C26"/>
    <w:rsid w:val="00B2250C"/>
    <w:rsid w:val="00B25B79"/>
    <w:rsid w:val="00B25DA9"/>
    <w:rsid w:val="00B31DD0"/>
    <w:rsid w:val="00B33251"/>
    <w:rsid w:val="00B33CE7"/>
    <w:rsid w:val="00B36CE4"/>
    <w:rsid w:val="00B521B2"/>
    <w:rsid w:val="00B61731"/>
    <w:rsid w:val="00B630AD"/>
    <w:rsid w:val="00B666B1"/>
    <w:rsid w:val="00B7006C"/>
    <w:rsid w:val="00B73D06"/>
    <w:rsid w:val="00B82074"/>
    <w:rsid w:val="00B84EA2"/>
    <w:rsid w:val="00B85E00"/>
    <w:rsid w:val="00B927D8"/>
    <w:rsid w:val="00B97C6B"/>
    <w:rsid w:val="00BA1A17"/>
    <w:rsid w:val="00BA78C9"/>
    <w:rsid w:val="00BC5A49"/>
    <w:rsid w:val="00BC717F"/>
    <w:rsid w:val="00BC7CCF"/>
    <w:rsid w:val="00BE0E86"/>
    <w:rsid w:val="00BE341A"/>
    <w:rsid w:val="00BE4F95"/>
    <w:rsid w:val="00BE6CCF"/>
    <w:rsid w:val="00BF0096"/>
    <w:rsid w:val="00BF094A"/>
    <w:rsid w:val="00BF6530"/>
    <w:rsid w:val="00C20573"/>
    <w:rsid w:val="00C20FD0"/>
    <w:rsid w:val="00C26221"/>
    <w:rsid w:val="00C316CA"/>
    <w:rsid w:val="00C4602E"/>
    <w:rsid w:val="00C47007"/>
    <w:rsid w:val="00C51033"/>
    <w:rsid w:val="00C554B8"/>
    <w:rsid w:val="00C62DE7"/>
    <w:rsid w:val="00C71D93"/>
    <w:rsid w:val="00C7241B"/>
    <w:rsid w:val="00C735B4"/>
    <w:rsid w:val="00C74D7C"/>
    <w:rsid w:val="00C75777"/>
    <w:rsid w:val="00C75F52"/>
    <w:rsid w:val="00C773BC"/>
    <w:rsid w:val="00C90F66"/>
    <w:rsid w:val="00CA20D1"/>
    <w:rsid w:val="00CA22DE"/>
    <w:rsid w:val="00CB143A"/>
    <w:rsid w:val="00CB3D0A"/>
    <w:rsid w:val="00CC2598"/>
    <w:rsid w:val="00CC41AA"/>
    <w:rsid w:val="00CC430E"/>
    <w:rsid w:val="00CC514C"/>
    <w:rsid w:val="00CD18BC"/>
    <w:rsid w:val="00CD5708"/>
    <w:rsid w:val="00CE69EE"/>
    <w:rsid w:val="00CE6E03"/>
    <w:rsid w:val="00CF37C4"/>
    <w:rsid w:val="00CF52FC"/>
    <w:rsid w:val="00CF7A28"/>
    <w:rsid w:val="00D029ED"/>
    <w:rsid w:val="00D06E0D"/>
    <w:rsid w:val="00D14C37"/>
    <w:rsid w:val="00D17DB3"/>
    <w:rsid w:val="00D20D0E"/>
    <w:rsid w:val="00D22EFE"/>
    <w:rsid w:val="00D247A8"/>
    <w:rsid w:val="00D41CCF"/>
    <w:rsid w:val="00D5309D"/>
    <w:rsid w:val="00D53AC7"/>
    <w:rsid w:val="00D5478A"/>
    <w:rsid w:val="00D56761"/>
    <w:rsid w:val="00D57FD1"/>
    <w:rsid w:val="00D613CC"/>
    <w:rsid w:val="00D82FB3"/>
    <w:rsid w:val="00D92BF6"/>
    <w:rsid w:val="00DA0E61"/>
    <w:rsid w:val="00DA4085"/>
    <w:rsid w:val="00DB3523"/>
    <w:rsid w:val="00DC1652"/>
    <w:rsid w:val="00DD07A2"/>
    <w:rsid w:val="00DD162A"/>
    <w:rsid w:val="00DD4A1A"/>
    <w:rsid w:val="00DE4F79"/>
    <w:rsid w:val="00DF5A66"/>
    <w:rsid w:val="00E00D00"/>
    <w:rsid w:val="00E0176D"/>
    <w:rsid w:val="00E204DE"/>
    <w:rsid w:val="00E21E45"/>
    <w:rsid w:val="00E24D6E"/>
    <w:rsid w:val="00E25B69"/>
    <w:rsid w:val="00E33136"/>
    <w:rsid w:val="00E37412"/>
    <w:rsid w:val="00E649DF"/>
    <w:rsid w:val="00E664C3"/>
    <w:rsid w:val="00E71AE3"/>
    <w:rsid w:val="00E73AA9"/>
    <w:rsid w:val="00E75EE0"/>
    <w:rsid w:val="00E82CDE"/>
    <w:rsid w:val="00E82D6D"/>
    <w:rsid w:val="00E831F6"/>
    <w:rsid w:val="00E87A87"/>
    <w:rsid w:val="00E91118"/>
    <w:rsid w:val="00E9390D"/>
    <w:rsid w:val="00EA3C65"/>
    <w:rsid w:val="00EB458F"/>
    <w:rsid w:val="00EC552F"/>
    <w:rsid w:val="00ED0B86"/>
    <w:rsid w:val="00ED288E"/>
    <w:rsid w:val="00ED6E79"/>
    <w:rsid w:val="00ED73FE"/>
    <w:rsid w:val="00EE33A7"/>
    <w:rsid w:val="00EE36D8"/>
    <w:rsid w:val="00EF3FE9"/>
    <w:rsid w:val="00EF4FF6"/>
    <w:rsid w:val="00EF7A12"/>
    <w:rsid w:val="00F045EA"/>
    <w:rsid w:val="00F04C0F"/>
    <w:rsid w:val="00F05319"/>
    <w:rsid w:val="00F218FA"/>
    <w:rsid w:val="00F235B3"/>
    <w:rsid w:val="00F5058B"/>
    <w:rsid w:val="00F635CA"/>
    <w:rsid w:val="00F65B96"/>
    <w:rsid w:val="00F73E0E"/>
    <w:rsid w:val="00F742BE"/>
    <w:rsid w:val="00F745BB"/>
    <w:rsid w:val="00F81CAC"/>
    <w:rsid w:val="00F86ECC"/>
    <w:rsid w:val="00F92D23"/>
    <w:rsid w:val="00F94695"/>
    <w:rsid w:val="00F9493B"/>
    <w:rsid w:val="00FA1705"/>
    <w:rsid w:val="00FA1A4B"/>
    <w:rsid w:val="00FB0E57"/>
    <w:rsid w:val="00FB7168"/>
    <w:rsid w:val="00FC327B"/>
    <w:rsid w:val="00FD1EB1"/>
    <w:rsid w:val="00FE6D5A"/>
    <w:rsid w:val="03D90B8A"/>
    <w:rsid w:val="14C14C1D"/>
    <w:rsid w:val="16367561"/>
    <w:rsid w:val="1CF03571"/>
    <w:rsid w:val="1D78F45F"/>
    <w:rsid w:val="1F14C4C0"/>
    <w:rsid w:val="1FC21CE5"/>
    <w:rsid w:val="280FF1E4"/>
    <w:rsid w:val="32DBC460"/>
    <w:rsid w:val="36B6C63B"/>
    <w:rsid w:val="3AFB524D"/>
    <w:rsid w:val="3C9722AE"/>
    <w:rsid w:val="3E32F30F"/>
    <w:rsid w:val="416A93D1"/>
    <w:rsid w:val="4ACA3935"/>
    <w:rsid w:val="4AED9EA8"/>
    <w:rsid w:val="5215A8E6"/>
    <w:rsid w:val="58CA93B5"/>
    <w:rsid w:val="5E73BC5C"/>
    <w:rsid w:val="71BBE5BB"/>
    <w:rsid w:val="71E7EBC6"/>
    <w:rsid w:val="72C34268"/>
    <w:rsid w:val="771BBB8C"/>
    <w:rsid w:val="77B42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25DF1"/>
  <w15:chartTrackingRefBased/>
  <w15:docId w15:val="{C0900E3B-2351-4C12-A8AF-399521BD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7D"/>
    <w:pPr>
      <w:spacing w:after="0" w:line="240" w:lineRule="auto"/>
    </w:pPr>
    <w:rPr>
      <w:rFonts w:ascii="Times New Roman" w:eastAsia="Times New Roman" w:hAnsi="Times New Roman" w:cs="Times New Roman"/>
      <w:kern w:val="0"/>
      <w:sz w:val="24"/>
      <w:szCs w:val="24"/>
      <w:lang w:val="en-IN" w:eastAsia="en-GB"/>
      <w14:ligatures w14:val="none"/>
    </w:rPr>
  </w:style>
  <w:style w:type="paragraph" w:styleId="Heading1">
    <w:name w:val="heading 1"/>
    <w:basedOn w:val="Normal"/>
    <w:next w:val="Normal"/>
    <w:link w:val="Heading1Char"/>
    <w:uiPriority w:val="9"/>
    <w:qFormat/>
    <w:rsid w:val="00184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A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AC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505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CA4"/>
    <w:rPr>
      <w:color w:val="0563C1" w:themeColor="hyperlink"/>
      <w:u w:val="single"/>
    </w:rPr>
  </w:style>
  <w:style w:type="character" w:styleId="UnresolvedMention">
    <w:name w:val="Unresolved Mention"/>
    <w:basedOn w:val="DefaultParagraphFont"/>
    <w:uiPriority w:val="99"/>
    <w:semiHidden/>
    <w:unhideWhenUsed/>
    <w:rsid w:val="00904CA4"/>
    <w:rPr>
      <w:color w:val="605E5C"/>
      <w:shd w:val="clear" w:color="auto" w:fill="E1DFDD"/>
    </w:rPr>
  </w:style>
  <w:style w:type="paragraph" w:styleId="ListParagraph">
    <w:name w:val="List Paragraph"/>
    <w:basedOn w:val="Normal"/>
    <w:uiPriority w:val="34"/>
    <w:qFormat/>
    <w:rsid w:val="00034C95"/>
    <w:pPr>
      <w:ind w:left="720"/>
      <w:contextualSpacing/>
    </w:pPr>
  </w:style>
  <w:style w:type="character" w:styleId="CommentReference">
    <w:name w:val="annotation reference"/>
    <w:basedOn w:val="DefaultParagraphFont"/>
    <w:uiPriority w:val="99"/>
    <w:semiHidden/>
    <w:unhideWhenUsed/>
    <w:rsid w:val="00C735B4"/>
    <w:rPr>
      <w:sz w:val="16"/>
      <w:szCs w:val="16"/>
    </w:rPr>
  </w:style>
  <w:style w:type="paragraph" w:styleId="CommentText">
    <w:name w:val="annotation text"/>
    <w:basedOn w:val="Normal"/>
    <w:link w:val="CommentTextChar"/>
    <w:uiPriority w:val="99"/>
    <w:unhideWhenUsed/>
    <w:rsid w:val="00C735B4"/>
    <w:rPr>
      <w:sz w:val="20"/>
      <w:szCs w:val="20"/>
    </w:rPr>
  </w:style>
  <w:style w:type="character" w:customStyle="1" w:styleId="CommentTextChar">
    <w:name w:val="Comment Text Char"/>
    <w:basedOn w:val="DefaultParagraphFont"/>
    <w:link w:val="CommentText"/>
    <w:uiPriority w:val="99"/>
    <w:rsid w:val="00C735B4"/>
    <w:rPr>
      <w:sz w:val="20"/>
      <w:szCs w:val="20"/>
    </w:rPr>
  </w:style>
  <w:style w:type="paragraph" w:styleId="CommentSubject">
    <w:name w:val="annotation subject"/>
    <w:basedOn w:val="CommentText"/>
    <w:next w:val="CommentText"/>
    <w:link w:val="CommentSubjectChar"/>
    <w:uiPriority w:val="99"/>
    <w:semiHidden/>
    <w:unhideWhenUsed/>
    <w:rsid w:val="00C735B4"/>
    <w:rPr>
      <w:b/>
      <w:bCs/>
    </w:rPr>
  </w:style>
  <w:style w:type="character" w:customStyle="1" w:styleId="CommentSubjectChar">
    <w:name w:val="Comment Subject Char"/>
    <w:basedOn w:val="CommentTextChar"/>
    <w:link w:val="CommentSubject"/>
    <w:uiPriority w:val="99"/>
    <w:semiHidden/>
    <w:rsid w:val="00C735B4"/>
    <w:rPr>
      <w:b/>
      <w:bCs/>
      <w:sz w:val="20"/>
      <w:szCs w:val="20"/>
    </w:rPr>
  </w:style>
  <w:style w:type="character" w:customStyle="1" w:styleId="Heading1Char">
    <w:name w:val="Heading 1 Char"/>
    <w:basedOn w:val="DefaultParagraphFont"/>
    <w:link w:val="Heading1"/>
    <w:uiPriority w:val="9"/>
    <w:rsid w:val="00184A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A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4A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058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25357"/>
    <w:pPr>
      <w:outlineLvl w:val="9"/>
    </w:pPr>
  </w:style>
  <w:style w:type="paragraph" w:styleId="TOC2">
    <w:name w:val="toc 2"/>
    <w:basedOn w:val="Normal"/>
    <w:next w:val="Normal"/>
    <w:autoRedefine/>
    <w:uiPriority w:val="39"/>
    <w:unhideWhenUsed/>
    <w:rsid w:val="00825357"/>
    <w:pPr>
      <w:spacing w:after="100"/>
      <w:ind w:left="220"/>
    </w:pPr>
  </w:style>
  <w:style w:type="paragraph" w:styleId="TOC3">
    <w:name w:val="toc 3"/>
    <w:basedOn w:val="Normal"/>
    <w:next w:val="Normal"/>
    <w:autoRedefine/>
    <w:uiPriority w:val="39"/>
    <w:unhideWhenUsed/>
    <w:rsid w:val="00825357"/>
    <w:pPr>
      <w:spacing w:after="100"/>
      <w:ind w:left="440"/>
    </w:pPr>
  </w:style>
  <w:style w:type="paragraph" w:styleId="TOC1">
    <w:name w:val="toc 1"/>
    <w:basedOn w:val="Normal"/>
    <w:next w:val="Normal"/>
    <w:autoRedefine/>
    <w:uiPriority w:val="39"/>
    <w:unhideWhenUsed/>
    <w:rsid w:val="00706D21"/>
    <w:pPr>
      <w:spacing w:after="100"/>
    </w:pPr>
  </w:style>
  <w:style w:type="paragraph" w:styleId="Header">
    <w:name w:val="header"/>
    <w:basedOn w:val="Normal"/>
    <w:link w:val="HeaderChar"/>
    <w:uiPriority w:val="99"/>
    <w:unhideWhenUsed/>
    <w:rsid w:val="00080E15"/>
    <w:pPr>
      <w:tabs>
        <w:tab w:val="center" w:pos="4680"/>
        <w:tab w:val="right" w:pos="9360"/>
      </w:tabs>
    </w:pPr>
  </w:style>
  <w:style w:type="character" w:customStyle="1" w:styleId="HeaderChar">
    <w:name w:val="Header Char"/>
    <w:basedOn w:val="DefaultParagraphFont"/>
    <w:link w:val="Header"/>
    <w:uiPriority w:val="99"/>
    <w:rsid w:val="00080E15"/>
  </w:style>
  <w:style w:type="paragraph" w:styleId="Footer">
    <w:name w:val="footer"/>
    <w:basedOn w:val="Normal"/>
    <w:link w:val="FooterChar"/>
    <w:uiPriority w:val="99"/>
    <w:unhideWhenUsed/>
    <w:rsid w:val="00080E15"/>
    <w:pPr>
      <w:tabs>
        <w:tab w:val="center" w:pos="4680"/>
        <w:tab w:val="right" w:pos="9360"/>
      </w:tabs>
    </w:pPr>
  </w:style>
  <w:style w:type="character" w:customStyle="1" w:styleId="FooterChar">
    <w:name w:val="Footer Char"/>
    <w:basedOn w:val="DefaultParagraphFont"/>
    <w:link w:val="Footer"/>
    <w:uiPriority w:val="99"/>
    <w:rsid w:val="00080E15"/>
  </w:style>
  <w:style w:type="paragraph" w:styleId="Caption">
    <w:name w:val="caption"/>
    <w:basedOn w:val="Normal"/>
    <w:next w:val="Normal"/>
    <w:uiPriority w:val="35"/>
    <w:unhideWhenUsed/>
    <w:qFormat/>
    <w:rsid w:val="002C17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8892">
      <w:bodyDiv w:val="1"/>
      <w:marLeft w:val="0"/>
      <w:marRight w:val="0"/>
      <w:marTop w:val="0"/>
      <w:marBottom w:val="0"/>
      <w:divBdr>
        <w:top w:val="none" w:sz="0" w:space="0" w:color="auto"/>
        <w:left w:val="none" w:sz="0" w:space="0" w:color="auto"/>
        <w:bottom w:val="none" w:sz="0" w:space="0" w:color="auto"/>
        <w:right w:val="none" w:sz="0" w:space="0" w:color="auto"/>
      </w:divBdr>
    </w:div>
    <w:div w:id="271209396">
      <w:bodyDiv w:val="1"/>
      <w:marLeft w:val="0"/>
      <w:marRight w:val="0"/>
      <w:marTop w:val="0"/>
      <w:marBottom w:val="0"/>
      <w:divBdr>
        <w:top w:val="none" w:sz="0" w:space="0" w:color="auto"/>
        <w:left w:val="none" w:sz="0" w:space="0" w:color="auto"/>
        <w:bottom w:val="none" w:sz="0" w:space="0" w:color="auto"/>
        <w:right w:val="none" w:sz="0" w:space="0" w:color="auto"/>
      </w:divBdr>
    </w:div>
    <w:div w:id="421341951">
      <w:bodyDiv w:val="1"/>
      <w:marLeft w:val="0"/>
      <w:marRight w:val="0"/>
      <w:marTop w:val="0"/>
      <w:marBottom w:val="0"/>
      <w:divBdr>
        <w:top w:val="none" w:sz="0" w:space="0" w:color="auto"/>
        <w:left w:val="none" w:sz="0" w:space="0" w:color="auto"/>
        <w:bottom w:val="none" w:sz="0" w:space="0" w:color="auto"/>
        <w:right w:val="none" w:sz="0" w:space="0" w:color="auto"/>
      </w:divBdr>
      <w:divsChild>
        <w:div w:id="1671247770">
          <w:marLeft w:val="0"/>
          <w:marRight w:val="0"/>
          <w:marTop w:val="0"/>
          <w:marBottom w:val="0"/>
          <w:divBdr>
            <w:top w:val="none" w:sz="0" w:space="0" w:color="auto"/>
            <w:left w:val="none" w:sz="0" w:space="0" w:color="auto"/>
            <w:bottom w:val="none" w:sz="0" w:space="0" w:color="auto"/>
            <w:right w:val="none" w:sz="0" w:space="0" w:color="auto"/>
          </w:divBdr>
          <w:divsChild>
            <w:div w:id="498270969">
              <w:marLeft w:val="0"/>
              <w:marRight w:val="0"/>
              <w:marTop w:val="0"/>
              <w:marBottom w:val="0"/>
              <w:divBdr>
                <w:top w:val="none" w:sz="0" w:space="0" w:color="auto"/>
                <w:left w:val="none" w:sz="0" w:space="0" w:color="auto"/>
                <w:bottom w:val="none" w:sz="0" w:space="0" w:color="auto"/>
                <w:right w:val="none" w:sz="0" w:space="0" w:color="auto"/>
              </w:divBdr>
            </w:div>
            <w:div w:id="422914893">
              <w:marLeft w:val="0"/>
              <w:marRight w:val="0"/>
              <w:marTop w:val="0"/>
              <w:marBottom w:val="0"/>
              <w:divBdr>
                <w:top w:val="none" w:sz="0" w:space="0" w:color="auto"/>
                <w:left w:val="none" w:sz="0" w:space="0" w:color="auto"/>
                <w:bottom w:val="none" w:sz="0" w:space="0" w:color="auto"/>
                <w:right w:val="none" w:sz="0" w:space="0" w:color="auto"/>
              </w:divBdr>
            </w:div>
            <w:div w:id="946501682">
              <w:marLeft w:val="0"/>
              <w:marRight w:val="0"/>
              <w:marTop w:val="0"/>
              <w:marBottom w:val="0"/>
              <w:divBdr>
                <w:top w:val="none" w:sz="0" w:space="0" w:color="auto"/>
                <w:left w:val="none" w:sz="0" w:space="0" w:color="auto"/>
                <w:bottom w:val="none" w:sz="0" w:space="0" w:color="auto"/>
                <w:right w:val="none" w:sz="0" w:space="0" w:color="auto"/>
              </w:divBdr>
            </w:div>
            <w:div w:id="1123379795">
              <w:marLeft w:val="0"/>
              <w:marRight w:val="0"/>
              <w:marTop w:val="0"/>
              <w:marBottom w:val="0"/>
              <w:divBdr>
                <w:top w:val="none" w:sz="0" w:space="0" w:color="auto"/>
                <w:left w:val="none" w:sz="0" w:space="0" w:color="auto"/>
                <w:bottom w:val="none" w:sz="0" w:space="0" w:color="auto"/>
                <w:right w:val="none" w:sz="0" w:space="0" w:color="auto"/>
              </w:divBdr>
            </w:div>
            <w:div w:id="402065608">
              <w:marLeft w:val="0"/>
              <w:marRight w:val="0"/>
              <w:marTop w:val="0"/>
              <w:marBottom w:val="0"/>
              <w:divBdr>
                <w:top w:val="none" w:sz="0" w:space="0" w:color="auto"/>
                <w:left w:val="none" w:sz="0" w:space="0" w:color="auto"/>
                <w:bottom w:val="none" w:sz="0" w:space="0" w:color="auto"/>
                <w:right w:val="none" w:sz="0" w:space="0" w:color="auto"/>
              </w:divBdr>
            </w:div>
            <w:div w:id="1718820419">
              <w:marLeft w:val="0"/>
              <w:marRight w:val="0"/>
              <w:marTop w:val="0"/>
              <w:marBottom w:val="0"/>
              <w:divBdr>
                <w:top w:val="none" w:sz="0" w:space="0" w:color="auto"/>
                <w:left w:val="none" w:sz="0" w:space="0" w:color="auto"/>
                <w:bottom w:val="none" w:sz="0" w:space="0" w:color="auto"/>
                <w:right w:val="none" w:sz="0" w:space="0" w:color="auto"/>
              </w:divBdr>
            </w:div>
            <w:div w:id="1869022782">
              <w:marLeft w:val="0"/>
              <w:marRight w:val="0"/>
              <w:marTop w:val="0"/>
              <w:marBottom w:val="0"/>
              <w:divBdr>
                <w:top w:val="none" w:sz="0" w:space="0" w:color="auto"/>
                <w:left w:val="none" w:sz="0" w:space="0" w:color="auto"/>
                <w:bottom w:val="none" w:sz="0" w:space="0" w:color="auto"/>
                <w:right w:val="none" w:sz="0" w:space="0" w:color="auto"/>
              </w:divBdr>
            </w:div>
            <w:div w:id="109516723">
              <w:marLeft w:val="0"/>
              <w:marRight w:val="0"/>
              <w:marTop w:val="0"/>
              <w:marBottom w:val="0"/>
              <w:divBdr>
                <w:top w:val="none" w:sz="0" w:space="0" w:color="auto"/>
                <w:left w:val="none" w:sz="0" w:space="0" w:color="auto"/>
                <w:bottom w:val="none" w:sz="0" w:space="0" w:color="auto"/>
                <w:right w:val="none" w:sz="0" w:space="0" w:color="auto"/>
              </w:divBdr>
            </w:div>
            <w:div w:id="778909344">
              <w:marLeft w:val="0"/>
              <w:marRight w:val="0"/>
              <w:marTop w:val="0"/>
              <w:marBottom w:val="0"/>
              <w:divBdr>
                <w:top w:val="none" w:sz="0" w:space="0" w:color="auto"/>
                <w:left w:val="none" w:sz="0" w:space="0" w:color="auto"/>
                <w:bottom w:val="none" w:sz="0" w:space="0" w:color="auto"/>
                <w:right w:val="none" w:sz="0" w:space="0" w:color="auto"/>
              </w:divBdr>
            </w:div>
            <w:div w:id="768545411">
              <w:marLeft w:val="0"/>
              <w:marRight w:val="0"/>
              <w:marTop w:val="0"/>
              <w:marBottom w:val="0"/>
              <w:divBdr>
                <w:top w:val="none" w:sz="0" w:space="0" w:color="auto"/>
                <w:left w:val="none" w:sz="0" w:space="0" w:color="auto"/>
                <w:bottom w:val="none" w:sz="0" w:space="0" w:color="auto"/>
                <w:right w:val="none" w:sz="0" w:space="0" w:color="auto"/>
              </w:divBdr>
            </w:div>
            <w:div w:id="698551098">
              <w:marLeft w:val="0"/>
              <w:marRight w:val="0"/>
              <w:marTop w:val="0"/>
              <w:marBottom w:val="0"/>
              <w:divBdr>
                <w:top w:val="none" w:sz="0" w:space="0" w:color="auto"/>
                <w:left w:val="none" w:sz="0" w:space="0" w:color="auto"/>
                <w:bottom w:val="none" w:sz="0" w:space="0" w:color="auto"/>
                <w:right w:val="none" w:sz="0" w:space="0" w:color="auto"/>
              </w:divBdr>
            </w:div>
            <w:div w:id="11187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4677">
      <w:bodyDiv w:val="1"/>
      <w:marLeft w:val="0"/>
      <w:marRight w:val="0"/>
      <w:marTop w:val="0"/>
      <w:marBottom w:val="0"/>
      <w:divBdr>
        <w:top w:val="none" w:sz="0" w:space="0" w:color="auto"/>
        <w:left w:val="none" w:sz="0" w:space="0" w:color="auto"/>
        <w:bottom w:val="none" w:sz="0" w:space="0" w:color="auto"/>
        <w:right w:val="none" w:sz="0" w:space="0" w:color="auto"/>
      </w:divBdr>
    </w:div>
    <w:div w:id="631598102">
      <w:bodyDiv w:val="1"/>
      <w:marLeft w:val="0"/>
      <w:marRight w:val="0"/>
      <w:marTop w:val="0"/>
      <w:marBottom w:val="0"/>
      <w:divBdr>
        <w:top w:val="none" w:sz="0" w:space="0" w:color="auto"/>
        <w:left w:val="none" w:sz="0" w:space="0" w:color="auto"/>
        <w:bottom w:val="none" w:sz="0" w:space="0" w:color="auto"/>
        <w:right w:val="none" w:sz="0" w:space="0" w:color="auto"/>
      </w:divBdr>
    </w:div>
    <w:div w:id="790128354">
      <w:bodyDiv w:val="1"/>
      <w:marLeft w:val="0"/>
      <w:marRight w:val="0"/>
      <w:marTop w:val="0"/>
      <w:marBottom w:val="0"/>
      <w:divBdr>
        <w:top w:val="none" w:sz="0" w:space="0" w:color="auto"/>
        <w:left w:val="none" w:sz="0" w:space="0" w:color="auto"/>
        <w:bottom w:val="none" w:sz="0" w:space="0" w:color="auto"/>
        <w:right w:val="none" w:sz="0" w:space="0" w:color="auto"/>
      </w:divBdr>
    </w:div>
    <w:div w:id="818687941">
      <w:bodyDiv w:val="1"/>
      <w:marLeft w:val="0"/>
      <w:marRight w:val="0"/>
      <w:marTop w:val="0"/>
      <w:marBottom w:val="0"/>
      <w:divBdr>
        <w:top w:val="none" w:sz="0" w:space="0" w:color="auto"/>
        <w:left w:val="none" w:sz="0" w:space="0" w:color="auto"/>
        <w:bottom w:val="none" w:sz="0" w:space="0" w:color="auto"/>
        <w:right w:val="none" w:sz="0" w:space="0" w:color="auto"/>
      </w:divBdr>
      <w:divsChild>
        <w:div w:id="886183745">
          <w:marLeft w:val="0"/>
          <w:marRight w:val="0"/>
          <w:marTop w:val="0"/>
          <w:marBottom w:val="0"/>
          <w:divBdr>
            <w:top w:val="none" w:sz="0" w:space="0" w:color="auto"/>
            <w:left w:val="none" w:sz="0" w:space="0" w:color="auto"/>
            <w:bottom w:val="none" w:sz="0" w:space="0" w:color="auto"/>
            <w:right w:val="none" w:sz="0" w:space="0" w:color="auto"/>
          </w:divBdr>
          <w:divsChild>
            <w:div w:id="1460804044">
              <w:marLeft w:val="0"/>
              <w:marRight w:val="0"/>
              <w:marTop w:val="0"/>
              <w:marBottom w:val="0"/>
              <w:divBdr>
                <w:top w:val="none" w:sz="0" w:space="0" w:color="auto"/>
                <w:left w:val="none" w:sz="0" w:space="0" w:color="auto"/>
                <w:bottom w:val="none" w:sz="0" w:space="0" w:color="auto"/>
                <w:right w:val="none" w:sz="0" w:space="0" w:color="auto"/>
              </w:divBdr>
            </w:div>
            <w:div w:id="915168032">
              <w:marLeft w:val="0"/>
              <w:marRight w:val="0"/>
              <w:marTop w:val="0"/>
              <w:marBottom w:val="0"/>
              <w:divBdr>
                <w:top w:val="none" w:sz="0" w:space="0" w:color="auto"/>
                <w:left w:val="none" w:sz="0" w:space="0" w:color="auto"/>
                <w:bottom w:val="none" w:sz="0" w:space="0" w:color="auto"/>
                <w:right w:val="none" w:sz="0" w:space="0" w:color="auto"/>
              </w:divBdr>
            </w:div>
            <w:div w:id="2043507975">
              <w:marLeft w:val="0"/>
              <w:marRight w:val="0"/>
              <w:marTop w:val="0"/>
              <w:marBottom w:val="0"/>
              <w:divBdr>
                <w:top w:val="none" w:sz="0" w:space="0" w:color="auto"/>
                <w:left w:val="none" w:sz="0" w:space="0" w:color="auto"/>
                <w:bottom w:val="none" w:sz="0" w:space="0" w:color="auto"/>
                <w:right w:val="none" w:sz="0" w:space="0" w:color="auto"/>
              </w:divBdr>
            </w:div>
            <w:div w:id="1057168115">
              <w:marLeft w:val="0"/>
              <w:marRight w:val="0"/>
              <w:marTop w:val="0"/>
              <w:marBottom w:val="0"/>
              <w:divBdr>
                <w:top w:val="none" w:sz="0" w:space="0" w:color="auto"/>
                <w:left w:val="none" w:sz="0" w:space="0" w:color="auto"/>
                <w:bottom w:val="none" w:sz="0" w:space="0" w:color="auto"/>
                <w:right w:val="none" w:sz="0" w:space="0" w:color="auto"/>
              </w:divBdr>
            </w:div>
            <w:div w:id="1677028307">
              <w:marLeft w:val="0"/>
              <w:marRight w:val="0"/>
              <w:marTop w:val="0"/>
              <w:marBottom w:val="0"/>
              <w:divBdr>
                <w:top w:val="none" w:sz="0" w:space="0" w:color="auto"/>
                <w:left w:val="none" w:sz="0" w:space="0" w:color="auto"/>
                <w:bottom w:val="none" w:sz="0" w:space="0" w:color="auto"/>
                <w:right w:val="none" w:sz="0" w:space="0" w:color="auto"/>
              </w:divBdr>
            </w:div>
            <w:div w:id="822623945">
              <w:marLeft w:val="0"/>
              <w:marRight w:val="0"/>
              <w:marTop w:val="0"/>
              <w:marBottom w:val="0"/>
              <w:divBdr>
                <w:top w:val="none" w:sz="0" w:space="0" w:color="auto"/>
                <w:left w:val="none" w:sz="0" w:space="0" w:color="auto"/>
                <w:bottom w:val="none" w:sz="0" w:space="0" w:color="auto"/>
                <w:right w:val="none" w:sz="0" w:space="0" w:color="auto"/>
              </w:divBdr>
            </w:div>
            <w:div w:id="835337674">
              <w:marLeft w:val="0"/>
              <w:marRight w:val="0"/>
              <w:marTop w:val="0"/>
              <w:marBottom w:val="0"/>
              <w:divBdr>
                <w:top w:val="none" w:sz="0" w:space="0" w:color="auto"/>
                <w:left w:val="none" w:sz="0" w:space="0" w:color="auto"/>
                <w:bottom w:val="none" w:sz="0" w:space="0" w:color="auto"/>
                <w:right w:val="none" w:sz="0" w:space="0" w:color="auto"/>
              </w:divBdr>
            </w:div>
            <w:div w:id="2138982600">
              <w:marLeft w:val="0"/>
              <w:marRight w:val="0"/>
              <w:marTop w:val="0"/>
              <w:marBottom w:val="0"/>
              <w:divBdr>
                <w:top w:val="none" w:sz="0" w:space="0" w:color="auto"/>
                <w:left w:val="none" w:sz="0" w:space="0" w:color="auto"/>
                <w:bottom w:val="none" w:sz="0" w:space="0" w:color="auto"/>
                <w:right w:val="none" w:sz="0" w:space="0" w:color="auto"/>
              </w:divBdr>
            </w:div>
            <w:div w:id="875049722">
              <w:marLeft w:val="0"/>
              <w:marRight w:val="0"/>
              <w:marTop w:val="0"/>
              <w:marBottom w:val="0"/>
              <w:divBdr>
                <w:top w:val="none" w:sz="0" w:space="0" w:color="auto"/>
                <w:left w:val="none" w:sz="0" w:space="0" w:color="auto"/>
                <w:bottom w:val="none" w:sz="0" w:space="0" w:color="auto"/>
                <w:right w:val="none" w:sz="0" w:space="0" w:color="auto"/>
              </w:divBdr>
            </w:div>
            <w:div w:id="721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2238">
      <w:bodyDiv w:val="1"/>
      <w:marLeft w:val="0"/>
      <w:marRight w:val="0"/>
      <w:marTop w:val="0"/>
      <w:marBottom w:val="0"/>
      <w:divBdr>
        <w:top w:val="none" w:sz="0" w:space="0" w:color="auto"/>
        <w:left w:val="none" w:sz="0" w:space="0" w:color="auto"/>
        <w:bottom w:val="none" w:sz="0" w:space="0" w:color="auto"/>
        <w:right w:val="none" w:sz="0" w:space="0" w:color="auto"/>
      </w:divBdr>
    </w:div>
    <w:div w:id="869608755">
      <w:bodyDiv w:val="1"/>
      <w:marLeft w:val="0"/>
      <w:marRight w:val="0"/>
      <w:marTop w:val="0"/>
      <w:marBottom w:val="0"/>
      <w:divBdr>
        <w:top w:val="none" w:sz="0" w:space="0" w:color="auto"/>
        <w:left w:val="none" w:sz="0" w:space="0" w:color="auto"/>
        <w:bottom w:val="none" w:sz="0" w:space="0" w:color="auto"/>
        <w:right w:val="none" w:sz="0" w:space="0" w:color="auto"/>
      </w:divBdr>
    </w:div>
    <w:div w:id="1512522905">
      <w:bodyDiv w:val="1"/>
      <w:marLeft w:val="0"/>
      <w:marRight w:val="0"/>
      <w:marTop w:val="0"/>
      <w:marBottom w:val="0"/>
      <w:divBdr>
        <w:top w:val="none" w:sz="0" w:space="0" w:color="auto"/>
        <w:left w:val="none" w:sz="0" w:space="0" w:color="auto"/>
        <w:bottom w:val="none" w:sz="0" w:space="0" w:color="auto"/>
        <w:right w:val="none" w:sz="0" w:space="0" w:color="auto"/>
      </w:divBdr>
      <w:divsChild>
        <w:div w:id="1586958690">
          <w:marLeft w:val="0"/>
          <w:marRight w:val="0"/>
          <w:marTop w:val="0"/>
          <w:marBottom w:val="0"/>
          <w:divBdr>
            <w:top w:val="none" w:sz="0" w:space="0" w:color="auto"/>
            <w:left w:val="none" w:sz="0" w:space="0" w:color="auto"/>
            <w:bottom w:val="none" w:sz="0" w:space="0" w:color="auto"/>
            <w:right w:val="none" w:sz="0" w:space="0" w:color="auto"/>
          </w:divBdr>
          <w:divsChild>
            <w:div w:id="537858252">
              <w:marLeft w:val="0"/>
              <w:marRight w:val="0"/>
              <w:marTop w:val="0"/>
              <w:marBottom w:val="0"/>
              <w:divBdr>
                <w:top w:val="none" w:sz="0" w:space="0" w:color="auto"/>
                <w:left w:val="none" w:sz="0" w:space="0" w:color="auto"/>
                <w:bottom w:val="none" w:sz="0" w:space="0" w:color="auto"/>
                <w:right w:val="none" w:sz="0" w:space="0" w:color="auto"/>
              </w:divBdr>
            </w:div>
            <w:div w:id="1933009253">
              <w:marLeft w:val="0"/>
              <w:marRight w:val="0"/>
              <w:marTop w:val="0"/>
              <w:marBottom w:val="0"/>
              <w:divBdr>
                <w:top w:val="none" w:sz="0" w:space="0" w:color="auto"/>
                <w:left w:val="none" w:sz="0" w:space="0" w:color="auto"/>
                <w:bottom w:val="none" w:sz="0" w:space="0" w:color="auto"/>
                <w:right w:val="none" w:sz="0" w:space="0" w:color="auto"/>
              </w:divBdr>
            </w:div>
            <w:div w:id="1934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9380">
      <w:bodyDiv w:val="1"/>
      <w:marLeft w:val="0"/>
      <w:marRight w:val="0"/>
      <w:marTop w:val="0"/>
      <w:marBottom w:val="0"/>
      <w:divBdr>
        <w:top w:val="none" w:sz="0" w:space="0" w:color="auto"/>
        <w:left w:val="none" w:sz="0" w:space="0" w:color="auto"/>
        <w:bottom w:val="none" w:sz="0" w:space="0" w:color="auto"/>
        <w:right w:val="none" w:sz="0" w:space="0" w:color="auto"/>
      </w:divBdr>
      <w:divsChild>
        <w:div w:id="536309466">
          <w:marLeft w:val="0"/>
          <w:marRight w:val="0"/>
          <w:marTop w:val="0"/>
          <w:marBottom w:val="0"/>
          <w:divBdr>
            <w:top w:val="none" w:sz="0" w:space="0" w:color="auto"/>
            <w:left w:val="none" w:sz="0" w:space="0" w:color="auto"/>
            <w:bottom w:val="none" w:sz="0" w:space="0" w:color="auto"/>
            <w:right w:val="none" w:sz="0" w:space="0" w:color="auto"/>
          </w:divBdr>
        </w:div>
      </w:divsChild>
    </w:div>
    <w:div w:id="1817644020">
      <w:bodyDiv w:val="1"/>
      <w:marLeft w:val="0"/>
      <w:marRight w:val="0"/>
      <w:marTop w:val="0"/>
      <w:marBottom w:val="0"/>
      <w:divBdr>
        <w:top w:val="none" w:sz="0" w:space="0" w:color="auto"/>
        <w:left w:val="none" w:sz="0" w:space="0" w:color="auto"/>
        <w:bottom w:val="none" w:sz="0" w:space="0" w:color="auto"/>
        <w:right w:val="none" w:sz="0" w:space="0" w:color="auto"/>
      </w:divBdr>
      <w:divsChild>
        <w:div w:id="965041732">
          <w:marLeft w:val="0"/>
          <w:marRight w:val="0"/>
          <w:marTop w:val="0"/>
          <w:marBottom w:val="0"/>
          <w:divBdr>
            <w:top w:val="single" w:sz="2" w:space="0" w:color="E3E3E3"/>
            <w:left w:val="single" w:sz="2" w:space="0" w:color="E3E3E3"/>
            <w:bottom w:val="single" w:sz="2" w:space="0" w:color="E3E3E3"/>
            <w:right w:val="single" w:sz="2" w:space="0" w:color="E3E3E3"/>
          </w:divBdr>
          <w:divsChild>
            <w:div w:id="101537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259123">
      <w:bodyDiv w:val="1"/>
      <w:marLeft w:val="0"/>
      <w:marRight w:val="0"/>
      <w:marTop w:val="0"/>
      <w:marBottom w:val="0"/>
      <w:divBdr>
        <w:top w:val="none" w:sz="0" w:space="0" w:color="auto"/>
        <w:left w:val="none" w:sz="0" w:space="0" w:color="auto"/>
        <w:bottom w:val="none" w:sz="0" w:space="0" w:color="auto"/>
        <w:right w:val="none" w:sz="0" w:space="0" w:color="auto"/>
      </w:divBdr>
      <w:divsChild>
        <w:div w:id="673343592">
          <w:marLeft w:val="0"/>
          <w:marRight w:val="0"/>
          <w:marTop w:val="0"/>
          <w:marBottom w:val="0"/>
          <w:divBdr>
            <w:top w:val="none" w:sz="0" w:space="0" w:color="auto"/>
            <w:left w:val="none" w:sz="0" w:space="0" w:color="auto"/>
            <w:bottom w:val="none" w:sz="0" w:space="0" w:color="auto"/>
            <w:right w:val="none" w:sz="0" w:space="0" w:color="auto"/>
          </w:divBdr>
          <w:divsChild>
            <w:div w:id="668824458">
              <w:marLeft w:val="0"/>
              <w:marRight w:val="0"/>
              <w:marTop w:val="0"/>
              <w:marBottom w:val="0"/>
              <w:divBdr>
                <w:top w:val="none" w:sz="0" w:space="0" w:color="auto"/>
                <w:left w:val="none" w:sz="0" w:space="0" w:color="auto"/>
                <w:bottom w:val="none" w:sz="0" w:space="0" w:color="auto"/>
                <w:right w:val="none" w:sz="0" w:space="0" w:color="auto"/>
              </w:divBdr>
            </w:div>
            <w:div w:id="331639541">
              <w:marLeft w:val="0"/>
              <w:marRight w:val="0"/>
              <w:marTop w:val="0"/>
              <w:marBottom w:val="0"/>
              <w:divBdr>
                <w:top w:val="none" w:sz="0" w:space="0" w:color="auto"/>
                <w:left w:val="none" w:sz="0" w:space="0" w:color="auto"/>
                <w:bottom w:val="none" w:sz="0" w:space="0" w:color="auto"/>
                <w:right w:val="none" w:sz="0" w:space="0" w:color="auto"/>
              </w:divBdr>
            </w:div>
            <w:div w:id="1370839920">
              <w:marLeft w:val="0"/>
              <w:marRight w:val="0"/>
              <w:marTop w:val="0"/>
              <w:marBottom w:val="0"/>
              <w:divBdr>
                <w:top w:val="none" w:sz="0" w:space="0" w:color="auto"/>
                <w:left w:val="none" w:sz="0" w:space="0" w:color="auto"/>
                <w:bottom w:val="none" w:sz="0" w:space="0" w:color="auto"/>
                <w:right w:val="none" w:sz="0" w:space="0" w:color="auto"/>
              </w:divBdr>
            </w:div>
            <w:div w:id="2078476254">
              <w:marLeft w:val="0"/>
              <w:marRight w:val="0"/>
              <w:marTop w:val="0"/>
              <w:marBottom w:val="0"/>
              <w:divBdr>
                <w:top w:val="none" w:sz="0" w:space="0" w:color="auto"/>
                <w:left w:val="none" w:sz="0" w:space="0" w:color="auto"/>
                <w:bottom w:val="none" w:sz="0" w:space="0" w:color="auto"/>
                <w:right w:val="none" w:sz="0" w:space="0" w:color="auto"/>
              </w:divBdr>
            </w:div>
            <w:div w:id="1710641223">
              <w:marLeft w:val="0"/>
              <w:marRight w:val="0"/>
              <w:marTop w:val="0"/>
              <w:marBottom w:val="0"/>
              <w:divBdr>
                <w:top w:val="none" w:sz="0" w:space="0" w:color="auto"/>
                <w:left w:val="none" w:sz="0" w:space="0" w:color="auto"/>
                <w:bottom w:val="none" w:sz="0" w:space="0" w:color="auto"/>
                <w:right w:val="none" w:sz="0" w:space="0" w:color="auto"/>
              </w:divBdr>
            </w:div>
            <w:div w:id="1481580017">
              <w:marLeft w:val="0"/>
              <w:marRight w:val="0"/>
              <w:marTop w:val="0"/>
              <w:marBottom w:val="0"/>
              <w:divBdr>
                <w:top w:val="none" w:sz="0" w:space="0" w:color="auto"/>
                <w:left w:val="none" w:sz="0" w:space="0" w:color="auto"/>
                <w:bottom w:val="none" w:sz="0" w:space="0" w:color="auto"/>
                <w:right w:val="none" w:sz="0" w:space="0" w:color="auto"/>
              </w:divBdr>
            </w:div>
            <w:div w:id="893395973">
              <w:marLeft w:val="0"/>
              <w:marRight w:val="0"/>
              <w:marTop w:val="0"/>
              <w:marBottom w:val="0"/>
              <w:divBdr>
                <w:top w:val="none" w:sz="0" w:space="0" w:color="auto"/>
                <w:left w:val="none" w:sz="0" w:space="0" w:color="auto"/>
                <w:bottom w:val="none" w:sz="0" w:space="0" w:color="auto"/>
                <w:right w:val="none" w:sz="0" w:space="0" w:color="auto"/>
              </w:divBdr>
            </w:div>
            <w:div w:id="2032564225">
              <w:marLeft w:val="0"/>
              <w:marRight w:val="0"/>
              <w:marTop w:val="0"/>
              <w:marBottom w:val="0"/>
              <w:divBdr>
                <w:top w:val="none" w:sz="0" w:space="0" w:color="auto"/>
                <w:left w:val="none" w:sz="0" w:space="0" w:color="auto"/>
                <w:bottom w:val="none" w:sz="0" w:space="0" w:color="auto"/>
                <w:right w:val="none" w:sz="0" w:space="0" w:color="auto"/>
              </w:divBdr>
            </w:div>
            <w:div w:id="1729835888">
              <w:marLeft w:val="0"/>
              <w:marRight w:val="0"/>
              <w:marTop w:val="0"/>
              <w:marBottom w:val="0"/>
              <w:divBdr>
                <w:top w:val="none" w:sz="0" w:space="0" w:color="auto"/>
                <w:left w:val="none" w:sz="0" w:space="0" w:color="auto"/>
                <w:bottom w:val="none" w:sz="0" w:space="0" w:color="auto"/>
                <w:right w:val="none" w:sz="0" w:space="0" w:color="auto"/>
              </w:divBdr>
            </w:div>
            <w:div w:id="1783568693">
              <w:marLeft w:val="0"/>
              <w:marRight w:val="0"/>
              <w:marTop w:val="0"/>
              <w:marBottom w:val="0"/>
              <w:divBdr>
                <w:top w:val="none" w:sz="0" w:space="0" w:color="auto"/>
                <w:left w:val="none" w:sz="0" w:space="0" w:color="auto"/>
                <w:bottom w:val="none" w:sz="0" w:space="0" w:color="auto"/>
                <w:right w:val="none" w:sz="0" w:space="0" w:color="auto"/>
              </w:divBdr>
            </w:div>
            <w:div w:id="180439084">
              <w:marLeft w:val="0"/>
              <w:marRight w:val="0"/>
              <w:marTop w:val="0"/>
              <w:marBottom w:val="0"/>
              <w:divBdr>
                <w:top w:val="none" w:sz="0" w:space="0" w:color="auto"/>
                <w:left w:val="none" w:sz="0" w:space="0" w:color="auto"/>
                <w:bottom w:val="none" w:sz="0" w:space="0" w:color="auto"/>
                <w:right w:val="none" w:sz="0" w:space="0" w:color="auto"/>
              </w:divBdr>
            </w:div>
            <w:div w:id="1375235677">
              <w:marLeft w:val="0"/>
              <w:marRight w:val="0"/>
              <w:marTop w:val="0"/>
              <w:marBottom w:val="0"/>
              <w:divBdr>
                <w:top w:val="none" w:sz="0" w:space="0" w:color="auto"/>
                <w:left w:val="none" w:sz="0" w:space="0" w:color="auto"/>
                <w:bottom w:val="none" w:sz="0" w:space="0" w:color="auto"/>
                <w:right w:val="none" w:sz="0" w:space="0" w:color="auto"/>
              </w:divBdr>
            </w:div>
            <w:div w:id="55014626">
              <w:marLeft w:val="0"/>
              <w:marRight w:val="0"/>
              <w:marTop w:val="0"/>
              <w:marBottom w:val="0"/>
              <w:divBdr>
                <w:top w:val="none" w:sz="0" w:space="0" w:color="auto"/>
                <w:left w:val="none" w:sz="0" w:space="0" w:color="auto"/>
                <w:bottom w:val="none" w:sz="0" w:space="0" w:color="auto"/>
                <w:right w:val="none" w:sz="0" w:space="0" w:color="auto"/>
              </w:divBdr>
            </w:div>
            <w:div w:id="710619249">
              <w:marLeft w:val="0"/>
              <w:marRight w:val="0"/>
              <w:marTop w:val="0"/>
              <w:marBottom w:val="0"/>
              <w:divBdr>
                <w:top w:val="none" w:sz="0" w:space="0" w:color="auto"/>
                <w:left w:val="none" w:sz="0" w:space="0" w:color="auto"/>
                <w:bottom w:val="none" w:sz="0" w:space="0" w:color="auto"/>
                <w:right w:val="none" w:sz="0" w:space="0" w:color="auto"/>
              </w:divBdr>
            </w:div>
            <w:div w:id="87238783">
              <w:marLeft w:val="0"/>
              <w:marRight w:val="0"/>
              <w:marTop w:val="0"/>
              <w:marBottom w:val="0"/>
              <w:divBdr>
                <w:top w:val="none" w:sz="0" w:space="0" w:color="auto"/>
                <w:left w:val="none" w:sz="0" w:space="0" w:color="auto"/>
                <w:bottom w:val="none" w:sz="0" w:space="0" w:color="auto"/>
                <w:right w:val="none" w:sz="0" w:space="0" w:color="auto"/>
              </w:divBdr>
            </w:div>
            <w:div w:id="6338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3057">
      <w:bodyDiv w:val="1"/>
      <w:marLeft w:val="0"/>
      <w:marRight w:val="0"/>
      <w:marTop w:val="0"/>
      <w:marBottom w:val="0"/>
      <w:divBdr>
        <w:top w:val="none" w:sz="0" w:space="0" w:color="auto"/>
        <w:left w:val="none" w:sz="0" w:space="0" w:color="auto"/>
        <w:bottom w:val="none" w:sz="0" w:space="0" w:color="auto"/>
        <w:right w:val="none" w:sz="0" w:space="0" w:color="auto"/>
      </w:divBdr>
    </w:div>
    <w:div w:id="21291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terhinch/micropython_ir/tree/master" TargetMode="External"/><Relationship Id="rId18" Type="http://schemas.openxmlformats.org/officeDocument/2006/relationships/image" Target="media/image10.png"/><Relationship Id="rId26" Type="http://schemas.openxmlformats.org/officeDocument/2006/relationships/hyperlink" Target="https://forum.micropython.org/viewtopic.php?t=671"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techdocs.altium.com/display/FPGA/NEC+Infrared+Transmission+Protoco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m.digikey.com/Volume0/opasdata/d220001/medias/docus/5389/157_We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github.com/peterhinch/micropython_ir/tree/master" TargetMode="External"/><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E619-1266-430B-8FDF-C7FED38E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Blum</dc:creator>
  <cp:keywords/>
  <dc:description/>
  <cp:lastModifiedBy>kiranjojare2605@gmail.com</cp:lastModifiedBy>
  <cp:revision>3</cp:revision>
  <dcterms:created xsi:type="dcterms:W3CDTF">2024-03-08T08:11:00Z</dcterms:created>
  <dcterms:modified xsi:type="dcterms:W3CDTF">2024-03-08T08:11:00Z</dcterms:modified>
</cp:coreProperties>
</file>