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5BD21" w14:textId="77777777" w:rsidR="00621177" w:rsidRDefault="00000000" w:rsidP="00A60EB6">
      <w:pPr>
        <w:pStyle w:val="Title"/>
        <w:jc w:val="center"/>
      </w:pPr>
      <w:r>
        <w:t>Sales Dashboard</w:t>
      </w:r>
    </w:p>
    <w:p w14:paraId="43855D26" w14:textId="77777777" w:rsidR="00621177" w:rsidRDefault="00000000">
      <w:pPr>
        <w:pStyle w:val="Heading1"/>
      </w:pPr>
      <w:r>
        <w:t>Tools Used</w:t>
      </w:r>
    </w:p>
    <w:p w14:paraId="6E53638D" w14:textId="77777777" w:rsidR="00621177" w:rsidRDefault="00000000">
      <w:r>
        <w:t>Power BI, Excel</w:t>
      </w:r>
    </w:p>
    <w:p w14:paraId="101F15E1" w14:textId="77777777" w:rsidR="00621177" w:rsidRDefault="00000000">
      <w:pPr>
        <w:pStyle w:val="Heading1"/>
      </w:pPr>
      <w:r>
        <w:t>Project Overview</w:t>
      </w:r>
    </w:p>
    <w:p w14:paraId="139723BF" w14:textId="77777777" w:rsidR="00621177" w:rsidRDefault="00000000">
      <w:r>
        <w:t>Developed an interactive Sales Dashboard to analyze revenue, profit, and sales performance across regions, categories, and products. The dashboard enables business stakeholders to monitor key metrics, identify trends, and make data-driven decisions.</w:t>
      </w:r>
    </w:p>
    <w:p w14:paraId="2843030C" w14:textId="77777777" w:rsidR="00621177" w:rsidRDefault="00000000">
      <w:pPr>
        <w:pStyle w:val="Heading1"/>
      </w:pPr>
      <w:r>
        <w:t>Project Objective</w:t>
      </w:r>
    </w:p>
    <w:p w14:paraId="2DD8A0BA" w14:textId="77777777" w:rsidR="00621177" w:rsidRDefault="00000000">
      <w:pPr>
        <w:pStyle w:val="ListBullet"/>
      </w:pPr>
      <w:r>
        <w:t>Analyze sales performance across multiple dimensions</w:t>
      </w:r>
    </w:p>
    <w:p w14:paraId="6A9AD057" w14:textId="77777777" w:rsidR="00621177" w:rsidRDefault="00000000">
      <w:pPr>
        <w:pStyle w:val="ListBullet"/>
      </w:pPr>
      <w:r>
        <w:t>Track revenue, profit, and quantity metrics</w:t>
      </w:r>
    </w:p>
    <w:p w14:paraId="50379277" w14:textId="77777777" w:rsidR="00621177" w:rsidRDefault="00000000">
      <w:pPr>
        <w:pStyle w:val="ListBullet"/>
      </w:pPr>
      <w:r>
        <w:t>Identify top-performing regions, categories, and products</w:t>
      </w:r>
    </w:p>
    <w:p w14:paraId="7EFAB88B" w14:textId="77777777" w:rsidR="00621177" w:rsidRDefault="00000000">
      <w:pPr>
        <w:pStyle w:val="ListBullet"/>
      </w:pPr>
      <w:r>
        <w:t>Monitor monthly sales trends</w:t>
      </w:r>
    </w:p>
    <w:p w14:paraId="73869A1D" w14:textId="77777777" w:rsidR="00621177" w:rsidRDefault="00000000">
      <w:pPr>
        <w:pStyle w:val="ListBullet"/>
      </w:pPr>
      <w:r>
        <w:t>Support strategic business decision-making through interactive visualizations</w:t>
      </w:r>
    </w:p>
    <w:p w14:paraId="0DD340DA" w14:textId="77777777" w:rsidR="00621177" w:rsidRDefault="00000000">
      <w:pPr>
        <w:pStyle w:val="Heading1"/>
      </w:pPr>
      <w:r>
        <w:t>Data Source</w:t>
      </w:r>
    </w:p>
    <w:p w14:paraId="7C6B9779" w14:textId="77777777" w:rsidR="00621177" w:rsidRDefault="00000000">
      <w:pPr>
        <w:pStyle w:val="ListBullet"/>
      </w:pPr>
      <w:r>
        <w:t>Collected sales data from Kaggle datasets</w:t>
      </w:r>
    </w:p>
    <w:p w14:paraId="469F0A92" w14:textId="77777777" w:rsidR="00621177" w:rsidRDefault="00000000">
      <w:pPr>
        <w:pStyle w:val="ListBullet"/>
      </w:pPr>
      <w:r>
        <w:t>Imported the dataset into Power BI for analysis and visualization</w:t>
      </w:r>
    </w:p>
    <w:p w14:paraId="5E656891" w14:textId="77777777" w:rsidR="00621177" w:rsidRDefault="00000000">
      <w:pPr>
        <w:pStyle w:val="Heading1"/>
      </w:pPr>
      <w:r>
        <w:t>Data Preparation</w:t>
      </w:r>
    </w:p>
    <w:p w14:paraId="7369613C" w14:textId="77777777" w:rsidR="00621177" w:rsidRDefault="00000000">
      <w:pPr>
        <w:pStyle w:val="ListBullet"/>
      </w:pPr>
      <w:r>
        <w:t>Cleaned and transformed data using Power Query</w:t>
      </w:r>
    </w:p>
    <w:p w14:paraId="2CC41D7B" w14:textId="77777777" w:rsidR="00621177" w:rsidRDefault="00000000">
      <w:pPr>
        <w:pStyle w:val="ListBullet"/>
      </w:pPr>
      <w:r>
        <w:t>Removed duplicates and handled missing values</w:t>
      </w:r>
    </w:p>
    <w:p w14:paraId="7AABB3B3" w14:textId="77777777" w:rsidR="00621177" w:rsidRDefault="00000000">
      <w:pPr>
        <w:pStyle w:val="ListBullet"/>
      </w:pPr>
      <w:r>
        <w:t>Standardized data formats and validated data quality</w:t>
      </w:r>
    </w:p>
    <w:p w14:paraId="2819C6D3" w14:textId="77777777" w:rsidR="00621177" w:rsidRDefault="00000000">
      <w:pPr>
        <w:pStyle w:val="ListBullet"/>
      </w:pPr>
      <w:r>
        <w:t>Prepared the dataset for analysis and reporting</w:t>
      </w:r>
    </w:p>
    <w:p w14:paraId="7FED5C99" w14:textId="77777777" w:rsidR="00621177" w:rsidRDefault="00000000">
      <w:pPr>
        <w:pStyle w:val="Heading1"/>
      </w:pPr>
      <w:r>
        <w:t>DAX Measures Created</w:t>
      </w:r>
    </w:p>
    <w:p w14:paraId="50065284" w14:textId="77777777" w:rsidR="00621177" w:rsidRDefault="00000000">
      <w:pPr>
        <w:pStyle w:val="ListBullet"/>
      </w:pPr>
      <w:r>
        <w:t>Total Sales</w:t>
      </w:r>
    </w:p>
    <w:p w14:paraId="1D987263" w14:textId="77777777" w:rsidR="00621177" w:rsidRDefault="00000000">
      <w:pPr>
        <w:pStyle w:val="ListBullet"/>
      </w:pPr>
      <w:r>
        <w:t>Total Profit</w:t>
      </w:r>
    </w:p>
    <w:p w14:paraId="7C691109" w14:textId="77777777" w:rsidR="00621177" w:rsidRDefault="00000000">
      <w:pPr>
        <w:pStyle w:val="ListBullet"/>
      </w:pPr>
      <w:r>
        <w:t>Total Quantity</w:t>
      </w:r>
    </w:p>
    <w:p w14:paraId="65BF74A3" w14:textId="77777777" w:rsidR="00621177" w:rsidRDefault="00000000">
      <w:pPr>
        <w:pStyle w:val="ListBullet"/>
      </w:pPr>
      <w:r>
        <w:t>Profit Margin</w:t>
      </w:r>
    </w:p>
    <w:p w14:paraId="7CEA807B" w14:textId="77777777" w:rsidR="00621177" w:rsidRDefault="00000000">
      <w:pPr>
        <w:pStyle w:val="ListBullet"/>
      </w:pPr>
      <w:r>
        <w:t>Target Sales</w:t>
      </w:r>
    </w:p>
    <w:p w14:paraId="4B4FE4C5" w14:textId="77777777" w:rsidR="00621177" w:rsidRDefault="00000000">
      <w:pPr>
        <w:pStyle w:val="ListBullet"/>
      </w:pPr>
      <w:r>
        <w:t>Target Profit</w:t>
      </w:r>
    </w:p>
    <w:p w14:paraId="53083D98" w14:textId="77777777" w:rsidR="00621177" w:rsidRDefault="00000000">
      <w:pPr>
        <w:pStyle w:val="ListBullet"/>
      </w:pPr>
      <w:r>
        <w:t>Target Quantity</w:t>
      </w:r>
    </w:p>
    <w:p w14:paraId="7E2FDCDC" w14:textId="77777777" w:rsidR="00621177" w:rsidRDefault="00000000">
      <w:pPr>
        <w:pStyle w:val="Heading1"/>
      </w:pPr>
      <w:r>
        <w:lastRenderedPageBreak/>
        <w:t>Dashboard Visualizations</w:t>
      </w:r>
    </w:p>
    <w:p w14:paraId="0D38F2AA" w14:textId="77777777" w:rsidR="00621177" w:rsidRDefault="00000000">
      <w:pPr>
        <w:pStyle w:val="Heading2"/>
      </w:pPr>
      <w:r>
        <w:t>KPI Cards</w:t>
      </w:r>
    </w:p>
    <w:p w14:paraId="5CC21848" w14:textId="77777777" w:rsidR="00621177" w:rsidRDefault="00000000">
      <w:pPr>
        <w:pStyle w:val="ListBullet"/>
      </w:pPr>
      <w:r>
        <w:t>Total Sales</w:t>
      </w:r>
    </w:p>
    <w:p w14:paraId="1D2A68A9" w14:textId="77777777" w:rsidR="00621177" w:rsidRDefault="00000000">
      <w:pPr>
        <w:pStyle w:val="ListBullet"/>
      </w:pPr>
      <w:r>
        <w:t>Total Profit</w:t>
      </w:r>
    </w:p>
    <w:p w14:paraId="7EFDE173" w14:textId="77777777" w:rsidR="00621177" w:rsidRDefault="00000000">
      <w:pPr>
        <w:pStyle w:val="ListBullet"/>
      </w:pPr>
      <w:r>
        <w:t>Total Quantity</w:t>
      </w:r>
    </w:p>
    <w:p w14:paraId="6CBEF29C" w14:textId="77777777" w:rsidR="00621177" w:rsidRDefault="00000000">
      <w:pPr>
        <w:pStyle w:val="ListBullet"/>
      </w:pPr>
      <w:r>
        <w:t>Profit Margin</w:t>
      </w:r>
    </w:p>
    <w:p w14:paraId="746E31FF" w14:textId="77777777" w:rsidR="00621177" w:rsidRDefault="00000000">
      <w:pPr>
        <w:pStyle w:val="Heading2"/>
      </w:pPr>
      <w:r>
        <w:t>KPI Visuals</w:t>
      </w:r>
    </w:p>
    <w:p w14:paraId="4280F00F" w14:textId="77777777" w:rsidR="00621177" w:rsidRDefault="00000000">
      <w:pPr>
        <w:pStyle w:val="ListBullet"/>
      </w:pPr>
      <w:r>
        <w:t>Sales vs Target Sales by Region</w:t>
      </w:r>
    </w:p>
    <w:p w14:paraId="678642FE" w14:textId="77777777" w:rsidR="00621177" w:rsidRDefault="00000000">
      <w:pPr>
        <w:pStyle w:val="ListBullet"/>
      </w:pPr>
      <w:r>
        <w:t>Profit vs Target Profit by Region</w:t>
      </w:r>
    </w:p>
    <w:p w14:paraId="24C4F86C" w14:textId="77777777" w:rsidR="00621177" w:rsidRDefault="00000000">
      <w:pPr>
        <w:pStyle w:val="ListBullet"/>
      </w:pPr>
      <w:r>
        <w:t>Quantity vs Target Quantity by Region</w:t>
      </w:r>
    </w:p>
    <w:p w14:paraId="337AFB29" w14:textId="77777777" w:rsidR="00621177" w:rsidRDefault="00000000">
      <w:pPr>
        <w:pStyle w:val="Heading2"/>
      </w:pPr>
      <w:r>
        <w:t>Analytical Visuals</w:t>
      </w:r>
    </w:p>
    <w:p w14:paraId="10022904" w14:textId="77777777" w:rsidR="00621177" w:rsidRDefault="00000000">
      <w:pPr>
        <w:pStyle w:val="ListBullet"/>
      </w:pPr>
      <w:r>
        <w:t>Sales Trend by Category (Line Chart)</w:t>
      </w:r>
    </w:p>
    <w:p w14:paraId="3DEC3F1E" w14:textId="77777777" w:rsidR="00621177" w:rsidRDefault="00000000">
      <w:pPr>
        <w:pStyle w:val="ListBullet"/>
      </w:pPr>
      <w:r>
        <w:t>Sales by Region (Bar Chart)</w:t>
      </w:r>
    </w:p>
    <w:p w14:paraId="2B3E325F" w14:textId="77777777" w:rsidR="00621177" w:rsidRDefault="00000000">
      <w:pPr>
        <w:pStyle w:val="ListBullet"/>
      </w:pPr>
      <w:r>
        <w:t>Sales by Product (Bar Chart)</w:t>
      </w:r>
    </w:p>
    <w:p w14:paraId="0C1F4380" w14:textId="77777777" w:rsidR="00621177" w:rsidRDefault="00000000">
      <w:pPr>
        <w:pStyle w:val="ListBullet"/>
      </w:pPr>
      <w:r>
        <w:t>Sales by Category (Donut Chart)</w:t>
      </w:r>
    </w:p>
    <w:p w14:paraId="266D48F0" w14:textId="77777777" w:rsidR="00621177" w:rsidRDefault="00000000">
      <w:pPr>
        <w:pStyle w:val="ListBullet"/>
      </w:pPr>
      <w:r>
        <w:t>Sales by Sub-Category (Bar Chart)</w:t>
      </w:r>
    </w:p>
    <w:p w14:paraId="4993E4F2" w14:textId="77777777" w:rsidR="00621177" w:rsidRDefault="00000000">
      <w:pPr>
        <w:pStyle w:val="ListBullet"/>
      </w:pPr>
      <w:r>
        <w:t>Profit by Sub-Category (Column Chart)</w:t>
      </w:r>
    </w:p>
    <w:p w14:paraId="49C2F5E0" w14:textId="77777777" w:rsidR="00621177" w:rsidRDefault="00000000">
      <w:pPr>
        <w:pStyle w:val="ListBullet"/>
      </w:pPr>
      <w:r>
        <w:t>Sales vs Profit vs Quantity (Scatter Chart)</w:t>
      </w:r>
    </w:p>
    <w:p w14:paraId="575F63AC" w14:textId="77777777" w:rsidR="00621177" w:rsidRDefault="00000000">
      <w:pPr>
        <w:pStyle w:val="ListBullet"/>
      </w:pPr>
      <w:r>
        <w:t>Product Performance Summary (Table)</w:t>
      </w:r>
    </w:p>
    <w:p w14:paraId="017F9A66" w14:textId="77777777" w:rsidR="00621177" w:rsidRDefault="00000000">
      <w:pPr>
        <w:pStyle w:val="ListBullet"/>
      </w:pPr>
      <w:r>
        <w:t>Monthly Sales Trend (Line Chart)</w:t>
      </w:r>
    </w:p>
    <w:p w14:paraId="1752F786" w14:textId="77777777" w:rsidR="00621177" w:rsidRDefault="00000000">
      <w:pPr>
        <w:pStyle w:val="Heading1"/>
      </w:pPr>
      <w:r>
        <w:t>Interactive Features</w:t>
      </w:r>
    </w:p>
    <w:p w14:paraId="64EE998F" w14:textId="77777777" w:rsidR="00621177" w:rsidRDefault="00000000">
      <w:pPr>
        <w:pStyle w:val="ListBullet"/>
      </w:pPr>
      <w:r>
        <w:t>Region Slicer</w:t>
      </w:r>
    </w:p>
    <w:p w14:paraId="3085EC0A" w14:textId="77777777" w:rsidR="00621177" w:rsidRDefault="00000000">
      <w:pPr>
        <w:pStyle w:val="ListBullet"/>
      </w:pPr>
      <w:r>
        <w:t>Category Slicer</w:t>
      </w:r>
    </w:p>
    <w:p w14:paraId="1CBCF8C7" w14:textId="77777777" w:rsidR="00621177" w:rsidRDefault="00000000">
      <w:pPr>
        <w:pStyle w:val="ListBullet"/>
      </w:pPr>
      <w:r>
        <w:t>Ship Date Slicer</w:t>
      </w:r>
    </w:p>
    <w:p w14:paraId="18A0A62A" w14:textId="77777777" w:rsidR="00621177" w:rsidRDefault="00000000">
      <w:pPr>
        <w:pStyle w:val="ListBullet"/>
      </w:pPr>
      <w:r>
        <w:t>Segment Slicer</w:t>
      </w:r>
    </w:p>
    <w:p w14:paraId="661351C0" w14:textId="77777777" w:rsidR="00621177" w:rsidRDefault="00000000">
      <w:pPr>
        <w:pStyle w:val="ListBullet"/>
      </w:pPr>
      <w:r>
        <w:t>Month-wise Filter</w:t>
      </w:r>
    </w:p>
    <w:p w14:paraId="0E34314F" w14:textId="77777777" w:rsidR="00621177" w:rsidRDefault="00000000">
      <w:pPr>
        <w:pStyle w:val="ListBullet"/>
      </w:pPr>
      <w:r>
        <w:t>Year-wise Filter</w:t>
      </w:r>
    </w:p>
    <w:p w14:paraId="03544F29" w14:textId="77777777" w:rsidR="00621177" w:rsidRDefault="00000000">
      <w:pPr>
        <w:pStyle w:val="Heading1"/>
      </w:pPr>
      <w:r>
        <w:t>Key Insights Delivered</w:t>
      </w:r>
    </w:p>
    <w:p w14:paraId="546D98DB" w14:textId="77777777" w:rsidR="00621177" w:rsidRDefault="00000000">
      <w:pPr>
        <w:pStyle w:val="ListBullet"/>
      </w:pPr>
      <w:r>
        <w:t>Identified top-performing regions based on sales and profit</w:t>
      </w:r>
    </w:p>
    <w:p w14:paraId="0B8DF5E9" w14:textId="77777777" w:rsidR="00621177" w:rsidRDefault="00000000">
      <w:pPr>
        <w:pStyle w:val="ListBullet"/>
      </w:pPr>
      <w:r>
        <w:t>Highlighted best-selling products and categories</w:t>
      </w:r>
    </w:p>
    <w:p w14:paraId="601FA8C9" w14:textId="77777777" w:rsidR="00621177" w:rsidRDefault="00000000">
      <w:pPr>
        <w:pStyle w:val="ListBullet"/>
      </w:pPr>
      <w:r>
        <w:t>Analyzed monthly sales growth patterns</w:t>
      </w:r>
    </w:p>
    <w:p w14:paraId="399B0940" w14:textId="77777777" w:rsidR="00621177" w:rsidRDefault="00000000">
      <w:pPr>
        <w:pStyle w:val="ListBullet"/>
      </w:pPr>
      <w:r>
        <w:t>Evaluated product-level profitability and sales contribution</w:t>
      </w:r>
    </w:p>
    <w:p w14:paraId="0BBEBB1D" w14:textId="77777777" w:rsidR="00621177" w:rsidRDefault="00000000">
      <w:pPr>
        <w:pStyle w:val="ListBullet"/>
      </w:pPr>
      <w:r>
        <w:t>Compared actual performance against targets</w:t>
      </w:r>
    </w:p>
    <w:p w14:paraId="2F1CF95D" w14:textId="77777777" w:rsidR="00621177" w:rsidRDefault="00000000">
      <w:pPr>
        <w:pStyle w:val="Heading1"/>
      </w:pPr>
      <w:r>
        <w:lastRenderedPageBreak/>
        <w:t>Business Impact</w:t>
      </w:r>
    </w:p>
    <w:p w14:paraId="0597369C" w14:textId="77777777" w:rsidR="00621177" w:rsidRDefault="00000000">
      <w:pPr>
        <w:pStyle w:val="ListBullet"/>
      </w:pPr>
      <w:r>
        <w:t>Improved visibility into sales performance</w:t>
      </w:r>
    </w:p>
    <w:p w14:paraId="1516BFA3" w14:textId="77777777" w:rsidR="00621177" w:rsidRDefault="00000000">
      <w:pPr>
        <w:pStyle w:val="ListBullet"/>
      </w:pPr>
      <w:r>
        <w:t>Enabled faster and more informed decision-making</w:t>
      </w:r>
    </w:p>
    <w:p w14:paraId="24C29633" w14:textId="77777777" w:rsidR="00621177" w:rsidRDefault="00000000">
      <w:pPr>
        <w:pStyle w:val="ListBullet"/>
      </w:pPr>
      <w:r>
        <w:t>Helped identify growth opportunities and high-performing segments</w:t>
      </w:r>
    </w:p>
    <w:p w14:paraId="5808EF07" w14:textId="77777777" w:rsidR="00621177" w:rsidRDefault="00000000">
      <w:pPr>
        <w:pStyle w:val="ListBullet"/>
      </w:pPr>
      <w:r>
        <w:t>Supported strategic planning through actionable insights</w:t>
      </w:r>
    </w:p>
    <w:p w14:paraId="69C6CAD7" w14:textId="77777777" w:rsidR="00621177" w:rsidRDefault="00000000">
      <w:pPr>
        <w:pStyle w:val="Heading1"/>
      </w:pPr>
      <w:r>
        <w:t>Final Outcome</w:t>
      </w:r>
    </w:p>
    <w:p w14:paraId="0A607825" w14:textId="77777777" w:rsidR="00621177" w:rsidRDefault="00000000">
      <w:r>
        <w:t>Successfully developed a dynamic and interactive Sales Dashboard in Power BI that provides comprehensive insights into sales performance, profitability, and business trends. The dashboard empowers stakeholders to make informed, data-driven decisions and optimize overall business performance.</w:t>
      </w:r>
    </w:p>
    <w:sectPr w:rsidR="006211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986068">
    <w:abstractNumId w:val="8"/>
  </w:num>
  <w:num w:numId="2" w16cid:durableId="203099630">
    <w:abstractNumId w:val="6"/>
  </w:num>
  <w:num w:numId="3" w16cid:durableId="1287854456">
    <w:abstractNumId w:val="5"/>
  </w:num>
  <w:num w:numId="4" w16cid:durableId="58334186">
    <w:abstractNumId w:val="4"/>
  </w:num>
  <w:num w:numId="5" w16cid:durableId="262416477">
    <w:abstractNumId w:val="7"/>
  </w:num>
  <w:num w:numId="6" w16cid:durableId="1789198400">
    <w:abstractNumId w:val="3"/>
  </w:num>
  <w:num w:numId="7" w16cid:durableId="254634765">
    <w:abstractNumId w:val="2"/>
  </w:num>
  <w:num w:numId="8" w16cid:durableId="2028099475">
    <w:abstractNumId w:val="1"/>
  </w:num>
  <w:num w:numId="9" w16cid:durableId="1592153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147"/>
    <w:rsid w:val="00621177"/>
    <w:rsid w:val="00930D0F"/>
    <w:rsid w:val="00A00EA1"/>
    <w:rsid w:val="00A60EB6"/>
    <w:rsid w:val="00AA1D8D"/>
    <w:rsid w:val="00B47730"/>
    <w:rsid w:val="00CB0664"/>
    <w:rsid w:val="00DF10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871F0"/>
  <w14:defaultImageDpi w14:val="300"/>
  <w15:docId w15:val="{374FD901-9690-4C77-A43F-C6F6684B1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Suryakiran Kambeti</cp:lastModifiedBy>
  <cp:revision>2</cp:revision>
  <dcterms:created xsi:type="dcterms:W3CDTF">2026-04-30T05:41:00Z</dcterms:created>
  <dcterms:modified xsi:type="dcterms:W3CDTF">2026-04-30T05:41:00Z</dcterms:modified>
  <cp:category/>
</cp:coreProperties>
</file>