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DD92" w14:textId="35881905" w:rsidR="00595D04" w:rsidRPr="00CA71DE" w:rsidRDefault="00E6037B" w:rsidP="00E6037B">
      <w:pPr>
        <w:jc w:val="center"/>
        <w:rPr>
          <w:sz w:val="36"/>
          <w:szCs w:val="36"/>
          <w:lang w:val="en-IN"/>
        </w:rPr>
      </w:pPr>
      <w:r w:rsidRPr="00CA71DE">
        <w:rPr>
          <w:sz w:val="36"/>
          <w:szCs w:val="36"/>
          <w:lang w:val="en-IN"/>
        </w:rPr>
        <w:t>Deployment in Django</w:t>
      </w:r>
    </w:p>
    <w:p w14:paraId="10F6BCED" w14:textId="68793AE2" w:rsidR="00E6037B" w:rsidRDefault="00E6037B" w:rsidP="00E6037B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Load the data set and find out the machine learning model . creating pipe line using pickle or joblib. </w:t>
      </w:r>
    </w:p>
    <w:p w14:paraId="26043DB4" w14:textId="1D8E44F5" w:rsidR="00E6037B" w:rsidRDefault="00E6037B" w:rsidP="00E6037B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Initialize your Django Project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(using code </w:t>
      </w:r>
      <w:r w:rsidRPr="00E6037B">
        <w:rPr>
          <w:rFonts w:ascii="Consolas" w:hAnsi="Consolas"/>
          <w:color w:val="273239"/>
          <w:spacing w:val="2"/>
          <w:sz w:val="24"/>
          <w:szCs w:val="24"/>
        </w:rPr>
        <w:t>Django</w:t>
      </w:r>
      <w:r w:rsidRPr="00E6037B">
        <w:rPr>
          <w:rFonts w:ascii="Consolas" w:hAnsi="Consolas"/>
          <w:color w:val="273239"/>
          <w:spacing w:val="2"/>
          <w:sz w:val="24"/>
          <w:szCs w:val="24"/>
        </w:rPr>
        <w:t>-admin startproject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project_name)</w:t>
      </w:r>
      <w:r w:rsidR="00C05F42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C05F42" w:rsidRPr="00C05F42">
        <w:rPr>
          <w:rFonts w:ascii="Arial" w:hAnsi="Arial" w:cs="Arial"/>
          <w:color w:val="273239"/>
          <w:spacing w:val="2"/>
          <w:sz w:val="24"/>
          <w:szCs w:val="24"/>
        </w:rPr>
        <w:t>in the comment prom</w:t>
      </w:r>
      <w:r w:rsidR="00C05F42">
        <w:rPr>
          <w:rFonts w:ascii="Arial" w:hAnsi="Arial" w:cs="Arial"/>
          <w:color w:val="273239"/>
          <w:spacing w:val="2"/>
          <w:sz w:val="24"/>
          <w:szCs w:val="24"/>
        </w:rPr>
        <w:t>pt.</w:t>
      </w:r>
    </w:p>
    <w:p w14:paraId="75F8272B" w14:textId="3C74BB76" w:rsidR="00C05F42" w:rsidRDefault="00C05F42" w:rsidP="00E6037B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4"/>
          <w:szCs w:val="24"/>
        </w:rPr>
        <w:t>After running the above code check on your current directory you have a folder with project_name.</w:t>
      </w:r>
    </w:p>
    <w:p w14:paraId="65486E57" w14:textId="6213DE75" w:rsidR="00C05F42" w:rsidRPr="00C05F42" w:rsidRDefault="00C05F42" w:rsidP="00E6037B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4"/>
          <w:szCs w:val="24"/>
        </w:rPr>
        <w:t>In the project_name folder there are two files accordingly project_name and manage.py.</w:t>
      </w:r>
    </w:p>
    <w:p w14:paraId="5D8B8C42" w14:textId="626EAA0C" w:rsidR="00E6037B" w:rsidRDefault="00E6037B" w:rsidP="00E6037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E6037B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Let’s </w:t>
      </w:r>
      <w:r w:rsidR="00C05F42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check the Django server </w:t>
      </w:r>
      <w:r w:rsidR="000C77E3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is available or not </w:t>
      </w:r>
      <w:r w:rsidRPr="00E6037B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( using python .\</w:t>
      </w:r>
      <w:r w:rsidR="000C77E3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manage</w:t>
      </w:r>
      <w:r w:rsidRPr="00E6037B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.py runserver)</w:t>
      </w:r>
      <w:r w:rsidR="000C77E3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it will gave link . copy the link address and past on browser it will show you Django logo(that means you are successfully launch the Django </w:t>
      </w:r>
      <w:r w:rsidR="009B114C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web).</w:t>
      </w:r>
    </w:p>
    <w:p w14:paraId="7AE7A8E0" w14:textId="343C1242" w:rsidR="00CA71DE" w:rsidRDefault="00E6037B" w:rsidP="00E6037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Create the front </w:t>
      </w:r>
      <w:r w:rsidR="009B114C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end </w:t>
      </w:r>
      <w:r w:rsidR="00CA71DE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web and save these file in the template folder.</w:t>
      </w:r>
    </w:p>
    <w:p w14:paraId="6FE9D066" w14:textId="77777777" w:rsidR="009B114C" w:rsidRDefault="00E6037B" w:rsidP="00E6037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</w:t>
      </w:r>
      <w:r w:rsidR="00CA71DE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In the setting.py file connect the template file.</w:t>
      </w:r>
    </w:p>
    <w:p w14:paraId="084E3C62" w14:textId="496CA2F9" w:rsidR="00E6037B" w:rsidRDefault="009B114C" w:rsidP="009B114C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(</w:t>
      </w:r>
      <w:r w:rsidRPr="009B114C">
        <w:t xml:space="preserve"> </w:t>
      </w:r>
      <w:r w:rsidRPr="009B114C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'DIRS':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[ “ “  ]         in place of that       </w:t>
      </w:r>
      <w:r w:rsidRPr="009B114C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'DIRS': ['templates']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) you have to add the template.</w:t>
      </w:r>
    </w:p>
    <w:p w14:paraId="780CE50D" w14:textId="77777777" w:rsidR="009B114C" w:rsidRDefault="009B114C" w:rsidP="009B114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Create a another new file we have to load the model using the pickle or joblib . And also connect the html file.</w:t>
      </w:r>
    </w:p>
    <w:p w14:paraId="67B519CC" w14:textId="39B47874" w:rsidR="009B114C" w:rsidRDefault="009B114C" w:rsidP="009B114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In urls.py file add the file path of above line what we created the file.   </w:t>
      </w:r>
    </w:p>
    <w:p w14:paraId="5BBB4A65" w14:textId="50673E31" w:rsidR="00E6037B" w:rsidRPr="009B114C" w:rsidRDefault="009B114C" w:rsidP="007304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lang w:val="en-IN"/>
        </w:rPr>
      </w:pPr>
      <w:r w:rsidRPr="009B114C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Save the all file in the same folder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</w:t>
      </w:r>
      <w:r w:rsidRPr="009B114C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(</w:t>
      </w:r>
      <w:r>
        <w:rPr>
          <w:rFonts w:ascii="Consolas" w:hAnsi="Consolas"/>
          <w:color w:val="273239"/>
          <w:spacing w:val="2"/>
          <w:sz w:val="24"/>
          <w:szCs w:val="24"/>
        </w:rPr>
        <w:t>project_name</w:t>
      </w:r>
      <w:r>
        <w:rPr>
          <w:rFonts w:ascii="Consolas" w:hAnsi="Consolas"/>
          <w:color w:val="273239"/>
          <w:spacing w:val="2"/>
          <w:sz w:val="24"/>
          <w:szCs w:val="24"/>
        </w:rPr>
        <w:t>).</w:t>
      </w:r>
    </w:p>
    <w:p w14:paraId="23C9AB94" w14:textId="41A4639F" w:rsidR="009B114C" w:rsidRPr="009B114C" w:rsidRDefault="009B114C" w:rsidP="007304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lang w:val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Type the commend in the commend prompt :</w:t>
      </w:r>
      <w:r w:rsidRPr="00E6037B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python .\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manage</w:t>
      </w:r>
      <w:r w:rsidRPr="00E6037B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.py runserver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(you will get the out put)</w:t>
      </w:r>
    </w:p>
    <w:sectPr w:rsidR="009B114C" w:rsidRPr="009B114C" w:rsidSect="00E6037B">
      <w:pgSz w:w="12240" w:h="15840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7A9"/>
    <w:multiLevelType w:val="hybridMultilevel"/>
    <w:tmpl w:val="A7781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F0473"/>
    <w:multiLevelType w:val="hybridMultilevel"/>
    <w:tmpl w:val="DBDC1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B5CB7"/>
    <w:multiLevelType w:val="multilevel"/>
    <w:tmpl w:val="3A58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6322022">
    <w:abstractNumId w:val="1"/>
  </w:num>
  <w:num w:numId="2" w16cid:durableId="436143879">
    <w:abstractNumId w:val="2"/>
  </w:num>
  <w:num w:numId="3" w16cid:durableId="172182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7B"/>
    <w:rsid w:val="00084227"/>
    <w:rsid w:val="000C77E3"/>
    <w:rsid w:val="002031C5"/>
    <w:rsid w:val="00595D04"/>
    <w:rsid w:val="005B1835"/>
    <w:rsid w:val="00983FDD"/>
    <w:rsid w:val="009B114C"/>
    <w:rsid w:val="00BF7AF5"/>
    <w:rsid w:val="00C05F42"/>
    <w:rsid w:val="00CA71DE"/>
    <w:rsid w:val="00E51843"/>
    <w:rsid w:val="00E6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D000"/>
  <w15:chartTrackingRefBased/>
  <w15:docId w15:val="{C14ECEE6-9C57-4198-9015-78EC0C11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3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3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7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 pogakula</dc:creator>
  <cp:keywords/>
  <dc:description/>
  <cp:lastModifiedBy>kirankumar pogakula</cp:lastModifiedBy>
  <cp:revision>2</cp:revision>
  <dcterms:created xsi:type="dcterms:W3CDTF">2022-11-04T09:13:00Z</dcterms:created>
  <dcterms:modified xsi:type="dcterms:W3CDTF">2022-11-04T10:18:00Z</dcterms:modified>
</cp:coreProperties>
</file>