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A142E4" w:rsidRDefault="006A6E96" w:rsidP="004F79C5">
      <w:pPr>
        <w:pStyle w:val="Heading1"/>
        <w:rPr>
          <w:rFonts w:asciiTheme="minorHAnsi" w:hAnsiTheme="minorHAnsi" w:cstheme="minorHAnsi"/>
          <w:b/>
          <w:bCs/>
          <w:color w:val="000000" w:themeColor="text1"/>
          <w:spacing w:val="-10"/>
          <w:kern w:val="28"/>
          <w:sz w:val="40"/>
          <w:szCs w:val="40"/>
        </w:rPr>
      </w:pPr>
      <w:bookmarkStart w:id="0" w:name="_Acknowledgement"/>
      <w:bookmarkEnd w:id="0"/>
      <w:r w:rsidRPr="00A142E4">
        <w:rPr>
          <w:rFonts w:asciiTheme="minorHAnsi" w:hAnsiTheme="minorHAnsi" w:cstheme="minorHAnsi"/>
          <w:b/>
          <w:bCs/>
          <w:color w:val="000000" w:themeColor="text1"/>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3A95AB4" w:rsidR="00BB3482" w:rsidRDefault="00BB3482" w:rsidP="00BB3482">
      <w:pPr>
        <w:rPr>
          <w:b/>
          <w:bCs/>
          <w:sz w:val="40"/>
          <w:szCs w:val="40"/>
        </w:rPr>
      </w:pPr>
    </w:p>
    <w:p w14:paraId="5B960E5B" w14:textId="77777777" w:rsidR="00F72A4C" w:rsidRDefault="00F72A4C" w:rsidP="00BB3482">
      <w:pPr>
        <w:rPr>
          <w:b/>
          <w:bCs/>
          <w:sz w:val="40"/>
          <w:szCs w:val="40"/>
        </w:rPr>
      </w:pPr>
    </w:p>
    <w:p w14:paraId="102B69D6" w14:textId="64819DF8" w:rsidR="00BE78ED" w:rsidRPr="00A142E4" w:rsidRDefault="006A6E96" w:rsidP="00F72A4C">
      <w:pPr>
        <w:pStyle w:val="Heading1"/>
        <w:rPr>
          <w:rFonts w:asciiTheme="minorHAnsi" w:hAnsiTheme="minorHAnsi" w:cstheme="minorHAnsi"/>
          <w:b/>
          <w:bCs/>
          <w:color w:val="000000" w:themeColor="text1"/>
          <w:sz w:val="40"/>
          <w:szCs w:val="40"/>
        </w:rPr>
      </w:pPr>
      <w:bookmarkStart w:id="2" w:name="_Abstract_1"/>
      <w:bookmarkEnd w:id="2"/>
      <w:r w:rsidRPr="00A142E4">
        <w:rPr>
          <w:rFonts w:asciiTheme="minorHAnsi" w:hAnsiTheme="minorHAnsi" w:cstheme="minorHAnsi"/>
          <w:b/>
          <w:bCs/>
          <w:color w:val="000000" w:themeColor="text1"/>
          <w:sz w:val="40"/>
          <w:szCs w:val="40"/>
        </w:rPr>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306AF876" w14:textId="77777777" w:rsidR="00F72A4C" w:rsidRDefault="00F72A4C" w:rsidP="00FF7E20">
      <w:pPr>
        <w:spacing w:before="240"/>
        <w:rPr>
          <w:rFonts w:cstheme="minorHAnsi"/>
          <w:b/>
          <w:bCs/>
          <w:sz w:val="36"/>
          <w:szCs w:val="36"/>
        </w:rPr>
      </w:pPr>
    </w:p>
    <w:p w14:paraId="0226F48C" w14:textId="35A5B058"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EDBABA7" w:rsidR="00171AC4" w:rsidRPr="00181AF4" w:rsidRDefault="00F72A4C" w:rsidP="00181AF4">
      <w:pPr>
        <w:rPr>
          <w:color w:val="000000" w:themeColor="text1"/>
        </w:rPr>
      </w:pP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\l "_Acknowledgement" </w:instrTex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 xml:space="preserve">. </w:t>
      </w:r>
      <w:r w:rsidR="009E37F3">
        <w:rPr>
          <w:rStyle w:val="Hyperlink"/>
          <w:color w:val="000000" w:themeColor="text1"/>
          <w:u w:val="none"/>
        </w:rPr>
        <w:t>2</w:t>
      </w:r>
    </w:p>
    <w:p w14:paraId="6D086AC0" w14:textId="5FCCDD5D" w:rsidR="003F389F" w:rsidRDefault="00F72A4C" w:rsidP="00FF7E20">
      <w:pPr>
        <w:spacing w:before="240"/>
        <w:rPr>
          <w:rStyle w:val="Hyperlink"/>
          <w:rFonts w:cstheme="minorHAnsi"/>
          <w:u w:val="none"/>
        </w:rPr>
      </w:pPr>
      <w:hyperlink w:anchor="_Abstract_1" w:history="1">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hyperlink>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400188F1" w:rsidR="006515E5" w:rsidRPr="00E87318" w:rsidRDefault="00E87318" w:rsidP="00E87318">
      <w:pPr>
        <w:spacing w:before="240"/>
        <w:ind w:firstLine="720"/>
        <w:rPr>
          <w:rFonts w:cstheme="minorHAnsi"/>
        </w:rPr>
      </w:pPr>
      <w:r>
        <w:rPr>
          <w:rFonts w:cstheme="minorHAnsi"/>
        </w:rPr>
        <w:t xml:space="preserve">1.1 </w:t>
      </w:r>
      <w:r w:rsidR="004F79C5">
        <w:rPr>
          <w:rFonts w:cstheme="minorHAnsi"/>
        </w:rPr>
        <w:t>Introduction</w:t>
      </w:r>
      <w:r w:rsidR="004F79C5">
        <w:rPr>
          <w:rStyle w:val="Hyperlink"/>
          <w:color w:val="000000" w:themeColor="text1"/>
          <w:u w:val="none"/>
        </w:rPr>
        <w:t xml:space="preserve"> …</w:t>
      </w:r>
      <w:r w:rsidR="009E37F3">
        <w:rPr>
          <w:rStyle w:val="Hyperlink"/>
          <w:color w:val="000000" w:themeColor="text1"/>
          <w:u w:val="none"/>
        </w:rPr>
        <w:t xml:space="preserve">…………………………………………………………………………………………………… </w:t>
      </w:r>
    </w:p>
    <w:p w14:paraId="1D1165B1" w14:textId="03571709"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4F79C5">
        <w:rPr>
          <w:rFonts w:cstheme="minorHAnsi"/>
        </w:rPr>
        <w:t>……</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31B1D27C" w14:textId="0B470C0E" w:rsidR="00997A52" w:rsidRDefault="00997A52" w:rsidP="000F6382">
      <w:pPr>
        <w:rPr>
          <w:rFonts w:cstheme="minorHAnsi"/>
        </w:rPr>
      </w:pPr>
    </w:p>
    <w:p w14:paraId="3FA61CE0" w14:textId="62AE8228" w:rsidR="00F72A4C" w:rsidRDefault="00F72A4C" w:rsidP="000F6382">
      <w:pPr>
        <w:rPr>
          <w:rFonts w:cstheme="minorHAnsi"/>
        </w:rPr>
      </w:pPr>
    </w:p>
    <w:p w14:paraId="5BC42EFE" w14:textId="104BA6C9" w:rsidR="00F72A4C" w:rsidRDefault="00F72A4C" w:rsidP="000F6382">
      <w:pPr>
        <w:rPr>
          <w:rFonts w:cstheme="minorHAnsi"/>
        </w:rPr>
      </w:pPr>
    </w:p>
    <w:p w14:paraId="414A1EB2" w14:textId="53887CE9" w:rsidR="00F72A4C" w:rsidRDefault="00F72A4C" w:rsidP="000F6382">
      <w:pPr>
        <w:rPr>
          <w:rFonts w:cstheme="minorHAnsi"/>
        </w:rPr>
      </w:pPr>
    </w:p>
    <w:p w14:paraId="362CE637" w14:textId="73889136" w:rsidR="00F72A4C" w:rsidRDefault="00F72A4C" w:rsidP="000F6382">
      <w:pPr>
        <w:rPr>
          <w:rFonts w:cstheme="minorHAnsi"/>
        </w:rPr>
      </w:pPr>
    </w:p>
    <w:p w14:paraId="5937BE86" w14:textId="4A9508E6" w:rsidR="00F72A4C" w:rsidRDefault="00F72A4C" w:rsidP="000F6382">
      <w:pPr>
        <w:rPr>
          <w:rFonts w:cstheme="minorHAnsi"/>
        </w:rPr>
      </w:pPr>
    </w:p>
    <w:p w14:paraId="528340D0" w14:textId="105A3C90" w:rsidR="00F72A4C" w:rsidRDefault="00F72A4C" w:rsidP="000F6382">
      <w:pPr>
        <w:rPr>
          <w:rFonts w:cstheme="minorHAnsi"/>
        </w:rPr>
      </w:pPr>
    </w:p>
    <w:p w14:paraId="70D22159" w14:textId="485646A6" w:rsidR="00F72A4C" w:rsidRDefault="00F72A4C" w:rsidP="000F6382">
      <w:pPr>
        <w:rPr>
          <w:rFonts w:cstheme="minorHAnsi"/>
        </w:rPr>
      </w:pPr>
    </w:p>
    <w:p w14:paraId="30E116C3" w14:textId="4633031E" w:rsidR="00F72A4C" w:rsidRDefault="00F72A4C" w:rsidP="000F6382">
      <w:pPr>
        <w:rPr>
          <w:rFonts w:cstheme="minorHAnsi"/>
        </w:rPr>
      </w:pPr>
    </w:p>
    <w:p w14:paraId="2E0B6C4B" w14:textId="07463D49" w:rsidR="00F72A4C" w:rsidRDefault="00F72A4C" w:rsidP="000F6382">
      <w:pPr>
        <w:rPr>
          <w:rFonts w:cstheme="minorHAnsi"/>
        </w:rPr>
      </w:pPr>
    </w:p>
    <w:p w14:paraId="2CA9CA4D" w14:textId="08C2A8F8" w:rsidR="00F72A4C" w:rsidRDefault="00F72A4C" w:rsidP="000F6382">
      <w:pPr>
        <w:rPr>
          <w:rFonts w:cstheme="minorHAnsi"/>
        </w:rPr>
      </w:pPr>
    </w:p>
    <w:p w14:paraId="2ED8E007" w14:textId="51172D48" w:rsidR="00F72A4C" w:rsidRDefault="00F72A4C" w:rsidP="000F6382">
      <w:pPr>
        <w:rPr>
          <w:rFonts w:cstheme="minorHAnsi"/>
        </w:rPr>
      </w:pPr>
    </w:p>
    <w:p w14:paraId="0130FA9A" w14:textId="4F0A9872" w:rsidR="00F72A4C" w:rsidRDefault="00F72A4C" w:rsidP="000F6382">
      <w:pPr>
        <w:rPr>
          <w:rFonts w:cstheme="minorHAnsi"/>
        </w:rPr>
      </w:pPr>
    </w:p>
    <w:p w14:paraId="64873796" w14:textId="326C698F" w:rsidR="00F72A4C" w:rsidRDefault="00F72A4C" w:rsidP="000F6382">
      <w:pPr>
        <w:rPr>
          <w:rFonts w:cstheme="minorHAnsi"/>
        </w:rPr>
      </w:pPr>
    </w:p>
    <w:p w14:paraId="1279576B" w14:textId="541B59E5" w:rsidR="00F72A4C" w:rsidRDefault="00F72A4C" w:rsidP="000F6382">
      <w:pPr>
        <w:rPr>
          <w:rFonts w:cstheme="minorHAnsi"/>
        </w:rPr>
      </w:pPr>
    </w:p>
    <w:p w14:paraId="38547E9C" w14:textId="77777777" w:rsidR="00F72A4C" w:rsidRDefault="00F72A4C" w:rsidP="000F6382">
      <w:pPr>
        <w:rPr>
          <w:rFonts w:cstheme="minorHAnsi"/>
        </w:rPr>
      </w:pPr>
    </w:p>
    <w:p w14:paraId="465C3F70" w14:textId="01443BAB" w:rsidR="00BB3482"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lastRenderedPageBreak/>
        <w:t xml:space="preserve">1 Introduction </w:t>
      </w:r>
    </w:p>
    <w:p w14:paraId="5C63F0C6" w14:textId="0118D132" w:rsidR="00BB3482" w:rsidRDefault="00BB3482" w:rsidP="000F6382">
      <w:pPr>
        <w:rPr>
          <w:rFonts w:cstheme="minorHAnsi"/>
        </w:rPr>
      </w:pPr>
    </w:p>
    <w:p w14:paraId="301E28E8" w14:textId="6B926D05" w:rsidR="00BB3482" w:rsidRDefault="00BB3482" w:rsidP="000F6382">
      <w:pPr>
        <w:rPr>
          <w:rFonts w:cstheme="minorHAnsi"/>
        </w:rPr>
      </w:pPr>
    </w:p>
    <w:p w14:paraId="6B6D48AF" w14:textId="28FAE656" w:rsidR="00CD256D" w:rsidRPr="00F72A4C" w:rsidRDefault="00CD256D"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1.1 </w:t>
      </w:r>
      <w:r w:rsidRPr="00F72A4C">
        <w:rPr>
          <w:rFonts w:asciiTheme="minorHAnsi" w:hAnsiTheme="minorHAnsi" w:cstheme="minorHAnsi"/>
          <w:b/>
          <w:bCs/>
          <w:color w:val="000000" w:themeColor="text1"/>
          <w:sz w:val="32"/>
          <w:szCs w:val="32"/>
        </w:rPr>
        <w:t xml:space="preserve">Introduction </w:t>
      </w:r>
    </w:p>
    <w:p w14:paraId="097B7061" w14:textId="77777777" w:rsidR="00CD256D" w:rsidRPr="00CD256D" w:rsidRDefault="00CD256D" w:rsidP="00CD256D"/>
    <w:p w14:paraId="1E932968" w14:textId="77777777" w:rsidR="006179CE" w:rsidRPr="006179CE" w:rsidRDefault="006179CE" w:rsidP="006179CE">
      <w:pPr>
        <w:rPr>
          <w:rFonts w:cstheme="minorHAnsi"/>
        </w:rPr>
      </w:pPr>
      <w:r w:rsidRPr="006179CE">
        <w:rPr>
          <w:rFonts w:cstheme="minorHAnsi"/>
        </w:rPr>
        <w:t>As global energy demand continues to grow, there is an increasing need for sustainable energy management and efficient decision-making processes to reduce the environmental and economic impact of energy consumption. In the Scottish council area, optimizing energy use and understanding the factors influencing energy consumption patterns have become essential in reducing greenhouse gas emissions and conserving resources.</w:t>
      </w:r>
    </w:p>
    <w:p w14:paraId="0EA83C59" w14:textId="77777777" w:rsidR="006179CE" w:rsidRPr="006179CE" w:rsidRDefault="006179CE" w:rsidP="006179CE">
      <w:pPr>
        <w:rPr>
          <w:rFonts w:cstheme="minorHAnsi"/>
        </w:rPr>
      </w:pPr>
    </w:p>
    <w:p w14:paraId="671FD355" w14:textId="77777777" w:rsidR="006179CE" w:rsidRPr="006179CE" w:rsidRDefault="006179CE" w:rsidP="006179CE">
      <w:pPr>
        <w:rPr>
          <w:rFonts w:cstheme="minorHAnsi"/>
        </w:rPr>
      </w:pPr>
      <w:r w:rsidRPr="006179CE">
        <w:rPr>
          <w:rFonts w:cstheme="minorHAnsi"/>
        </w:rPr>
        <w:t>This project aims to address the knowledge gap in the literature concerning energy consumption trends in Scottish council areas between 2005 and 2020. By leveraging advanced data analytics and machine learning techniques, this study will provide a comprehensive understanding of the energy consumption patterns and types of fuels consumed across domestic, commercial, and public sectors. Through the analysis of data from open-source repositories provided by the UK Department for Business, Energy &amp; Industrial Strategy (BEIS) and the Scottish Government, the project seeks to uncover valuable insights that can drive targeted improvements and optimization efforts.</w:t>
      </w:r>
    </w:p>
    <w:p w14:paraId="4AFB5C23" w14:textId="77777777" w:rsidR="006179CE" w:rsidRPr="006179CE" w:rsidRDefault="006179CE" w:rsidP="006179CE">
      <w:pPr>
        <w:rPr>
          <w:rFonts w:cstheme="minorHAnsi"/>
        </w:rPr>
      </w:pPr>
    </w:p>
    <w:p w14:paraId="280A9903" w14:textId="4685545D" w:rsidR="006179CE" w:rsidRPr="006179CE" w:rsidRDefault="006179CE" w:rsidP="006179CE">
      <w:pPr>
        <w:rPr>
          <w:rFonts w:cstheme="minorHAnsi"/>
        </w:rPr>
      </w:pPr>
      <w:r w:rsidRPr="006179CE">
        <w:rPr>
          <w:rFonts w:cstheme="minorHAnsi"/>
        </w:rPr>
        <w:t xml:space="preserve">The project will begin with exploratory data analysis (EDA) using Python and Jupyter Notebook to identify trends and patterns in energy consumption. Subsequently, an interactive business intelligence dashboard will be developed using Power BI, enabling stakeholders to visualize and </w:t>
      </w:r>
      <w:r w:rsidRPr="006179CE">
        <w:rPr>
          <w:rFonts w:cstheme="minorHAnsi"/>
        </w:rPr>
        <w:t>analyse</w:t>
      </w:r>
      <w:r w:rsidRPr="006179CE">
        <w:rPr>
          <w:rFonts w:cstheme="minorHAnsi"/>
        </w:rPr>
        <w:t xml:space="preserve"> energy consumption data effectively. Various machine learning models, such as linear regression, support vector machines, artificial neural networks, and ensemble methods, will be employed to develop accurate predictive models for energy consumption, with model selection guided by cross-validation and evaluation metrics.</w:t>
      </w:r>
    </w:p>
    <w:p w14:paraId="399CC9F4" w14:textId="77777777" w:rsidR="006179CE" w:rsidRPr="006179CE" w:rsidRDefault="006179CE" w:rsidP="006179CE">
      <w:pPr>
        <w:rPr>
          <w:rFonts w:cstheme="minorHAnsi"/>
        </w:rPr>
      </w:pPr>
    </w:p>
    <w:p w14:paraId="219BB774" w14:textId="4EFC6284" w:rsidR="00BB3482" w:rsidRDefault="006179CE" w:rsidP="006179CE">
      <w:pPr>
        <w:rPr>
          <w:rFonts w:cstheme="minorHAnsi"/>
        </w:rPr>
      </w:pPr>
      <w:r w:rsidRPr="006179CE">
        <w:rPr>
          <w:rFonts w:cstheme="minorHAnsi"/>
        </w:rPr>
        <w:t>Finally, the selected machine learning model will be deployed using Flask and Postman, creating a simple, lightweight, and flexible RESTful API. This project not only aims to contribute to the understanding of energy consumption trends in Scottish council areas but also supports future policy development and decision-making to foster sustainable development and a greener future for Scotland and beyond.</w:t>
      </w: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5DB7721B" w14:textId="5414E490" w:rsidR="00121613"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1.2 </w:t>
      </w:r>
      <w:r w:rsidR="00121613" w:rsidRPr="00F72A4C">
        <w:rPr>
          <w:rFonts w:asciiTheme="minorHAnsi" w:hAnsiTheme="minorHAnsi" w:cstheme="minorHAnsi"/>
          <w:b/>
          <w:bCs/>
          <w:color w:val="000000" w:themeColor="text1"/>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lastRenderedPageBreak/>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17C43433" w:rsidR="00F34A26"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1.3 Content of the rest of the report</w:t>
      </w:r>
    </w:p>
    <w:p w14:paraId="789122F0" w14:textId="212A070C" w:rsidR="00F34A26" w:rsidRDefault="00F34A26" w:rsidP="006515E5"/>
    <w:p w14:paraId="31D1EAB2" w14:textId="66112D7B" w:rsidR="004A69A8" w:rsidRDefault="004A69A8" w:rsidP="004A69A8">
      <w:r>
        <w:t>The subsequent chapters of this report are organized as follows:</w:t>
      </w:r>
    </w:p>
    <w:p w14:paraId="5D258FB2" w14:textId="77777777" w:rsidR="004A69A8" w:rsidRDefault="004A69A8" w:rsidP="004A69A8"/>
    <w:p w14:paraId="05068220" w14:textId="77777777" w:rsidR="004A69A8" w:rsidRDefault="004A69A8" w:rsidP="004A69A8">
      <w:r>
        <w:t>Chapter 2 presents a comprehensive literature review, examining pertinent research and studies in the domains of energy consumption analysis, machine learning, and data visualization.</w:t>
      </w:r>
    </w:p>
    <w:p w14:paraId="65BAACA9" w14:textId="77777777" w:rsidR="004A69A8" w:rsidRDefault="004A69A8" w:rsidP="004A69A8"/>
    <w:p w14:paraId="457EC196" w14:textId="77777777" w:rsidR="004A69A8" w:rsidRDefault="004A69A8" w:rsidP="004A69A8">
      <w:r>
        <w:t>Chapter 3 delineates the project specifications, encompassing the aim, objectives, functional and non-functional requirements, methodology, project plan, and an examination of legal, ethical, social, professional, and environmental concerns. This chapter also addresses risk and safety considerations pertinent to the project.</w:t>
      </w:r>
    </w:p>
    <w:p w14:paraId="2AD56A70" w14:textId="77777777" w:rsidR="004A69A8" w:rsidRDefault="004A69A8" w:rsidP="004A69A8"/>
    <w:p w14:paraId="58612773" w14:textId="77777777" w:rsidR="004A69A8" w:rsidRDefault="004A69A8" w:rsidP="004A69A8">
      <w:r>
        <w:t>Chapter 4 delves into the design aspects of the project, elucidating the architectural and functional components that facilitate the development of precise predictive models and interactive visualizations.</w:t>
      </w:r>
    </w:p>
    <w:p w14:paraId="22333BAC" w14:textId="77777777" w:rsidR="004A69A8" w:rsidRDefault="004A69A8" w:rsidP="004A69A8"/>
    <w:p w14:paraId="2285079C" w14:textId="77777777" w:rsidR="004A69A8" w:rsidRDefault="004A69A8" w:rsidP="004A69A8">
      <w:r>
        <w:t>Chapter 5 concentrates on the implementation phase, expounding on the processes, techniques, and tools employed throughout the project, including data analysis, machine learning model development, and API deployment.</w:t>
      </w:r>
    </w:p>
    <w:p w14:paraId="6481A225" w14:textId="77777777" w:rsidR="004A69A8" w:rsidRDefault="004A69A8" w:rsidP="004A69A8"/>
    <w:p w14:paraId="5C36414D" w14:textId="77777777" w:rsidR="004A69A8" w:rsidRDefault="004A69A8" w:rsidP="004A69A8">
      <w:r>
        <w:t xml:space="preserve">Chapter 6 offers an evaluation of the completed work, appraising the performance and efficacy of the predictive models, data visualization tools, and the </w:t>
      </w:r>
      <w:proofErr w:type="gramStart"/>
      <w:r>
        <w:t>project as a whole</w:t>
      </w:r>
      <w:proofErr w:type="gramEnd"/>
      <w:r>
        <w:t>.</w:t>
      </w:r>
    </w:p>
    <w:p w14:paraId="28741B57" w14:textId="77777777" w:rsidR="004A69A8" w:rsidRDefault="004A69A8" w:rsidP="004A69A8"/>
    <w:p w14:paraId="4EC2A09F" w14:textId="09498F75" w:rsidR="00F34A26" w:rsidRDefault="004A69A8" w:rsidP="004A69A8">
      <w:r>
        <w:t>Lastly, Chapter 7 concludes the report by summarizing the salient findings, discussing the implications of the project outcomes, and providing recommendations for future research in the field of energy consumption analysis and prediction.</w:t>
      </w:r>
    </w:p>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2 Literature</w:t>
      </w:r>
      <w:r w:rsidR="007B6511" w:rsidRPr="00F72A4C">
        <w:rPr>
          <w:rFonts w:asciiTheme="minorHAnsi" w:hAnsiTheme="minorHAnsi" w:cstheme="minorHAnsi"/>
          <w:b/>
          <w:bCs/>
          <w:color w:val="000000" w:themeColor="text1"/>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lastRenderedPageBreak/>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059D6C0E" w:rsidR="00A2767F" w:rsidRPr="00C661A0" w:rsidRDefault="00A2767F" w:rsidP="00A2767F">
      <w:pPr>
        <w:rPr>
          <w:rFonts w:cstheme="minorHAnsi"/>
        </w:rPr>
      </w:pPr>
      <w:r w:rsidRPr="00C661A0">
        <w:rPr>
          <w:rFonts w:cstheme="minorHAnsi"/>
        </w:rPr>
        <w:t>Power BI and Tableau are both powerful data visualization and business intelligence tools</w:t>
      </w:r>
      <w:r w:rsidR="008B765D">
        <w:rPr>
          <w:rFonts w:cstheme="minorHAnsi"/>
        </w:rPr>
        <w:t xml:space="preserve"> [5]</w:t>
      </w:r>
      <w:r w:rsidRPr="00C661A0">
        <w:rPr>
          <w:rFonts w:cstheme="minorHAnsi"/>
        </w:rPr>
        <w:t>. They have their unique strengths and limitations, which makes them suitable for different 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0D113CC6" w:rsidR="00A2767F" w:rsidRPr="00C661A0" w:rsidRDefault="00A2767F" w:rsidP="00A2767F">
      <w:pPr>
        <w:rPr>
          <w:rFonts w:cstheme="minorHAnsi"/>
        </w:rPr>
      </w:pPr>
      <w:r w:rsidRPr="00C661A0">
        <w:rPr>
          <w:rFonts w:cstheme="minorHAnsi"/>
        </w:rPr>
        <w:t>One advantage of Power BI over Tableau is its seamless integration with other Microsoft products, such as Excel, SharePoint, and Azure</w:t>
      </w:r>
      <w:r w:rsidR="000007D2">
        <w:rPr>
          <w:rFonts w:cstheme="minorHAnsi"/>
        </w:rPr>
        <w:t xml:space="preserve"> [5]</w:t>
      </w:r>
      <w:r w:rsidRPr="00C661A0">
        <w:rPr>
          <w:rFonts w:cstheme="minorHAnsi"/>
        </w:rPr>
        <w:t>. This makes it easier for users already familiar with the Microsoft ecosystem to adopt Power BI for creating dashboards</w:t>
      </w:r>
      <w:r w:rsidR="00525511">
        <w:rPr>
          <w:rFonts w:cstheme="minorHAnsi"/>
        </w:rPr>
        <w:t xml:space="preserve"> [5]</w:t>
      </w:r>
      <w:r w:rsidRPr="00C661A0">
        <w:rPr>
          <w:rFonts w:cstheme="minorHAnsi"/>
        </w:rPr>
        <w:t>.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5698A9EA" w:rsidR="00A2767F" w:rsidRPr="00C661A0" w:rsidRDefault="00A2767F" w:rsidP="00A2767F">
      <w:pPr>
        <w:rPr>
          <w:rFonts w:cstheme="minorHAnsi"/>
        </w:rPr>
      </w:pPr>
      <w:r w:rsidRPr="00C661A0">
        <w:rPr>
          <w:rFonts w:cstheme="minorHAnsi"/>
        </w:rPr>
        <w:t>In conclusion, after considering factors such as seamlessness</w:t>
      </w:r>
      <w:r w:rsidR="00247018">
        <w:rPr>
          <w:rFonts w:cstheme="minorHAnsi"/>
        </w:rPr>
        <w:t xml:space="preserve"> integration with Microsoft </w:t>
      </w:r>
      <w:proofErr w:type="spellStart"/>
      <w:r w:rsidR="00247018">
        <w:rPr>
          <w:rFonts w:cstheme="minorHAnsi"/>
        </w:rPr>
        <w:t>Powerpoint</w:t>
      </w:r>
      <w:proofErr w:type="spellEnd"/>
      <w:r w:rsidRPr="00C661A0">
        <w:rPr>
          <w:rFonts w:cstheme="minorHAnsi"/>
        </w:rPr>
        <w:t>, my familiarity with the tool</w:t>
      </w:r>
      <w:r w:rsidR="00247018">
        <w:rPr>
          <w:rFonts w:cstheme="minorHAnsi"/>
        </w:rPr>
        <w:t>, and</w:t>
      </w:r>
      <w:r w:rsidRPr="00C661A0">
        <w:rPr>
          <w:rFonts w:cstheme="minorHAnsi"/>
        </w:rPr>
        <w:t xml:space="preserve"> ease of use,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 xml:space="preserve">Python is widely used for EDA due to its versatility, readability, and the availability of a vast ecosystem of libraries specifically designed for data analysis and visualization. Some of the </w:t>
      </w:r>
      <w:r w:rsidRPr="00C661A0">
        <w:rPr>
          <w:rFonts w:cstheme="minorHAnsi"/>
          <w:color w:val="2A3140"/>
        </w:rPr>
        <w:lastRenderedPageBreak/>
        <w:t>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A0CEE03"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w:t>
      </w:r>
      <w:r w:rsidR="000007D2">
        <w:rPr>
          <w:rFonts w:cstheme="minorHAnsi"/>
          <w:color w:val="2A3140"/>
        </w:rPr>
        <w:t xml:space="preserve"> [6]</w:t>
      </w:r>
      <w:r w:rsidRPr="00732A7E">
        <w:rPr>
          <w:rFonts w:cstheme="minorHAnsi"/>
          <w:color w:val="2A3140"/>
        </w:rPr>
        <w:t>.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lastRenderedPageBreak/>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6CAA1DBA" w14:textId="77777777" w:rsidR="00A142E4" w:rsidRDefault="00A142E4" w:rsidP="00F72A4C">
      <w:pPr>
        <w:pStyle w:val="Heading1"/>
        <w:rPr>
          <w:rFonts w:asciiTheme="minorHAnsi" w:hAnsiTheme="minorHAnsi" w:cstheme="minorHAnsi"/>
          <w:b/>
          <w:bCs/>
          <w:color w:val="000000" w:themeColor="text1"/>
          <w:sz w:val="36"/>
          <w:szCs w:val="36"/>
        </w:rPr>
      </w:pPr>
    </w:p>
    <w:p w14:paraId="1265904D" w14:textId="77777777" w:rsidR="00A142E4" w:rsidRDefault="00A142E4" w:rsidP="00F72A4C">
      <w:pPr>
        <w:pStyle w:val="Heading1"/>
        <w:rPr>
          <w:rFonts w:asciiTheme="minorHAnsi" w:hAnsiTheme="minorHAnsi" w:cstheme="minorHAnsi"/>
          <w:b/>
          <w:bCs/>
          <w:color w:val="000000" w:themeColor="text1"/>
          <w:sz w:val="36"/>
          <w:szCs w:val="36"/>
        </w:rPr>
      </w:pPr>
    </w:p>
    <w:p w14:paraId="6D04B889" w14:textId="77777777" w:rsidR="00A142E4" w:rsidRDefault="00A142E4" w:rsidP="00F72A4C">
      <w:pPr>
        <w:pStyle w:val="Heading1"/>
        <w:rPr>
          <w:rFonts w:asciiTheme="minorHAnsi" w:hAnsiTheme="minorHAnsi" w:cstheme="minorHAnsi"/>
          <w:b/>
          <w:bCs/>
          <w:color w:val="000000" w:themeColor="text1"/>
          <w:sz w:val="36"/>
          <w:szCs w:val="36"/>
        </w:rPr>
      </w:pPr>
    </w:p>
    <w:p w14:paraId="4C1F0ED4" w14:textId="77777777" w:rsidR="00A142E4" w:rsidRDefault="00A142E4" w:rsidP="00F72A4C">
      <w:pPr>
        <w:pStyle w:val="Heading1"/>
        <w:rPr>
          <w:rFonts w:asciiTheme="minorHAnsi" w:hAnsiTheme="minorHAnsi" w:cstheme="minorHAnsi"/>
          <w:b/>
          <w:bCs/>
          <w:color w:val="000000" w:themeColor="text1"/>
          <w:sz w:val="36"/>
          <w:szCs w:val="36"/>
        </w:rPr>
      </w:pPr>
    </w:p>
    <w:p w14:paraId="3DD12442" w14:textId="77777777" w:rsidR="00A142E4" w:rsidRDefault="00A142E4" w:rsidP="00F72A4C">
      <w:pPr>
        <w:pStyle w:val="Heading1"/>
        <w:rPr>
          <w:rFonts w:asciiTheme="minorHAnsi" w:hAnsiTheme="minorHAnsi" w:cstheme="minorHAnsi"/>
          <w:b/>
          <w:bCs/>
          <w:color w:val="000000" w:themeColor="text1"/>
          <w:sz w:val="36"/>
          <w:szCs w:val="36"/>
        </w:rPr>
      </w:pPr>
    </w:p>
    <w:p w14:paraId="1C80108B" w14:textId="77777777" w:rsidR="00A142E4" w:rsidRDefault="00A142E4" w:rsidP="00F72A4C">
      <w:pPr>
        <w:pStyle w:val="Heading1"/>
        <w:rPr>
          <w:rFonts w:asciiTheme="minorHAnsi" w:hAnsiTheme="minorHAnsi" w:cstheme="minorHAnsi"/>
          <w:b/>
          <w:bCs/>
          <w:color w:val="000000" w:themeColor="text1"/>
          <w:sz w:val="36"/>
          <w:szCs w:val="36"/>
        </w:rPr>
      </w:pPr>
    </w:p>
    <w:p w14:paraId="4FC63A99" w14:textId="77777777" w:rsidR="00A142E4" w:rsidRDefault="00A142E4" w:rsidP="00F72A4C">
      <w:pPr>
        <w:pStyle w:val="Heading1"/>
        <w:rPr>
          <w:rFonts w:asciiTheme="minorHAnsi" w:hAnsiTheme="minorHAnsi" w:cstheme="minorHAnsi"/>
          <w:b/>
          <w:bCs/>
          <w:color w:val="000000" w:themeColor="text1"/>
          <w:sz w:val="36"/>
          <w:szCs w:val="36"/>
        </w:rPr>
      </w:pPr>
    </w:p>
    <w:p w14:paraId="09E2017A" w14:textId="77777777" w:rsidR="00A142E4" w:rsidRDefault="00A142E4" w:rsidP="00F72A4C">
      <w:pPr>
        <w:pStyle w:val="Heading1"/>
        <w:rPr>
          <w:rFonts w:asciiTheme="minorHAnsi" w:hAnsiTheme="minorHAnsi" w:cstheme="minorHAnsi"/>
          <w:b/>
          <w:bCs/>
          <w:color w:val="000000" w:themeColor="text1"/>
          <w:sz w:val="36"/>
          <w:szCs w:val="36"/>
        </w:rPr>
      </w:pPr>
    </w:p>
    <w:p w14:paraId="6AF571BD" w14:textId="77777777" w:rsidR="00A142E4" w:rsidRDefault="00A142E4" w:rsidP="00F72A4C">
      <w:pPr>
        <w:pStyle w:val="Heading1"/>
        <w:rPr>
          <w:rFonts w:asciiTheme="minorHAnsi" w:hAnsiTheme="minorHAnsi" w:cstheme="minorHAnsi"/>
          <w:b/>
          <w:bCs/>
          <w:color w:val="000000" w:themeColor="text1"/>
          <w:sz w:val="36"/>
          <w:szCs w:val="36"/>
        </w:rPr>
      </w:pPr>
    </w:p>
    <w:p w14:paraId="1696F475" w14:textId="77777777" w:rsidR="00A142E4" w:rsidRDefault="00A142E4" w:rsidP="00F72A4C">
      <w:pPr>
        <w:pStyle w:val="Heading1"/>
        <w:rPr>
          <w:rFonts w:asciiTheme="minorHAnsi" w:hAnsiTheme="minorHAnsi" w:cstheme="minorHAnsi"/>
          <w:b/>
          <w:bCs/>
          <w:color w:val="000000" w:themeColor="text1"/>
          <w:sz w:val="36"/>
          <w:szCs w:val="36"/>
        </w:rPr>
      </w:pPr>
    </w:p>
    <w:p w14:paraId="2B829E67" w14:textId="77777777" w:rsidR="00A142E4" w:rsidRDefault="00A142E4" w:rsidP="00F72A4C">
      <w:pPr>
        <w:pStyle w:val="Heading1"/>
        <w:rPr>
          <w:rFonts w:asciiTheme="minorHAnsi" w:hAnsiTheme="minorHAnsi" w:cstheme="minorHAnsi"/>
          <w:b/>
          <w:bCs/>
          <w:color w:val="000000" w:themeColor="text1"/>
          <w:sz w:val="36"/>
          <w:szCs w:val="36"/>
        </w:rPr>
      </w:pPr>
    </w:p>
    <w:p w14:paraId="28AC0AF5" w14:textId="49EB7A0C" w:rsidR="000317A4" w:rsidRPr="00F72A4C" w:rsidRDefault="00BA270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3</w:t>
      </w:r>
      <w:r w:rsidR="00BB3482" w:rsidRPr="00F72A4C">
        <w:rPr>
          <w:rFonts w:asciiTheme="minorHAnsi" w:hAnsiTheme="minorHAnsi" w:cstheme="minorHAnsi"/>
          <w:b/>
          <w:bCs/>
          <w:color w:val="000000" w:themeColor="text1"/>
          <w:sz w:val="36"/>
          <w:szCs w:val="36"/>
        </w:rPr>
        <w:t xml:space="preserve"> </w:t>
      </w:r>
      <w:r w:rsidR="00121613" w:rsidRPr="00F72A4C">
        <w:rPr>
          <w:rFonts w:asciiTheme="minorHAnsi" w:hAnsiTheme="minorHAnsi" w:cstheme="minorHAnsi"/>
          <w:b/>
          <w:bCs/>
          <w:color w:val="000000" w:themeColor="text1"/>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495207F6" w:rsidR="004216C9"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3.1 </w:t>
      </w:r>
      <w:r w:rsidR="00121613" w:rsidRPr="00F72A4C">
        <w:rPr>
          <w:rFonts w:asciiTheme="minorHAnsi" w:hAnsiTheme="minorHAnsi" w:cstheme="minorHAnsi"/>
          <w:b/>
          <w:bCs/>
          <w:color w:val="000000" w:themeColor="text1"/>
          <w:sz w:val="32"/>
          <w:szCs w:val="32"/>
        </w:rPr>
        <w:t xml:space="preserve">Aim </w:t>
      </w:r>
    </w:p>
    <w:p w14:paraId="6B083205" w14:textId="77777777" w:rsidR="00F72A4C" w:rsidRPr="00F72A4C" w:rsidRDefault="00F72A4C" w:rsidP="00F72A4C"/>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Pr="00F72A4C"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3.2 </w:t>
      </w:r>
      <w:r w:rsidR="00121613" w:rsidRPr="00F72A4C">
        <w:rPr>
          <w:rFonts w:asciiTheme="minorHAnsi" w:hAnsiTheme="minorHAnsi" w:cstheme="minorHAnsi"/>
          <w:b/>
          <w:bCs/>
          <w:color w:val="000000" w:themeColor="text1"/>
          <w:sz w:val="32"/>
          <w:szCs w:val="32"/>
        </w:rPr>
        <w:t>Objectives</w:t>
      </w:r>
    </w:p>
    <w:p w14:paraId="46503025" w14:textId="77777777" w:rsidR="00483306" w:rsidRDefault="00483306" w:rsidP="00483306">
      <w:pPr>
        <w:ind w:firstLine="360"/>
        <w:rPr>
          <w:b/>
          <w:bCs/>
          <w:sz w:val="32"/>
          <w:szCs w:val="32"/>
        </w:rPr>
      </w:pPr>
    </w:p>
    <w:p w14:paraId="0295557B" w14:textId="2E3766D9" w:rsidR="00483306" w:rsidRPr="00F72A4C" w:rsidRDefault="00DE1B80" w:rsidP="00DE3615">
      <w:pPr>
        <w:pStyle w:val="ListParagraph"/>
        <w:numPr>
          <w:ilvl w:val="0"/>
          <w:numId w:val="22"/>
        </w:numPr>
        <w:rPr>
          <w:rFonts w:cstheme="minorHAnsi"/>
          <w:b/>
          <w:bCs/>
        </w:rPr>
      </w:pPr>
      <w:r w:rsidRPr="00F72A4C">
        <w:rPr>
          <w:rFonts w:cstheme="minorHAnsi"/>
        </w:rPr>
        <w:t xml:space="preserve">Collect </w:t>
      </w:r>
      <w:r w:rsidR="00857E71" w:rsidRPr="00F72A4C">
        <w:rPr>
          <w:rFonts w:cstheme="minorHAnsi"/>
        </w:rPr>
        <w:t xml:space="preserve">energy consumption </w:t>
      </w:r>
      <w:r w:rsidRPr="00F72A4C">
        <w:rPr>
          <w:rFonts w:cstheme="minorHAnsi"/>
        </w:rPr>
        <w:t>data</w:t>
      </w:r>
      <w:r w:rsidR="00857E71" w:rsidRPr="00F72A4C">
        <w:rPr>
          <w:rFonts w:cstheme="minorHAnsi"/>
        </w:rPr>
        <w:t xml:space="preserve"> for Scottish council area spanning over 2005-2020</w:t>
      </w:r>
      <w:r w:rsidR="00F72A4C" w:rsidRPr="00F72A4C">
        <w:rPr>
          <w:rFonts w:cstheme="minorHAnsi"/>
        </w:rPr>
        <w:t xml:space="preserve"> </w:t>
      </w:r>
      <w:r w:rsidRPr="00F72A4C">
        <w:rPr>
          <w:rFonts w:cstheme="minorHAnsi"/>
        </w:rPr>
        <w:t xml:space="preserve">from </w:t>
      </w:r>
      <w:r w:rsidR="00857E71" w:rsidRPr="00F72A4C">
        <w:rPr>
          <w:rFonts w:cstheme="minorHAnsi"/>
        </w:rPr>
        <w:t>open-source</w:t>
      </w:r>
      <w:r w:rsidRPr="00F72A4C">
        <w:rPr>
          <w:rFonts w:cstheme="minorHAnsi"/>
        </w:rPr>
        <w:t xml:space="preserve"> websites.</w:t>
      </w:r>
    </w:p>
    <w:p w14:paraId="1E715D3D" w14:textId="46D40959" w:rsidR="00F72A4C" w:rsidRPr="00F72A4C" w:rsidRDefault="00F72A4C" w:rsidP="00F72A4C">
      <w:pPr>
        <w:pStyle w:val="ListParagraph"/>
        <w:numPr>
          <w:ilvl w:val="0"/>
          <w:numId w:val="22"/>
        </w:numPr>
        <w:rPr>
          <w:rFonts w:cstheme="minorHAnsi"/>
        </w:rPr>
      </w:pPr>
      <w:r w:rsidRPr="00F72A4C">
        <w:rPr>
          <w:rFonts w:cstheme="minorHAnsi"/>
        </w:rPr>
        <w:lastRenderedPageBreak/>
        <w:t>Perform exploratory data analysis to gain insights into the data, identify</w:t>
      </w:r>
      <w:r>
        <w:rPr>
          <w:rFonts w:cstheme="minorHAnsi"/>
        </w:rPr>
        <w:br/>
      </w:r>
      <w:r w:rsidRPr="00F72A4C">
        <w:rPr>
          <w:rFonts w:cstheme="minorHAnsi"/>
        </w:rPr>
        <w:t xml:space="preserve">patterns, correlations, and anomalies. </w:t>
      </w:r>
    </w:p>
    <w:p w14:paraId="6EB92D6B"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business intelligence dashboards and reports to </w:t>
      </w:r>
      <w:r w:rsidR="00857E71" w:rsidRPr="00F72A4C">
        <w:rPr>
          <w:rFonts w:cstheme="minorHAnsi"/>
        </w:rPr>
        <w:t>effectively visualize the data</w:t>
      </w:r>
      <w:r w:rsidRPr="00F72A4C">
        <w:rPr>
          <w:rFonts w:cstheme="minorHAnsi"/>
        </w:rPr>
        <w:t>.</w:t>
      </w:r>
    </w:p>
    <w:p w14:paraId="4806A2FC"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machine learning models to predict energy consumption accurately. </w:t>
      </w:r>
    </w:p>
    <w:p w14:paraId="10A1FA9E" w14:textId="3E1F6423" w:rsidR="00483306" w:rsidRPr="00F72A4C" w:rsidRDefault="00DE1B80" w:rsidP="00F72A4C">
      <w:pPr>
        <w:pStyle w:val="ListParagraph"/>
        <w:numPr>
          <w:ilvl w:val="0"/>
          <w:numId w:val="22"/>
        </w:numPr>
        <w:rPr>
          <w:rFonts w:cstheme="minorHAnsi"/>
        </w:rPr>
      </w:pPr>
      <w:r w:rsidRPr="00F72A4C">
        <w:rPr>
          <w:rFonts w:cstheme="minorHAnsi"/>
        </w:rPr>
        <w:t>Deploy the machine learning models and the algorithms for optimization of energy</w:t>
      </w:r>
      <w:r w:rsidR="00F72A4C">
        <w:rPr>
          <w:rFonts w:cstheme="minorHAnsi"/>
        </w:rPr>
        <w:t xml:space="preserve"> </w:t>
      </w:r>
      <w:r w:rsidRPr="00F72A4C">
        <w:rPr>
          <w:rFonts w:cstheme="minorHAnsi"/>
        </w:rPr>
        <w:t>consumption</w:t>
      </w:r>
      <w:r w:rsidR="00F72A4C">
        <w:rPr>
          <w:rFonts w:cstheme="minorHAnsi"/>
        </w:rPr>
        <w:t>.</w:t>
      </w:r>
    </w:p>
    <w:p w14:paraId="0B3EAC34" w14:textId="77777777" w:rsidR="00483306" w:rsidRDefault="00483306" w:rsidP="00483306">
      <w:pPr>
        <w:ind w:left="360"/>
      </w:pPr>
    </w:p>
    <w:p w14:paraId="3B1B9ECA" w14:textId="3C14D573" w:rsidR="00483306" w:rsidRDefault="00483306" w:rsidP="00F72A4C">
      <w:r w:rsidRPr="00F72A4C">
        <w:rPr>
          <w:rStyle w:val="Heading2Char"/>
          <w:rFonts w:asciiTheme="minorHAnsi" w:hAnsiTheme="minorHAnsi" w:cstheme="minorHAnsi"/>
          <w:b/>
          <w:bCs/>
          <w:color w:val="000000" w:themeColor="text1"/>
          <w:sz w:val="32"/>
          <w:szCs w:val="32"/>
        </w:rPr>
        <w:t xml:space="preserve">3.3 </w:t>
      </w:r>
      <w:r w:rsidR="00121613" w:rsidRPr="00F72A4C">
        <w:rPr>
          <w:rStyle w:val="Heading2Char"/>
          <w:rFonts w:asciiTheme="minorHAnsi" w:hAnsiTheme="minorHAnsi" w:cstheme="minorHAnsi"/>
          <w:b/>
          <w:bCs/>
          <w:color w:val="000000" w:themeColor="text1"/>
          <w:sz w:val="32"/>
          <w:szCs w:val="32"/>
        </w:rPr>
        <w:t>Functional and Non-Functional requirements.</w:t>
      </w:r>
      <w:r w:rsidR="00121613" w:rsidRPr="00F72A4C">
        <w:rPr>
          <w:rStyle w:val="Heading2Char"/>
          <w:rFonts w:asciiTheme="minorHAnsi" w:hAnsiTheme="minorHAnsi" w:cstheme="minorHAnsi"/>
          <w:b/>
          <w:bCs/>
          <w:color w:val="000000" w:themeColor="text1"/>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18FE489D" w:rsidR="0036472C" w:rsidRPr="00A142E4" w:rsidRDefault="00483306" w:rsidP="00F72A4C">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3.3.1 </w:t>
      </w:r>
      <w:r w:rsidR="00161C25" w:rsidRPr="00A142E4">
        <w:rPr>
          <w:rFonts w:asciiTheme="minorHAnsi" w:hAnsiTheme="minorHAnsi" w:cstheme="minorHAnsi"/>
          <w:b/>
          <w:bCs/>
          <w:color w:val="000000" w:themeColor="text1"/>
          <w:sz w:val="28"/>
          <w:szCs w:val="28"/>
        </w:rPr>
        <w:t xml:space="preserve">Functional Requirements: </w:t>
      </w:r>
    </w:p>
    <w:p w14:paraId="6E34601C" w14:textId="77777777" w:rsidR="0092527C" w:rsidRPr="00483306" w:rsidRDefault="0092527C" w:rsidP="00483306">
      <w:pPr>
        <w:ind w:left="360" w:firstLine="360"/>
        <w:rPr>
          <w:b/>
          <w:bCs/>
          <w:sz w:val="28"/>
          <w:szCs w:val="28"/>
        </w:rPr>
      </w:pPr>
    </w:p>
    <w:p w14:paraId="5FE39A57" w14:textId="77777777" w:rsidR="0036472C" w:rsidRDefault="0036472C" w:rsidP="00F72A4C">
      <w:pPr>
        <w:jc w:val="both"/>
      </w:pPr>
      <w:r w:rsidRPr="0092527C">
        <w:rPr>
          <w:b/>
          <w:bCs/>
        </w:rPr>
        <w:t>Data Collection</w:t>
      </w:r>
      <w:r w:rsidRPr="00161C25">
        <w:t xml:space="preserve">: Collect comprehensive energy consumption data for Scottish council areas from 2005 to 2020 from reliable sources such as government websites or public databases. </w:t>
      </w:r>
    </w:p>
    <w:p w14:paraId="1D278DC0" w14:textId="77777777" w:rsidR="0036472C" w:rsidRDefault="0036472C" w:rsidP="0092527C">
      <w:pPr>
        <w:jc w:val="both"/>
      </w:pPr>
    </w:p>
    <w:p w14:paraId="1175D166" w14:textId="2F23A7E4" w:rsidR="0036472C" w:rsidRDefault="0036472C" w:rsidP="00F72A4C">
      <w:pPr>
        <w:jc w:val="both"/>
      </w:pPr>
      <w:r w:rsidRPr="0092527C">
        <w:rPr>
          <w:b/>
          <w:bCs/>
        </w:rPr>
        <w:t>Exploratory Data Analysis</w:t>
      </w:r>
      <w:r w:rsidRPr="00161C25">
        <w:t xml:space="preserve">: Perform in-depth EDA using Python and Jupyter Notebook to uncover insights, patterns, correlations, and anomalies within the energy consumption data. </w:t>
      </w:r>
    </w:p>
    <w:p w14:paraId="05ECB24C" w14:textId="77777777" w:rsidR="0092527C" w:rsidRDefault="0092527C" w:rsidP="00483306">
      <w:pPr>
        <w:ind w:left="1080"/>
        <w:jc w:val="both"/>
      </w:pPr>
    </w:p>
    <w:p w14:paraId="01B8F1DF" w14:textId="77777777" w:rsidR="0092527C" w:rsidRDefault="0092527C" w:rsidP="00F72A4C">
      <w:pPr>
        <w:jc w:val="both"/>
      </w:pPr>
      <w:r w:rsidRPr="0092527C">
        <w:rPr>
          <w:b/>
          <w:bCs/>
        </w:rPr>
        <w:t>Dashboard Creation</w:t>
      </w:r>
      <w:r w:rsidRPr="00161C25">
        <w:t>: Develop an interactive and informative Power BI dashboard to visualize the energy consumption data, enabling users to easily explore and understand patterns and trends.</w:t>
      </w:r>
    </w:p>
    <w:p w14:paraId="6FEEF6F1" w14:textId="77777777" w:rsidR="0036472C" w:rsidRDefault="0036472C" w:rsidP="00A142E4">
      <w:pPr>
        <w:jc w:val="both"/>
      </w:pPr>
    </w:p>
    <w:p w14:paraId="3D8460EE" w14:textId="65EEC112" w:rsidR="0036472C" w:rsidRDefault="0036472C" w:rsidP="00F72A4C">
      <w:pPr>
        <w:jc w:val="both"/>
      </w:pPr>
      <w:r w:rsidRPr="0092527C">
        <w:rPr>
          <w:b/>
          <w:bCs/>
        </w:rPr>
        <w:t>Model Development</w:t>
      </w:r>
      <w:r w:rsidRPr="00161C25">
        <w:t xml:space="preserve">: Create accurate predictive models for energy consumption based on the </w:t>
      </w:r>
      <w:r w:rsidR="00F72A4C" w:rsidRPr="00161C25">
        <w:t>analysed</w:t>
      </w:r>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F72A4C">
      <w:pPr>
        <w:jc w:val="both"/>
      </w:pPr>
      <w:r w:rsidRPr="0092527C">
        <w:rPr>
          <w:b/>
          <w:bCs/>
        </w:rPr>
        <w:t>Model Evaluation</w:t>
      </w:r>
      <w:r w:rsidRPr="00161C25">
        <w:t xml:space="preserve">: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F72A4C">
      <w:pPr>
        <w:jc w:val="both"/>
      </w:pPr>
      <w:r w:rsidRPr="0092527C">
        <w:rPr>
          <w:b/>
          <w:bCs/>
        </w:rPr>
        <w:t>Deployment</w:t>
      </w:r>
      <w:r w:rsidRPr="00161C25">
        <w:t xml:space="preserve">: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A142E4" w:rsidRDefault="00483306" w:rsidP="00A142E4">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3.3.2 </w:t>
      </w:r>
      <w:r w:rsidR="00161C25" w:rsidRPr="00A142E4">
        <w:rPr>
          <w:rFonts w:asciiTheme="minorHAnsi" w:hAnsiTheme="minorHAnsi" w:cstheme="minorHAnsi"/>
          <w:b/>
          <w:bCs/>
          <w:color w:val="000000" w:themeColor="text1"/>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A142E4">
      <w:pPr>
        <w:jc w:val="both"/>
      </w:pPr>
      <w:r w:rsidRPr="0092527C">
        <w:rPr>
          <w:b/>
          <w:bCs/>
        </w:rPr>
        <w:t>Usability</w:t>
      </w:r>
      <w:r w:rsidRPr="00161C25">
        <w:t xml:space="preserve">: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A142E4">
      <w:pPr>
        <w:jc w:val="both"/>
      </w:pPr>
      <w:r w:rsidRPr="0092527C">
        <w:rPr>
          <w:b/>
          <w:bCs/>
        </w:rPr>
        <w:t>Scalability</w:t>
      </w:r>
      <w:r w:rsidRPr="00161C25">
        <w:t xml:space="preserve">: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A142E4">
      <w:pPr>
        <w:jc w:val="both"/>
      </w:pPr>
      <w:r w:rsidRPr="0092527C">
        <w:rPr>
          <w:b/>
          <w:bCs/>
        </w:rPr>
        <w:t>Performance</w:t>
      </w:r>
      <w:r w:rsidRPr="00161C25">
        <w:t xml:space="preserv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A142E4">
      <w:pPr>
        <w:jc w:val="both"/>
      </w:pPr>
      <w:r w:rsidRPr="0092527C">
        <w:rPr>
          <w:b/>
          <w:bCs/>
        </w:rPr>
        <w:lastRenderedPageBreak/>
        <w:t>Maintainability</w:t>
      </w:r>
      <w:r w:rsidRPr="00161C25">
        <w:t xml:space="preserve">: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A142E4">
      <w:pPr>
        <w:jc w:val="both"/>
      </w:pPr>
      <w:r w:rsidRPr="0092527C">
        <w:rPr>
          <w:b/>
          <w:bCs/>
        </w:rPr>
        <w:t>Security</w:t>
      </w:r>
      <w:r w:rsidRPr="00161C25">
        <w:t xml:space="preserve">: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A142E4">
      <w:pPr>
        <w:jc w:val="both"/>
      </w:pPr>
      <w:r w:rsidRPr="0092527C">
        <w:rPr>
          <w:b/>
          <w:bCs/>
        </w:rPr>
        <w:t>Reliability</w:t>
      </w:r>
      <w:r w:rsidRPr="00161C25">
        <w:t xml:space="preserve">: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A142E4">
      <w:pPr>
        <w:jc w:val="both"/>
      </w:pPr>
      <w:r w:rsidRPr="0092527C">
        <w:rPr>
          <w:b/>
          <w:bCs/>
        </w:rPr>
        <w:t>Documentation</w:t>
      </w:r>
      <w:r w:rsidRPr="00161C25">
        <w:t>: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142E4" w:rsidRDefault="00483306" w:rsidP="00A142E4">
      <w:pPr>
        <w:pStyle w:val="Heading3"/>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3.4 </w:t>
      </w:r>
      <w:r w:rsidR="00121613" w:rsidRPr="00A142E4">
        <w:rPr>
          <w:rFonts w:asciiTheme="minorHAnsi" w:hAnsiTheme="minorHAnsi" w:cstheme="minorHAnsi"/>
          <w:b/>
          <w:bCs/>
          <w:color w:val="000000" w:themeColor="text1"/>
          <w:sz w:val="32"/>
          <w:szCs w:val="32"/>
        </w:rPr>
        <w:t xml:space="preserve">Methodology </w:t>
      </w:r>
    </w:p>
    <w:p w14:paraId="216DBBE4" w14:textId="77777777" w:rsidR="00483306" w:rsidRDefault="00483306" w:rsidP="00BB3482">
      <w:pPr>
        <w:pStyle w:val="ListParagraph"/>
      </w:pPr>
    </w:p>
    <w:p w14:paraId="2A582160" w14:textId="77777777" w:rsidR="00483306" w:rsidRPr="00A142E4" w:rsidRDefault="00483306"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 xml:space="preserve">3.5 Project </w:t>
      </w:r>
      <w:r w:rsidR="00121613" w:rsidRPr="00A142E4">
        <w:rPr>
          <w:rFonts w:asciiTheme="minorHAnsi" w:hAnsiTheme="minorHAnsi" w:cstheme="minorHAnsi"/>
          <w:b/>
          <w:bCs/>
          <w:color w:val="000000" w:themeColor="text1"/>
          <w:sz w:val="32"/>
          <w:szCs w:val="32"/>
        </w:rPr>
        <w:t>Plan</w:t>
      </w:r>
      <w:r w:rsidR="00121613" w:rsidRPr="00A142E4">
        <w:rPr>
          <w:rFonts w:asciiTheme="minorHAnsi" w:hAnsiTheme="minorHAnsi" w:cstheme="minorHAnsi"/>
          <w:b/>
          <w:bCs/>
          <w:color w:val="000000" w:themeColor="text1"/>
          <w:sz w:val="32"/>
          <w:szCs w:val="32"/>
        </w:rPr>
        <w:br/>
      </w:r>
    </w:p>
    <w:p w14:paraId="30428CB5" w14:textId="5DB4627F" w:rsidR="00F84CB5" w:rsidRDefault="00483306" w:rsidP="00F84CB5">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3.6 </w:t>
      </w:r>
      <w:r w:rsidR="00121613" w:rsidRPr="00A142E4">
        <w:rPr>
          <w:rFonts w:asciiTheme="minorHAnsi" w:hAnsiTheme="minorHAnsi" w:cstheme="minorHAnsi"/>
          <w:b/>
          <w:bCs/>
          <w:color w:val="000000" w:themeColor="text1"/>
          <w:sz w:val="32"/>
          <w:szCs w:val="32"/>
        </w:rPr>
        <w:t xml:space="preserve">Review of </w:t>
      </w:r>
      <w:r w:rsidR="009D5289" w:rsidRPr="00A142E4">
        <w:rPr>
          <w:rFonts w:asciiTheme="minorHAnsi" w:hAnsiTheme="minorHAnsi" w:cstheme="minorHAnsi"/>
          <w:b/>
          <w:bCs/>
          <w:color w:val="000000" w:themeColor="text1"/>
          <w:sz w:val="32"/>
          <w:szCs w:val="32"/>
        </w:rPr>
        <w:t>l</w:t>
      </w:r>
      <w:r w:rsidR="00121613" w:rsidRPr="00A142E4">
        <w:rPr>
          <w:rFonts w:asciiTheme="minorHAnsi" w:hAnsiTheme="minorHAnsi" w:cstheme="minorHAnsi"/>
          <w:b/>
          <w:bCs/>
          <w:color w:val="000000" w:themeColor="text1"/>
          <w:sz w:val="32"/>
          <w:szCs w:val="32"/>
        </w:rPr>
        <w:t xml:space="preserve">egal, ethical, social, </w:t>
      </w:r>
      <w:r w:rsidR="009D5289" w:rsidRPr="00A142E4">
        <w:rPr>
          <w:rFonts w:asciiTheme="minorHAnsi" w:hAnsiTheme="minorHAnsi" w:cstheme="minorHAnsi"/>
          <w:b/>
          <w:bCs/>
          <w:color w:val="000000" w:themeColor="text1"/>
          <w:sz w:val="32"/>
          <w:szCs w:val="32"/>
        </w:rPr>
        <w:t>professional,</w:t>
      </w:r>
      <w:r w:rsidR="00121613" w:rsidRPr="00A142E4">
        <w:rPr>
          <w:rFonts w:asciiTheme="minorHAnsi" w:hAnsiTheme="minorHAnsi" w:cstheme="minorHAnsi"/>
          <w:b/>
          <w:bCs/>
          <w:color w:val="000000" w:themeColor="text1"/>
          <w:sz w:val="32"/>
          <w:szCs w:val="32"/>
        </w:rPr>
        <w:t xml:space="preserve"> </w:t>
      </w:r>
      <w:r w:rsidR="009D5289" w:rsidRPr="00A142E4">
        <w:rPr>
          <w:rFonts w:asciiTheme="minorHAnsi" w:hAnsiTheme="minorHAnsi" w:cstheme="minorHAnsi"/>
          <w:b/>
          <w:bCs/>
          <w:color w:val="000000" w:themeColor="text1"/>
          <w:sz w:val="32"/>
          <w:szCs w:val="32"/>
        </w:rPr>
        <w:t xml:space="preserve">and environmental issues </w:t>
      </w:r>
    </w:p>
    <w:p w14:paraId="6C33978C" w14:textId="2D25F996" w:rsidR="00F84CB5" w:rsidRDefault="00311440" w:rsidP="00F84CB5">
      <w:r>
        <w:t>(provisional)</w:t>
      </w:r>
    </w:p>
    <w:p w14:paraId="7969303A" w14:textId="24E4C450" w:rsidR="00F84CB5" w:rsidRDefault="00F84CB5" w:rsidP="00F84CB5">
      <w:r>
        <w:t xml:space="preserve">Discuss Legal and ethical social and professional and environment issues </w:t>
      </w:r>
    </w:p>
    <w:p w14:paraId="774BFC36" w14:textId="3917AAF0" w:rsidR="00311440" w:rsidRDefault="00311440" w:rsidP="00F84CB5"/>
    <w:p w14:paraId="37AC34FB" w14:textId="77777777" w:rsidR="00311440" w:rsidRDefault="00311440" w:rsidP="00311440">
      <w:r>
        <w:t>In this project, there are several legal, ethical, social, professional, and environmental (LESP) issues that need to be addressed, ensuring compliance and responsible conduct during the execution and implementation of the project.</w:t>
      </w:r>
    </w:p>
    <w:p w14:paraId="64795D45" w14:textId="77777777" w:rsidR="00311440" w:rsidRDefault="00311440" w:rsidP="00311440"/>
    <w:p w14:paraId="1EFC02F9" w14:textId="77777777" w:rsidR="00311440" w:rsidRDefault="00311440" w:rsidP="00311440">
      <w:r>
        <w:t>Legal issues: The project utilizes energy consumption data from open-source repositories provided by the UK Department for Business, Energy &amp; Industrial Strategy (BEIS) and the Scottish Government. It is essential to comply with relevant data protection laws, such as the General Data Protection Regulation (GDPR) and the UK Data Protection Act 2018. Any third-party tools or software used in the project must adhere to licensing agreements and intellectual property laws.</w:t>
      </w:r>
    </w:p>
    <w:p w14:paraId="450ADB4E" w14:textId="77777777" w:rsidR="00311440" w:rsidRDefault="00311440" w:rsidP="00311440"/>
    <w:p w14:paraId="4C8C18CD" w14:textId="77777777" w:rsidR="00311440" w:rsidRDefault="00311440" w:rsidP="00311440">
      <w:r>
        <w:t>Ethical issues: Data privacy and confidentiality are paramount concerns in the handling and analysis of energy consumption data. The project must ensure that no personally identifiable information (PII) is extracted, stored, or disclosed during data processing. Additionally, data usage must respect the ethical guidelines set forth by the data providers and any relevant research ethics committees.</w:t>
      </w:r>
    </w:p>
    <w:p w14:paraId="35A045AB" w14:textId="77777777" w:rsidR="00311440" w:rsidRDefault="00311440" w:rsidP="00311440"/>
    <w:p w14:paraId="609D78C0" w14:textId="77777777" w:rsidR="00311440" w:rsidRDefault="00311440" w:rsidP="00311440">
      <w:r>
        <w:t>Social issues: The project's outcomes may influence policy development and decision-making related to energy consumption in the Scottish council areas. Therefore, it is essential to maintain transparency and impartiality in the data analysis and model development processes. The project should consider the potential social impact of its findings on various stakeholders, such as government authorities, utility companies, and end-users, and strive to contribute positively to sustainable development and energy management.</w:t>
      </w:r>
    </w:p>
    <w:p w14:paraId="142E5078" w14:textId="77777777" w:rsidR="00311440" w:rsidRDefault="00311440" w:rsidP="00311440"/>
    <w:p w14:paraId="4FD1C297" w14:textId="77777777" w:rsidR="00311440" w:rsidRDefault="00311440" w:rsidP="00311440">
      <w:r>
        <w:t>Professional issues: The project must be conducted following best practices and professional standards in data analysis, machine learning, and data visualization. Researchers must maintain integrity and honesty in the interpretation and presentation of the findings, avoiding any potential bias or misrepresentation. All software tools and resources used in the project should be properly acknowledged and credited.</w:t>
      </w:r>
    </w:p>
    <w:p w14:paraId="3D230122" w14:textId="77777777" w:rsidR="00311440" w:rsidRDefault="00311440" w:rsidP="00311440"/>
    <w:p w14:paraId="02EF4CDF" w14:textId="77777777" w:rsidR="00311440" w:rsidRDefault="00311440" w:rsidP="00311440">
      <w:r>
        <w:t>Environmental issues: This project seeks to contribute to a better understanding of energy consumption trends in Scottish council areas, which may inform strategies for more sustainable energy use and reduced greenhouse gas emissions. The project's impact on the environment should be considered and minimized wherever possible, including the responsible disposal of electronic waste generated during the project, and the promotion of energy-efficient practices in the development and deployment of the project's components.</w:t>
      </w:r>
    </w:p>
    <w:p w14:paraId="3164C07C" w14:textId="77777777" w:rsidR="00311440" w:rsidRDefault="00311440" w:rsidP="00311440"/>
    <w:p w14:paraId="5C0594D3" w14:textId="013914BE" w:rsidR="00311440" w:rsidRPr="00F84CB5" w:rsidRDefault="00311440" w:rsidP="00311440">
      <w:r>
        <w:t>Addressing these LESP issues is crucial to ensuring the project's success and its positive contribution to energy consumption analysis and prediction in the Scottish council areas.</w:t>
      </w:r>
    </w:p>
    <w:p w14:paraId="1FD2BB40" w14:textId="72665898" w:rsidR="009D5289" w:rsidRDefault="009D5289" w:rsidP="00483306">
      <w:pPr>
        <w:pStyle w:val="ListParagraph"/>
      </w:pPr>
    </w:p>
    <w:p w14:paraId="313A1820" w14:textId="1B291090" w:rsidR="001B2E4F" w:rsidRDefault="009D5289" w:rsidP="00311440">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3.7 Risks and safety</w:t>
      </w:r>
    </w:p>
    <w:p w14:paraId="116D2F34" w14:textId="49977F59" w:rsidR="00311440" w:rsidRPr="00311440" w:rsidRDefault="00311440" w:rsidP="00311440">
      <w:r>
        <w:t>(provisional)</w:t>
      </w:r>
    </w:p>
    <w:p w14:paraId="2F5A022B" w14:textId="7248DA23" w:rsidR="00121613" w:rsidRDefault="00F84CB5" w:rsidP="00F84CB5">
      <w:r>
        <w:t>Discuss risks and safety</w:t>
      </w:r>
    </w:p>
    <w:p w14:paraId="05A59531" w14:textId="58003735" w:rsidR="000317A4" w:rsidRDefault="000317A4" w:rsidP="000317A4"/>
    <w:p w14:paraId="7E8A7FC8" w14:textId="77777777" w:rsidR="00206D88" w:rsidRDefault="00206D88" w:rsidP="00206D88">
      <w:r>
        <w:t>In this project, it is essential to identify and address potential risks and safety issues associated with the collection, analysis, and visualization of energy consumption data. Some of the key risks and safety concerns to consider include:</w:t>
      </w:r>
    </w:p>
    <w:p w14:paraId="225525D3" w14:textId="77777777" w:rsidR="00206D88" w:rsidRDefault="00206D88" w:rsidP="00206D88"/>
    <w:p w14:paraId="3798E765" w14:textId="77777777" w:rsidR="00206D88" w:rsidRDefault="00206D88" w:rsidP="00206D88">
      <w:r>
        <w:t>Data security risks: When handling and processing energy consumption data, there is a risk of data breaches or unauthorized access. To mitigate this risk, the project must employ secure data storage, access controls, and encryption techniques to protect sensitive information.</w:t>
      </w:r>
    </w:p>
    <w:p w14:paraId="7FF1DC10" w14:textId="77777777" w:rsidR="00206D88" w:rsidRDefault="00206D88" w:rsidP="00206D88"/>
    <w:p w14:paraId="7C9451DD" w14:textId="77777777" w:rsidR="00206D88" w:rsidRDefault="00206D88" w:rsidP="00206D88">
      <w:r>
        <w:t>Data quality and reliability risks: The accuracy and reliability of the project's outcomes depend on the quality of the input data. Errors, inconsistencies, or gaps in the data can lead to inaccurate or misleading results. To address this risk, the project should implement rigorous data validation and cleaning processes, as well as cross-validate results with additional data sources where possible.</w:t>
      </w:r>
    </w:p>
    <w:p w14:paraId="61157575" w14:textId="77777777" w:rsidR="00206D88" w:rsidRDefault="00206D88" w:rsidP="00206D88"/>
    <w:p w14:paraId="0F47F22F" w14:textId="77777777" w:rsidR="00206D88" w:rsidRDefault="00206D88" w:rsidP="00206D88">
      <w:r>
        <w:t>Model overfitting risks: In developing machine learning models for energy consumption prediction, there is a risk of overfitting, which occurs when the model performs exceptionally well on the training data but poorly on unseen data. To mitigate this risk, the project should employ cross-validation techniques, regularization methods, and model performance evaluation metrics to ensure that the selected models generalize well to new data.</w:t>
      </w:r>
    </w:p>
    <w:p w14:paraId="56229F08" w14:textId="77777777" w:rsidR="00206D88" w:rsidRDefault="00206D88" w:rsidP="00206D88"/>
    <w:p w14:paraId="093BEB53" w14:textId="77777777" w:rsidR="00206D88" w:rsidRDefault="00206D88" w:rsidP="00206D88">
      <w:r>
        <w:t xml:space="preserve">Software vulnerabilities and dependencies risks: The project relies on various software tools and libraries for data analysis, machine learning, and visualization. These tools may have vulnerabilities or dependencies that could compromise the project's functionality, performance, or security. To address this risk, the project should regularly update software </w:t>
      </w:r>
      <w:r>
        <w:lastRenderedPageBreak/>
        <w:t>tools, libraries, and dependencies, and implement proper error handling and testing procedures.</w:t>
      </w:r>
    </w:p>
    <w:p w14:paraId="5ABF7477" w14:textId="77777777" w:rsidR="00206D88" w:rsidRDefault="00206D88" w:rsidP="00206D88"/>
    <w:p w14:paraId="7DE3E499" w14:textId="77777777" w:rsidR="00206D88" w:rsidRDefault="00206D88" w:rsidP="00206D88">
      <w:r>
        <w:t>Intellectual property and licensing risks: The project may incorporate third-party tools, software, or datasets that are subject to intellectual property and licensing restrictions. Infringement on these rights could result in legal disputes or penalties. To mitigate this risk, the project should carefully review and adhere to the terms and conditions of any licenses, copyrights, or trademarks associated with third-party resources.</w:t>
      </w:r>
    </w:p>
    <w:p w14:paraId="2AC5CCF3" w14:textId="77777777" w:rsidR="00206D88" w:rsidRDefault="00206D88" w:rsidP="00206D88"/>
    <w:p w14:paraId="01545A6D" w14:textId="77777777" w:rsidR="00206D88" w:rsidRDefault="00206D88" w:rsidP="00206D88">
      <w:r>
        <w:t>Health and safety risks: While this project primarily involves data analysis and software development, there are still potential health and safety concerns to consider, particularly in terms of ergonomics and the potential for repetitive strain injuries. Proper workstation setup and regular breaks should be encouraged to minimize the risk of physical strain or discomfort.</w:t>
      </w:r>
    </w:p>
    <w:p w14:paraId="1C1DBA67" w14:textId="77777777" w:rsidR="00206D88" w:rsidRDefault="00206D88" w:rsidP="00206D88"/>
    <w:p w14:paraId="1B52C918" w14:textId="3B84BABD" w:rsidR="00206D88" w:rsidRDefault="00206D88" w:rsidP="00206D88">
      <w:r>
        <w:t>Addressing these risks and safety issues is crucial for ensuring the project's success and the well-being of those involved in the project. Implementing appropriate risk management strategies and safety measures will help to mitigate potential adverse outcomes and maintain the integrity and credibility of the project.</w:t>
      </w:r>
    </w:p>
    <w:p w14:paraId="41E529E8" w14:textId="0F858E4A" w:rsidR="000317A4" w:rsidRDefault="000317A4" w:rsidP="000317A4"/>
    <w:p w14:paraId="1BDBFD10" w14:textId="60C2E068"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4 </w:t>
      </w:r>
      <w:r w:rsidR="00121613" w:rsidRPr="00A142E4">
        <w:rPr>
          <w:rFonts w:asciiTheme="minorHAnsi" w:hAnsiTheme="minorHAnsi" w:cstheme="minorHAnsi"/>
          <w:b/>
          <w:bCs/>
          <w:color w:val="000000" w:themeColor="text1"/>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262B27B5" w:rsidR="001B2E4F" w:rsidRDefault="001B2E4F" w:rsidP="00857E71"/>
    <w:p w14:paraId="609F02F3" w14:textId="4F4106F5" w:rsidR="009E79FD" w:rsidRDefault="009E79FD" w:rsidP="00857E71"/>
    <w:p w14:paraId="0CB4C750" w14:textId="0E4F0788" w:rsidR="009E79FD" w:rsidRDefault="009E79FD" w:rsidP="00857E71"/>
    <w:p w14:paraId="08E09A1E" w14:textId="2B851CBC" w:rsidR="009E79FD" w:rsidRDefault="009E79FD" w:rsidP="00857E71"/>
    <w:p w14:paraId="2CAC15BD" w14:textId="60CACB66" w:rsidR="009E79FD" w:rsidRDefault="009E79FD" w:rsidP="00857E71"/>
    <w:p w14:paraId="5EE9FCCB" w14:textId="5193D16F" w:rsidR="009E79FD" w:rsidRDefault="009E79FD" w:rsidP="00857E71"/>
    <w:p w14:paraId="2ED6796D" w14:textId="74FD05DD" w:rsidR="009E79FD" w:rsidRDefault="009E79FD" w:rsidP="00857E71"/>
    <w:p w14:paraId="29D6E320" w14:textId="33D41592" w:rsidR="009E79FD" w:rsidRDefault="009E79FD" w:rsidP="00857E71"/>
    <w:p w14:paraId="6A4C5ECC" w14:textId="0EDDB35F" w:rsidR="009E79FD" w:rsidRDefault="009E79FD" w:rsidP="00857E71"/>
    <w:p w14:paraId="6A36EF45" w14:textId="588606E7" w:rsidR="009E79FD" w:rsidRDefault="009E79FD" w:rsidP="00857E71"/>
    <w:p w14:paraId="28C3A7C8" w14:textId="750871A7" w:rsidR="009E79FD" w:rsidRDefault="009E79FD" w:rsidP="00857E71"/>
    <w:p w14:paraId="4E961C5C" w14:textId="6FCAE13E" w:rsidR="009E79FD" w:rsidRDefault="009E79FD" w:rsidP="00857E71"/>
    <w:p w14:paraId="552FEFF9" w14:textId="77777777" w:rsidR="009E79FD" w:rsidRPr="00857E71" w:rsidRDefault="009E79FD" w:rsidP="00857E71"/>
    <w:p w14:paraId="3C697C13" w14:textId="25CAB322"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5 </w:t>
      </w:r>
      <w:r w:rsidR="00121613" w:rsidRPr="00A142E4">
        <w:rPr>
          <w:rFonts w:asciiTheme="minorHAnsi" w:hAnsiTheme="minorHAnsi" w:cstheme="minorHAnsi"/>
          <w:b/>
          <w:bCs/>
          <w:color w:val="000000" w:themeColor="text1"/>
          <w:sz w:val="36"/>
          <w:szCs w:val="36"/>
        </w:rPr>
        <w:t>Implementation</w:t>
      </w:r>
    </w:p>
    <w:p w14:paraId="5A101F3D" w14:textId="3422ABF5" w:rsidR="001B2E4F" w:rsidRDefault="001B2E4F" w:rsidP="001B2E4F"/>
    <w:p w14:paraId="312BA6DA" w14:textId="38151995" w:rsidR="001B2E4F" w:rsidRDefault="00F14E8D" w:rsidP="001B2E4F">
      <w:r>
        <w:t xml:space="preserve">Dashboard </w:t>
      </w:r>
      <w:r w:rsidR="00C528BC">
        <w:t>| This is my own work</w:t>
      </w:r>
      <w:r>
        <w:br/>
      </w:r>
    </w:p>
    <w:p w14:paraId="06EA02C7" w14:textId="632DAD2E" w:rsidR="001B2E4F" w:rsidRPr="001B2E4F" w:rsidRDefault="009E79FD" w:rsidP="001B2E4F">
      <w:r>
        <w:rPr>
          <w:noProof/>
        </w:rPr>
        <w:lastRenderedPageBreak/>
        <w:drawing>
          <wp:inline distT="0" distB="0" distL="0" distR="0" wp14:anchorId="6A59ACC1" wp14:editId="03A32E12">
            <wp:extent cx="5731510" cy="3368221"/>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t="9638"/>
                    <a:stretch/>
                  </pic:blipFill>
                  <pic:spPr bwMode="auto">
                    <a:xfrm>
                      <a:off x="0" y="0"/>
                      <a:ext cx="5731510" cy="3368221"/>
                    </a:xfrm>
                    <a:prstGeom prst="rect">
                      <a:avLst/>
                    </a:prstGeom>
                    <a:ln>
                      <a:noFill/>
                    </a:ln>
                    <a:extLst>
                      <a:ext uri="{53640926-AAD7-44D8-BBD7-CCE9431645EC}">
                        <a14:shadowObscured xmlns:a14="http://schemas.microsoft.com/office/drawing/2010/main"/>
                      </a:ext>
                    </a:extLst>
                  </pic:spPr>
                </pic:pic>
              </a:graphicData>
            </a:graphic>
          </wp:inline>
        </w:drawing>
      </w:r>
    </w:p>
    <w:p w14:paraId="5BBF82A2" w14:textId="77777777" w:rsidR="00766C8E" w:rsidRPr="00766C8E" w:rsidRDefault="00766C8E" w:rsidP="00766C8E"/>
    <w:p w14:paraId="26621DB7" w14:textId="77777777" w:rsidR="00766C8E" w:rsidRDefault="00766C8E" w:rsidP="00A142E4">
      <w:pPr>
        <w:pStyle w:val="Heading1"/>
        <w:rPr>
          <w:rFonts w:asciiTheme="minorHAnsi" w:hAnsiTheme="minorHAnsi" w:cstheme="minorHAnsi"/>
          <w:b/>
          <w:bCs/>
          <w:color w:val="000000" w:themeColor="text1"/>
          <w:sz w:val="36"/>
          <w:szCs w:val="36"/>
        </w:rPr>
      </w:pPr>
    </w:p>
    <w:p w14:paraId="24C1DA4E" w14:textId="77777777" w:rsidR="00766C8E" w:rsidRDefault="00766C8E" w:rsidP="00A142E4">
      <w:pPr>
        <w:pStyle w:val="Heading1"/>
        <w:rPr>
          <w:rFonts w:asciiTheme="minorHAnsi" w:hAnsiTheme="minorHAnsi" w:cstheme="minorHAnsi"/>
          <w:b/>
          <w:bCs/>
          <w:color w:val="000000" w:themeColor="text1"/>
          <w:sz w:val="36"/>
          <w:szCs w:val="36"/>
        </w:rPr>
      </w:pPr>
    </w:p>
    <w:p w14:paraId="34332377" w14:textId="77777777" w:rsidR="00766C8E" w:rsidRDefault="00766C8E" w:rsidP="00A142E4">
      <w:pPr>
        <w:pStyle w:val="Heading1"/>
        <w:rPr>
          <w:rFonts w:asciiTheme="minorHAnsi" w:hAnsiTheme="minorHAnsi" w:cstheme="minorHAnsi"/>
          <w:b/>
          <w:bCs/>
          <w:color w:val="000000" w:themeColor="text1"/>
          <w:sz w:val="36"/>
          <w:szCs w:val="36"/>
        </w:rPr>
      </w:pPr>
    </w:p>
    <w:p w14:paraId="12149CA2" w14:textId="3BE0A553"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6 </w:t>
      </w:r>
      <w:r w:rsidR="00121613" w:rsidRPr="00A142E4">
        <w:rPr>
          <w:rFonts w:asciiTheme="minorHAnsi" w:hAnsiTheme="minorHAnsi" w:cstheme="minorHAnsi"/>
          <w:b/>
          <w:bCs/>
          <w:color w:val="000000" w:themeColor="text1"/>
          <w:sz w:val="36"/>
          <w:szCs w:val="36"/>
        </w:rPr>
        <w:t xml:space="preserve">Evaluation </w:t>
      </w:r>
      <w:r w:rsidRPr="00A142E4">
        <w:rPr>
          <w:rFonts w:asciiTheme="minorHAnsi" w:hAnsiTheme="minorHAnsi" w:cstheme="minorHAnsi"/>
          <w:b/>
          <w:bCs/>
          <w:color w:val="000000" w:themeColor="text1"/>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7 </w:t>
      </w:r>
      <w:r w:rsidR="00121613" w:rsidRPr="00A142E4">
        <w:rPr>
          <w:rFonts w:asciiTheme="minorHAnsi" w:hAnsiTheme="minorHAnsi" w:cstheme="minorHAnsi"/>
          <w:b/>
          <w:bCs/>
          <w:color w:val="000000" w:themeColor="text1"/>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142E4" w:rsidRDefault="00121613"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Appendices</w:t>
      </w:r>
      <w:r w:rsidRPr="00A142E4">
        <w:rPr>
          <w:rFonts w:asciiTheme="minorHAnsi" w:hAnsiTheme="minorHAnsi" w:cstheme="minorHAnsi"/>
          <w:b/>
          <w:bCs/>
          <w:sz w:val="40"/>
          <w:szCs w:val="40"/>
        </w:rPr>
        <w:t xml:space="preserve"> </w:t>
      </w:r>
    </w:p>
    <w:p w14:paraId="5459F01E" w14:textId="77777777" w:rsidR="00121613" w:rsidRDefault="00121613" w:rsidP="007B6511">
      <w:pPr>
        <w:pStyle w:val="Heading1"/>
      </w:pPr>
    </w:p>
    <w:p w14:paraId="72AE1F62" w14:textId="4C397C14" w:rsidR="007B6511" w:rsidRPr="00A142E4" w:rsidRDefault="007B6511"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Referencing</w:t>
      </w:r>
      <w:r w:rsidRPr="00A142E4">
        <w:rPr>
          <w:rFonts w:asciiTheme="minorHAnsi" w:hAnsiTheme="minorHAnsi" w:cstheme="minorHAnsi"/>
          <w:b/>
          <w:bCs/>
          <w:sz w:val="40"/>
          <w:szCs w:val="40"/>
        </w:rPr>
        <w:t xml:space="preserve">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10"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1"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2"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3"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4"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lastRenderedPageBreak/>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7F33C2E3" w:rsidR="00962C3F" w:rsidRDefault="00962C3F" w:rsidP="00D95BB0"/>
    <w:p w14:paraId="43CFFE80" w14:textId="237FB2F1" w:rsidR="00D95BB0" w:rsidRDefault="00D95BB0" w:rsidP="00D95BB0">
      <w:r>
        <w:t xml:space="preserve">[12] Hyndman, R. J., </w:t>
      </w:r>
      <w:r w:rsidR="00C661A0">
        <w:t>and</w:t>
      </w:r>
      <w:r>
        <w:t xml:space="preserve"> Koehler, A. B.</w:t>
      </w:r>
      <w:r w:rsidR="00DD02B8">
        <w:t>,</w:t>
      </w:r>
      <w:r>
        <w:t xml:space="preserve"> 2006. </w:t>
      </w:r>
      <w:r w:rsidRPr="00C661A0">
        <w:rPr>
          <w:i/>
          <w:iCs/>
        </w:rPr>
        <w:t>Another look at measures of forecast accuracy</w:t>
      </w:r>
      <w:r>
        <w:t xml:space="preserve">. International Journal of Forecasting, 22, </w:t>
      </w:r>
      <w:r w:rsidR="00C661A0">
        <w:t xml:space="preserve">pp. </w:t>
      </w:r>
      <w:r>
        <w:t>679-688.</w:t>
      </w:r>
    </w:p>
    <w:p w14:paraId="1D635905" w14:textId="50A14B04" w:rsidR="00D95BB0" w:rsidRDefault="00D95BB0" w:rsidP="00D95BB0"/>
    <w:p w14:paraId="075ACED1" w14:textId="279D17A8" w:rsidR="00D95BB0" w:rsidRDefault="00D95BB0" w:rsidP="00D95BB0">
      <w:r>
        <w:t xml:space="preserve">[13] Willmott, C. J., </w:t>
      </w:r>
      <w:r w:rsidR="00C661A0">
        <w:t>and</w:t>
      </w:r>
      <w:r>
        <w:t xml:space="preserve"> Matsuura, K.</w:t>
      </w:r>
      <w:r w:rsidR="00DD02B8">
        <w:t xml:space="preserve">, </w:t>
      </w:r>
      <w:r>
        <w:t xml:space="preserve">2005. </w:t>
      </w:r>
      <w:r w:rsidRPr="00DD02B8">
        <w:rPr>
          <w:i/>
          <w:iCs/>
        </w:rPr>
        <w:t>Advantages of the mean absolute error (MAE) over the root mean square error (RMSE) in assessing average model performance</w:t>
      </w:r>
      <w:r>
        <w:t xml:space="preserve">. Climate Research, 30, </w:t>
      </w:r>
      <w:r w:rsidR="00DD02B8">
        <w:t xml:space="preserve">pp. </w:t>
      </w:r>
      <w:r>
        <w:t>79-82.</w:t>
      </w:r>
    </w:p>
    <w:p w14:paraId="0FE1CE92" w14:textId="06404DE1" w:rsidR="000317A4" w:rsidRDefault="000317A4" w:rsidP="007B6511"/>
    <w:p w14:paraId="302AF274" w14:textId="1F9084B8" w:rsidR="00962C3F" w:rsidRDefault="00962C3F" w:rsidP="00962C3F">
      <w:r>
        <w:t>[1</w:t>
      </w:r>
      <w:r>
        <w:t>4</w:t>
      </w:r>
      <w:r>
        <w:t>] Grinberg, M.</w:t>
      </w:r>
      <w:r w:rsidR="00DD02B8">
        <w:t xml:space="preserve">, </w:t>
      </w:r>
      <w:r>
        <w:t xml:space="preserve">2018. </w:t>
      </w:r>
      <w:r w:rsidRPr="00DD02B8">
        <w:rPr>
          <w:i/>
          <w:iCs/>
        </w:rPr>
        <w:t>Flask Web Development: Developing Web Applications with Python</w:t>
      </w:r>
      <w:r>
        <w:t xml:space="preserve">. </w:t>
      </w:r>
      <w:r w:rsidR="00DD02B8" w:rsidRPr="00D95BB0">
        <w:rPr>
          <w:rFonts w:cstheme="minorHAnsi"/>
          <w:color w:val="2A3140"/>
        </w:rPr>
        <w:t>Sebastopol, CA: O'Reilly Media, Inc.</w:t>
      </w:r>
    </w:p>
    <w:p w14:paraId="7AA40C20" w14:textId="3448D6B9" w:rsidR="00962C3F" w:rsidRDefault="00DD02B8" w:rsidP="00962C3F">
      <w:r>
        <w:t>--</w:t>
      </w:r>
    </w:p>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354F" w14:textId="77777777" w:rsidR="008C6E3E" w:rsidRDefault="008C6E3E" w:rsidP="00FD3928">
      <w:r>
        <w:separator/>
      </w:r>
    </w:p>
  </w:endnote>
  <w:endnote w:type="continuationSeparator" w:id="0">
    <w:p w14:paraId="0E30F305" w14:textId="77777777" w:rsidR="008C6E3E" w:rsidRDefault="008C6E3E"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7E6A" w14:textId="77777777" w:rsidR="008C6E3E" w:rsidRDefault="008C6E3E" w:rsidP="00FD3928">
      <w:r>
        <w:separator/>
      </w:r>
    </w:p>
  </w:footnote>
  <w:footnote w:type="continuationSeparator" w:id="0">
    <w:p w14:paraId="434A1B6D" w14:textId="77777777" w:rsidR="008C6E3E" w:rsidRDefault="008C6E3E"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AC"/>
    <w:multiLevelType w:val="hybridMultilevel"/>
    <w:tmpl w:val="0FDA7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43D5C"/>
    <w:multiLevelType w:val="hybridMultilevel"/>
    <w:tmpl w:val="61160C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447478"/>
    <w:multiLevelType w:val="hybridMultilevel"/>
    <w:tmpl w:val="BF187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4140F33"/>
    <w:multiLevelType w:val="multilevel"/>
    <w:tmpl w:val="A412D4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4"/>
  </w:num>
  <w:num w:numId="2" w16cid:durableId="1811165130">
    <w:abstractNumId w:val="2"/>
  </w:num>
  <w:num w:numId="3" w16cid:durableId="604580367">
    <w:abstractNumId w:val="20"/>
  </w:num>
  <w:num w:numId="4" w16cid:durableId="1245840665">
    <w:abstractNumId w:val="3"/>
  </w:num>
  <w:num w:numId="5" w16cid:durableId="583412748">
    <w:abstractNumId w:val="21"/>
  </w:num>
  <w:num w:numId="6" w16cid:durableId="1938098693">
    <w:abstractNumId w:val="18"/>
  </w:num>
  <w:num w:numId="7" w16cid:durableId="59720708">
    <w:abstractNumId w:val="8"/>
  </w:num>
  <w:num w:numId="8" w16cid:durableId="1803229987">
    <w:abstractNumId w:val="16"/>
  </w:num>
  <w:num w:numId="9" w16cid:durableId="626860335">
    <w:abstractNumId w:val="1"/>
  </w:num>
  <w:num w:numId="10" w16cid:durableId="629440507">
    <w:abstractNumId w:val="5"/>
  </w:num>
  <w:num w:numId="11" w16cid:durableId="426855006">
    <w:abstractNumId w:val="11"/>
  </w:num>
  <w:num w:numId="12" w16cid:durableId="1857886156">
    <w:abstractNumId w:val="6"/>
  </w:num>
  <w:num w:numId="13" w16cid:durableId="128398135">
    <w:abstractNumId w:val="13"/>
  </w:num>
  <w:num w:numId="14" w16cid:durableId="1566377199">
    <w:abstractNumId w:val="4"/>
  </w:num>
  <w:num w:numId="15" w16cid:durableId="255330637">
    <w:abstractNumId w:val="19"/>
  </w:num>
  <w:num w:numId="16" w16cid:durableId="852259823">
    <w:abstractNumId w:val="7"/>
  </w:num>
  <w:num w:numId="17" w16cid:durableId="1727296438">
    <w:abstractNumId w:val="15"/>
  </w:num>
  <w:num w:numId="18" w16cid:durableId="1196043582">
    <w:abstractNumId w:val="12"/>
  </w:num>
  <w:num w:numId="19" w16cid:durableId="1549610389">
    <w:abstractNumId w:val="17"/>
  </w:num>
  <w:num w:numId="20" w16cid:durableId="706565131">
    <w:abstractNumId w:val="0"/>
  </w:num>
  <w:num w:numId="21" w16cid:durableId="369455876">
    <w:abstractNumId w:val="9"/>
  </w:num>
  <w:num w:numId="22" w16cid:durableId="860162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007D2"/>
    <w:rsid w:val="000317A4"/>
    <w:rsid w:val="00074773"/>
    <w:rsid w:val="000940DC"/>
    <w:rsid w:val="000C653C"/>
    <w:rsid w:val="000F6382"/>
    <w:rsid w:val="00121613"/>
    <w:rsid w:val="00151FB8"/>
    <w:rsid w:val="00161C25"/>
    <w:rsid w:val="00171AC4"/>
    <w:rsid w:val="001762E8"/>
    <w:rsid w:val="00181AF4"/>
    <w:rsid w:val="001928CB"/>
    <w:rsid w:val="001B2E4F"/>
    <w:rsid w:val="00206D88"/>
    <w:rsid w:val="00246DE1"/>
    <w:rsid w:val="00247018"/>
    <w:rsid w:val="00255765"/>
    <w:rsid w:val="002934DF"/>
    <w:rsid w:val="002B3E4B"/>
    <w:rsid w:val="002B4A0F"/>
    <w:rsid w:val="002F7193"/>
    <w:rsid w:val="00305990"/>
    <w:rsid w:val="00311440"/>
    <w:rsid w:val="00314EDF"/>
    <w:rsid w:val="003548BD"/>
    <w:rsid w:val="0036472C"/>
    <w:rsid w:val="003B1C92"/>
    <w:rsid w:val="003B741B"/>
    <w:rsid w:val="003D701F"/>
    <w:rsid w:val="003F389F"/>
    <w:rsid w:val="004216C9"/>
    <w:rsid w:val="00471BE2"/>
    <w:rsid w:val="004808A9"/>
    <w:rsid w:val="00483306"/>
    <w:rsid w:val="00496805"/>
    <w:rsid w:val="004A69A8"/>
    <w:rsid w:val="004C5ABA"/>
    <w:rsid w:val="004E065B"/>
    <w:rsid w:val="004F79C5"/>
    <w:rsid w:val="00506F63"/>
    <w:rsid w:val="00525511"/>
    <w:rsid w:val="00535514"/>
    <w:rsid w:val="00555210"/>
    <w:rsid w:val="006053D3"/>
    <w:rsid w:val="006179CE"/>
    <w:rsid w:val="00645FFD"/>
    <w:rsid w:val="006515E5"/>
    <w:rsid w:val="006A6E96"/>
    <w:rsid w:val="006D2439"/>
    <w:rsid w:val="0071514E"/>
    <w:rsid w:val="00766C8E"/>
    <w:rsid w:val="007B6511"/>
    <w:rsid w:val="00857E71"/>
    <w:rsid w:val="00870523"/>
    <w:rsid w:val="008B765D"/>
    <w:rsid w:val="008C6E3E"/>
    <w:rsid w:val="0092527C"/>
    <w:rsid w:val="00962C3F"/>
    <w:rsid w:val="00997A52"/>
    <w:rsid w:val="009B42D3"/>
    <w:rsid w:val="009D5289"/>
    <w:rsid w:val="009E37F3"/>
    <w:rsid w:val="009E79FD"/>
    <w:rsid w:val="009F10D5"/>
    <w:rsid w:val="00A142E4"/>
    <w:rsid w:val="00A2767F"/>
    <w:rsid w:val="00A53287"/>
    <w:rsid w:val="00A804D5"/>
    <w:rsid w:val="00AA4961"/>
    <w:rsid w:val="00AC4460"/>
    <w:rsid w:val="00AD4B72"/>
    <w:rsid w:val="00B4799A"/>
    <w:rsid w:val="00B7639B"/>
    <w:rsid w:val="00BA2702"/>
    <w:rsid w:val="00BB3482"/>
    <w:rsid w:val="00BD5710"/>
    <w:rsid w:val="00BE78ED"/>
    <w:rsid w:val="00C1458E"/>
    <w:rsid w:val="00C52463"/>
    <w:rsid w:val="00C528BC"/>
    <w:rsid w:val="00C531B2"/>
    <w:rsid w:val="00C63AE8"/>
    <w:rsid w:val="00C661A0"/>
    <w:rsid w:val="00C816BE"/>
    <w:rsid w:val="00CA3259"/>
    <w:rsid w:val="00CB445F"/>
    <w:rsid w:val="00CD256D"/>
    <w:rsid w:val="00D95BB0"/>
    <w:rsid w:val="00DD02B8"/>
    <w:rsid w:val="00DE04E9"/>
    <w:rsid w:val="00DE1B80"/>
    <w:rsid w:val="00DE74B2"/>
    <w:rsid w:val="00E30D88"/>
    <w:rsid w:val="00E37EAC"/>
    <w:rsid w:val="00E87318"/>
    <w:rsid w:val="00F14E8D"/>
    <w:rsid w:val="00F3424C"/>
    <w:rsid w:val="00F34A26"/>
    <w:rsid w:val="00F57D07"/>
    <w:rsid w:val="00F677C5"/>
    <w:rsid w:val="00F72A4C"/>
    <w:rsid w:val="00F84CB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9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 w:type="character" w:customStyle="1" w:styleId="Heading3Char">
    <w:name w:val="Heading 3 Char"/>
    <w:basedOn w:val="DefaultParagraphFont"/>
    <w:link w:val="Heading3"/>
    <w:uiPriority w:val="9"/>
    <w:rsid w:val="004F79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364140772">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scot/collections/energy-statistic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statistics/sub-national-total-final-energy-consumption-statistics-2010-factshe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scot/collections/energy-statisti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v.uk/government/collections/digest-of-uk-energy-statistics-duk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mplilearn.com/tutorials/power-bi-tutorial/power-bi-vs-table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165F41"/>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20</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78</cp:revision>
  <cp:lastPrinted>2023-04-14T03:18:00Z</cp:lastPrinted>
  <dcterms:created xsi:type="dcterms:W3CDTF">2023-04-02T10:58:00Z</dcterms:created>
  <dcterms:modified xsi:type="dcterms:W3CDTF">2023-04-20T15:22:00Z</dcterms:modified>
</cp:coreProperties>
</file>