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67" w:rsidRPr="003D5E2A" w:rsidRDefault="003D5E2A" w:rsidP="003D5E2A">
      <w:pPr>
        <w:pStyle w:val="Heading1"/>
        <w:jc w:val="center"/>
        <w:rPr>
          <w:i/>
          <w:sz w:val="56"/>
          <w:u w:val="single"/>
        </w:rPr>
      </w:pPr>
      <w:r w:rsidRPr="003D5E2A">
        <w:rPr>
          <w:i/>
          <w:sz w:val="56"/>
          <w:u w:val="single"/>
        </w:rPr>
        <w:t>TOP 10 FOOD FOR HELTH</w:t>
      </w:r>
    </w:p>
    <w:p w:rsidR="003D5E2A" w:rsidRPr="003D5E2A" w:rsidRDefault="003D5E2A" w:rsidP="003D5E2A">
      <w:pPr>
        <w:pStyle w:val="Heading1"/>
        <w:jc w:val="center"/>
      </w:pPr>
    </w:p>
    <w:p w:rsidR="006C2367" w:rsidRPr="006C2367" w:rsidRDefault="006C2367" w:rsidP="006C2367">
      <w:pPr>
        <w:spacing w:after="0" w:line="240" w:lineRule="auto"/>
        <w:rPr>
          <w:rFonts w:ascii="Times New Roman" w:eastAsia="Times New Roman" w:hAnsi="Times New Roman" w:cs="Times New Roman"/>
          <w:sz w:val="24"/>
          <w:szCs w:val="24"/>
        </w:rPr>
      </w:pPr>
      <w:r w:rsidRPr="006C2367">
        <w:rPr>
          <w:rFonts w:ascii="Times New Roman" w:eastAsia="Times New Roman" w:hAnsi="Times New Roman" w:cs="Times New Roman"/>
          <w:sz w:val="24"/>
          <w:szCs w:val="24"/>
        </w:rPr>
        <w:t> </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1. Water</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Drink 8 to 12 cups of water daily.</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2. Dark Green Vegetables</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 xml:space="preserve">Eat dark green vegetables at least three to four times a week. Good options include broccoli, peppers, </w:t>
      </w:r>
      <w:proofErr w:type="spellStart"/>
      <w:r w:rsidRPr="006C2367">
        <w:rPr>
          <w:rFonts w:ascii="Helvetica" w:eastAsia="Times New Roman" w:hAnsi="Helvetica" w:cs="Helvetica"/>
          <w:color w:val="052049"/>
          <w:spacing w:val="3"/>
          <w:sz w:val="30"/>
          <w:szCs w:val="30"/>
        </w:rPr>
        <w:t>brussel</w:t>
      </w:r>
      <w:proofErr w:type="spellEnd"/>
      <w:r w:rsidRPr="006C2367">
        <w:rPr>
          <w:rFonts w:ascii="Helvetica" w:eastAsia="Times New Roman" w:hAnsi="Helvetica" w:cs="Helvetica"/>
          <w:color w:val="052049"/>
          <w:spacing w:val="3"/>
          <w:sz w:val="30"/>
          <w:szCs w:val="30"/>
        </w:rPr>
        <w:t xml:space="preserve"> sprouts and leafy greens like kale and spinach.</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3. Whole Grains</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Eat whole grains sat least two or three times daily. Look for whole wheat flour, rye, oatmeal, barley, amaranth, quinoa or a multigrain. A good source of </w:t>
      </w:r>
      <w:hyperlink r:id="rId6" w:history="1">
        <w:r w:rsidRPr="006C2367">
          <w:rPr>
            <w:rFonts w:ascii="Helvetica" w:eastAsia="Times New Roman" w:hAnsi="Helvetica" w:cs="Helvetica"/>
            <w:color w:val="006BE9"/>
            <w:spacing w:val="3"/>
            <w:sz w:val="30"/>
            <w:szCs w:val="30"/>
            <w:u w:val="single"/>
          </w:rPr>
          <w:t>fiber</w:t>
        </w:r>
      </w:hyperlink>
      <w:r w:rsidRPr="006C2367">
        <w:rPr>
          <w:rFonts w:ascii="Helvetica" w:eastAsia="Times New Roman" w:hAnsi="Helvetica" w:cs="Helvetica"/>
          <w:color w:val="052049"/>
          <w:spacing w:val="3"/>
          <w:sz w:val="30"/>
          <w:szCs w:val="30"/>
        </w:rPr>
        <w:t> has 3 to 4 grams of fiber per serving. A great source has 5 or more grams of fiber per serving.</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4. Beans and Lentils</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Try to eat a bean-based meal at least once a week. Try to add legumes, including beans and lentils, to soups, stews, casseroles, salads and dips or eat them plain.</w:t>
      </w:r>
    </w:p>
    <w:p w:rsidR="00FC18FA"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5. Fish</w:t>
      </w:r>
    </w:p>
    <w:p w:rsidR="006C2367" w:rsidRPr="00FC18FA" w:rsidRDefault="00FC18FA" w:rsidP="00FC18FA">
      <w:pPr>
        <w:tabs>
          <w:tab w:val="left" w:pos="3735"/>
        </w:tabs>
        <w:rPr>
          <w:rFonts w:ascii="inherit" w:eastAsia="Times New Roman" w:hAnsi="inherit" w:cs="Helvetica"/>
          <w:sz w:val="36"/>
          <w:szCs w:val="36"/>
        </w:rPr>
      </w:pPr>
      <w:r>
        <w:rPr>
          <w:rFonts w:ascii="inherit" w:eastAsia="Times New Roman" w:hAnsi="inherit" w:cs="Helvetica"/>
          <w:sz w:val="36"/>
          <w:szCs w:val="36"/>
        </w:rPr>
        <w:tab/>
      </w:r>
      <w:bookmarkStart w:id="0" w:name="_GoBack"/>
      <w:bookmarkEnd w:id="0"/>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lastRenderedPageBreak/>
        <w:t>Try to eat two to three serving of fish a week. A serving consists of 3 to 4 ounces of cooked fish. Good choices are salmon, trout, herring, bluefish, sardines and tuna.</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6. Berries</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Include two to four servings of fruit in your diet each day. Try to eat berries such as raspberries, blueberries, blackberries and strawberries.</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7. Winter Squash</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Eat butternut and acorn squash as well as other richly pigmented dark orange and green colored vegetables like sweet potato, cantaloupe and mango.</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8. Soy</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25 grams of </w:t>
      </w:r>
      <w:hyperlink r:id="rId7" w:history="1">
        <w:r w:rsidRPr="006C2367">
          <w:rPr>
            <w:rFonts w:ascii="Helvetica" w:eastAsia="Times New Roman" w:hAnsi="Helvetica" w:cs="Helvetica"/>
            <w:color w:val="006BE9"/>
            <w:spacing w:val="3"/>
            <w:sz w:val="30"/>
            <w:szCs w:val="30"/>
            <w:u w:val="single"/>
          </w:rPr>
          <w:t>soy protein</w:t>
        </w:r>
      </w:hyperlink>
      <w:r w:rsidRPr="006C2367">
        <w:rPr>
          <w:rFonts w:ascii="Helvetica" w:eastAsia="Times New Roman" w:hAnsi="Helvetica" w:cs="Helvetica"/>
          <w:color w:val="052049"/>
          <w:spacing w:val="3"/>
          <w:sz w:val="30"/>
          <w:szCs w:val="30"/>
        </w:rPr>
        <w:t xml:space="preserve"> a day is recommended as part of a low-fat diet to help lower cholesterol levels. Try tofu, soy milk, </w:t>
      </w:r>
      <w:proofErr w:type="spellStart"/>
      <w:r w:rsidRPr="006C2367">
        <w:rPr>
          <w:rFonts w:ascii="Helvetica" w:eastAsia="Times New Roman" w:hAnsi="Helvetica" w:cs="Helvetica"/>
          <w:color w:val="052049"/>
          <w:spacing w:val="3"/>
          <w:sz w:val="30"/>
          <w:szCs w:val="30"/>
        </w:rPr>
        <w:t>edamame</w:t>
      </w:r>
      <w:proofErr w:type="spellEnd"/>
      <w:r w:rsidRPr="006C2367">
        <w:rPr>
          <w:rFonts w:ascii="Helvetica" w:eastAsia="Times New Roman" w:hAnsi="Helvetica" w:cs="Helvetica"/>
          <w:color w:val="052049"/>
          <w:spacing w:val="3"/>
          <w:sz w:val="30"/>
          <w:szCs w:val="30"/>
        </w:rPr>
        <w:t xml:space="preserve"> soybeans, tempeh and texturized vegetable protein (TVP).</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9. Flaxseed, Nuts and Seeds</w:t>
      </w:r>
    </w:p>
    <w:p w:rsidR="006C2367" w:rsidRPr="006C2367" w:rsidRDefault="006C2367" w:rsidP="006C2367">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Add 1 to 2 tablespoons of ground flaxseed or other seeds to food each day or include a moderate amount of nuts – 1/4 cup – in your daily diet.</w:t>
      </w:r>
    </w:p>
    <w:p w:rsidR="006C2367" w:rsidRPr="006C2367" w:rsidRDefault="006C2367" w:rsidP="006C2367">
      <w:pPr>
        <w:shd w:val="clear" w:color="auto" w:fill="FFFFFF"/>
        <w:spacing w:after="100" w:afterAutospacing="1" w:line="480" w:lineRule="atLeast"/>
        <w:outlineLvl w:val="1"/>
        <w:rPr>
          <w:rFonts w:ascii="inherit" w:eastAsia="Times New Roman" w:hAnsi="inherit" w:cs="Helvetica"/>
          <w:color w:val="052049"/>
          <w:sz w:val="36"/>
          <w:szCs w:val="36"/>
        </w:rPr>
      </w:pPr>
      <w:r w:rsidRPr="006C2367">
        <w:rPr>
          <w:rFonts w:ascii="inherit" w:eastAsia="Times New Roman" w:hAnsi="inherit" w:cs="Helvetica"/>
          <w:color w:val="052049"/>
          <w:sz w:val="36"/>
          <w:szCs w:val="36"/>
        </w:rPr>
        <w:t>10. Organic Yogurt</w:t>
      </w:r>
    </w:p>
    <w:p w:rsidR="000C4080" w:rsidRDefault="006C2367" w:rsidP="000C4080">
      <w:pPr>
        <w:shd w:val="clear" w:color="auto" w:fill="FFFFFF"/>
        <w:spacing w:after="100" w:afterAutospacing="1" w:line="450" w:lineRule="atLeast"/>
        <w:rPr>
          <w:rFonts w:ascii="Helvetica" w:eastAsia="Times New Roman" w:hAnsi="Helvetica" w:cs="Helvetica"/>
          <w:color w:val="052049"/>
          <w:spacing w:val="3"/>
          <w:sz w:val="30"/>
          <w:szCs w:val="30"/>
        </w:rPr>
      </w:pPr>
      <w:r w:rsidRPr="006C2367">
        <w:rPr>
          <w:rFonts w:ascii="Helvetica" w:eastAsia="Times New Roman" w:hAnsi="Helvetica" w:cs="Helvetica"/>
          <w:color w:val="052049"/>
          <w:spacing w:val="3"/>
          <w:sz w:val="30"/>
          <w:szCs w:val="30"/>
        </w:rPr>
        <w:t>Men and women between 19 and 50 years of age need 1000 milligrams of </w:t>
      </w:r>
      <w:hyperlink r:id="rId8" w:history="1">
        <w:r w:rsidRPr="006C2367">
          <w:rPr>
            <w:rFonts w:ascii="Helvetica" w:eastAsia="Times New Roman" w:hAnsi="Helvetica" w:cs="Helvetica"/>
            <w:color w:val="006BE9"/>
            <w:spacing w:val="3"/>
            <w:sz w:val="30"/>
            <w:szCs w:val="30"/>
            <w:u w:val="single"/>
          </w:rPr>
          <w:t>calcium</w:t>
        </w:r>
      </w:hyperlink>
      <w:r w:rsidRPr="006C2367">
        <w:rPr>
          <w:rFonts w:ascii="Helvetica" w:eastAsia="Times New Roman" w:hAnsi="Helvetica" w:cs="Helvetica"/>
          <w:color w:val="052049"/>
          <w:spacing w:val="3"/>
          <w:sz w:val="30"/>
          <w:szCs w:val="30"/>
        </w:rPr>
        <w:t xml:space="preserve"> a day and 1200 milligrams if 50 or older. Eat </w:t>
      </w:r>
      <w:r w:rsidRPr="006C2367">
        <w:rPr>
          <w:rFonts w:ascii="Helvetica" w:eastAsia="Times New Roman" w:hAnsi="Helvetica" w:cs="Helvetica"/>
          <w:color w:val="052049"/>
          <w:spacing w:val="3"/>
          <w:sz w:val="30"/>
          <w:szCs w:val="30"/>
        </w:rPr>
        <w:lastRenderedPageBreak/>
        <w:t>calcium-rich foods such as nonfat or low-fat dairy products three to four times</w:t>
      </w:r>
      <w:r w:rsidR="000C4080">
        <w:rPr>
          <w:rFonts w:ascii="Helvetica" w:eastAsia="Times New Roman" w:hAnsi="Helvetica" w:cs="Helvetica"/>
          <w:color w:val="052049"/>
          <w:spacing w:val="3"/>
          <w:sz w:val="30"/>
          <w:szCs w:val="30"/>
        </w:rPr>
        <w:t xml:space="preserve"> a day. Include organic choice.</w:t>
      </w:r>
    </w:p>
    <w:p w:rsidR="000C4080" w:rsidRDefault="000C4080" w:rsidP="00FC18FA">
      <w:pPr>
        <w:shd w:val="clear" w:color="auto" w:fill="FFFFFF"/>
        <w:spacing w:after="100" w:afterAutospacing="1" w:line="450" w:lineRule="atLeast"/>
        <w:jc w:val="center"/>
        <w:rPr>
          <w:rFonts w:ascii="Helvetica" w:eastAsia="Times New Roman" w:hAnsi="Helvetica" w:cs="Helvetica"/>
          <w:color w:val="052049"/>
          <w:spacing w:val="3"/>
          <w:sz w:val="30"/>
          <w:szCs w:val="30"/>
        </w:rPr>
      </w:pPr>
    </w:p>
    <w:p w:rsidR="000C4080" w:rsidRDefault="000C4080" w:rsidP="00FC18FA">
      <w:pPr>
        <w:pStyle w:val="Heading1"/>
        <w:jc w:val="center"/>
        <w:rPr>
          <w:i/>
          <w:sz w:val="72"/>
          <w:u w:val="thick"/>
        </w:rPr>
      </w:pPr>
      <w:r w:rsidRPr="000C4080">
        <w:rPr>
          <w:i/>
          <w:sz w:val="72"/>
          <w:u w:val="thick"/>
        </w:rPr>
        <w:t>HELTH DRINKS</w:t>
      </w:r>
    </w:p>
    <w:p w:rsidR="000C4080" w:rsidRPr="000C4080" w:rsidRDefault="000C4080" w:rsidP="000C4080">
      <w:pPr>
        <w:pStyle w:val="Heading1"/>
        <w:rPr>
          <w:i/>
          <w:u w:val="thick"/>
        </w:rPr>
      </w:pPr>
    </w:p>
    <w:p w:rsidR="000C4080" w:rsidRPr="000C4080" w:rsidRDefault="000C4080" w:rsidP="000C4080">
      <w:pPr>
        <w:spacing w:after="0" w:line="240" w:lineRule="auto"/>
        <w:rPr>
          <w:rFonts w:ascii="Verdana" w:eastAsia="Times New Roman" w:hAnsi="Verdana" w:cs="Times New Roman"/>
          <w:color w:val="000000"/>
          <w:spacing w:val="-4"/>
          <w:sz w:val="24"/>
          <w:szCs w:val="24"/>
        </w:rPr>
      </w:pPr>
      <w:r>
        <w:rPr>
          <w:rFonts w:ascii="Verdana" w:eastAsia="Times New Roman" w:hAnsi="Verdana" w:cs="Times New Roman"/>
          <w:noProof/>
          <w:color w:val="000000"/>
          <w:spacing w:val="-4"/>
          <w:sz w:val="24"/>
          <w:szCs w:val="24"/>
        </w:rPr>
        <w:drawing>
          <wp:inline distT="0" distB="0" distL="0" distR="0">
            <wp:extent cx="3571875" cy="2381250"/>
            <wp:effectExtent l="0" t="0" r="9525" b="0"/>
            <wp:docPr id="4" name="Picture 4" descr="https://img.webmd.com/dtmcms/live/webmd/consumer_assets/site_images/articles/health_tools/best_and_worst_drinks_for_your_health_slideshow/1800ss_getty_rf_young_woman_drinking_glass_of_water.jpg?resize=652px:*&amp;output-quality=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ebmd.com/dtmcms/live/webmd/consumer_assets/site_images/articles/health_tools/best_and_worst_drinks_for_your_health_slideshow/1800ss_getty_rf_young_woman_drinking_glass_of_water.jpg?resize=652px:*&amp;output-quality=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FC18FA" w:rsidRPr="00FC18FA" w:rsidRDefault="00FC18FA" w:rsidP="00FC18FA">
      <w:pPr>
        <w:pStyle w:val="Heading1"/>
      </w:pPr>
      <w:r w:rsidRPr="00FC18FA">
        <w:t>Best Choice: Water</w:t>
      </w:r>
    </w:p>
    <w:p w:rsidR="000C4080" w:rsidRPr="000C4080" w:rsidRDefault="000C4080" w:rsidP="00FC18FA">
      <w:pPr>
        <w:pStyle w:val="Heading2"/>
        <w:rPr>
          <w:color w:val="4D4D4D"/>
        </w:rPr>
      </w:pPr>
      <w:r w:rsidRPr="000C4080">
        <w:rPr>
          <w:rFonts w:ascii="Verdana" w:hAnsi="Verdana"/>
          <w:color w:val="444444"/>
          <w:spacing w:val="-4"/>
          <w:sz w:val="24"/>
          <w:szCs w:val="24"/>
        </w:rPr>
        <w:t xml:space="preserve">Water is essential for your body. It prevents dehydration, constipation, and kidney stones. Plus, with no calories, it’s the best beverage for your waistline. If you add 1 to 3 cups of water a day to your diet, you could end up taking in less fat, salt, sugar, and up to 200 fewer calories per day. </w:t>
      </w:r>
      <w:proofErr w:type="gramStart"/>
      <w:r w:rsidRPr="000C4080">
        <w:rPr>
          <w:rFonts w:ascii="Verdana" w:hAnsi="Verdana"/>
          <w:color w:val="444444"/>
          <w:spacing w:val="-4"/>
          <w:sz w:val="24"/>
          <w:szCs w:val="24"/>
        </w:rPr>
        <w:t>Too plain?</w:t>
      </w:r>
      <w:proofErr w:type="gramEnd"/>
      <w:r w:rsidRPr="000C4080">
        <w:rPr>
          <w:rFonts w:ascii="Verdana" w:hAnsi="Verdana"/>
          <w:color w:val="444444"/>
          <w:spacing w:val="-4"/>
          <w:sz w:val="24"/>
          <w:szCs w:val="24"/>
        </w:rPr>
        <w:t xml:space="preserve"> Calorie-free flavor drops sweeten, but may have artificial flavors, colors, or preservatives. Try a squeeze of citrus instead.</w:t>
      </w:r>
    </w:p>
    <w:p w:rsidR="000C4080" w:rsidRPr="000C4080" w:rsidRDefault="000C4080" w:rsidP="000C4080">
      <w:pPr>
        <w:spacing w:after="0" w:line="240" w:lineRule="auto"/>
        <w:rPr>
          <w:rFonts w:ascii="Verdana" w:eastAsia="Times New Roman" w:hAnsi="Verdana" w:cs="Times New Roman"/>
          <w:color w:val="000000"/>
          <w:spacing w:val="-4"/>
          <w:sz w:val="24"/>
          <w:szCs w:val="24"/>
        </w:rPr>
      </w:pPr>
      <w:r>
        <w:rPr>
          <w:rFonts w:ascii="Verdana" w:eastAsia="Times New Roman" w:hAnsi="Verdana" w:cs="Times New Roman"/>
          <w:noProof/>
          <w:color w:val="000000"/>
          <w:spacing w:val="-4"/>
          <w:sz w:val="24"/>
          <w:szCs w:val="24"/>
        </w:rPr>
        <w:lastRenderedPageBreak/>
        <w:drawing>
          <wp:inline distT="0" distB="0" distL="0" distR="0">
            <wp:extent cx="3571875" cy="2381250"/>
            <wp:effectExtent l="0" t="0" r="9525" b="0"/>
            <wp:docPr id="3" name="Picture 3" descr="https://img.webmd.com/dtmcms/live/webmd/consumer_assets/site_images/articles/health_tools/best_and_worst_drinks_for_your_health_slideshow/1800ss_thinkstock_rf_pouring_cup_of_coffee.jpg?resize=652px:*&amp;output-quality=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ebmd.com/dtmcms/live/webmd/consumer_assets/site_images/articles/health_tools/best_and_worst_drinks_for_your_health_slideshow/1800ss_thinkstock_rf_pouring_cup_of_coffee.jpg?resize=652px:*&amp;output-quality=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0C4080" w:rsidRPr="000C4080" w:rsidRDefault="000C4080" w:rsidP="000C4080">
      <w:pPr>
        <w:spacing w:before="100" w:beforeAutospacing="1" w:after="100" w:afterAutospacing="1" w:line="240" w:lineRule="auto"/>
        <w:outlineLvl w:val="1"/>
        <w:rPr>
          <w:rFonts w:ascii="Verdana" w:eastAsia="Times New Roman" w:hAnsi="Verdana" w:cs="Times New Roman"/>
          <w:b/>
          <w:bCs/>
          <w:color w:val="4D4D4D"/>
          <w:spacing w:val="-4"/>
          <w:sz w:val="36"/>
          <w:szCs w:val="36"/>
        </w:rPr>
      </w:pPr>
      <w:r w:rsidRPr="000C4080">
        <w:rPr>
          <w:rFonts w:ascii="Verdana" w:eastAsia="Times New Roman" w:hAnsi="Verdana" w:cs="Times New Roman"/>
          <w:b/>
          <w:bCs/>
          <w:color w:val="4D4D4D"/>
          <w:spacing w:val="-4"/>
          <w:sz w:val="36"/>
          <w:szCs w:val="36"/>
        </w:rPr>
        <w:t>Best Choice: Filtered Coffee</w:t>
      </w:r>
    </w:p>
    <w:p w:rsidR="000C4080" w:rsidRPr="000C4080" w:rsidRDefault="000C4080" w:rsidP="000C4080">
      <w:pPr>
        <w:spacing w:after="0" w:line="240" w:lineRule="auto"/>
        <w:rPr>
          <w:rFonts w:ascii="Verdana" w:eastAsia="Times New Roman" w:hAnsi="Verdana" w:cs="Times New Roman"/>
          <w:color w:val="444444"/>
          <w:spacing w:val="-4"/>
          <w:sz w:val="24"/>
          <w:szCs w:val="24"/>
        </w:rPr>
      </w:pPr>
      <w:r w:rsidRPr="000C4080">
        <w:rPr>
          <w:rFonts w:ascii="Verdana" w:eastAsia="Times New Roman" w:hAnsi="Verdana" w:cs="Times New Roman"/>
          <w:color w:val="444444"/>
          <w:spacing w:val="-4"/>
          <w:sz w:val="24"/>
          <w:szCs w:val="24"/>
        </w:rPr>
        <w:t xml:space="preserve">Coffee has gotten a bad rap before, but studies show it may protect against type </w:t>
      </w:r>
      <w:proofErr w:type="gramStart"/>
      <w:r w:rsidRPr="000C4080">
        <w:rPr>
          <w:rFonts w:ascii="Verdana" w:eastAsia="Times New Roman" w:hAnsi="Verdana" w:cs="Times New Roman"/>
          <w:color w:val="444444"/>
          <w:spacing w:val="-4"/>
          <w:sz w:val="24"/>
          <w:szCs w:val="24"/>
        </w:rPr>
        <w:t>2 diabetes, liver disease,</w:t>
      </w:r>
      <w:proofErr w:type="gramEnd"/>
      <w:r w:rsidRPr="000C4080">
        <w:rPr>
          <w:rFonts w:ascii="Verdana" w:eastAsia="Times New Roman" w:hAnsi="Verdana" w:cs="Times New Roman"/>
          <w:color w:val="444444"/>
          <w:spacing w:val="-4"/>
          <w:sz w:val="24"/>
          <w:szCs w:val="24"/>
        </w:rPr>
        <w:t xml:space="preserve"> and lower your odds of heart disease. Three to five cups a day seems to be healthy, as long as you go easy on the cream and sugar. </w:t>
      </w:r>
      <w:proofErr w:type="gramStart"/>
      <w:r w:rsidRPr="000C4080">
        <w:rPr>
          <w:rFonts w:ascii="Verdana" w:eastAsia="Times New Roman" w:hAnsi="Verdana" w:cs="Times New Roman"/>
          <w:color w:val="444444"/>
          <w:spacing w:val="-4"/>
          <w:sz w:val="24"/>
          <w:szCs w:val="24"/>
        </w:rPr>
        <w:t>But if you’re pregnant or breastfeeding, ask your doctor how much to sip.</w:t>
      </w:r>
      <w:proofErr w:type="gramEnd"/>
      <w:r w:rsidRPr="000C4080">
        <w:rPr>
          <w:rFonts w:ascii="Verdana" w:eastAsia="Times New Roman" w:hAnsi="Verdana" w:cs="Times New Roman"/>
          <w:color w:val="444444"/>
          <w:spacing w:val="-4"/>
          <w:sz w:val="24"/>
          <w:szCs w:val="24"/>
        </w:rPr>
        <w:t xml:space="preserve"> If you have high cholesterol, brew yours with a paper filter. It gets rid of a substance called </w:t>
      </w:r>
      <w:proofErr w:type="spellStart"/>
      <w:r w:rsidRPr="000C4080">
        <w:rPr>
          <w:rFonts w:ascii="Verdana" w:eastAsia="Times New Roman" w:hAnsi="Verdana" w:cs="Times New Roman"/>
          <w:color w:val="444444"/>
          <w:spacing w:val="-4"/>
          <w:sz w:val="24"/>
          <w:szCs w:val="24"/>
        </w:rPr>
        <w:t>cafestol</w:t>
      </w:r>
      <w:proofErr w:type="spellEnd"/>
      <w:r w:rsidRPr="000C4080">
        <w:rPr>
          <w:rFonts w:ascii="Verdana" w:eastAsia="Times New Roman" w:hAnsi="Verdana" w:cs="Times New Roman"/>
          <w:color w:val="444444"/>
          <w:spacing w:val="-4"/>
          <w:sz w:val="24"/>
          <w:szCs w:val="24"/>
        </w:rPr>
        <w:t xml:space="preserve"> that can raise LDL cholesterol.</w:t>
      </w:r>
    </w:p>
    <w:p w:rsidR="000C4080" w:rsidRPr="000C4080" w:rsidRDefault="000C4080" w:rsidP="000C4080">
      <w:pPr>
        <w:spacing w:after="0" w:line="240" w:lineRule="auto"/>
        <w:rPr>
          <w:rFonts w:ascii="Verdana" w:eastAsia="Times New Roman" w:hAnsi="Verdana" w:cs="Times New Roman"/>
          <w:color w:val="000000"/>
          <w:spacing w:val="-4"/>
          <w:sz w:val="24"/>
          <w:szCs w:val="24"/>
        </w:rPr>
      </w:pPr>
      <w:r>
        <w:rPr>
          <w:rFonts w:ascii="Verdana" w:eastAsia="Times New Roman" w:hAnsi="Verdana" w:cs="Times New Roman"/>
          <w:noProof/>
          <w:color w:val="000000"/>
          <w:spacing w:val="-4"/>
          <w:sz w:val="24"/>
          <w:szCs w:val="24"/>
        </w:rPr>
        <w:drawing>
          <wp:inline distT="0" distB="0" distL="0" distR="0">
            <wp:extent cx="3571875" cy="2381250"/>
            <wp:effectExtent l="0" t="0" r="9525" b="0"/>
            <wp:docPr id="2" name="Picture 2" descr="https://img.webmd.com/dtmcms/live/webmd/consumer_assets/site_images/articles/health_tools/best_and_worst_drinks_for_your_health_slideshow/1800ss_thinkstock_rf_drinking_tea_in_cafe.jpg?resize=652px:*&amp;output-quality=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ebmd.com/dtmcms/live/webmd/consumer_assets/site_images/articles/health_tools/best_and_worst_drinks_for_your_health_slideshow/1800ss_thinkstock_rf_drinking_tea_in_cafe.jpg?resize=652px:*&amp;output-quality=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0C4080" w:rsidRPr="000C4080" w:rsidRDefault="000C4080" w:rsidP="000C4080">
      <w:pPr>
        <w:spacing w:before="100" w:beforeAutospacing="1" w:after="100" w:afterAutospacing="1" w:line="240" w:lineRule="auto"/>
        <w:outlineLvl w:val="1"/>
        <w:rPr>
          <w:rFonts w:ascii="Verdana" w:eastAsia="Times New Roman" w:hAnsi="Verdana" w:cs="Times New Roman"/>
          <w:b/>
          <w:bCs/>
          <w:color w:val="4D4D4D"/>
          <w:spacing w:val="-4"/>
          <w:sz w:val="36"/>
          <w:szCs w:val="36"/>
        </w:rPr>
      </w:pPr>
      <w:r w:rsidRPr="000C4080">
        <w:rPr>
          <w:rFonts w:ascii="Verdana" w:eastAsia="Times New Roman" w:hAnsi="Verdana" w:cs="Times New Roman"/>
          <w:b/>
          <w:bCs/>
          <w:color w:val="4D4D4D"/>
          <w:spacing w:val="-4"/>
          <w:sz w:val="36"/>
          <w:szCs w:val="36"/>
        </w:rPr>
        <w:t>Best Choice: Tea</w:t>
      </w:r>
    </w:p>
    <w:p w:rsidR="000C4080" w:rsidRPr="000C4080" w:rsidRDefault="000C4080" w:rsidP="000C4080">
      <w:pPr>
        <w:spacing w:after="0" w:line="240" w:lineRule="auto"/>
        <w:rPr>
          <w:rFonts w:ascii="Verdana" w:eastAsia="Times New Roman" w:hAnsi="Verdana" w:cs="Times New Roman"/>
          <w:color w:val="444444"/>
          <w:spacing w:val="-4"/>
          <w:sz w:val="24"/>
          <w:szCs w:val="24"/>
        </w:rPr>
      </w:pPr>
      <w:r w:rsidRPr="000C4080">
        <w:rPr>
          <w:rFonts w:ascii="Verdana" w:eastAsia="Times New Roman" w:hAnsi="Verdana" w:cs="Times New Roman"/>
          <w:color w:val="444444"/>
          <w:spacing w:val="-4"/>
          <w:sz w:val="24"/>
          <w:szCs w:val="24"/>
        </w:rPr>
        <w:t>Green, black, and other kinds are full of antioxidants, which may protect you against some types of cancer, stroke, heart disease, and high blood pressure. Plus, unsweetened brews are low in calories. Whether you like it hot or iced, the healthiest kinds are the ones you brew at home -- without the added sugars that bottled tea can have. </w:t>
      </w:r>
    </w:p>
    <w:p w:rsidR="000C4080" w:rsidRPr="000C4080" w:rsidRDefault="000C4080" w:rsidP="000C4080">
      <w:pPr>
        <w:spacing w:after="0" w:line="240" w:lineRule="auto"/>
        <w:rPr>
          <w:rFonts w:ascii="Verdana" w:eastAsia="Times New Roman" w:hAnsi="Verdana" w:cs="Times New Roman"/>
          <w:color w:val="000000"/>
          <w:spacing w:val="-4"/>
          <w:sz w:val="24"/>
          <w:szCs w:val="24"/>
        </w:rPr>
      </w:pPr>
      <w:r>
        <w:rPr>
          <w:rFonts w:ascii="Verdana" w:eastAsia="Times New Roman" w:hAnsi="Verdana" w:cs="Times New Roman"/>
          <w:noProof/>
          <w:color w:val="000000"/>
          <w:spacing w:val="-4"/>
          <w:sz w:val="24"/>
          <w:szCs w:val="24"/>
        </w:rPr>
        <w:lastRenderedPageBreak/>
        <w:drawing>
          <wp:inline distT="0" distB="0" distL="0" distR="0">
            <wp:extent cx="3571875" cy="2381250"/>
            <wp:effectExtent l="0" t="0" r="9525" b="0"/>
            <wp:docPr id="1" name="Picture 1" descr="https://img.webmd.com/dtmcms/live/webmd/consumer_assets/site_images/articles/health_tools/best_and_worst_drinks_for_your_health_slideshow/1800ss_thinkstock_rf_woman_pouring_glass_of_milk.jpg?resize=652px:*&amp;output-quality=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ebmd.com/dtmcms/live/webmd/consumer_assets/site_images/articles/health_tools/best_and_worst_drinks_for_your_health_slideshow/1800ss_thinkstock_rf_woman_pouring_glass_of_milk.jpg?resize=652px:*&amp;output-quality=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0C4080" w:rsidRPr="000C4080" w:rsidRDefault="000C4080" w:rsidP="000C4080">
      <w:pPr>
        <w:spacing w:before="100" w:beforeAutospacing="1" w:after="100" w:afterAutospacing="1" w:line="240" w:lineRule="auto"/>
        <w:outlineLvl w:val="1"/>
        <w:rPr>
          <w:rFonts w:ascii="Verdana" w:eastAsia="Times New Roman" w:hAnsi="Verdana" w:cs="Times New Roman"/>
          <w:b/>
          <w:bCs/>
          <w:color w:val="4D4D4D"/>
          <w:spacing w:val="-4"/>
          <w:sz w:val="36"/>
          <w:szCs w:val="36"/>
        </w:rPr>
      </w:pPr>
      <w:r w:rsidRPr="000C4080">
        <w:rPr>
          <w:rFonts w:ascii="Verdana" w:eastAsia="Times New Roman" w:hAnsi="Verdana" w:cs="Times New Roman"/>
          <w:b/>
          <w:bCs/>
          <w:color w:val="4D4D4D"/>
          <w:spacing w:val="-4"/>
          <w:sz w:val="36"/>
          <w:szCs w:val="36"/>
        </w:rPr>
        <w:t>Good Choice: Milk</w:t>
      </w:r>
    </w:p>
    <w:p w:rsidR="000C4080" w:rsidRPr="000C4080" w:rsidRDefault="000C4080" w:rsidP="000C4080">
      <w:pPr>
        <w:spacing w:after="0" w:line="240" w:lineRule="auto"/>
        <w:rPr>
          <w:rFonts w:ascii="Verdana" w:eastAsia="Times New Roman" w:hAnsi="Verdana" w:cs="Times New Roman"/>
          <w:color w:val="444444"/>
          <w:spacing w:val="-4"/>
          <w:sz w:val="24"/>
          <w:szCs w:val="24"/>
        </w:rPr>
      </w:pPr>
      <w:r w:rsidRPr="000C4080">
        <w:rPr>
          <w:rFonts w:ascii="Verdana" w:eastAsia="Times New Roman" w:hAnsi="Verdana" w:cs="Times New Roman"/>
          <w:color w:val="444444"/>
          <w:spacing w:val="-4"/>
          <w:sz w:val="24"/>
          <w:szCs w:val="24"/>
        </w:rPr>
        <w:t xml:space="preserve">It’s a powerhouse of nutrients like calcium, vitamin D, and potassium, which keep your muscles, teeth, and bones healthy. And a cup of it has more protein than a large egg. To get more nutrition from fewer calories, look for low-fat and skim options. Some nondairy </w:t>
      </w:r>
      <w:proofErr w:type="gramStart"/>
      <w:r w:rsidRPr="000C4080">
        <w:rPr>
          <w:rFonts w:ascii="Verdana" w:eastAsia="Times New Roman" w:hAnsi="Verdana" w:cs="Times New Roman"/>
          <w:color w:val="444444"/>
          <w:spacing w:val="-4"/>
          <w:sz w:val="24"/>
          <w:szCs w:val="24"/>
        </w:rPr>
        <w:t>milks</w:t>
      </w:r>
      <w:proofErr w:type="gramEnd"/>
      <w:r w:rsidRPr="000C4080">
        <w:rPr>
          <w:rFonts w:ascii="Verdana" w:eastAsia="Times New Roman" w:hAnsi="Verdana" w:cs="Times New Roman"/>
          <w:color w:val="444444"/>
          <w:spacing w:val="-4"/>
          <w:sz w:val="24"/>
          <w:szCs w:val="24"/>
        </w:rPr>
        <w:t xml:space="preserve"> -- soy, oat, almond, and others -- have some of the same nutrients as cow’s milk, but the concentration of these is low per serving.  </w:t>
      </w:r>
    </w:p>
    <w:p w:rsidR="0024131C" w:rsidRDefault="0024131C" w:rsidP="0024131C">
      <w:pPr>
        <w:shd w:val="clear" w:color="auto" w:fill="FFFFFF"/>
        <w:spacing w:after="100" w:afterAutospacing="1" w:line="450" w:lineRule="atLeast"/>
        <w:rPr>
          <w:rFonts w:ascii="Arial" w:hAnsi="Arial" w:cs="Arial"/>
          <w:color w:val="444444"/>
          <w:sz w:val="27"/>
          <w:szCs w:val="27"/>
        </w:rPr>
      </w:pPr>
    </w:p>
    <w:p w:rsidR="006C2367" w:rsidRDefault="006C2367"/>
    <w:sectPr w:rsidR="006C2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A5E15"/>
    <w:multiLevelType w:val="hybridMultilevel"/>
    <w:tmpl w:val="22441756"/>
    <w:lvl w:ilvl="0" w:tplc="AB22BB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80D38"/>
    <w:multiLevelType w:val="hybridMultilevel"/>
    <w:tmpl w:val="A71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67"/>
    <w:rsid w:val="000C4080"/>
    <w:rsid w:val="0024131C"/>
    <w:rsid w:val="003D5E2A"/>
    <w:rsid w:val="006C2367"/>
    <w:rsid w:val="008137E4"/>
    <w:rsid w:val="00FC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2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5E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3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2367"/>
    <w:rPr>
      <w:color w:val="0000FF"/>
      <w:u w:val="single"/>
    </w:rPr>
  </w:style>
  <w:style w:type="paragraph" w:styleId="NormalWeb">
    <w:name w:val="Normal (Web)"/>
    <w:basedOn w:val="Normal"/>
    <w:uiPriority w:val="99"/>
    <w:semiHidden/>
    <w:unhideWhenUsed/>
    <w:rsid w:val="006C2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367"/>
    <w:pPr>
      <w:ind w:left="720"/>
      <w:contextualSpacing/>
    </w:pPr>
  </w:style>
  <w:style w:type="paragraph" w:styleId="NoSpacing">
    <w:name w:val="No Spacing"/>
    <w:uiPriority w:val="1"/>
    <w:qFormat/>
    <w:rsid w:val="003D5E2A"/>
    <w:pPr>
      <w:spacing w:after="0" w:line="240" w:lineRule="auto"/>
    </w:pPr>
  </w:style>
  <w:style w:type="paragraph" w:styleId="Subtitle">
    <w:name w:val="Subtitle"/>
    <w:basedOn w:val="Normal"/>
    <w:next w:val="Normal"/>
    <w:link w:val="SubtitleChar"/>
    <w:uiPriority w:val="11"/>
    <w:qFormat/>
    <w:rsid w:val="003D5E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5E2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D5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E2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D5E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C4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080"/>
    <w:rPr>
      <w:rFonts w:ascii="Tahoma" w:hAnsi="Tahoma" w:cs="Tahoma"/>
      <w:sz w:val="16"/>
      <w:szCs w:val="16"/>
    </w:rPr>
  </w:style>
  <w:style w:type="character" w:customStyle="1" w:styleId="reviewer-info">
    <w:name w:val="reviewer-info"/>
    <w:basedOn w:val="DefaultParagraphFont"/>
    <w:rsid w:val="000C4080"/>
  </w:style>
  <w:style w:type="character" w:customStyle="1" w:styleId="revdate">
    <w:name w:val="revdate"/>
    <w:basedOn w:val="DefaultParagraphFont"/>
    <w:rsid w:val="000C4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2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3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5E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3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2367"/>
    <w:rPr>
      <w:color w:val="0000FF"/>
      <w:u w:val="single"/>
    </w:rPr>
  </w:style>
  <w:style w:type="paragraph" w:styleId="NormalWeb">
    <w:name w:val="Normal (Web)"/>
    <w:basedOn w:val="Normal"/>
    <w:uiPriority w:val="99"/>
    <w:semiHidden/>
    <w:unhideWhenUsed/>
    <w:rsid w:val="006C2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367"/>
    <w:pPr>
      <w:ind w:left="720"/>
      <w:contextualSpacing/>
    </w:pPr>
  </w:style>
  <w:style w:type="paragraph" w:styleId="NoSpacing">
    <w:name w:val="No Spacing"/>
    <w:uiPriority w:val="1"/>
    <w:qFormat/>
    <w:rsid w:val="003D5E2A"/>
    <w:pPr>
      <w:spacing w:after="0" w:line="240" w:lineRule="auto"/>
    </w:pPr>
  </w:style>
  <w:style w:type="paragraph" w:styleId="Subtitle">
    <w:name w:val="Subtitle"/>
    <w:basedOn w:val="Normal"/>
    <w:next w:val="Normal"/>
    <w:link w:val="SubtitleChar"/>
    <w:uiPriority w:val="11"/>
    <w:qFormat/>
    <w:rsid w:val="003D5E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5E2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D5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E2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D5E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C4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080"/>
    <w:rPr>
      <w:rFonts w:ascii="Tahoma" w:hAnsi="Tahoma" w:cs="Tahoma"/>
      <w:sz w:val="16"/>
      <w:szCs w:val="16"/>
    </w:rPr>
  </w:style>
  <w:style w:type="character" w:customStyle="1" w:styleId="reviewer-info">
    <w:name w:val="reviewer-info"/>
    <w:basedOn w:val="DefaultParagraphFont"/>
    <w:rsid w:val="000C4080"/>
  </w:style>
  <w:style w:type="character" w:customStyle="1" w:styleId="revdate">
    <w:name w:val="revdate"/>
    <w:basedOn w:val="DefaultParagraphFont"/>
    <w:rsid w:val="000C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9839">
      <w:bodyDiv w:val="1"/>
      <w:marLeft w:val="0"/>
      <w:marRight w:val="0"/>
      <w:marTop w:val="0"/>
      <w:marBottom w:val="0"/>
      <w:divBdr>
        <w:top w:val="none" w:sz="0" w:space="0" w:color="auto"/>
        <w:left w:val="none" w:sz="0" w:space="0" w:color="auto"/>
        <w:bottom w:val="none" w:sz="0" w:space="0" w:color="auto"/>
        <w:right w:val="none" w:sz="0" w:space="0" w:color="auto"/>
      </w:divBdr>
      <w:divsChild>
        <w:div w:id="1538005526">
          <w:marLeft w:val="0"/>
          <w:marRight w:val="0"/>
          <w:marTop w:val="0"/>
          <w:marBottom w:val="960"/>
          <w:divBdr>
            <w:top w:val="none" w:sz="0" w:space="0" w:color="auto"/>
            <w:left w:val="none" w:sz="0" w:space="0" w:color="auto"/>
            <w:bottom w:val="none" w:sz="0" w:space="0" w:color="auto"/>
            <w:right w:val="none" w:sz="0" w:space="0" w:color="auto"/>
          </w:divBdr>
          <w:divsChild>
            <w:div w:id="647898981">
              <w:marLeft w:val="0"/>
              <w:marRight w:val="0"/>
              <w:marTop w:val="0"/>
              <w:marBottom w:val="0"/>
              <w:divBdr>
                <w:top w:val="none" w:sz="0" w:space="0" w:color="auto"/>
                <w:left w:val="none" w:sz="0" w:space="0" w:color="auto"/>
                <w:bottom w:val="none" w:sz="0" w:space="0" w:color="auto"/>
                <w:right w:val="none" w:sz="0" w:space="0" w:color="auto"/>
              </w:divBdr>
              <w:divsChild>
                <w:div w:id="1027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603">
          <w:marLeft w:val="0"/>
          <w:marRight w:val="0"/>
          <w:marTop w:val="0"/>
          <w:marBottom w:val="0"/>
          <w:divBdr>
            <w:top w:val="none" w:sz="0" w:space="0" w:color="auto"/>
            <w:left w:val="none" w:sz="0" w:space="0" w:color="auto"/>
            <w:bottom w:val="none" w:sz="0" w:space="0" w:color="auto"/>
            <w:right w:val="none" w:sz="0" w:space="0" w:color="auto"/>
          </w:divBdr>
          <w:divsChild>
            <w:div w:id="1498957660">
              <w:marLeft w:val="0"/>
              <w:marRight w:val="0"/>
              <w:marTop w:val="0"/>
              <w:marBottom w:val="0"/>
              <w:divBdr>
                <w:top w:val="none" w:sz="0" w:space="0" w:color="auto"/>
                <w:left w:val="none" w:sz="0" w:space="0" w:color="auto"/>
                <w:bottom w:val="none" w:sz="0" w:space="0" w:color="auto"/>
                <w:right w:val="none" w:sz="0" w:space="0" w:color="auto"/>
              </w:divBdr>
              <w:divsChild>
                <w:div w:id="1364331833">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 w:id="2084838726">
          <w:marLeft w:val="0"/>
          <w:marRight w:val="0"/>
          <w:marTop w:val="0"/>
          <w:marBottom w:val="960"/>
          <w:divBdr>
            <w:top w:val="none" w:sz="0" w:space="0" w:color="auto"/>
            <w:left w:val="none" w:sz="0" w:space="0" w:color="auto"/>
            <w:bottom w:val="none" w:sz="0" w:space="0" w:color="auto"/>
            <w:right w:val="none" w:sz="0" w:space="0" w:color="auto"/>
          </w:divBdr>
          <w:divsChild>
            <w:div w:id="829324150">
              <w:marLeft w:val="0"/>
              <w:marRight w:val="0"/>
              <w:marTop w:val="0"/>
              <w:marBottom w:val="0"/>
              <w:divBdr>
                <w:top w:val="none" w:sz="0" w:space="0" w:color="auto"/>
                <w:left w:val="none" w:sz="0" w:space="0" w:color="auto"/>
                <w:bottom w:val="none" w:sz="0" w:space="0" w:color="auto"/>
                <w:right w:val="none" w:sz="0" w:space="0" w:color="auto"/>
              </w:divBdr>
              <w:divsChild>
                <w:div w:id="956177828">
                  <w:marLeft w:val="0"/>
                  <w:marRight w:val="0"/>
                  <w:marTop w:val="960"/>
                  <w:marBottom w:val="0"/>
                  <w:divBdr>
                    <w:top w:val="none" w:sz="0" w:space="0" w:color="auto"/>
                    <w:left w:val="none" w:sz="0" w:space="0" w:color="auto"/>
                    <w:bottom w:val="none" w:sz="0" w:space="0" w:color="auto"/>
                    <w:right w:val="none" w:sz="0" w:space="0" w:color="auto"/>
                  </w:divBdr>
                  <w:divsChild>
                    <w:div w:id="1170172410">
                      <w:marLeft w:val="0"/>
                      <w:marRight w:val="0"/>
                      <w:marTop w:val="0"/>
                      <w:marBottom w:val="0"/>
                      <w:divBdr>
                        <w:top w:val="none" w:sz="0" w:space="0" w:color="auto"/>
                        <w:left w:val="none" w:sz="0" w:space="0" w:color="auto"/>
                        <w:bottom w:val="none" w:sz="0" w:space="0" w:color="auto"/>
                        <w:right w:val="none" w:sz="0" w:space="0" w:color="auto"/>
                      </w:divBdr>
                      <w:divsChild>
                        <w:div w:id="1260136809">
                          <w:marLeft w:val="0"/>
                          <w:marRight w:val="0"/>
                          <w:marTop w:val="0"/>
                          <w:marBottom w:val="0"/>
                          <w:divBdr>
                            <w:top w:val="none" w:sz="0" w:space="0" w:color="auto"/>
                            <w:left w:val="none" w:sz="0" w:space="0" w:color="auto"/>
                            <w:bottom w:val="none" w:sz="0" w:space="0" w:color="auto"/>
                            <w:right w:val="none" w:sz="0" w:space="0" w:color="auto"/>
                          </w:divBdr>
                          <w:divsChild>
                            <w:div w:id="1686976805">
                              <w:marLeft w:val="0"/>
                              <w:marRight w:val="0"/>
                              <w:marTop w:val="0"/>
                              <w:marBottom w:val="960"/>
                              <w:divBdr>
                                <w:top w:val="none" w:sz="0" w:space="0" w:color="auto"/>
                                <w:left w:val="none" w:sz="0" w:space="0" w:color="auto"/>
                                <w:bottom w:val="none" w:sz="0" w:space="0" w:color="auto"/>
                                <w:right w:val="none" w:sz="0" w:space="0" w:color="auto"/>
                              </w:divBdr>
                              <w:divsChild>
                                <w:div w:id="957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3285">
      <w:bodyDiv w:val="1"/>
      <w:marLeft w:val="0"/>
      <w:marRight w:val="0"/>
      <w:marTop w:val="0"/>
      <w:marBottom w:val="0"/>
      <w:divBdr>
        <w:top w:val="none" w:sz="0" w:space="0" w:color="auto"/>
        <w:left w:val="none" w:sz="0" w:space="0" w:color="auto"/>
        <w:bottom w:val="none" w:sz="0" w:space="0" w:color="auto"/>
        <w:right w:val="none" w:sz="0" w:space="0" w:color="auto"/>
      </w:divBdr>
      <w:divsChild>
        <w:div w:id="1265455345">
          <w:marLeft w:val="0"/>
          <w:marRight w:val="0"/>
          <w:marTop w:val="0"/>
          <w:marBottom w:val="0"/>
          <w:divBdr>
            <w:top w:val="none" w:sz="0" w:space="0" w:color="auto"/>
            <w:left w:val="none" w:sz="0" w:space="0" w:color="auto"/>
            <w:bottom w:val="none" w:sz="0" w:space="0" w:color="auto"/>
            <w:right w:val="none" w:sz="0" w:space="0" w:color="auto"/>
          </w:divBdr>
          <w:divsChild>
            <w:div w:id="1183125897">
              <w:marLeft w:val="0"/>
              <w:marRight w:val="0"/>
              <w:marTop w:val="0"/>
              <w:marBottom w:val="0"/>
              <w:divBdr>
                <w:top w:val="none" w:sz="0" w:space="0" w:color="auto"/>
                <w:left w:val="none" w:sz="0" w:space="0" w:color="auto"/>
                <w:bottom w:val="none" w:sz="0" w:space="0" w:color="auto"/>
                <w:right w:val="none" w:sz="0" w:space="0" w:color="auto"/>
              </w:divBdr>
            </w:div>
          </w:divsChild>
        </w:div>
        <w:div w:id="2057967451">
          <w:marLeft w:val="0"/>
          <w:marRight w:val="0"/>
          <w:marTop w:val="0"/>
          <w:marBottom w:val="0"/>
          <w:divBdr>
            <w:top w:val="none" w:sz="0" w:space="0" w:color="auto"/>
            <w:left w:val="none" w:sz="0" w:space="0" w:color="auto"/>
            <w:bottom w:val="none" w:sz="0" w:space="0" w:color="auto"/>
            <w:right w:val="none" w:sz="0" w:space="0" w:color="auto"/>
          </w:divBdr>
          <w:divsChild>
            <w:div w:id="1208182111">
              <w:marLeft w:val="0"/>
              <w:marRight w:val="0"/>
              <w:marTop w:val="0"/>
              <w:marBottom w:val="0"/>
              <w:divBdr>
                <w:top w:val="none" w:sz="0" w:space="0" w:color="auto"/>
                <w:left w:val="none" w:sz="0" w:space="0" w:color="auto"/>
                <w:bottom w:val="none" w:sz="0" w:space="0" w:color="auto"/>
                <w:right w:val="none" w:sz="0" w:space="0" w:color="auto"/>
              </w:divBdr>
            </w:div>
            <w:div w:id="136072487">
              <w:marLeft w:val="0"/>
              <w:marRight w:val="0"/>
              <w:marTop w:val="0"/>
              <w:marBottom w:val="0"/>
              <w:divBdr>
                <w:top w:val="none" w:sz="0" w:space="0" w:color="auto"/>
                <w:left w:val="none" w:sz="0" w:space="0" w:color="auto"/>
                <w:bottom w:val="none" w:sz="0" w:space="0" w:color="auto"/>
                <w:right w:val="none" w:sz="0" w:space="0" w:color="auto"/>
              </w:divBdr>
            </w:div>
          </w:divsChild>
        </w:div>
        <w:div w:id="1991519759">
          <w:marLeft w:val="0"/>
          <w:marRight w:val="0"/>
          <w:marTop w:val="0"/>
          <w:marBottom w:val="0"/>
          <w:divBdr>
            <w:top w:val="none" w:sz="0" w:space="0" w:color="auto"/>
            <w:left w:val="none" w:sz="0" w:space="0" w:color="auto"/>
            <w:bottom w:val="none" w:sz="0" w:space="0" w:color="auto"/>
            <w:right w:val="none" w:sz="0" w:space="0" w:color="auto"/>
          </w:divBdr>
          <w:divsChild>
            <w:div w:id="468279518">
              <w:marLeft w:val="0"/>
              <w:marRight w:val="0"/>
              <w:marTop w:val="0"/>
              <w:marBottom w:val="0"/>
              <w:divBdr>
                <w:top w:val="none" w:sz="0" w:space="0" w:color="auto"/>
                <w:left w:val="none" w:sz="0" w:space="0" w:color="auto"/>
                <w:bottom w:val="none" w:sz="0" w:space="0" w:color="auto"/>
                <w:right w:val="none" w:sz="0" w:space="0" w:color="auto"/>
              </w:divBdr>
            </w:div>
            <w:div w:id="1407532673">
              <w:marLeft w:val="0"/>
              <w:marRight w:val="0"/>
              <w:marTop w:val="0"/>
              <w:marBottom w:val="0"/>
              <w:divBdr>
                <w:top w:val="none" w:sz="0" w:space="0" w:color="auto"/>
                <w:left w:val="none" w:sz="0" w:space="0" w:color="auto"/>
                <w:bottom w:val="none" w:sz="0" w:space="0" w:color="auto"/>
                <w:right w:val="none" w:sz="0" w:space="0" w:color="auto"/>
              </w:divBdr>
            </w:div>
          </w:divsChild>
        </w:div>
        <w:div w:id="1745493925">
          <w:marLeft w:val="0"/>
          <w:marRight w:val="0"/>
          <w:marTop w:val="0"/>
          <w:marBottom w:val="0"/>
          <w:divBdr>
            <w:top w:val="none" w:sz="0" w:space="0" w:color="auto"/>
            <w:left w:val="none" w:sz="0" w:space="0" w:color="auto"/>
            <w:bottom w:val="none" w:sz="0" w:space="0" w:color="auto"/>
            <w:right w:val="none" w:sz="0" w:space="0" w:color="auto"/>
          </w:divBdr>
          <w:divsChild>
            <w:div w:id="134958740">
              <w:marLeft w:val="0"/>
              <w:marRight w:val="0"/>
              <w:marTop w:val="0"/>
              <w:marBottom w:val="0"/>
              <w:divBdr>
                <w:top w:val="none" w:sz="0" w:space="0" w:color="auto"/>
                <w:left w:val="none" w:sz="0" w:space="0" w:color="auto"/>
                <w:bottom w:val="none" w:sz="0" w:space="0" w:color="auto"/>
                <w:right w:val="none" w:sz="0" w:space="0" w:color="auto"/>
              </w:divBdr>
            </w:div>
            <w:div w:id="3266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809">
      <w:bodyDiv w:val="1"/>
      <w:marLeft w:val="0"/>
      <w:marRight w:val="0"/>
      <w:marTop w:val="0"/>
      <w:marBottom w:val="0"/>
      <w:divBdr>
        <w:top w:val="none" w:sz="0" w:space="0" w:color="auto"/>
        <w:left w:val="none" w:sz="0" w:space="0" w:color="auto"/>
        <w:bottom w:val="none" w:sz="0" w:space="0" w:color="auto"/>
        <w:right w:val="none" w:sz="0" w:space="0" w:color="auto"/>
      </w:divBdr>
    </w:div>
    <w:div w:id="1384938074">
      <w:bodyDiv w:val="1"/>
      <w:marLeft w:val="0"/>
      <w:marRight w:val="0"/>
      <w:marTop w:val="0"/>
      <w:marBottom w:val="0"/>
      <w:divBdr>
        <w:top w:val="none" w:sz="0" w:space="0" w:color="auto"/>
        <w:left w:val="none" w:sz="0" w:space="0" w:color="auto"/>
        <w:bottom w:val="none" w:sz="0" w:space="0" w:color="auto"/>
        <w:right w:val="none" w:sz="0" w:space="0" w:color="auto"/>
      </w:divBdr>
      <w:divsChild>
        <w:div w:id="298612731">
          <w:marLeft w:val="0"/>
          <w:marRight w:val="0"/>
          <w:marTop w:val="0"/>
          <w:marBottom w:val="0"/>
          <w:divBdr>
            <w:top w:val="none" w:sz="0" w:space="0" w:color="auto"/>
            <w:left w:val="none" w:sz="0" w:space="0" w:color="auto"/>
            <w:bottom w:val="single" w:sz="6" w:space="0" w:color="DBDBDB"/>
            <w:right w:val="none" w:sz="0" w:space="0" w:color="auto"/>
          </w:divBdr>
        </w:div>
        <w:div w:id="433526187">
          <w:marLeft w:val="0"/>
          <w:marRight w:val="0"/>
          <w:marTop w:val="0"/>
          <w:marBottom w:val="0"/>
          <w:divBdr>
            <w:top w:val="none" w:sz="0" w:space="0" w:color="auto"/>
            <w:left w:val="none" w:sz="0" w:space="0" w:color="auto"/>
            <w:bottom w:val="none" w:sz="0" w:space="0" w:color="auto"/>
            <w:right w:val="none" w:sz="0" w:space="0" w:color="auto"/>
          </w:divBdr>
          <w:divsChild>
            <w:div w:id="1942880710">
              <w:marLeft w:val="0"/>
              <w:marRight w:val="0"/>
              <w:marTop w:val="0"/>
              <w:marBottom w:val="0"/>
              <w:divBdr>
                <w:top w:val="none" w:sz="0" w:space="0" w:color="auto"/>
                <w:left w:val="none" w:sz="0" w:space="0" w:color="auto"/>
                <w:bottom w:val="none" w:sz="0" w:space="0" w:color="auto"/>
                <w:right w:val="none" w:sz="0" w:space="0" w:color="auto"/>
              </w:divBdr>
              <w:divsChild>
                <w:div w:id="535778636">
                  <w:marLeft w:val="0"/>
                  <w:marRight w:val="0"/>
                  <w:marTop w:val="0"/>
                  <w:marBottom w:val="0"/>
                  <w:divBdr>
                    <w:top w:val="none" w:sz="0" w:space="0" w:color="auto"/>
                    <w:left w:val="none" w:sz="0" w:space="0" w:color="auto"/>
                    <w:bottom w:val="none" w:sz="0" w:space="0" w:color="auto"/>
                    <w:right w:val="none" w:sz="0" w:space="0" w:color="auto"/>
                  </w:divBdr>
                  <w:divsChild>
                    <w:div w:id="20301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0397">
      <w:bodyDiv w:val="1"/>
      <w:marLeft w:val="0"/>
      <w:marRight w:val="0"/>
      <w:marTop w:val="0"/>
      <w:marBottom w:val="0"/>
      <w:divBdr>
        <w:top w:val="none" w:sz="0" w:space="0" w:color="auto"/>
        <w:left w:val="none" w:sz="0" w:space="0" w:color="auto"/>
        <w:bottom w:val="none" w:sz="0" w:space="0" w:color="auto"/>
        <w:right w:val="none" w:sz="0" w:space="0" w:color="auto"/>
      </w:divBdr>
    </w:div>
    <w:div w:id="1907564271">
      <w:bodyDiv w:val="1"/>
      <w:marLeft w:val="0"/>
      <w:marRight w:val="0"/>
      <w:marTop w:val="0"/>
      <w:marBottom w:val="0"/>
      <w:divBdr>
        <w:top w:val="none" w:sz="0" w:space="0" w:color="auto"/>
        <w:left w:val="none" w:sz="0" w:space="0" w:color="auto"/>
        <w:bottom w:val="none" w:sz="0" w:space="0" w:color="auto"/>
        <w:right w:val="none" w:sz="0" w:space="0" w:color="auto"/>
      </w:divBdr>
      <w:divsChild>
        <w:div w:id="1553881948">
          <w:marLeft w:val="0"/>
          <w:marRight w:val="0"/>
          <w:marTop w:val="0"/>
          <w:marBottom w:val="960"/>
          <w:divBdr>
            <w:top w:val="none" w:sz="0" w:space="0" w:color="auto"/>
            <w:left w:val="none" w:sz="0" w:space="0" w:color="auto"/>
            <w:bottom w:val="none" w:sz="0" w:space="0" w:color="auto"/>
            <w:right w:val="none" w:sz="0" w:space="0" w:color="auto"/>
          </w:divBdr>
          <w:divsChild>
            <w:div w:id="171728054">
              <w:marLeft w:val="0"/>
              <w:marRight w:val="0"/>
              <w:marTop w:val="0"/>
              <w:marBottom w:val="0"/>
              <w:divBdr>
                <w:top w:val="none" w:sz="0" w:space="0" w:color="auto"/>
                <w:left w:val="none" w:sz="0" w:space="0" w:color="auto"/>
                <w:bottom w:val="none" w:sz="0" w:space="0" w:color="auto"/>
                <w:right w:val="none" w:sz="0" w:space="0" w:color="auto"/>
              </w:divBdr>
              <w:divsChild>
                <w:div w:id="13924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429">
          <w:marLeft w:val="0"/>
          <w:marRight w:val="0"/>
          <w:marTop w:val="0"/>
          <w:marBottom w:val="0"/>
          <w:divBdr>
            <w:top w:val="none" w:sz="0" w:space="0" w:color="auto"/>
            <w:left w:val="none" w:sz="0" w:space="0" w:color="auto"/>
            <w:bottom w:val="none" w:sz="0" w:space="0" w:color="auto"/>
            <w:right w:val="none" w:sz="0" w:space="0" w:color="auto"/>
          </w:divBdr>
          <w:divsChild>
            <w:div w:id="1119909963">
              <w:marLeft w:val="0"/>
              <w:marRight w:val="0"/>
              <w:marTop w:val="0"/>
              <w:marBottom w:val="0"/>
              <w:divBdr>
                <w:top w:val="none" w:sz="0" w:space="0" w:color="auto"/>
                <w:left w:val="none" w:sz="0" w:space="0" w:color="auto"/>
                <w:bottom w:val="none" w:sz="0" w:space="0" w:color="auto"/>
                <w:right w:val="none" w:sz="0" w:space="0" w:color="auto"/>
              </w:divBdr>
              <w:divsChild>
                <w:div w:id="1889492033">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 w:id="650792261">
          <w:marLeft w:val="0"/>
          <w:marRight w:val="0"/>
          <w:marTop w:val="0"/>
          <w:marBottom w:val="960"/>
          <w:divBdr>
            <w:top w:val="none" w:sz="0" w:space="0" w:color="auto"/>
            <w:left w:val="none" w:sz="0" w:space="0" w:color="auto"/>
            <w:bottom w:val="none" w:sz="0" w:space="0" w:color="auto"/>
            <w:right w:val="none" w:sz="0" w:space="0" w:color="auto"/>
          </w:divBdr>
          <w:divsChild>
            <w:div w:id="1616406293">
              <w:marLeft w:val="0"/>
              <w:marRight w:val="0"/>
              <w:marTop w:val="0"/>
              <w:marBottom w:val="0"/>
              <w:divBdr>
                <w:top w:val="none" w:sz="0" w:space="0" w:color="auto"/>
                <w:left w:val="none" w:sz="0" w:space="0" w:color="auto"/>
                <w:bottom w:val="none" w:sz="0" w:space="0" w:color="auto"/>
                <w:right w:val="none" w:sz="0" w:space="0" w:color="auto"/>
              </w:divBdr>
              <w:divsChild>
                <w:div w:id="1185561099">
                  <w:marLeft w:val="0"/>
                  <w:marRight w:val="0"/>
                  <w:marTop w:val="960"/>
                  <w:marBottom w:val="0"/>
                  <w:divBdr>
                    <w:top w:val="none" w:sz="0" w:space="0" w:color="auto"/>
                    <w:left w:val="none" w:sz="0" w:space="0" w:color="auto"/>
                    <w:bottom w:val="none" w:sz="0" w:space="0" w:color="auto"/>
                    <w:right w:val="none" w:sz="0" w:space="0" w:color="auto"/>
                  </w:divBdr>
                  <w:divsChild>
                    <w:div w:id="746805319">
                      <w:marLeft w:val="0"/>
                      <w:marRight w:val="0"/>
                      <w:marTop w:val="0"/>
                      <w:marBottom w:val="0"/>
                      <w:divBdr>
                        <w:top w:val="none" w:sz="0" w:space="0" w:color="auto"/>
                        <w:left w:val="none" w:sz="0" w:space="0" w:color="auto"/>
                        <w:bottom w:val="none" w:sz="0" w:space="0" w:color="auto"/>
                        <w:right w:val="none" w:sz="0" w:space="0" w:color="auto"/>
                      </w:divBdr>
                      <w:divsChild>
                        <w:div w:id="1135024081">
                          <w:marLeft w:val="0"/>
                          <w:marRight w:val="0"/>
                          <w:marTop w:val="0"/>
                          <w:marBottom w:val="0"/>
                          <w:divBdr>
                            <w:top w:val="none" w:sz="0" w:space="0" w:color="auto"/>
                            <w:left w:val="none" w:sz="0" w:space="0" w:color="auto"/>
                            <w:bottom w:val="none" w:sz="0" w:space="0" w:color="auto"/>
                            <w:right w:val="none" w:sz="0" w:space="0" w:color="auto"/>
                          </w:divBdr>
                          <w:divsChild>
                            <w:div w:id="2101175832">
                              <w:marLeft w:val="0"/>
                              <w:marRight w:val="0"/>
                              <w:marTop w:val="0"/>
                              <w:marBottom w:val="960"/>
                              <w:divBdr>
                                <w:top w:val="none" w:sz="0" w:space="0" w:color="auto"/>
                                <w:left w:val="none" w:sz="0" w:space="0" w:color="auto"/>
                                <w:bottom w:val="none" w:sz="0" w:space="0" w:color="auto"/>
                                <w:right w:val="none" w:sz="0" w:space="0" w:color="auto"/>
                              </w:divBdr>
                              <w:divsChild>
                                <w:div w:id="11899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77588">
      <w:bodyDiv w:val="1"/>
      <w:marLeft w:val="0"/>
      <w:marRight w:val="0"/>
      <w:marTop w:val="0"/>
      <w:marBottom w:val="0"/>
      <w:divBdr>
        <w:top w:val="none" w:sz="0" w:space="0" w:color="auto"/>
        <w:left w:val="none" w:sz="0" w:space="0" w:color="auto"/>
        <w:bottom w:val="none" w:sz="0" w:space="0" w:color="auto"/>
        <w:right w:val="none" w:sz="0" w:space="0" w:color="auto"/>
      </w:divBdr>
      <w:divsChild>
        <w:div w:id="233858443">
          <w:marLeft w:val="225"/>
          <w:marRight w:val="225"/>
          <w:marTop w:val="900"/>
          <w:marBottom w:val="600"/>
          <w:divBdr>
            <w:top w:val="none" w:sz="0" w:space="0" w:color="auto"/>
            <w:left w:val="none" w:sz="0" w:space="0" w:color="auto"/>
            <w:bottom w:val="double" w:sz="6" w:space="26" w:color="44444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fhealth.org/education/getting-enough-calciu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csfhealth.org/education/soy-protein-content-of-foods"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sfhealth.org/education/increasing-fiber-intake"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IT-NW-06</dc:creator>
  <cp:lastModifiedBy>IT-NW-06</cp:lastModifiedBy>
  <cp:revision>2</cp:revision>
  <dcterms:created xsi:type="dcterms:W3CDTF">2022-03-25T10:13:00Z</dcterms:created>
  <dcterms:modified xsi:type="dcterms:W3CDTF">2022-03-25T11:17:00Z</dcterms:modified>
</cp:coreProperties>
</file>