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5921C" w14:textId="77777777" w:rsidR="002E179B" w:rsidRPr="00D729B8" w:rsidRDefault="002E179B" w:rsidP="002E179B">
      <w:pPr>
        <w:rPr>
          <w:rFonts w:ascii="Aptos" w:hAnsi="Aptos" w:cstheme="minorHAnsi"/>
          <w:sz w:val="36"/>
          <w:szCs w:val="36"/>
        </w:rPr>
      </w:pPr>
      <w:r w:rsidRPr="00D729B8">
        <w:rPr>
          <w:rFonts w:ascii="Aptos" w:hAnsi="Aptos" w:cstheme="minorHAnsi"/>
          <w:sz w:val="40"/>
          <w:szCs w:val="40"/>
        </w:rPr>
        <w:t>Group No</w:t>
      </w:r>
      <w:r w:rsidRPr="00D729B8">
        <w:rPr>
          <w:rFonts w:ascii="Aptos" w:hAnsi="Aptos" w:cstheme="minorHAnsi"/>
          <w:sz w:val="36"/>
          <w:szCs w:val="36"/>
        </w:rPr>
        <w:t>: 8</w:t>
      </w:r>
    </w:p>
    <w:p w14:paraId="74768AAB" w14:textId="77777777" w:rsidR="002E179B" w:rsidRPr="00D729B8" w:rsidRDefault="002E179B" w:rsidP="002E179B">
      <w:pPr>
        <w:rPr>
          <w:rFonts w:ascii="Aptos" w:hAnsi="Aptos" w:cstheme="minorHAnsi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930"/>
        <w:gridCol w:w="3132"/>
      </w:tblGrid>
      <w:tr w:rsidR="002E179B" w:rsidRPr="00D729B8" w14:paraId="45270CB0" w14:textId="77777777" w:rsidTr="00CC27BB">
        <w:trPr>
          <w:trHeight w:val="480"/>
        </w:trPr>
        <w:tc>
          <w:tcPr>
            <w:tcW w:w="3005" w:type="dxa"/>
          </w:tcPr>
          <w:p w14:paraId="7DA65467" w14:textId="77777777" w:rsidR="002E179B" w:rsidRPr="00D729B8" w:rsidRDefault="002E179B" w:rsidP="009A6533">
            <w:pPr>
              <w:rPr>
                <w:rFonts w:ascii="Aptos" w:hAnsi="Aptos" w:cstheme="minorHAnsi"/>
                <w:sz w:val="40"/>
                <w:szCs w:val="40"/>
              </w:rPr>
            </w:pPr>
            <w:r w:rsidRPr="00D729B8">
              <w:rPr>
                <w:rFonts w:ascii="Aptos" w:hAnsi="Aptos" w:cstheme="minorHAnsi"/>
                <w:sz w:val="40"/>
                <w:szCs w:val="40"/>
              </w:rPr>
              <w:t>Roll No</w:t>
            </w:r>
          </w:p>
        </w:tc>
        <w:tc>
          <w:tcPr>
            <w:tcW w:w="2930" w:type="dxa"/>
          </w:tcPr>
          <w:p w14:paraId="71010214" w14:textId="77777777" w:rsidR="002E179B" w:rsidRPr="00D729B8" w:rsidRDefault="002E179B" w:rsidP="009A6533">
            <w:pPr>
              <w:rPr>
                <w:rFonts w:ascii="Aptos" w:hAnsi="Aptos" w:cstheme="minorHAnsi"/>
                <w:sz w:val="40"/>
                <w:szCs w:val="40"/>
              </w:rPr>
            </w:pPr>
            <w:r w:rsidRPr="00D729B8">
              <w:rPr>
                <w:rFonts w:ascii="Aptos" w:hAnsi="Aptos" w:cstheme="minorHAnsi"/>
                <w:sz w:val="40"/>
                <w:szCs w:val="40"/>
              </w:rPr>
              <w:t>Name</w:t>
            </w:r>
          </w:p>
        </w:tc>
        <w:tc>
          <w:tcPr>
            <w:tcW w:w="3132" w:type="dxa"/>
          </w:tcPr>
          <w:p w14:paraId="4EB9B379" w14:textId="25385DE4" w:rsidR="002E179B" w:rsidRPr="00D729B8" w:rsidRDefault="00CC27BB" w:rsidP="009A6533">
            <w:pPr>
              <w:rPr>
                <w:rFonts w:ascii="Aptos" w:hAnsi="Aptos" w:cstheme="minorHAnsi"/>
                <w:sz w:val="40"/>
                <w:szCs w:val="40"/>
              </w:rPr>
            </w:pPr>
            <w:r w:rsidRPr="00D729B8">
              <w:rPr>
                <w:rFonts w:ascii="Aptos" w:hAnsi="Aptos" w:cstheme="minorHAnsi"/>
                <w:sz w:val="40"/>
                <w:szCs w:val="40"/>
              </w:rPr>
              <w:t>Contribution</w:t>
            </w:r>
          </w:p>
        </w:tc>
      </w:tr>
      <w:tr w:rsidR="002E179B" w:rsidRPr="00D729B8" w14:paraId="11BCB7F5" w14:textId="77777777" w:rsidTr="00CC27BB">
        <w:trPr>
          <w:trHeight w:val="384"/>
        </w:trPr>
        <w:tc>
          <w:tcPr>
            <w:tcW w:w="3005" w:type="dxa"/>
          </w:tcPr>
          <w:p w14:paraId="061E8CB7" w14:textId="77777777" w:rsidR="002E179B" w:rsidRPr="00D729B8" w:rsidRDefault="002E179B" w:rsidP="009A6533">
            <w:pPr>
              <w:rPr>
                <w:rFonts w:ascii="Aptos" w:hAnsi="Aptos" w:cstheme="minorHAnsi"/>
                <w:sz w:val="32"/>
                <w:szCs w:val="32"/>
              </w:rPr>
            </w:pPr>
            <w:r w:rsidRPr="00D729B8">
              <w:rPr>
                <w:rFonts w:ascii="Aptos" w:hAnsi="Aptos" w:cstheme="minorHAnsi"/>
                <w:sz w:val="32"/>
                <w:szCs w:val="32"/>
              </w:rPr>
              <w:t>CB.SC.P2AIE23007</w:t>
            </w:r>
          </w:p>
        </w:tc>
        <w:tc>
          <w:tcPr>
            <w:tcW w:w="2930" w:type="dxa"/>
          </w:tcPr>
          <w:p w14:paraId="5D08F49D" w14:textId="77777777" w:rsidR="002E179B" w:rsidRPr="00D729B8" w:rsidRDefault="002E179B" w:rsidP="009A6533">
            <w:pPr>
              <w:rPr>
                <w:rFonts w:ascii="Aptos" w:hAnsi="Aptos" w:cstheme="minorHAnsi"/>
                <w:sz w:val="32"/>
                <w:szCs w:val="32"/>
              </w:rPr>
            </w:pPr>
            <w:r w:rsidRPr="00D729B8">
              <w:rPr>
                <w:rFonts w:ascii="Aptos" w:hAnsi="Aptos" w:cstheme="minorHAnsi"/>
                <w:sz w:val="32"/>
                <w:szCs w:val="32"/>
              </w:rPr>
              <w:t>Kirankumar M</w:t>
            </w:r>
          </w:p>
        </w:tc>
        <w:tc>
          <w:tcPr>
            <w:tcW w:w="3132" w:type="dxa"/>
          </w:tcPr>
          <w:p w14:paraId="3B9D045A" w14:textId="77777777" w:rsidR="002E179B" w:rsidRPr="00D729B8" w:rsidRDefault="002E179B" w:rsidP="009A6533">
            <w:pPr>
              <w:rPr>
                <w:rFonts w:ascii="Aptos" w:hAnsi="Aptos" w:cstheme="minorHAnsi"/>
                <w:sz w:val="32"/>
                <w:szCs w:val="32"/>
              </w:rPr>
            </w:pPr>
          </w:p>
        </w:tc>
      </w:tr>
      <w:tr w:rsidR="002E179B" w:rsidRPr="00D729B8" w14:paraId="12C2240A" w14:textId="77777777" w:rsidTr="00CC27BB">
        <w:trPr>
          <w:trHeight w:val="384"/>
        </w:trPr>
        <w:tc>
          <w:tcPr>
            <w:tcW w:w="3005" w:type="dxa"/>
          </w:tcPr>
          <w:p w14:paraId="0FE9DB84" w14:textId="77777777" w:rsidR="002E179B" w:rsidRPr="00D729B8" w:rsidRDefault="002E179B" w:rsidP="009A6533">
            <w:pPr>
              <w:rPr>
                <w:rFonts w:ascii="Aptos" w:hAnsi="Aptos" w:cstheme="minorHAnsi"/>
                <w:sz w:val="32"/>
                <w:szCs w:val="32"/>
              </w:rPr>
            </w:pPr>
            <w:r w:rsidRPr="00D729B8">
              <w:rPr>
                <w:rFonts w:ascii="Aptos" w:hAnsi="Aptos" w:cstheme="minorHAnsi"/>
                <w:sz w:val="32"/>
                <w:szCs w:val="32"/>
              </w:rPr>
              <w:t>CB.SC.P2AIE23009</w:t>
            </w:r>
          </w:p>
        </w:tc>
        <w:tc>
          <w:tcPr>
            <w:tcW w:w="2930" w:type="dxa"/>
          </w:tcPr>
          <w:p w14:paraId="1997228F" w14:textId="77777777" w:rsidR="002E179B" w:rsidRPr="00D729B8" w:rsidRDefault="002E179B" w:rsidP="009A6533">
            <w:pPr>
              <w:rPr>
                <w:rFonts w:ascii="Aptos" w:hAnsi="Aptos" w:cstheme="minorHAnsi"/>
                <w:sz w:val="32"/>
                <w:szCs w:val="32"/>
              </w:rPr>
            </w:pPr>
            <w:r w:rsidRPr="00D729B8">
              <w:rPr>
                <w:rFonts w:ascii="Aptos" w:hAnsi="Aptos" w:cstheme="minorHAnsi"/>
                <w:sz w:val="32"/>
                <w:szCs w:val="32"/>
              </w:rPr>
              <w:t>Saikiran P</w:t>
            </w:r>
          </w:p>
        </w:tc>
        <w:tc>
          <w:tcPr>
            <w:tcW w:w="3132" w:type="dxa"/>
          </w:tcPr>
          <w:p w14:paraId="561585FD" w14:textId="77777777" w:rsidR="002E179B" w:rsidRPr="00D729B8" w:rsidRDefault="002E179B" w:rsidP="009A6533">
            <w:pPr>
              <w:rPr>
                <w:rFonts w:ascii="Aptos" w:hAnsi="Aptos" w:cstheme="minorHAnsi"/>
                <w:sz w:val="32"/>
                <w:szCs w:val="32"/>
              </w:rPr>
            </w:pPr>
          </w:p>
        </w:tc>
      </w:tr>
      <w:tr w:rsidR="002E179B" w:rsidRPr="00D729B8" w14:paraId="474C1EB9" w14:textId="77777777" w:rsidTr="00CC27BB">
        <w:trPr>
          <w:trHeight w:val="384"/>
        </w:trPr>
        <w:tc>
          <w:tcPr>
            <w:tcW w:w="3005" w:type="dxa"/>
          </w:tcPr>
          <w:p w14:paraId="3CED410A" w14:textId="77777777" w:rsidR="002E179B" w:rsidRPr="00D729B8" w:rsidRDefault="002E179B" w:rsidP="009A6533">
            <w:pPr>
              <w:rPr>
                <w:rFonts w:ascii="Aptos" w:hAnsi="Aptos" w:cstheme="minorHAnsi"/>
                <w:sz w:val="32"/>
                <w:szCs w:val="32"/>
              </w:rPr>
            </w:pPr>
            <w:r w:rsidRPr="00D729B8">
              <w:rPr>
                <w:rFonts w:ascii="Aptos" w:hAnsi="Aptos" w:cstheme="minorHAnsi"/>
                <w:sz w:val="32"/>
                <w:szCs w:val="32"/>
              </w:rPr>
              <w:t>CB.SC.P2AIE23012</w:t>
            </w:r>
          </w:p>
        </w:tc>
        <w:tc>
          <w:tcPr>
            <w:tcW w:w="2930" w:type="dxa"/>
          </w:tcPr>
          <w:p w14:paraId="74E4F951" w14:textId="77777777" w:rsidR="002E179B" w:rsidRPr="00D729B8" w:rsidRDefault="002E179B" w:rsidP="009A6533">
            <w:pPr>
              <w:rPr>
                <w:rFonts w:ascii="Aptos" w:hAnsi="Aptos" w:cstheme="minorHAnsi"/>
                <w:sz w:val="32"/>
                <w:szCs w:val="32"/>
              </w:rPr>
            </w:pPr>
            <w:r w:rsidRPr="00D729B8">
              <w:rPr>
                <w:rFonts w:ascii="Aptos" w:hAnsi="Aptos" w:cstheme="minorHAnsi"/>
                <w:sz w:val="32"/>
                <w:szCs w:val="32"/>
              </w:rPr>
              <w:t>Sabari Vasan</w:t>
            </w:r>
          </w:p>
        </w:tc>
        <w:tc>
          <w:tcPr>
            <w:tcW w:w="3132" w:type="dxa"/>
          </w:tcPr>
          <w:p w14:paraId="0F3D8CB8" w14:textId="77777777" w:rsidR="002E179B" w:rsidRPr="00D729B8" w:rsidRDefault="002E179B" w:rsidP="009A6533">
            <w:pPr>
              <w:rPr>
                <w:rFonts w:ascii="Aptos" w:hAnsi="Aptos" w:cstheme="minorHAnsi"/>
                <w:sz w:val="32"/>
                <w:szCs w:val="32"/>
              </w:rPr>
            </w:pPr>
          </w:p>
        </w:tc>
      </w:tr>
    </w:tbl>
    <w:p w14:paraId="156E3B47" w14:textId="77777777" w:rsidR="002E179B" w:rsidRPr="00D729B8" w:rsidRDefault="002E179B" w:rsidP="002E179B">
      <w:pPr>
        <w:rPr>
          <w:rFonts w:ascii="Aptos" w:hAnsi="Aptos" w:cstheme="minorHAnsi"/>
          <w:sz w:val="36"/>
          <w:szCs w:val="36"/>
        </w:rPr>
      </w:pPr>
    </w:p>
    <w:p w14:paraId="67966310" w14:textId="02B2C27A" w:rsidR="002E179B" w:rsidRPr="00D729B8" w:rsidRDefault="002E179B" w:rsidP="002E179B">
      <w:pPr>
        <w:rPr>
          <w:rFonts w:ascii="Aptos" w:hAnsi="Aptos" w:cstheme="minorHAnsi"/>
          <w:color w:val="242424"/>
          <w:sz w:val="32"/>
          <w:szCs w:val="32"/>
          <w:shd w:val="clear" w:color="auto" w:fill="FFFFFF"/>
        </w:rPr>
      </w:pPr>
      <w:r w:rsidRPr="00D729B8">
        <w:rPr>
          <w:rFonts w:ascii="Aptos" w:hAnsi="Aptos" w:cstheme="minorHAnsi"/>
          <w:sz w:val="40"/>
          <w:szCs w:val="40"/>
        </w:rPr>
        <w:t xml:space="preserve">Title: </w:t>
      </w:r>
      <w:r w:rsidRPr="00D729B8">
        <w:rPr>
          <w:rFonts w:ascii="Aptos" w:hAnsi="Aptos" w:cstheme="minorHAnsi"/>
        </w:rPr>
        <w:t xml:space="preserve"> </w:t>
      </w:r>
      <w:r w:rsidRPr="00D729B8">
        <w:rPr>
          <w:rFonts w:ascii="Aptos" w:hAnsi="Aptos" w:cstheme="minorHAnsi"/>
          <w:color w:val="242424"/>
          <w:sz w:val="32"/>
          <w:szCs w:val="32"/>
          <w:shd w:val="clear" w:color="auto" w:fill="FFFFFF"/>
        </w:rPr>
        <w:t>Image Super Resolution with GAN</w:t>
      </w:r>
    </w:p>
    <w:p w14:paraId="0EC40086" w14:textId="77777777" w:rsidR="002E179B" w:rsidRPr="00D729B8" w:rsidRDefault="002E179B" w:rsidP="002E179B">
      <w:pPr>
        <w:rPr>
          <w:rFonts w:ascii="Aptos" w:hAnsi="Aptos" w:cstheme="minorHAnsi"/>
          <w:color w:val="242424"/>
          <w:sz w:val="32"/>
          <w:szCs w:val="32"/>
          <w:shd w:val="clear" w:color="auto" w:fill="FFFFFF"/>
        </w:rPr>
      </w:pPr>
    </w:p>
    <w:p w14:paraId="5EB3B791" w14:textId="77777777" w:rsidR="002E179B" w:rsidRPr="00D729B8" w:rsidRDefault="002E179B" w:rsidP="002E179B">
      <w:pPr>
        <w:rPr>
          <w:rFonts w:ascii="Aptos" w:hAnsi="Aptos" w:cstheme="minorHAnsi"/>
          <w:sz w:val="40"/>
          <w:szCs w:val="40"/>
        </w:rPr>
      </w:pPr>
      <w:r w:rsidRPr="00D729B8">
        <w:rPr>
          <w:rFonts w:ascii="Aptos" w:hAnsi="Aptos" w:cstheme="minorHAnsi"/>
          <w:sz w:val="40"/>
          <w:szCs w:val="40"/>
        </w:rPr>
        <w:t>Problem statement:</w:t>
      </w:r>
    </w:p>
    <w:p w14:paraId="2F962D1D" w14:textId="77777777" w:rsidR="002E179B" w:rsidRPr="00D729B8" w:rsidRDefault="002E179B" w:rsidP="002E179B">
      <w:pPr>
        <w:rPr>
          <w:rFonts w:ascii="Aptos" w:hAnsi="Aptos" w:cstheme="minorHAnsi"/>
          <w:sz w:val="32"/>
          <w:szCs w:val="32"/>
        </w:rPr>
      </w:pPr>
      <w:r w:rsidRPr="00D729B8">
        <w:rPr>
          <w:rFonts w:ascii="Aptos" w:hAnsi="Aptos" w:cstheme="minorHAnsi"/>
          <w:sz w:val="32"/>
          <w:szCs w:val="32"/>
        </w:rPr>
        <w:t>Generative Adversarial Network (GAN)-based Image Super Resolution model that can take low-resolution images as input and produce high-resolution images, with a focus on enhancing visual quality and preserving fine details.</w:t>
      </w:r>
    </w:p>
    <w:p w14:paraId="3E05F68F" w14:textId="77777777" w:rsidR="002E179B" w:rsidRPr="00D729B8" w:rsidRDefault="002E179B" w:rsidP="002E179B">
      <w:pPr>
        <w:rPr>
          <w:rFonts w:ascii="Aptos" w:hAnsi="Aptos" w:cstheme="minorHAnsi"/>
          <w:sz w:val="32"/>
          <w:szCs w:val="32"/>
        </w:rPr>
      </w:pPr>
    </w:p>
    <w:p w14:paraId="0210F9D8" w14:textId="77777777" w:rsidR="002E179B" w:rsidRPr="00D729B8" w:rsidRDefault="002E179B" w:rsidP="002E179B">
      <w:pPr>
        <w:rPr>
          <w:rFonts w:ascii="Aptos" w:hAnsi="Aptos" w:cstheme="minorHAnsi"/>
          <w:sz w:val="40"/>
          <w:szCs w:val="40"/>
        </w:rPr>
      </w:pPr>
      <w:r w:rsidRPr="00D729B8">
        <w:rPr>
          <w:rFonts w:ascii="Aptos" w:hAnsi="Aptos" w:cstheme="minorHAnsi"/>
          <w:sz w:val="40"/>
          <w:szCs w:val="40"/>
        </w:rPr>
        <w:t>Technology Details:</w:t>
      </w:r>
    </w:p>
    <w:p w14:paraId="604D7E07" w14:textId="77777777" w:rsidR="002E179B" w:rsidRPr="00D729B8" w:rsidRDefault="002E179B" w:rsidP="002E179B">
      <w:pPr>
        <w:rPr>
          <w:rFonts w:ascii="Aptos" w:hAnsi="Aptos" w:cstheme="minorHAnsi"/>
          <w:sz w:val="32"/>
          <w:szCs w:val="32"/>
        </w:rPr>
      </w:pPr>
      <w:r w:rsidRPr="00D729B8">
        <w:rPr>
          <w:rFonts w:ascii="Aptos" w:hAnsi="Aptos" w:cstheme="minorHAnsi"/>
          <w:sz w:val="32"/>
          <w:szCs w:val="32"/>
        </w:rPr>
        <w:t>Category -1 (Web Application)</w:t>
      </w:r>
    </w:p>
    <w:p w14:paraId="2167E8C3" w14:textId="4FD49633" w:rsidR="007A2224" w:rsidRPr="00D729B8" w:rsidRDefault="007A2224" w:rsidP="007A2224">
      <w:pPr>
        <w:rPr>
          <w:rFonts w:ascii="Aptos" w:hAnsi="Aptos" w:cstheme="minorHAnsi"/>
          <w:sz w:val="40"/>
          <w:szCs w:val="40"/>
        </w:rPr>
      </w:pPr>
      <w:r w:rsidRPr="00D729B8">
        <w:rPr>
          <w:rFonts w:ascii="Aptos" w:hAnsi="Aptos" w:cstheme="minorHAnsi"/>
          <w:sz w:val="40"/>
          <w:szCs w:val="40"/>
        </w:rPr>
        <w:t>Front-End:</w:t>
      </w:r>
    </w:p>
    <w:p w14:paraId="2A594A43" w14:textId="4F688A55" w:rsidR="007A2224" w:rsidRPr="00D729B8" w:rsidRDefault="007A2224" w:rsidP="007A2224">
      <w:pPr>
        <w:rPr>
          <w:rFonts w:ascii="Aptos" w:hAnsi="Aptos" w:cstheme="minorHAnsi"/>
          <w:sz w:val="32"/>
          <w:szCs w:val="32"/>
        </w:rPr>
      </w:pPr>
      <w:r w:rsidRPr="00D729B8">
        <w:rPr>
          <w:rFonts w:ascii="Aptos" w:hAnsi="Aptos" w:cstheme="minorHAnsi"/>
          <w:sz w:val="32"/>
          <w:szCs w:val="32"/>
        </w:rPr>
        <w:t>1. HTML/CSS: They are essential for creating the structure and styling of website. HTML defines the structure, while CSS is used for styling, layout, and responsive design.</w:t>
      </w:r>
    </w:p>
    <w:p w14:paraId="3E82B73B" w14:textId="77777777" w:rsidR="007A2224" w:rsidRPr="00D729B8" w:rsidRDefault="007A2224" w:rsidP="007A2224">
      <w:pPr>
        <w:rPr>
          <w:rFonts w:ascii="Aptos" w:hAnsi="Aptos" w:cstheme="minorHAnsi"/>
          <w:sz w:val="32"/>
          <w:szCs w:val="32"/>
        </w:rPr>
      </w:pPr>
    </w:p>
    <w:p w14:paraId="0D11A447" w14:textId="16DD9593" w:rsidR="007A2224" w:rsidRPr="00D729B8" w:rsidRDefault="007A2224" w:rsidP="007A2224">
      <w:pPr>
        <w:rPr>
          <w:rFonts w:ascii="Aptos" w:hAnsi="Aptos" w:cstheme="minorHAnsi"/>
          <w:sz w:val="32"/>
          <w:szCs w:val="32"/>
        </w:rPr>
      </w:pPr>
      <w:r w:rsidRPr="00D729B8">
        <w:rPr>
          <w:rFonts w:ascii="Aptos" w:hAnsi="Aptos" w:cstheme="minorHAnsi"/>
          <w:sz w:val="32"/>
          <w:szCs w:val="32"/>
        </w:rPr>
        <w:lastRenderedPageBreak/>
        <w:t>2. JavaScript: JavaScript is used for client-side scripting and interactivity on the website. We use it to handle user interactions, input, and potentially to display and manipulate images.</w:t>
      </w:r>
    </w:p>
    <w:p w14:paraId="6781F9FB" w14:textId="3E286F9C" w:rsidR="007A2224" w:rsidRPr="00D729B8" w:rsidRDefault="007A2224" w:rsidP="007A2224">
      <w:pPr>
        <w:rPr>
          <w:rFonts w:ascii="Aptos" w:hAnsi="Aptos" w:cstheme="minorHAnsi"/>
          <w:sz w:val="40"/>
          <w:szCs w:val="40"/>
        </w:rPr>
      </w:pPr>
      <w:r w:rsidRPr="00D729B8">
        <w:rPr>
          <w:rFonts w:ascii="Aptos" w:hAnsi="Aptos" w:cstheme="minorHAnsi"/>
          <w:sz w:val="40"/>
          <w:szCs w:val="40"/>
        </w:rPr>
        <w:t>Back-End:</w:t>
      </w:r>
    </w:p>
    <w:p w14:paraId="11A75EC5" w14:textId="01FE7106" w:rsidR="007A2224" w:rsidRPr="00D729B8" w:rsidRDefault="007A2224" w:rsidP="007A2224">
      <w:pPr>
        <w:rPr>
          <w:rFonts w:ascii="Aptos" w:hAnsi="Aptos" w:cstheme="minorHAnsi"/>
          <w:sz w:val="32"/>
          <w:szCs w:val="32"/>
        </w:rPr>
      </w:pPr>
      <w:r w:rsidRPr="00D729B8">
        <w:rPr>
          <w:rFonts w:ascii="Aptos" w:hAnsi="Aptos" w:cstheme="minorHAnsi"/>
          <w:sz w:val="32"/>
          <w:szCs w:val="32"/>
        </w:rPr>
        <w:t>1. Python: Python is often used for machine learning tasks, making it a good choice if you're using Python-based deep learning frameworks.</w:t>
      </w:r>
    </w:p>
    <w:p w14:paraId="50CB69EF" w14:textId="1C403BE9" w:rsidR="007A2224" w:rsidRPr="00D729B8" w:rsidRDefault="007A2224" w:rsidP="007A2224">
      <w:pPr>
        <w:rPr>
          <w:rFonts w:ascii="Aptos" w:hAnsi="Aptos" w:cstheme="minorHAnsi"/>
          <w:sz w:val="32"/>
          <w:szCs w:val="32"/>
        </w:rPr>
      </w:pPr>
      <w:r w:rsidRPr="00D729B8">
        <w:rPr>
          <w:rFonts w:ascii="Aptos" w:hAnsi="Aptos" w:cstheme="minorHAnsi"/>
          <w:sz w:val="32"/>
          <w:szCs w:val="32"/>
        </w:rPr>
        <w:t xml:space="preserve"> 2. Node.js: Node.js is known for its speed and non-blocking I/O, which can be advantageous for real-time processing.</w:t>
      </w:r>
    </w:p>
    <w:p w14:paraId="2DB1E7DF" w14:textId="77777777" w:rsidR="002E179B" w:rsidRPr="00D729B8" w:rsidRDefault="002E179B" w:rsidP="002E179B">
      <w:pPr>
        <w:rPr>
          <w:rFonts w:ascii="Aptos" w:hAnsi="Aptos" w:cstheme="minorHAnsi"/>
          <w:sz w:val="32"/>
          <w:szCs w:val="32"/>
        </w:rPr>
      </w:pPr>
    </w:p>
    <w:p w14:paraId="20D72976" w14:textId="77777777" w:rsidR="002E179B" w:rsidRPr="00D729B8" w:rsidRDefault="002E179B" w:rsidP="002E179B">
      <w:pPr>
        <w:rPr>
          <w:rFonts w:ascii="Aptos" w:hAnsi="Aptos" w:cstheme="minorHAnsi"/>
        </w:rPr>
      </w:pPr>
    </w:p>
    <w:p w14:paraId="0480842E" w14:textId="77777777" w:rsidR="002E179B" w:rsidRPr="00D729B8" w:rsidRDefault="002E179B" w:rsidP="002E179B">
      <w:pPr>
        <w:rPr>
          <w:rFonts w:ascii="Aptos" w:hAnsi="Aptos" w:cstheme="minorHAnsi"/>
          <w:sz w:val="36"/>
          <w:szCs w:val="36"/>
        </w:rPr>
      </w:pPr>
    </w:p>
    <w:p w14:paraId="452CB3C2" w14:textId="77777777" w:rsidR="008500A9" w:rsidRPr="00D729B8" w:rsidRDefault="008500A9">
      <w:pPr>
        <w:rPr>
          <w:rFonts w:ascii="Aptos" w:hAnsi="Aptos" w:cstheme="minorHAnsi"/>
        </w:rPr>
      </w:pPr>
    </w:p>
    <w:sectPr w:rsidR="008500A9" w:rsidRPr="00D72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0507B" w14:textId="77777777" w:rsidR="00EB5499" w:rsidRDefault="00EB5499" w:rsidP="002E179B">
      <w:pPr>
        <w:spacing w:after="0" w:line="240" w:lineRule="auto"/>
      </w:pPr>
      <w:r>
        <w:separator/>
      </w:r>
    </w:p>
  </w:endnote>
  <w:endnote w:type="continuationSeparator" w:id="0">
    <w:p w14:paraId="4019A163" w14:textId="77777777" w:rsidR="00EB5499" w:rsidRDefault="00EB5499" w:rsidP="002E1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160F7" w14:textId="77777777" w:rsidR="00EB5499" w:rsidRDefault="00EB5499" w:rsidP="002E179B">
      <w:pPr>
        <w:spacing w:after="0" w:line="240" w:lineRule="auto"/>
      </w:pPr>
      <w:r>
        <w:separator/>
      </w:r>
    </w:p>
  </w:footnote>
  <w:footnote w:type="continuationSeparator" w:id="0">
    <w:p w14:paraId="61E3D0D9" w14:textId="77777777" w:rsidR="00EB5499" w:rsidRDefault="00EB5499" w:rsidP="002E1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9B"/>
    <w:rsid w:val="00176587"/>
    <w:rsid w:val="002E179B"/>
    <w:rsid w:val="0044631A"/>
    <w:rsid w:val="007A2224"/>
    <w:rsid w:val="008500A9"/>
    <w:rsid w:val="00920382"/>
    <w:rsid w:val="00A56B89"/>
    <w:rsid w:val="00CC27BB"/>
    <w:rsid w:val="00D729B8"/>
    <w:rsid w:val="00E04B2D"/>
    <w:rsid w:val="00EB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0842"/>
  <w15:chartTrackingRefBased/>
  <w15:docId w15:val="{82D5BC14-E15B-4C58-A6D6-ABBF9911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79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79B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E179B"/>
  </w:style>
  <w:style w:type="paragraph" w:styleId="Footer">
    <w:name w:val="footer"/>
    <w:basedOn w:val="Normal"/>
    <w:link w:val="FooterChar"/>
    <w:uiPriority w:val="99"/>
    <w:unhideWhenUsed/>
    <w:rsid w:val="002E179B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2E179B"/>
  </w:style>
  <w:style w:type="table" w:styleId="TableGrid">
    <w:name w:val="Table Grid"/>
    <w:basedOn w:val="TableNormal"/>
    <w:uiPriority w:val="39"/>
    <w:rsid w:val="002E179B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Kirankumar</dc:creator>
  <cp:keywords/>
  <dc:description/>
  <cp:lastModifiedBy>Kk</cp:lastModifiedBy>
  <cp:revision>3</cp:revision>
  <dcterms:created xsi:type="dcterms:W3CDTF">2023-11-01T17:20:00Z</dcterms:created>
  <dcterms:modified xsi:type="dcterms:W3CDTF">2023-11-01T17:22:00Z</dcterms:modified>
</cp:coreProperties>
</file>