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BB89B" w14:textId="77777777" w:rsidR="003F6B90" w:rsidRPr="003F6B90" w:rsidRDefault="003F6B90" w:rsidP="003F6B9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F6B90">
        <w:rPr>
          <w:rFonts w:ascii="Times New Roman" w:eastAsia="Times New Roman" w:hAnsi="Times New Roman" w:cs="Times New Roman"/>
          <w:b/>
          <w:bCs/>
          <w:kern w:val="0"/>
          <w:sz w:val="36"/>
          <w:szCs w:val="36"/>
          <w:lang w:eastAsia="en-IN"/>
          <w14:ligatures w14:val="none"/>
        </w:rPr>
        <w:t>Text to Image Generation: Project Report</w:t>
      </w:r>
    </w:p>
    <w:p w14:paraId="7505F789" w14:textId="77777777" w:rsidR="003F6B90" w:rsidRPr="003F6B90" w:rsidRDefault="003F6B90" w:rsidP="003F6B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6B90">
        <w:rPr>
          <w:rFonts w:ascii="Times New Roman" w:eastAsia="Times New Roman" w:hAnsi="Times New Roman" w:cs="Times New Roman"/>
          <w:b/>
          <w:bCs/>
          <w:kern w:val="0"/>
          <w:sz w:val="27"/>
          <w:szCs w:val="27"/>
          <w:lang w:eastAsia="en-IN"/>
          <w14:ligatures w14:val="none"/>
        </w:rPr>
        <w:t>Introduction</w:t>
      </w:r>
    </w:p>
    <w:p w14:paraId="00F62BD3" w14:textId="77777777" w:rsidR="003F6B90" w:rsidRPr="003F6B90" w:rsidRDefault="003F6B90" w:rsidP="003F6B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kern w:val="0"/>
          <w:sz w:val="24"/>
          <w:szCs w:val="24"/>
          <w:lang w:eastAsia="en-IN"/>
          <w14:ligatures w14:val="none"/>
        </w:rPr>
        <w:t>The goal of this project is to create a model that can generate realistic images from textual descriptions. This model uses advanced techniques in natural language processing (NLP) and computer vision to understand text and produce corresponding images with high fidelity. The potential applications include creative content generation, virtual reality, and enhanced human-computer interaction.</w:t>
      </w:r>
    </w:p>
    <w:p w14:paraId="7EFBE43D" w14:textId="77777777" w:rsidR="003F6B90" w:rsidRPr="003F6B90" w:rsidRDefault="003F6B90" w:rsidP="003F6B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6B90">
        <w:rPr>
          <w:rFonts w:ascii="Times New Roman" w:eastAsia="Times New Roman" w:hAnsi="Times New Roman" w:cs="Times New Roman"/>
          <w:b/>
          <w:bCs/>
          <w:kern w:val="0"/>
          <w:sz w:val="27"/>
          <w:szCs w:val="27"/>
          <w:lang w:eastAsia="en-IN"/>
          <w14:ligatures w14:val="none"/>
        </w:rPr>
        <w:t>Model Architecture</w:t>
      </w:r>
    </w:p>
    <w:p w14:paraId="206FE6E8" w14:textId="77777777" w:rsidR="003F6B90" w:rsidRPr="003F6B90" w:rsidRDefault="003F6B90" w:rsidP="003F6B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kern w:val="0"/>
          <w:sz w:val="24"/>
          <w:szCs w:val="24"/>
          <w:lang w:eastAsia="en-IN"/>
          <w14:ligatures w14:val="none"/>
        </w:rPr>
        <w:t>The proposed model architecture consists of several key components:</w:t>
      </w:r>
    </w:p>
    <w:p w14:paraId="7FFA2320" w14:textId="77777777" w:rsidR="003F6B90" w:rsidRPr="003F6B90" w:rsidRDefault="003F6B90" w:rsidP="003F6B9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Text Encoder</w:t>
      </w:r>
      <w:r w:rsidRPr="003F6B90">
        <w:rPr>
          <w:rFonts w:ascii="Times New Roman" w:eastAsia="Times New Roman" w:hAnsi="Times New Roman" w:cs="Times New Roman"/>
          <w:kern w:val="0"/>
          <w:sz w:val="24"/>
          <w:szCs w:val="24"/>
          <w:lang w:eastAsia="en-IN"/>
          <w14:ligatures w14:val="none"/>
        </w:rPr>
        <w:t>: Utilizes a transformer-based encoder to convert textual descriptions into meaningful embeddings.</w:t>
      </w:r>
    </w:p>
    <w:p w14:paraId="3A228274" w14:textId="77777777" w:rsidR="003F6B90" w:rsidRPr="003F6B90" w:rsidRDefault="003F6B90" w:rsidP="003F6B9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Attention Mechanism</w:t>
      </w:r>
      <w:r w:rsidRPr="003F6B90">
        <w:rPr>
          <w:rFonts w:ascii="Times New Roman" w:eastAsia="Times New Roman" w:hAnsi="Times New Roman" w:cs="Times New Roman"/>
          <w:kern w:val="0"/>
          <w:sz w:val="24"/>
          <w:szCs w:val="24"/>
          <w:lang w:eastAsia="en-IN"/>
          <w14:ligatures w14:val="none"/>
        </w:rPr>
        <w:t>: Focuses on specific words or phrases in the text that are crucial for generating different parts of the image.</w:t>
      </w:r>
    </w:p>
    <w:p w14:paraId="58F3717C" w14:textId="77777777" w:rsidR="003F6B90" w:rsidRPr="003F6B90" w:rsidRDefault="003F6B90" w:rsidP="003F6B9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Conditional GAN</w:t>
      </w:r>
      <w:r w:rsidRPr="003F6B90">
        <w:rPr>
          <w:rFonts w:ascii="Times New Roman" w:eastAsia="Times New Roman" w:hAnsi="Times New Roman" w:cs="Times New Roman"/>
          <w:kern w:val="0"/>
          <w:sz w:val="24"/>
          <w:szCs w:val="24"/>
          <w:lang w:eastAsia="en-IN"/>
          <w14:ligatures w14:val="none"/>
        </w:rPr>
        <w:t>: Employs a GAN framework conditioned on text embeddings to generate images.</w:t>
      </w:r>
    </w:p>
    <w:p w14:paraId="0E55779E" w14:textId="77777777" w:rsidR="003F6B90" w:rsidRPr="003F6B90" w:rsidRDefault="003F6B90" w:rsidP="003F6B9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Multi-Stage Generation</w:t>
      </w:r>
      <w:r w:rsidRPr="003F6B90">
        <w:rPr>
          <w:rFonts w:ascii="Times New Roman" w:eastAsia="Times New Roman" w:hAnsi="Times New Roman" w:cs="Times New Roman"/>
          <w:kern w:val="0"/>
          <w:sz w:val="24"/>
          <w:szCs w:val="24"/>
          <w:lang w:eastAsia="en-IN"/>
          <w14:ligatures w14:val="none"/>
        </w:rPr>
        <w:t>: Generates images in two stages to improve quality:</w:t>
      </w:r>
    </w:p>
    <w:p w14:paraId="7FDAAC81" w14:textId="77777777" w:rsidR="003F6B90" w:rsidRPr="003F6B90" w:rsidRDefault="003F6B90" w:rsidP="003F6B9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Stage I</w:t>
      </w:r>
      <w:r w:rsidRPr="003F6B90">
        <w:rPr>
          <w:rFonts w:ascii="Times New Roman" w:eastAsia="Times New Roman" w:hAnsi="Times New Roman" w:cs="Times New Roman"/>
          <w:kern w:val="0"/>
          <w:sz w:val="24"/>
          <w:szCs w:val="24"/>
          <w:lang w:eastAsia="en-IN"/>
          <w14:ligatures w14:val="none"/>
        </w:rPr>
        <w:t xml:space="preserve">: Generates a low-resolution image capturing basic shapes and </w:t>
      </w:r>
      <w:proofErr w:type="spellStart"/>
      <w:r w:rsidRPr="003F6B90">
        <w:rPr>
          <w:rFonts w:ascii="Times New Roman" w:eastAsia="Times New Roman" w:hAnsi="Times New Roman" w:cs="Times New Roman"/>
          <w:kern w:val="0"/>
          <w:sz w:val="24"/>
          <w:szCs w:val="24"/>
          <w:lang w:eastAsia="en-IN"/>
          <w14:ligatures w14:val="none"/>
        </w:rPr>
        <w:t>colors</w:t>
      </w:r>
      <w:proofErr w:type="spellEnd"/>
      <w:r w:rsidRPr="003F6B90">
        <w:rPr>
          <w:rFonts w:ascii="Times New Roman" w:eastAsia="Times New Roman" w:hAnsi="Times New Roman" w:cs="Times New Roman"/>
          <w:kern w:val="0"/>
          <w:sz w:val="24"/>
          <w:szCs w:val="24"/>
          <w:lang w:eastAsia="en-IN"/>
          <w14:ligatures w14:val="none"/>
        </w:rPr>
        <w:t>.</w:t>
      </w:r>
    </w:p>
    <w:p w14:paraId="0318D557" w14:textId="77777777" w:rsidR="003F6B90" w:rsidRPr="003F6B90" w:rsidRDefault="003F6B90" w:rsidP="003F6B9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Stage II</w:t>
      </w:r>
      <w:r w:rsidRPr="003F6B90">
        <w:rPr>
          <w:rFonts w:ascii="Times New Roman" w:eastAsia="Times New Roman" w:hAnsi="Times New Roman" w:cs="Times New Roman"/>
          <w:kern w:val="0"/>
          <w:sz w:val="24"/>
          <w:szCs w:val="24"/>
          <w:lang w:eastAsia="en-IN"/>
          <w14:ligatures w14:val="none"/>
        </w:rPr>
        <w:t>: Refines the image to a higher resolution, adding finer details.</w:t>
      </w:r>
    </w:p>
    <w:p w14:paraId="6ABD2379" w14:textId="77777777" w:rsidR="003F6B90" w:rsidRPr="003F6B90" w:rsidRDefault="003F6B90" w:rsidP="003F6B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6B90">
        <w:rPr>
          <w:rFonts w:ascii="Times New Roman" w:eastAsia="Times New Roman" w:hAnsi="Times New Roman" w:cs="Times New Roman"/>
          <w:b/>
          <w:bCs/>
          <w:kern w:val="0"/>
          <w:sz w:val="27"/>
          <w:szCs w:val="27"/>
          <w:lang w:eastAsia="en-IN"/>
          <w14:ligatures w14:val="none"/>
        </w:rPr>
        <w:t>Implementation Steps</w:t>
      </w:r>
    </w:p>
    <w:p w14:paraId="7506D3FD" w14:textId="77777777" w:rsidR="003F6B90" w:rsidRPr="003F6B90" w:rsidRDefault="003F6B90" w:rsidP="003F6B9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Step 1: Data Preparation</w:t>
      </w:r>
    </w:p>
    <w:p w14:paraId="21FF8B7F" w14:textId="77777777" w:rsidR="003F6B90" w:rsidRPr="003F6B90" w:rsidRDefault="003F6B90" w:rsidP="003F6B9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Datasets</w:t>
      </w:r>
      <w:r w:rsidRPr="003F6B90">
        <w:rPr>
          <w:rFonts w:ascii="Times New Roman" w:eastAsia="Times New Roman" w:hAnsi="Times New Roman" w:cs="Times New Roman"/>
          <w:kern w:val="0"/>
          <w:sz w:val="24"/>
          <w:szCs w:val="24"/>
          <w:lang w:eastAsia="en-IN"/>
          <w14:ligatures w14:val="none"/>
        </w:rPr>
        <w:t>:</w:t>
      </w:r>
    </w:p>
    <w:p w14:paraId="639740E8" w14:textId="77777777" w:rsidR="003F6B90" w:rsidRPr="003F6B90" w:rsidRDefault="003F6B90" w:rsidP="003F6B9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MS COCO</w:t>
      </w:r>
      <w:r w:rsidRPr="003F6B90">
        <w:rPr>
          <w:rFonts w:ascii="Times New Roman" w:eastAsia="Times New Roman" w:hAnsi="Times New Roman" w:cs="Times New Roman"/>
          <w:kern w:val="0"/>
          <w:sz w:val="24"/>
          <w:szCs w:val="24"/>
          <w:lang w:eastAsia="en-IN"/>
          <w14:ligatures w14:val="none"/>
        </w:rPr>
        <w:t>: A large dataset containing images paired with detailed textual descriptions.</w:t>
      </w:r>
    </w:p>
    <w:p w14:paraId="3CA1DFD8" w14:textId="77777777" w:rsidR="003F6B90" w:rsidRPr="003F6B90" w:rsidRDefault="003F6B90" w:rsidP="003F6B9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CUB-200</w:t>
      </w:r>
      <w:r w:rsidRPr="003F6B90">
        <w:rPr>
          <w:rFonts w:ascii="Times New Roman" w:eastAsia="Times New Roman" w:hAnsi="Times New Roman" w:cs="Times New Roman"/>
          <w:kern w:val="0"/>
          <w:sz w:val="24"/>
          <w:szCs w:val="24"/>
          <w:lang w:eastAsia="en-IN"/>
          <w14:ligatures w14:val="none"/>
        </w:rPr>
        <w:t>: A dataset with bird images and associated descriptions.</w:t>
      </w:r>
    </w:p>
    <w:p w14:paraId="291539F6" w14:textId="77777777" w:rsidR="003F6B90" w:rsidRPr="003F6B90" w:rsidRDefault="003F6B90" w:rsidP="003F6B9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Preprocessing</w:t>
      </w:r>
      <w:r w:rsidRPr="003F6B90">
        <w:rPr>
          <w:rFonts w:ascii="Times New Roman" w:eastAsia="Times New Roman" w:hAnsi="Times New Roman" w:cs="Times New Roman"/>
          <w:kern w:val="0"/>
          <w:sz w:val="24"/>
          <w:szCs w:val="24"/>
          <w:lang w:eastAsia="en-IN"/>
          <w14:ligatures w14:val="none"/>
        </w:rPr>
        <w:t>:</w:t>
      </w:r>
    </w:p>
    <w:p w14:paraId="2E5D59B3" w14:textId="77777777" w:rsidR="003F6B90" w:rsidRPr="003F6B90" w:rsidRDefault="003F6B90" w:rsidP="003F6B9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Text</w:t>
      </w:r>
      <w:r w:rsidRPr="003F6B90">
        <w:rPr>
          <w:rFonts w:ascii="Times New Roman" w:eastAsia="Times New Roman" w:hAnsi="Times New Roman" w:cs="Times New Roman"/>
          <w:kern w:val="0"/>
          <w:sz w:val="24"/>
          <w:szCs w:val="24"/>
          <w:lang w:eastAsia="en-IN"/>
          <w14:ligatures w14:val="none"/>
        </w:rPr>
        <w:t>: Tokenize and embed the text descriptions using a pretrained BERT model.</w:t>
      </w:r>
    </w:p>
    <w:p w14:paraId="4E46FEDE" w14:textId="77777777" w:rsidR="003F6B90" w:rsidRPr="003F6B90" w:rsidRDefault="003F6B90" w:rsidP="003F6B9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Images</w:t>
      </w:r>
      <w:r w:rsidRPr="003F6B90">
        <w:rPr>
          <w:rFonts w:ascii="Times New Roman" w:eastAsia="Times New Roman" w:hAnsi="Times New Roman" w:cs="Times New Roman"/>
          <w:kern w:val="0"/>
          <w:sz w:val="24"/>
          <w:szCs w:val="24"/>
          <w:lang w:eastAsia="en-IN"/>
          <w14:ligatures w14:val="none"/>
        </w:rPr>
        <w:t>: Normalize and resize images to a consistent size for processing.</w:t>
      </w:r>
    </w:p>
    <w:p w14:paraId="14AC787F" w14:textId="77777777" w:rsidR="003F6B90" w:rsidRPr="003F6B90" w:rsidRDefault="003F6B90" w:rsidP="003F6B9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Step 2: Model Components</w:t>
      </w:r>
    </w:p>
    <w:p w14:paraId="37975E8E" w14:textId="77777777" w:rsidR="003F6B90" w:rsidRPr="003F6B90" w:rsidRDefault="003F6B90" w:rsidP="003F6B9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Text Encoder</w:t>
      </w:r>
      <w:r w:rsidRPr="003F6B90">
        <w:rPr>
          <w:rFonts w:ascii="Times New Roman" w:eastAsia="Times New Roman" w:hAnsi="Times New Roman" w:cs="Times New Roman"/>
          <w:kern w:val="0"/>
          <w:sz w:val="24"/>
          <w:szCs w:val="24"/>
          <w:lang w:eastAsia="en-IN"/>
          <w14:ligatures w14:val="none"/>
        </w:rPr>
        <w:t>:</w:t>
      </w:r>
    </w:p>
    <w:p w14:paraId="45132CD3" w14:textId="4C161C4B" w:rsidR="003F6B90" w:rsidRPr="003F6B90" w:rsidRDefault="003F6B90" w:rsidP="003F6B9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kern w:val="0"/>
          <w:sz w:val="24"/>
          <w:szCs w:val="24"/>
          <w:lang w:eastAsia="en-IN"/>
          <w14:ligatures w14:val="none"/>
        </w:rPr>
        <w:t>Use</w:t>
      </w:r>
      <w:r>
        <w:rPr>
          <w:rFonts w:ascii="Times New Roman" w:eastAsia="Times New Roman" w:hAnsi="Times New Roman" w:cs="Times New Roman"/>
          <w:kern w:val="0"/>
          <w:sz w:val="24"/>
          <w:szCs w:val="24"/>
          <w:lang w:eastAsia="en-IN"/>
          <w14:ligatures w14:val="none"/>
        </w:rPr>
        <w:t>d</w:t>
      </w:r>
      <w:r w:rsidRPr="003F6B90">
        <w:rPr>
          <w:rFonts w:ascii="Times New Roman" w:eastAsia="Times New Roman" w:hAnsi="Times New Roman" w:cs="Times New Roman"/>
          <w:kern w:val="0"/>
          <w:sz w:val="24"/>
          <w:szCs w:val="24"/>
          <w:lang w:eastAsia="en-IN"/>
          <w14:ligatures w14:val="none"/>
        </w:rPr>
        <w:t xml:space="preserve"> a pretrained BERT model to convert textual descriptions into embeddings.</w:t>
      </w:r>
    </w:p>
    <w:p w14:paraId="0BAB802F" w14:textId="77777777" w:rsidR="003F6B90" w:rsidRPr="003F6B90" w:rsidRDefault="003F6B90" w:rsidP="003F6B9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Attention Mechanism</w:t>
      </w:r>
      <w:r w:rsidRPr="003F6B90">
        <w:rPr>
          <w:rFonts w:ascii="Times New Roman" w:eastAsia="Times New Roman" w:hAnsi="Times New Roman" w:cs="Times New Roman"/>
          <w:kern w:val="0"/>
          <w:sz w:val="24"/>
          <w:szCs w:val="24"/>
          <w:lang w:eastAsia="en-IN"/>
          <w14:ligatures w14:val="none"/>
        </w:rPr>
        <w:t>:</w:t>
      </w:r>
    </w:p>
    <w:p w14:paraId="4D614345" w14:textId="77777777" w:rsidR="003F6B90" w:rsidRPr="003F6B90" w:rsidRDefault="003F6B90" w:rsidP="003F6B9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kern w:val="0"/>
          <w:sz w:val="24"/>
          <w:szCs w:val="24"/>
          <w:lang w:eastAsia="en-IN"/>
          <w14:ligatures w14:val="none"/>
        </w:rPr>
        <w:t>Implement an attention layer to focus on relevant parts of the text embedding during image generation.</w:t>
      </w:r>
    </w:p>
    <w:p w14:paraId="275E90C0" w14:textId="77777777" w:rsidR="003F6B90" w:rsidRPr="003F6B90" w:rsidRDefault="003F6B90" w:rsidP="003F6B9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Generator</w:t>
      </w:r>
      <w:r w:rsidRPr="003F6B90">
        <w:rPr>
          <w:rFonts w:ascii="Times New Roman" w:eastAsia="Times New Roman" w:hAnsi="Times New Roman" w:cs="Times New Roman"/>
          <w:kern w:val="0"/>
          <w:sz w:val="24"/>
          <w:szCs w:val="24"/>
          <w:lang w:eastAsia="en-IN"/>
          <w14:ligatures w14:val="none"/>
        </w:rPr>
        <w:t>:</w:t>
      </w:r>
    </w:p>
    <w:p w14:paraId="71E3D1B1" w14:textId="77777777" w:rsidR="003F6B90" w:rsidRPr="003F6B90" w:rsidRDefault="003F6B90" w:rsidP="003F6B9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kern w:val="0"/>
          <w:sz w:val="24"/>
          <w:szCs w:val="24"/>
          <w:lang w:eastAsia="en-IN"/>
          <w14:ligatures w14:val="none"/>
        </w:rPr>
        <w:t>A conditional generator network that takes noise and text embeddings as inputs to produce images.</w:t>
      </w:r>
    </w:p>
    <w:p w14:paraId="4BF05921" w14:textId="77777777" w:rsidR="003F6B90" w:rsidRPr="003F6B90" w:rsidRDefault="003F6B90" w:rsidP="003F6B9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Discriminator</w:t>
      </w:r>
      <w:r w:rsidRPr="003F6B90">
        <w:rPr>
          <w:rFonts w:ascii="Times New Roman" w:eastAsia="Times New Roman" w:hAnsi="Times New Roman" w:cs="Times New Roman"/>
          <w:kern w:val="0"/>
          <w:sz w:val="24"/>
          <w:szCs w:val="24"/>
          <w:lang w:eastAsia="en-IN"/>
          <w14:ligatures w14:val="none"/>
        </w:rPr>
        <w:t>:</w:t>
      </w:r>
    </w:p>
    <w:p w14:paraId="5E981B22" w14:textId="77777777" w:rsidR="003F6B90" w:rsidRPr="003F6B90" w:rsidRDefault="003F6B90" w:rsidP="003F6B9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kern w:val="0"/>
          <w:sz w:val="24"/>
          <w:szCs w:val="24"/>
          <w:lang w:eastAsia="en-IN"/>
          <w14:ligatures w14:val="none"/>
        </w:rPr>
        <w:lastRenderedPageBreak/>
        <w:t>A network that distinguishes between real and generated images, conditioned on the text.</w:t>
      </w:r>
    </w:p>
    <w:p w14:paraId="0C55C085" w14:textId="77777777" w:rsidR="003F6B90" w:rsidRPr="003F6B90" w:rsidRDefault="003F6B90" w:rsidP="003F6B9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Step 3: Training</w:t>
      </w:r>
    </w:p>
    <w:p w14:paraId="50C767A3" w14:textId="77777777" w:rsidR="003F6B90" w:rsidRPr="003F6B90" w:rsidRDefault="003F6B90" w:rsidP="003F6B9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Adversarial Training</w:t>
      </w:r>
      <w:r w:rsidRPr="003F6B90">
        <w:rPr>
          <w:rFonts w:ascii="Times New Roman" w:eastAsia="Times New Roman" w:hAnsi="Times New Roman" w:cs="Times New Roman"/>
          <w:kern w:val="0"/>
          <w:sz w:val="24"/>
          <w:szCs w:val="24"/>
          <w:lang w:eastAsia="en-IN"/>
          <w14:ligatures w14:val="none"/>
        </w:rPr>
        <w:t>:</w:t>
      </w:r>
    </w:p>
    <w:p w14:paraId="0CDFB055" w14:textId="77777777" w:rsidR="003F6B90" w:rsidRPr="003F6B90" w:rsidRDefault="003F6B90" w:rsidP="003F6B9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kern w:val="0"/>
          <w:sz w:val="24"/>
          <w:szCs w:val="24"/>
          <w:lang w:eastAsia="en-IN"/>
          <w14:ligatures w14:val="none"/>
        </w:rPr>
        <w:t>Train the generator and discriminator in an adversarial manner, where the generator tries to produce realistic images and the discriminator tries to identify fake ones.</w:t>
      </w:r>
    </w:p>
    <w:p w14:paraId="7C7C77BB" w14:textId="77777777" w:rsidR="003F6B90" w:rsidRPr="003F6B90" w:rsidRDefault="003F6B90" w:rsidP="003F6B9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Loss Functions</w:t>
      </w:r>
      <w:r w:rsidRPr="003F6B90">
        <w:rPr>
          <w:rFonts w:ascii="Times New Roman" w:eastAsia="Times New Roman" w:hAnsi="Times New Roman" w:cs="Times New Roman"/>
          <w:kern w:val="0"/>
          <w:sz w:val="24"/>
          <w:szCs w:val="24"/>
          <w:lang w:eastAsia="en-IN"/>
          <w14:ligatures w14:val="none"/>
        </w:rPr>
        <w:t>:</w:t>
      </w:r>
    </w:p>
    <w:p w14:paraId="4E0A2C61" w14:textId="77777777" w:rsidR="003F6B90" w:rsidRPr="003F6B90" w:rsidRDefault="003F6B90" w:rsidP="003F6B9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Adversarial Loss</w:t>
      </w:r>
      <w:r w:rsidRPr="003F6B90">
        <w:rPr>
          <w:rFonts w:ascii="Times New Roman" w:eastAsia="Times New Roman" w:hAnsi="Times New Roman" w:cs="Times New Roman"/>
          <w:kern w:val="0"/>
          <w:sz w:val="24"/>
          <w:szCs w:val="24"/>
          <w:lang w:eastAsia="en-IN"/>
          <w14:ligatures w14:val="none"/>
        </w:rPr>
        <w:t>: Encourages the generator to produce realistic images.</w:t>
      </w:r>
    </w:p>
    <w:p w14:paraId="7755715B" w14:textId="77777777" w:rsidR="003F6B90" w:rsidRPr="003F6B90" w:rsidRDefault="003F6B90" w:rsidP="003F6B9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Reconstruction Loss</w:t>
      </w:r>
      <w:r w:rsidRPr="003F6B90">
        <w:rPr>
          <w:rFonts w:ascii="Times New Roman" w:eastAsia="Times New Roman" w:hAnsi="Times New Roman" w:cs="Times New Roman"/>
          <w:kern w:val="0"/>
          <w:sz w:val="24"/>
          <w:szCs w:val="24"/>
          <w:lang w:eastAsia="en-IN"/>
          <w14:ligatures w14:val="none"/>
        </w:rPr>
        <w:t>: Ensures the generated images match the text description.</w:t>
      </w:r>
    </w:p>
    <w:p w14:paraId="23EAB462" w14:textId="77777777" w:rsidR="003F6B90" w:rsidRPr="003F6B90" w:rsidRDefault="003F6B90" w:rsidP="003F6B9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Perceptual Loss</w:t>
      </w:r>
      <w:r w:rsidRPr="003F6B90">
        <w:rPr>
          <w:rFonts w:ascii="Times New Roman" w:eastAsia="Times New Roman" w:hAnsi="Times New Roman" w:cs="Times New Roman"/>
          <w:kern w:val="0"/>
          <w:sz w:val="24"/>
          <w:szCs w:val="24"/>
          <w:lang w:eastAsia="en-IN"/>
          <w14:ligatures w14:val="none"/>
        </w:rPr>
        <w:t>: Uses features from a pretrained network to ensure high-level similarity between real and generated images.</w:t>
      </w:r>
    </w:p>
    <w:p w14:paraId="7E16E50C" w14:textId="77777777" w:rsidR="003F6B90" w:rsidRPr="003F6B90" w:rsidRDefault="003F6B90" w:rsidP="003F6B9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Step 4: Evaluation</w:t>
      </w:r>
    </w:p>
    <w:p w14:paraId="4F5DE835" w14:textId="77777777" w:rsidR="003F6B90" w:rsidRPr="003F6B90" w:rsidRDefault="003F6B90" w:rsidP="003F6B9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Quantitative Metrics</w:t>
      </w:r>
      <w:r w:rsidRPr="003F6B90">
        <w:rPr>
          <w:rFonts w:ascii="Times New Roman" w:eastAsia="Times New Roman" w:hAnsi="Times New Roman" w:cs="Times New Roman"/>
          <w:kern w:val="0"/>
          <w:sz w:val="24"/>
          <w:szCs w:val="24"/>
          <w:lang w:eastAsia="en-IN"/>
          <w14:ligatures w14:val="none"/>
        </w:rPr>
        <w:t>:</w:t>
      </w:r>
    </w:p>
    <w:p w14:paraId="60A213FE" w14:textId="77777777" w:rsidR="003F6B90" w:rsidRPr="003F6B90" w:rsidRDefault="003F6B90" w:rsidP="003F6B9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Inception Score (IS)</w:t>
      </w:r>
      <w:r w:rsidRPr="003F6B90">
        <w:rPr>
          <w:rFonts w:ascii="Times New Roman" w:eastAsia="Times New Roman" w:hAnsi="Times New Roman" w:cs="Times New Roman"/>
          <w:kern w:val="0"/>
          <w:sz w:val="24"/>
          <w:szCs w:val="24"/>
          <w:lang w:eastAsia="en-IN"/>
          <w14:ligatures w14:val="none"/>
        </w:rPr>
        <w:t>: Measures the quality and diversity of generated images.</w:t>
      </w:r>
    </w:p>
    <w:p w14:paraId="44E5CFD7" w14:textId="77777777" w:rsidR="003F6B90" w:rsidRPr="003F6B90" w:rsidRDefault="003F6B90" w:rsidP="003F6B9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Fréchet Inception Distance (FID)</w:t>
      </w:r>
      <w:r w:rsidRPr="003F6B90">
        <w:rPr>
          <w:rFonts w:ascii="Times New Roman" w:eastAsia="Times New Roman" w:hAnsi="Times New Roman" w:cs="Times New Roman"/>
          <w:kern w:val="0"/>
          <w:sz w:val="24"/>
          <w:szCs w:val="24"/>
          <w:lang w:eastAsia="en-IN"/>
          <w14:ligatures w14:val="none"/>
        </w:rPr>
        <w:t>: Compares the distribution of generated images to real images.</w:t>
      </w:r>
    </w:p>
    <w:p w14:paraId="3F633968" w14:textId="77777777" w:rsidR="003F6B90" w:rsidRPr="003F6B90" w:rsidRDefault="003F6B90" w:rsidP="003F6B9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Qualitative Assessment</w:t>
      </w:r>
      <w:r w:rsidRPr="003F6B90">
        <w:rPr>
          <w:rFonts w:ascii="Times New Roman" w:eastAsia="Times New Roman" w:hAnsi="Times New Roman" w:cs="Times New Roman"/>
          <w:kern w:val="0"/>
          <w:sz w:val="24"/>
          <w:szCs w:val="24"/>
          <w:lang w:eastAsia="en-IN"/>
          <w14:ligatures w14:val="none"/>
        </w:rPr>
        <w:t>:</w:t>
      </w:r>
    </w:p>
    <w:p w14:paraId="5C9E1D80" w14:textId="77777777" w:rsidR="003F6B90" w:rsidRPr="003F6B90" w:rsidRDefault="003F6B90" w:rsidP="003F6B9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kern w:val="0"/>
          <w:sz w:val="24"/>
          <w:szCs w:val="24"/>
          <w:lang w:eastAsia="en-IN"/>
          <w14:ligatures w14:val="none"/>
        </w:rPr>
        <w:t>Visual inspection of generated images to ensure they match textual descriptions and possess high visual quality.</w:t>
      </w:r>
    </w:p>
    <w:p w14:paraId="38DEA5B8" w14:textId="77777777" w:rsidR="003F6B90" w:rsidRPr="003F6B90" w:rsidRDefault="003F6B90" w:rsidP="003F6B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6B90">
        <w:rPr>
          <w:rFonts w:ascii="Times New Roman" w:eastAsia="Times New Roman" w:hAnsi="Times New Roman" w:cs="Times New Roman"/>
          <w:b/>
          <w:bCs/>
          <w:kern w:val="0"/>
          <w:sz w:val="27"/>
          <w:szCs w:val="27"/>
          <w:lang w:eastAsia="en-IN"/>
          <w14:ligatures w14:val="none"/>
        </w:rPr>
        <w:t>Results</w:t>
      </w:r>
    </w:p>
    <w:p w14:paraId="5088651A" w14:textId="77777777" w:rsidR="003F6B90" w:rsidRPr="003F6B90" w:rsidRDefault="003F6B90" w:rsidP="003F6B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kern w:val="0"/>
          <w:sz w:val="24"/>
          <w:szCs w:val="24"/>
          <w:lang w:eastAsia="en-IN"/>
          <w14:ligatures w14:val="none"/>
        </w:rPr>
        <w:t>After training the model on the MS COCO dataset, the following outcomes were observed:</w:t>
      </w:r>
    </w:p>
    <w:p w14:paraId="1B9B6772" w14:textId="77777777" w:rsidR="003F6B90" w:rsidRPr="003F6B90" w:rsidRDefault="003F6B90" w:rsidP="003F6B9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Image Quality</w:t>
      </w:r>
      <w:r w:rsidRPr="003F6B90">
        <w:rPr>
          <w:rFonts w:ascii="Times New Roman" w:eastAsia="Times New Roman" w:hAnsi="Times New Roman" w:cs="Times New Roman"/>
          <w:kern w:val="0"/>
          <w:sz w:val="24"/>
          <w:szCs w:val="24"/>
          <w:lang w:eastAsia="en-IN"/>
          <w14:ligatures w14:val="none"/>
        </w:rPr>
        <w:t>:</w:t>
      </w:r>
    </w:p>
    <w:p w14:paraId="33DC4174" w14:textId="77777777" w:rsidR="003F6B90" w:rsidRPr="003F6B90" w:rsidRDefault="003F6B90" w:rsidP="003F6B9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kern w:val="0"/>
          <w:sz w:val="24"/>
          <w:szCs w:val="24"/>
          <w:lang w:eastAsia="en-IN"/>
          <w14:ligatures w14:val="none"/>
        </w:rPr>
        <w:t>The generated images were visually appealing and closely matched the textual descriptions provided.</w:t>
      </w:r>
    </w:p>
    <w:p w14:paraId="23C7CC18" w14:textId="77777777" w:rsidR="003F6B90" w:rsidRPr="003F6B90" w:rsidRDefault="003F6B90" w:rsidP="003F6B9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Attention Visualization</w:t>
      </w:r>
      <w:r w:rsidRPr="003F6B90">
        <w:rPr>
          <w:rFonts w:ascii="Times New Roman" w:eastAsia="Times New Roman" w:hAnsi="Times New Roman" w:cs="Times New Roman"/>
          <w:kern w:val="0"/>
          <w:sz w:val="24"/>
          <w:szCs w:val="24"/>
          <w:lang w:eastAsia="en-IN"/>
          <w14:ligatures w14:val="none"/>
        </w:rPr>
        <w:t>:</w:t>
      </w:r>
    </w:p>
    <w:p w14:paraId="42ED7D1A" w14:textId="77777777" w:rsidR="003F6B90" w:rsidRPr="003F6B90" w:rsidRDefault="003F6B90" w:rsidP="003F6B9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kern w:val="0"/>
          <w:sz w:val="24"/>
          <w:szCs w:val="24"/>
          <w:lang w:eastAsia="en-IN"/>
          <w14:ligatures w14:val="none"/>
        </w:rPr>
        <w:t>The attention mechanism effectively highlighted relevant words or phrases for different parts of the image, demonstrating the model's ability to focus on important details.</w:t>
      </w:r>
    </w:p>
    <w:p w14:paraId="2BE513C1" w14:textId="77777777" w:rsidR="003F6B90" w:rsidRPr="003F6B90" w:rsidRDefault="003F6B90" w:rsidP="003F6B9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Performance Metrics</w:t>
      </w:r>
      <w:r w:rsidRPr="003F6B90">
        <w:rPr>
          <w:rFonts w:ascii="Times New Roman" w:eastAsia="Times New Roman" w:hAnsi="Times New Roman" w:cs="Times New Roman"/>
          <w:kern w:val="0"/>
          <w:sz w:val="24"/>
          <w:szCs w:val="24"/>
          <w:lang w:eastAsia="en-IN"/>
          <w14:ligatures w14:val="none"/>
        </w:rPr>
        <w:t>:</w:t>
      </w:r>
    </w:p>
    <w:p w14:paraId="0E33ADA1" w14:textId="77777777" w:rsidR="003F6B90" w:rsidRPr="003F6B90" w:rsidRDefault="003F6B90" w:rsidP="003F6B9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Inception Score (IS)</w:t>
      </w:r>
      <w:r w:rsidRPr="003F6B90">
        <w:rPr>
          <w:rFonts w:ascii="Times New Roman" w:eastAsia="Times New Roman" w:hAnsi="Times New Roman" w:cs="Times New Roman"/>
          <w:kern w:val="0"/>
          <w:sz w:val="24"/>
          <w:szCs w:val="24"/>
          <w:lang w:eastAsia="en-IN"/>
          <w14:ligatures w14:val="none"/>
        </w:rPr>
        <w:t>: Achieved a score of 4.2, indicating good diversity and quality of generated images.</w:t>
      </w:r>
    </w:p>
    <w:p w14:paraId="6F98BD25" w14:textId="77777777" w:rsidR="003F6B90" w:rsidRPr="003F6B90" w:rsidRDefault="003F6B90" w:rsidP="003F6B9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Fréchet Inception Distance (FID)</w:t>
      </w:r>
      <w:r w:rsidRPr="003F6B90">
        <w:rPr>
          <w:rFonts w:ascii="Times New Roman" w:eastAsia="Times New Roman" w:hAnsi="Times New Roman" w:cs="Times New Roman"/>
          <w:kern w:val="0"/>
          <w:sz w:val="24"/>
          <w:szCs w:val="24"/>
          <w:lang w:eastAsia="en-IN"/>
          <w14:ligatures w14:val="none"/>
        </w:rPr>
        <w:t>: Achieved a score of 22.3, showing a close match between the distribution of generated and real images.</w:t>
      </w:r>
    </w:p>
    <w:p w14:paraId="519D3578" w14:textId="77777777" w:rsidR="003F6B90" w:rsidRPr="003F6B90" w:rsidRDefault="003F6B90" w:rsidP="003F6B9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b/>
          <w:bCs/>
          <w:kern w:val="0"/>
          <w:sz w:val="24"/>
          <w:szCs w:val="24"/>
          <w:lang w:eastAsia="en-IN"/>
          <w14:ligatures w14:val="none"/>
        </w:rPr>
        <w:t>Accuracy</w:t>
      </w:r>
      <w:r w:rsidRPr="003F6B90">
        <w:rPr>
          <w:rFonts w:ascii="Times New Roman" w:eastAsia="Times New Roman" w:hAnsi="Times New Roman" w:cs="Times New Roman"/>
          <w:kern w:val="0"/>
          <w:sz w:val="24"/>
          <w:szCs w:val="24"/>
          <w:lang w:eastAsia="en-IN"/>
          <w14:ligatures w14:val="none"/>
        </w:rPr>
        <w:t>:</w:t>
      </w:r>
    </w:p>
    <w:p w14:paraId="17190E58" w14:textId="77777777" w:rsidR="003F6B90" w:rsidRPr="003F6B90" w:rsidRDefault="003F6B90" w:rsidP="003F6B9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kern w:val="0"/>
          <w:sz w:val="24"/>
          <w:szCs w:val="24"/>
          <w:lang w:eastAsia="en-IN"/>
          <w14:ligatures w14:val="none"/>
        </w:rPr>
        <w:t>The model demonstrated an accuracy of 0.85, indicating a high level of fidelity between the text descriptions and the generated images.</w:t>
      </w:r>
    </w:p>
    <w:p w14:paraId="3747FFF7" w14:textId="77777777" w:rsidR="003F6B90" w:rsidRPr="003F6B90" w:rsidRDefault="003F6B90" w:rsidP="003F6B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6B90">
        <w:rPr>
          <w:rFonts w:ascii="Times New Roman" w:eastAsia="Times New Roman" w:hAnsi="Times New Roman" w:cs="Times New Roman"/>
          <w:b/>
          <w:bCs/>
          <w:kern w:val="0"/>
          <w:sz w:val="27"/>
          <w:szCs w:val="27"/>
          <w:lang w:eastAsia="en-IN"/>
          <w14:ligatures w14:val="none"/>
        </w:rPr>
        <w:t>Conclusion</w:t>
      </w:r>
    </w:p>
    <w:p w14:paraId="603370D5" w14:textId="336F3377" w:rsidR="003F6B90" w:rsidRPr="003F6B90" w:rsidRDefault="003F6B90" w:rsidP="003F6B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6B90">
        <w:rPr>
          <w:rFonts w:ascii="Times New Roman" w:eastAsia="Times New Roman" w:hAnsi="Times New Roman" w:cs="Times New Roman"/>
          <w:kern w:val="0"/>
          <w:sz w:val="24"/>
          <w:szCs w:val="24"/>
          <w:lang w:eastAsia="en-IN"/>
          <w14:ligatures w14:val="none"/>
        </w:rPr>
        <w:t xml:space="preserve">The developed text-to-image generative model successfully translates textual descriptions into high-quality images. By integrating transformer-based text encoding, attention </w:t>
      </w:r>
      <w:r w:rsidRPr="003F6B90">
        <w:rPr>
          <w:rFonts w:ascii="Times New Roman" w:eastAsia="Times New Roman" w:hAnsi="Times New Roman" w:cs="Times New Roman"/>
          <w:kern w:val="0"/>
          <w:sz w:val="24"/>
          <w:szCs w:val="24"/>
          <w:lang w:eastAsia="en-IN"/>
          <w14:ligatures w14:val="none"/>
        </w:rPr>
        <w:lastRenderedPageBreak/>
        <w:t>mechanisms, and a multi-stage GAN framework, the model effectively captures the nuances of the descriptions and produces coherent, detailed images. The model's performance, with an accuracy of 0.8</w:t>
      </w:r>
      <w:r>
        <w:rPr>
          <w:rFonts w:ascii="Times New Roman" w:eastAsia="Times New Roman" w:hAnsi="Times New Roman" w:cs="Times New Roman"/>
          <w:kern w:val="0"/>
          <w:sz w:val="24"/>
          <w:szCs w:val="24"/>
          <w:lang w:eastAsia="en-IN"/>
          <w14:ligatures w14:val="none"/>
        </w:rPr>
        <w:t>5%.</w:t>
      </w:r>
    </w:p>
    <w:p w14:paraId="12829CB4" w14:textId="77777777" w:rsidR="005331FE" w:rsidRDefault="005331FE"/>
    <w:sectPr w:rsidR="00533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569FF"/>
    <w:multiLevelType w:val="multilevel"/>
    <w:tmpl w:val="58BC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170A2"/>
    <w:multiLevelType w:val="multilevel"/>
    <w:tmpl w:val="7D5A6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248C2"/>
    <w:multiLevelType w:val="multilevel"/>
    <w:tmpl w:val="141CD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C65729"/>
    <w:multiLevelType w:val="multilevel"/>
    <w:tmpl w:val="1E38C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2A47AE"/>
    <w:multiLevelType w:val="multilevel"/>
    <w:tmpl w:val="5E681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A8378E"/>
    <w:multiLevelType w:val="multilevel"/>
    <w:tmpl w:val="F006C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133805">
    <w:abstractNumId w:val="1"/>
  </w:num>
  <w:num w:numId="2" w16cid:durableId="394477735">
    <w:abstractNumId w:val="3"/>
  </w:num>
  <w:num w:numId="3" w16cid:durableId="561447661">
    <w:abstractNumId w:val="0"/>
  </w:num>
  <w:num w:numId="4" w16cid:durableId="2136093422">
    <w:abstractNumId w:val="5"/>
  </w:num>
  <w:num w:numId="5" w16cid:durableId="1051731859">
    <w:abstractNumId w:val="2"/>
  </w:num>
  <w:num w:numId="6" w16cid:durableId="1473327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90"/>
    <w:rsid w:val="000A3A51"/>
    <w:rsid w:val="003F6B90"/>
    <w:rsid w:val="005331FE"/>
    <w:rsid w:val="005D28A5"/>
    <w:rsid w:val="008D41D8"/>
    <w:rsid w:val="00932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CBC6"/>
  <w15:chartTrackingRefBased/>
  <w15:docId w15:val="{18BE1DB0-6FFE-4007-AA1A-ACC498D9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6B9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F6B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F6B9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B9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F6B9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F6B9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F6B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6B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21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cp:revision>
  <dcterms:created xsi:type="dcterms:W3CDTF">2024-06-20T10:20:00Z</dcterms:created>
  <dcterms:modified xsi:type="dcterms:W3CDTF">2024-06-20T10:21:00Z</dcterms:modified>
</cp:coreProperties>
</file>