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5C" w:rsidRPr="004E1C1F" w:rsidRDefault="004E1C1F" w:rsidP="004E1C1F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4E1C1F">
        <w:rPr>
          <w:b/>
          <w:sz w:val="48"/>
          <w:szCs w:val="48"/>
        </w:rPr>
        <w:t>Rapid Docs</w:t>
      </w:r>
    </w:p>
    <w:p w:rsidR="004E1C1F" w:rsidRDefault="004E1C1F" w:rsidP="004E1C1F">
      <w:pPr>
        <w:jc w:val="center"/>
        <w:rPr>
          <w:sz w:val="40"/>
          <w:szCs w:val="40"/>
        </w:rPr>
      </w:pPr>
      <w:r>
        <w:rPr>
          <w:sz w:val="40"/>
          <w:szCs w:val="40"/>
        </w:rPr>
        <w:t>v1.0.0</w:t>
      </w:r>
    </w:p>
    <w:p w:rsidR="004E1C1F" w:rsidRDefault="004E1C1F" w:rsidP="004E1C1F">
      <w:pPr>
        <w:jc w:val="center"/>
        <w:rPr>
          <w:sz w:val="40"/>
          <w:szCs w:val="40"/>
        </w:rPr>
      </w:pPr>
    </w:p>
    <w:p w:rsidR="004E1C1F" w:rsidRPr="00EB0B99" w:rsidRDefault="004E1C1F" w:rsidP="004E1C1F">
      <w:pPr>
        <w:rPr>
          <w:sz w:val="28"/>
          <w:szCs w:val="28"/>
        </w:rPr>
      </w:pPr>
      <w:r w:rsidRPr="00EB0B99">
        <w:rPr>
          <w:sz w:val="28"/>
          <w:szCs w:val="28"/>
        </w:rPr>
        <w:t>This document provide information about RapidDocs app deployment, cloud resources</w:t>
      </w:r>
      <w:r w:rsidR="00280458">
        <w:rPr>
          <w:sz w:val="28"/>
          <w:szCs w:val="28"/>
        </w:rPr>
        <w:t>, database</w:t>
      </w:r>
      <w:r w:rsidRPr="00EB0B99">
        <w:rPr>
          <w:sz w:val="28"/>
          <w:szCs w:val="28"/>
        </w:rPr>
        <w:t>, configuration files and others.</w:t>
      </w:r>
    </w:p>
    <w:p w:rsidR="004E1C1F" w:rsidRPr="00EB0B99" w:rsidRDefault="004E1C1F" w:rsidP="004E1C1F">
      <w:pPr>
        <w:rPr>
          <w:sz w:val="28"/>
          <w:szCs w:val="28"/>
        </w:rPr>
      </w:pPr>
    </w:p>
    <w:p w:rsidR="00F173DB" w:rsidRPr="00172149" w:rsidRDefault="00F173DB" w:rsidP="00E4310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72149">
        <w:rPr>
          <w:b/>
          <w:sz w:val="32"/>
          <w:szCs w:val="32"/>
        </w:rPr>
        <w:t xml:space="preserve">Prerequisites </w:t>
      </w:r>
    </w:p>
    <w:p w:rsidR="00F173DB" w:rsidRPr="00F173DB" w:rsidRDefault="00F173DB" w:rsidP="00F173DB">
      <w:pPr>
        <w:pStyle w:val="ListParagraph"/>
        <w:numPr>
          <w:ilvl w:val="1"/>
          <w:numId w:val="2"/>
        </w:numPr>
      </w:pPr>
      <w:r w:rsidRPr="00F173DB">
        <w:t>Docker for Windows</w:t>
      </w:r>
    </w:p>
    <w:p w:rsidR="00F173DB" w:rsidRDefault="00F173DB" w:rsidP="00F173DB">
      <w:pPr>
        <w:pStyle w:val="ListParagraph"/>
        <w:numPr>
          <w:ilvl w:val="1"/>
          <w:numId w:val="2"/>
        </w:numPr>
      </w:pPr>
      <w:r w:rsidRPr="00F173DB">
        <w:t>Azure CLI 2.0</w:t>
      </w:r>
    </w:p>
    <w:p w:rsidR="00F173DB" w:rsidRPr="00F173DB" w:rsidRDefault="00F173DB" w:rsidP="00367B14">
      <w:pPr>
        <w:pStyle w:val="ListParagraph"/>
        <w:ind w:left="1080"/>
      </w:pPr>
    </w:p>
    <w:p w:rsidR="00E43101" w:rsidRPr="00172149" w:rsidRDefault="004E1C1F" w:rsidP="00E4310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72149">
        <w:rPr>
          <w:b/>
          <w:sz w:val="32"/>
          <w:szCs w:val="32"/>
        </w:rPr>
        <w:t>Cloud Resources</w:t>
      </w:r>
    </w:p>
    <w:p w:rsidR="00EB0B99" w:rsidRPr="00E43101" w:rsidRDefault="00EB0B99" w:rsidP="00EB0B99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E43101">
        <w:rPr>
          <w:sz w:val="24"/>
          <w:szCs w:val="24"/>
          <w:u w:val="single"/>
        </w:rPr>
        <w:t xml:space="preserve">Resource Group </w:t>
      </w:r>
    </w:p>
    <w:p w:rsidR="00EB0B99" w:rsidRPr="00E43101" w:rsidRDefault="004E1C1F" w:rsidP="00EB0B9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43101">
        <w:rPr>
          <w:sz w:val="24"/>
          <w:szCs w:val="24"/>
        </w:rPr>
        <w:t xml:space="preserve">Create a </w:t>
      </w:r>
      <w:r w:rsidR="00EB0B99" w:rsidRPr="00E43101">
        <w:rPr>
          <w:sz w:val="24"/>
          <w:szCs w:val="24"/>
        </w:rPr>
        <w:t>R</w:t>
      </w:r>
      <w:r w:rsidRPr="00E43101">
        <w:rPr>
          <w:sz w:val="24"/>
          <w:szCs w:val="24"/>
        </w:rPr>
        <w:t xml:space="preserve">esource </w:t>
      </w:r>
      <w:r w:rsidR="00EB0B99" w:rsidRPr="00E43101">
        <w:rPr>
          <w:sz w:val="24"/>
          <w:szCs w:val="24"/>
        </w:rPr>
        <w:t>Group &lt;</w:t>
      </w:r>
      <w:proofErr w:type="spellStart"/>
      <w:r w:rsidR="00EB0B99" w:rsidRPr="00E43101">
        <w:rPr>
          <w:sz w:val="24"/>
          <w:szCs w:val="24"/>
        </w:rPr>
        <w:t>RapidDocsRG</w:t>
      </w:r>
      <w:proofErr w:type="spellEnd"/>
      <w:r w:rsidR="00EB0B99" w:rsidRPr="00E43101">
        <w:rPr>
          <w:sz w:val="24"/>
          <w:szCs w:val="24"/>
        </w:rPr>
        <w:t>&gt;</w:t>
      </w:r>
    </w:p>
    <w:p w:rsidR="00EB0B99" w:rsidRPr="00E43101" w:rsidRDefault="00EB0B99" w:rsidP="00EB0B99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E43101">
        <w:rPr>
          <w:sz w:val="24"/>
          <w:szCs w:val="24"/>
          <w:u w:val="single"/>
        </w:rPr>
        <w:t xml:space="preserve">Storage Account </w:t>
      </w:r>
    </w:p>
    <w:p w:rsidR="004E1C1F" w:rsidRPr="00E43101" w:rsidRDefault="00EB0B99" w:rsidP="00EB0B9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43101">
        <w:rPr>
          <w:sz w:val="24"/>
          <w:szCs w:val="24"/>
        </w:rPr>
        <w:t>Create a Storage Account resource &lt;</w:t>
      </w:r>
      <w:proofErr w:type="spellStart"/>
      <w:r w:rsidRPr="00E43101">
        <w:rPr>
          <w:sz w:val="24"/>
          <w:szCs w:val="24"/>
        </w:rPr>
        <w:t>RapidDocsSA</w:t>
      </w:r>
      <w:proofErr w:type="spellEnd"/>
      <w:r w:rsidRPr="00E43101">
        <w:rPr>
          <w:sz w:val="24"/>
          <w:szCs w:val="24"/>
        </w:rPr>
        <w:t>&gt; in the &lt;</w:t>
      </w:r>
      <w:proofErr w:type="spellStart"/>
      <w:r w:rsidRPr="00E43101">
        <w:rPr>
          <w:sz w:val="24"/>
          <w:szCs w:val="24"/>
        </w:rPr>
        <w:t>RapidDocsRG</w:t>
      </w:r>
      <w:proofErr w:type="spellEnd"/>
      <w:r w:rsidRPr="00E43101">
        <w:rPr>
          <w:sz w:val="24"/>
          <w:szCs w:val="24"/>
        </w:rPr>
        <w:t>&gt;</w:t>
      </w:r>
      <w:r w:rsidR="00AE5B0C" w:rsidRPr="00E43101">
        <w:rPr>
          <w:sz w:val="24"/>
          <w:szCs w:val="24"/>
        </w:rPr>
        <w:t xml:space="preserve"> resource g</w:t>
      </w:r>
      <w:r w:rsidRPr="00E43101">
        <w:rPr>
          <w:sz w:val="24"/>
          <w:szCs w:val="24"/>
        </w:rPr>
        <w:t>roup</w:t>
      </w:r>
    </w:p>
    <w:p w:rsidR="00AE5B0C" w:rsidRPr="00E43101" w:rsidRDefault="00AE5B0C" w:rsidP="00EB0B9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43101">
        <w:rPr>
          <w:sz w:val="24"/>
          <w:szCs w:val="24"/>
        </w:rPr>
        <w:t>In this storage account create two queues :</w:t>
      </w:r>
    </w:p>
    <w:p w:rsidR="00AE5B0C" w:rsidRPr="00E43101" w:rsidRDefault="00E43101" w:rsidP="00AE5B0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43101">
        <w:rPr>
          <w:sz w:val="24"/>
          <w:szCs w:val="24"/>
        </w:rPr>
        <w:t>&lt;pdf-queue-items&gt; queue</w:t>
      </w:r>
    </w:p>
    <w:p w:rsidR="00E43101" w:rsidRPr="00E43101" w:rsidRDefault="00E43101" w:rsidP="00AE5B0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43101">
        <w:rPr>
          <w:sz w:val="24"/>
          <w:szCs w:val="24"/>
        </w:rPr>
        <w:t>&lt;pdf-poison-queue-items&gt; queue</w:t>
      </w:r>
    </w:p>
    <w:p w:rsidR="00E43101" w:rsidRPr="00E43101" w:rsidRDefault="00E43101" w:rsidP="00E43101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E43101">
        <w:rPr>
          <w:sz w:val="24"/>
          <w:szCs w:val="24"/>
          <w:u w:val="single"/>
        </w:rPr>
        <w:t>Service Bus</w:t>
      </w:r>
    </w:p>
    <w:p w:rsidR="00E43101" w:rsidRPr="00E43101" w:rsidRDefault="00E43101" w:rsidP="00E4310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43101">
        <w:rPr>
          <w:sz w:val="24"/>
          <w:szCs w:val="24"/>
        </w:rPr>
        <w:t>Create a Service Bus resource &lt;</w:t>
      </w:r>
      <w:proofErr w:type="spellStart"/>
      <w:r w:rsidRPr="00E43101">
        <w:rPr>
          <w:sz w:val="24"/>
          <w:szCs w:val="24"/>
        </w:rPr>
        <w:t>RapidDocsSB</w:t>
      </w:r>
      <w:proofErr w:type="spellEnd"/>
      <w:r w:rsidRPr="00E43101">
        <w:rPr>
          <w:sz w:val="24"/>
          <w:szCs w:val="24"/>
        </w:rPr>
        <w:t>&gt; in the &lt;</w:t>
      </w:r>
      <w:proofErr w:type="spellStart"/>
      <w:r w:rsidRPr="00E43101">
        <w:rPr>
          <w:sz w:val="24"/>
          <w:szCs w:val="24"/>
        </w:rPr>
        <w:t>RapidDocsRG</w:t>
      </w:r>
      <w:proofErr w:type="spellEnd"/>
      <w:r w:rsidRPr="00E43101">
        <w:rPr>
          <w:sz w:val="24"/>
          <w:szCs w:val="24"/>
        </w:rPr>
        <w:t>&gt; resource group</w:t>
      </w:r>
    </w:p>
    <w:p w:rsidR="00E43101" w:rsidRPr="00E43101" w:rsidRDefault="00E43101" w:rsidP="00E43101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43101">
        <w:rPr>
          <w:sz w:val="24"/>
          <w:szCs w:val="24"/>
        </w:rPr>
        <w:t xml:space="preserve">When you create this resource, the pricing tier must be at least </w:t>
      </w:r>
      <w:r w:rsidR="00C4466A">
        <w:rPr>
          <w:sz w:val="24"/>
          <w:szCs w:val="24"/>
        </w:rPr>
        <w:t>“</w:t>
      </w:r>
      <w:r w:rsidRPr="00E43101">
        <w:rPr>
          <w:sz w:val="24"/>
          <w:szCs w:val="24"/>
        </w:rPr>
        <w:t>Standard</w:t>
      </w:r>
      <w:r w:rsidR="00C4466A">
        <w:rPr>
          <w:sz w:val="24"/>
          <w:szCs w:val="24"/>
        </w:rPr>
        <w:t>”</w:t>
      </w:r>
      <w:r w:rsidRPr="00E43101">
        <w:rPr>
          <w:sz w:val="24"/>
          <w:szCs w:val="24"/>
        </w:rPr>
        <w:t>, otherwise you cannot create topics.</w:t>
      </w:r>
    </w:p>
    <w:p w:rsidR="00C4466A" w:rsidRDefault="00E43101" w:rsidP="00E4310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43101">
        <w:rPr>
          <w:sz w:val="24"/>
          <w:szCs w:val="24"/>
        </w:rPr>
        <w:t xml:space="preserve"> </w:t>
      </w:r>
      <w:r w:rsidR="00C4466A">
        <w:rPr>
          <w:sz w:val="24"/>
          <w:szCs w:val="24"/>
        </w:rPr>
        <w:t>In this resource, create two topics :</w:t>
      </w:r>
    </w:p>
    <w:p w:rsidR="00C4466A" w:rsidRDefault="00C4466A" w:rsidP="00C4466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&lt;text-document-items&gt; topic</w:t>
      </w:r>
    </w:p>
    <w:p w:rsidR="004E1C1F" w:rsidRDefault="00C4466A" w:rsidP="00C4466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&lt;text-training-document-items&gt; topic</w:t>
      </w:r>
    </w:p>
    <w:p w:rsidR="00C4466A" w:rsidRDefault="002150A3" w:rsidP="0001132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2150A3">
        <w:rPr>
          <w:sz w:val="24"/>
          <w:szCs w:val="24"/>
          <w:u w:val="single"/>
        </w:rPr>
        <w:t>Container Registry</w:t>
      </w:r>
    </w:p>
    <w:p w:rsidR="002150A3" w:rsidRPr="00280458" w:rsidRDefault="002150A3" w:rsidP="002150A3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Create a container registry resource &lt;</w:t>
      </w:r>
      <w:proofErr w:type="spellStart"/>
      <w:r>
        <w:rPr>
          <w:sz w:val="24"/>
          <w:szCs w:val="24"/>
        </w:rPr>
        <w:t>RapidDocs</w:t>
      </w:r>
      <w:r w:rsidR="00ED7F51">
        <w:rPr>
          <w:sz w:val="24"/>
          <w:szCs w:val="24"/>
        </w:rPr>
        <w:t>A</w:t>
      </w:r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&gt; in the </w:t>
      </w:r>
      <w:r w:rsidRPr="00E43101">
        <w:rPr>
          <w:sz w:val="24"/>
          <w:szCs w:val="24"/>
        </w:rPr>
        <w:t>&lt;</w:t>
      </w:r>
      <w:proofErr w:type="spellStart"/>
      <w:r w:rsidRPr="00E43101">
        <w:rPr>
          <w:sz w:val="24"/>
          <w:szCs w:val="24"/>
        </w:rPr>
        <w:t>RapidDocsRG</w:t>
      </w:r>
      <w:proofErr w:type="spellEnd"/>
      <w:r w:rsidRPr="00E43101">
        <w:rPr>
          <w:sz w:val="24"/>
          <w:szCs w:val="24"/>
        </w:rPr>
        <w:t>&gt;</w:t>
      </w:r>
      <w:r>
        <w:rPr>
          <w:sz w:val="24"/>
          <w:szCs w:val="24"/>
        </w:rPr>
        <w:t xml:space="preserve"> resource group</w:t>
      </w:r>
    </w:p>
    <w:p w:rsidR="00280458" w:rsidRDefault="00280458" w:rsidP="00280458">
      <w:pPr>
        <w:rPr>
          <w:sz w:val="24"/>
          <w:szCs w:val="24"/>
          <w:u w:val="single"/>
        </w:rPr>
      </w:pPr>
    </w:p>
    <w:p w:rsidR="00450211" w:rsidRDefault="00450211" w:rsidP="00280458">
      <w:pPr>
        <w:rPr>
          <w:sz w:val="24"/>
          <w:szCs w:val="24"/>
          <w:u w:val="single"/>
        </w:rPr>
      </w:pPr>
    </w:p>
    <w:p w:rsidR="008A3AC1" w:rsidRPr="00280458" w:rsidRDefault="008A3AC1" w:rsidP="00280458">
      <w:pPr>
        <w:rPr>
          <w:sz w:val="24"/>
          <w:szCs w:val="24"/>
          <w:u w:val="single"/>
        </w:rPr>
      </w:pPr>
    </w:p>
    <w:p w:rsidR="00F26389" w:rsidRPr="00172149" w:rsidRDefault="00F26389" w:rsidP="00F26389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172149">
        <w:rPr>
          <w:b/>
          <w:sz w:val="32"/>
          <w:szCs w:val="32"/>
        </w:rPr>
        <w:lastRenderedPageBreak/>
        <w:t>Database</w:t>
      </w:r>
    </w:p>
    <w:p w:rsidR="00F26389" w:rsidRPr="00280458" w:rsidRDefault="00F26389" w:rsidP="00F263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80458">
        <w:rPr>
          <w:sz w:val="24"/>
          <w:szCs w:val="24"/>
        </w:rPr>
        <w:t xml:space="preserve">Create database </w:t>
      </w:r>
      <w:r w:rsidR="005B1DF0" w:rsidRPr="00280458">
        <w:rPr>
          <w:sz w:val="24"/>
          <w:szCs w:val="24"/>
        </w:rPr>
        <w:t>&lt;</w:t>
      </w:r>
      <w:proofErr w:type="spellStart"/>
      <w:r w:rsidR="005B1DF0" w:rsidRPr="00280458">
        <w:rPr>
          <w:sz w:val="24"/>
          <w:szCs w:val="24"/>
        </w:rPr>
        <w:t>RapidDocsDB</w:t>
      </w:r>
      <w:proofErr w:type="spellEnd"/>
      <w:r w:rsidR="005B1DF0" w:rsidRPr="00280458">
        <w:rPr>
          <w:sz w:val="24"/>
          <w:szCs w:val="24"/>
        </w:rPr>
        <w:t>&gt;</w:t>
      </w:r>
    </w:p>
    <w:p w:rsidR="005B1DF0" w:rsidRDefault="005B1DF0" w:rsidP="005B1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80458">
        <w:rPr>
          <w:sz w:val="24"/>
          <w:szCs w:val="24"/>
        </w:rPr>
        <w:t>The database should be empty</w:t>
      </w:r>
      <w:r w:rsidR="00280458">
        <w:rPr>
          <w:sz w:val="24"/>
          <w:szCs w:val="24"/>
        </w:rPr>
        <w:t>. Tables will be generated when the application will start (using migration from Entity Framework Core)</w:t>
      </w:r>
    </w:p>
    <w:p w:rsidR="004E1C1F" w:rsidRDefault="00280458" w:rsidP="007652D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an application user, you’ll need this later in the </w:t>
      </w:r>
      <w:proofErr w:type="spellStart"/>
      <w:r>
        <w:rPr>
          <w:sz w:val="24"/>
          <w:szCs w:val="24"/>
        </w:rPr>
        <w:t>appSettings.json</w:t>
      </w:r>
      <w:proofErr w:type="spellEnd"/>
      <w:r>
        <w:rPr>
          <w:sz w:val="24"/>
          <w:szCs w:val="24"/>
        </w:rPr>
        <w:t xml:space="preserve"> file.</w:t>
      </w:r>
    </w:p>
    <w:p w:rsidR="004008AB" w:rsidRDefault="004008AB" w:rsidP="004008AB">
      <w:pPr>
        <w:pStyle w:val="ListParagraph"/>
        <w:ind w:left="1800"/>
        <w:rPr>
          <w:sz w:val="24"/>
          <w:szCs w:val="24"/>
        </w:rPr>
      </w:pPr>
    </w:p>
    <w:p w:rsidR="004008AB" w:rsidRPr="00172149" w:rsidRDefault="0085769B" w:rsidP="004008A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72149">
        <w:rPr>
          <w:b/>
          <w:sz w:val="32"/>
          <w:szCs w:val="32"/>
        </w:rPr>
        <w:t xml:space="preserve">Other </w:t>
      </w:r>
      <w:r w:rsidR="004008AB" w:rsidRPr="00172149">
        <w:rPr>
          <w:b/>
          <w:sz w:val="32"/>
          <w:szCs w:val="32"/>
        </w:rPr>
        <w:t>Web Applications</w:t>
      </w:r>
    </w:p>
    <w:p w:rsidR="004008AB" w:rsidRPr="004008AB" w:rsidRDefault="004008AB" w:rsidP="004008AB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proofErr w:type="spellStart"/>
      <w:r w:rsidRPr="004008AB">
        <w:rPr>
          <w:sz w:val="24"/>
          <w:szCs w:val="24"/>
          <w:u w:val="single"/>
        </w:rPr>
        <w:t>StorageProviderAPI</w:t>
      </w:r>
      <w:proofErr w:type="spellEnd"/>
    </w:p>
    <w:p w:rsidR="004008AB" w:rsidRPr="004008AB" w:rsidRDefault="0083457D" w:rsidP="004008A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Before publishing,  edit </w:t>
      </w:r>
      <w:proofErr w:type="spellStart"/>
      <w:r w:rsidR="004008AB" w:rsidRPr="004008AB">
        <w:rPr>
          <w:sz w:val="24"/>
          <w:szCs w:val="24"/>
        </w:rPr>
        <w:t>Web.config</w:t>
      </w:r>
      <w:proofErr w:type="spellEnd"/>
      <w:r w:rsidR="004008AB">
        <w:rPr>
          <w:sz w:val="24"/>
          <w:szCs w:val="24"/>
        </w:rPr>
        <w:t xml:space="preserve"> – you need to </w:t>
      </w:r>
      <w:r>
        <w:rPr>
          <w:sz w:val="24"/>
          <w:szCs w:val="24"/>
        </w:rPr>
        <w:t>edit</w:t>
      </w:r>
      <w:r w:rsidR="004008AB">
        <w:rPr>
          <w:sz w:val="24"/>
          <w:szCs w:val="24"/>
        </w:rPr>
        <w:t xml:space="preserve"> &lt;</w:t>
      </w:r>
      <w:proofErr w:type="spellStart"/>
      <w:r w:rsidR="004008AB">
        <w:rPr>
          <w:sz w:val="24"/>
          <w:szCs w:val="24"/>
        </w:rPr>
        <w:t>StorageProvider</w:t>
      </w:r>
      <w:proofErr w:type="spellEnd"/>
      <w:r w:rsidR="004008AB">
        <w:rPr>
          <w:sz w:val="24"/>
          <w:szCs w:val="24"/>
        </w:rPr>
        <w:t>&gt; section</w:t>
      </w:r>
    </w:p>
    <w:p w:rsidR="004008AB" w:rsidRDefault="004008AB" w:rsidP="004008AB">
      <w:pPr>
        <w:pStyle w:val="ListParagraph"/>
        <w:ind w:left="1800"/>
        <w:rPr>
          <w:sz w:val="24"/>
          <w:szCs w:val="24"/>
        </w:rPr>
      </w:pPr>
    </w:p>
    <w:p w:rsidR="004008AB" w:rsidRDefault="004008AB" w:rsidP="004008AB">
      <w:pPr>
        <w:pStyle w:val="ListParagraph"/>
        <w:ind w:left="0"/>
        <w:rPr>
          <w:rFonts w:ascii="Consolas" w:hAnsi="Consolas" w:cs="Consolas"/>
          <w:color w:val="000000"/>
          <w:sz w:val="14"/>
          <w:szCs w:val="14"/>
        </w:rPr>
      </w:pPr>
      <w:r w:rsidRPr="004008AB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4008AB">
        <w:rPr>
          <w:rFonts w:ascii="Consolas" w:hAnsi="Consolas" w:cs="Consolas"/>
          <w:color w:val="A31515"/>
          <w:sz w:val="14"/>
          <w:szCs w:val="14"/>
        </w:rPr>
        <w:t>StorageProvider</w:t>
      </w:r>
      <w:proofErr w:type="spellEnd"/>
      <w:r w:rsidRPr="004008AB">
        <w:rPr>
          <w:rFonts w:ascii="Consolas" w:hAnsi="Consolas" w:cs="Consolas"/>
          <w:color w:val="A31515"/>
          <w:sz w:val="14"/>
          <w:szCs w:val="14"/>
        </w:rPr>
        <w:t xml:space="preserve"> … </w:t>
      </w:r>
      <w:proofErr w:type="spellStart"/>
      <w:r w:rsidRPr="004008AB">
        <w:rPr>
          <w:rFonts w:ascii="Consolas" w:hAnsi="Consolas" w:cs="Consolas"/>
          <w:color w:val="FF0000"/>
          <w:sz w:val="14"/>
          <w:szCs w:val="14"/>
        </w:rPr>
        <w:t>defaultProvider</w:t>
      </w:r>
      <w:proofErr w:type="spellEnd"/>
      <w:r w:rsidRPr="004008AB">
        <w:rPr>
          <w:rFonts w:ascii="Consolas" w:hAnsi="Consolas" w:cs="Consolas"/>
          <w:color w:val="0000FF"/>
          <w:sz w:val="14"/>
          <w:szCs w:val="14"/>
        </w:rPr>
        <w:t>=</w:t>
      </w:r>
      <w:r w:rsidRPr="004008AB">
        <w:rPr>
          <w:rFonts w:ascii="Consolas" w:hAnsi="Consolas" w:cs="Consolas"/>
          <w:color w:val="000000"/>
          <w:sz w:val="14"/>
          <w:szCs w:val="14"/>
        </w:rPr>
        <w:t>"</w:t>
      </w:r>
      <w:proofErr w:type="spellStart"/>
      <w:r w:rsidRPr="004008AB">
        <w:rPr>
          <w:rFonts w:ascii="Consolas" w:hAnsi="Consolas" w:cs="Consolas"/>
          <w:color w:val="0000FF"/>
          <w:sz w:val="14"/>
          <w:szCs w:val="14"/>
        </w:rPr>
        <w:t>DatabaseStorage</w:t>
      </w:r>
      <w:proofErr w:type="spellEnd"/>
      <w:r w:rsidRPr="004008AB">
        <w:rPr>
          <w:rFonts w:ascii="Consolas" w:hAnsi="Consolas" w:cs="Consolas"/>
          <w:color w:val="000000"/>
          <w:sz w:val="14"/>
          <w:szCs w:val="14"/>
        </w:rPr>
        <w:t xml:space="preserve">" </w:t>
      </w:r>
      <w:proofErr w:type="spellStart"/>
      <w:r w:rsidRPr="004008AB">
        <w:rPr>
          <w:rFonts w:ascii="Consolas" w:hAnsi="Consolas" w:cs="Consolas"/>
          <w:color w:val="FF0000"/>
          <w:sz w:val="14"/>
          <w:szCs w:val="14"/>
        </w:rPr>
        <w:t>storageInfoConnectionString</w:t>
      </w:r>
      <w:proofErr w:type="spellEnd"/>
      <w:r w:rsidRPr="004008AB">
        <w:rPr>
          <w:rFonts w:ascii="Consolas" w:hAnsi="Consolas" w:cs="Consolas"/>
          <w:color w:val="0000FF"/>
          <w:sz w:val="14"/>
          <w:szCs w:val="14"/>
        </w:rPr>
        <w:t>=</w:t>
      </w:r>
      <w:r w:rsidRPr="004008AB">
        <w:rPr>
          <w:rFonts w:ascii="Consolas" w:hAnsi="Consolas" w:cs="Consolas"/>
          <w:color w:val="000000"/>
          <w:sz w:val="14"/>
          <w:szCs w:val="14"/>
        </w:rPr>
        <w:t>"&lt;</w:t>
      </w:r>
      <w:proofErr w:type="spellStart"/>
      <w:r w:rsidRPr="004008AB">
        <w:rPr>
          <w:rFonts w:ascii="Consolas" w:hAnsi="Consolas" w:cs="Consolas"/>
          <w:color w:val="000000"/>
          <w:sz w:val="14"/>
          <w:szCs w:val="14"/>
        </w:rPr>
        <w:t>DB_Conn</w:t>
      </w:r>
      <w:proofErr w:type="spellEnd"/>
      <w:r w:rsidRPr="004008AB">
        <w:rPr>
          <w:rFonts w:ascii="Consolas" w:hAnsi="Consolas" w:cs="Consolas"/>
          <w:color w:val="000000"/>
          <w:sz w:val="14"/>
          <w:szCs w:val="14"/>
        </w:rPr>
        <w:t>&gt;"&gt;</w:t>
      </w:r>
    </w:p>
    <w:p w:rsidR="004008AB" w:rsidRPr="004008AB" w:rsidRDefault="004008AB" w:rsidP="004008AB">
      <w:pPr>
        <w:pStyle w:val="ListParagraph"/>
        <w:ind w:left="0" w:firstLine="360"/>
        <w:rPr>
          <w:sz w:val="14"/>
          <w:szCs w:val="14"/>
        </w:rPr>
      </w:pPr>
      <w:r w:rsidRPr="004008AB">
        <w:rPr>
          <w:rFonts w:ascii="Consolas" w:hAnsi="Consolas" w:cs="Consolas"/>
          <w:color w:val="0000FF"/>
          <w:sz w:val="14"/>
          <w:szCs w:val="14"/>
        </w:rPr>
        <w:t>&lt;</w:t>
      </w:r>
      <w:proofErr w:type="gramStart"/>
      <w:r w:rsidRPr="004008AB">
        <w:rPr>
          <w:rFonts w:ascii="Consolas" w:hAnsi="Consolas" w:cs="Consolas"/>
          <w:color w:val="A31515"/>
          <w:sz w:val="14"/>
          <w:szCs w:val="14"/>
        </w:rPr>
        <w:t>providers</w:t>
      </w:r>
      <w:proofErr w:type="gramEnd"/>
      <w:r w:rsidRPr="004008AB">
        <w:rPr>
          <w:rFonts w:ascii="Consolas" w:hAnsi="Consolas" w:cs="Consolas"/>
          <w:color w:val="0000FF"/>
          <w:sz w:val="14"/>
          <w:szCs w:val="14"/>
        </w:rPr>
        <w:t>&gt;</w:t>
      </w:r>
    </w:p>
    <w:p w:rsidR="004008AB" w:rsidRPr="004008AB" w:rsidRDefault="004008AB" w:rsidP="004008AB">
      <w:pPr>
        <w:pStyle w:val="ListParagraph"/>
        <w:ind w:left="360" w:firstLine="360"/>
        <w:rPr>
          <w:rFonts w:ascii="Consolas" w:hAnsi="Consolas" w:cs="Consolas"/>
          <w:color w:val="0000FF"/>
          <w:sz w:val="14"/>
          <w:szCs w:val="14"/>
        </w:rPr>
      </w:pPr>
      <w:r w:rsidRPr="004008AB">
        <w:rPr>
          <w:rFonts w:ascii="Consolas" w:hAnsi="Consolas" w:cs="Consolas"/>
          <w:color w:val="0000FF"/>
          <w:sz w:val="14"/>
          <w:szCs w:val="14"/>
        </w:rPr>
        <w:t>…</w:t>
      </w:r>
    </w:p>
    <w:p w:rsidR="004008AB" w:rsidRDefault="004008AB" w:rsidP="004008AB">
      <w:pPr>
        <w:pStyle w:val="ListParagraph"/>
        <w:ind w:left="360" w:firstLine="360"/>
        <w:rPr>
          <w:rFonts w:ascii="Consolas" w:hAnsi="Consolas" w:cs="Consolas"/>
          <w:color w:val="0000FF"/>
          <w:sz w:val="14"/>
          <w:szCs w:val="14"/>
        </w:rPr>
      </w:pPr>
      <w:r w:rsidRPr="004008AB">
        <w:rPr>
          <w:rFonts w:ascii="Consolas" w:hAnsi="Consolas" w:cs="Consolas"/>
          <w:color w:val="0000FF"/>
          <w:sz w:val="14"/>
          <w:szCs w:val="14"/>
        </w:rPr>
        <w:t>&lt;</w:t>
      </w:r>
      <w:r w:rsidRPr="004008AB">
        <w:rPr>
          <w:rFonts w:ascii="Consolas" w:hAnsi="Consolas" w:cs="Consolas"/>
          <w:color w:val="A31515"/>
          <w:sz w:val="14"/>
          <w:szCs w:val="14"/>
        </w:rPr>
        <w:t>add</w:t>
      </w:r>
      <w:r w:rsidRPr="004008AB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4008AB">
        <w:rPr>
          <w:rFonts w:ascii="Consolas" w:hAnsi="Consolas" w:cs="Consolas"/>
          <w:color w:val="FF0000"/>
          <w:sz w:val="14"/>
          <w:szCs w:val="14"/>
        </w:rPr>
        <w:t>name</w:t>
      </w:r>
      <w:r w:rsidRPr="004008AB">
        <w:rPr>
          <w:rFonts w:ascii="Consolas" w:hAnsi="Consolas" w:cs="Consolas"/>
          <w:color w:val="0000FF"/>
          <w:sz w:val="14"/>
          <w:szCs w:val="14"/>
        </w:rPr>
        <w:t>=</w:t>
      </w:r>
      <w:r w:rsidRPr="004008AB">
        <w:rPr>
          <w:rFonts w:ascii="Consolas" w:hAnsi="Consolas" w:cs="Consolas"/>
          <w:color w:val="000000"/>
          <w:sz w:val="14"/>
          <w:szCs w:val="14"/>
        </w:rPr>
        <w:t>"</w:t>
      </w:r>
      <w:proofErr w:type="spellStart"/>
      <w:r w:rsidRPr="004008AB">
        <w:rPr>
          <w:rFonts w:ascii="Consolas" w:hAnsi="Consolas" w:cs="Consolas"/>
          <w:color w:val="0000FF"/>
          <w:sz w:val="14"/>
          <w:szCs w:val="14"/>
        </w:rPr>
        <w:t>DatabaseStorage</w:t>
      </w:r>
      <w:proofErr w:type="spellEnd"/>
      <w:r w:rsidRPr="004008AB">
        <w:rPr>
          <w:rFonts w:ascii="Consolas" w:hAnsi="Consolas" w:cs="Consolas"/>
          <w:color w:val="000000"/>
          <w:sz w:val="14"/>
          <w:szCs w:val="14"/>
        </w:rPr>
        <w:t>"</w:t>
      </w:r>
      <w:r w:rsidRPr="004008AB">
        <w:rPr>
          <w:rFonts w:ascii="Consolas" w:hAnsi="Consolas" w:cs="Consolas"/>
          <w:color w:val="0000FF"/>
          <w:sz w:val="14"/>
          <w:szCs w:val="14"/>
        </w:rPr>
        <w:t xml:space="preserve"> … </w:t>
      </w:r>
      <w:proofErr w:type="spellStart"/>
      <w:r w:rsidRPr="004008AB">
        <w:rPr>
          <w:rFonts w:ascii="Consolas" w:hAnsi="Consolas" w:cs="Consolas"/>
          <w:color w:val="FF0000"/>
          <w:sz w:val="14"/>
          <w:szCs w:val="14"/>
        </w:rPr>
        <w:t>connectionString</w:t>
      </w:r>
      <w:proofErr w:type="spellEnd"/>
      <w:r w:rsidRPr="004008AB">
        <w:rPr>
          <w:rFonts w:ascii="Consolas" w:hAnsi="Consolas" w:cs="Consolas"/>
          <w:color w:val="0000FF"/>
          <w:sz w:val="14"/>
          <w:szCs w:val="14"/>
        </w:rPr>
        <w:t>=</w:t>
      </w:r>
      <w:r w:rsidRPr="004008AB">
        <w:rPr>
          <w:rFonts w:ascii="Consolas" w:hAnsi="Consolas" w:cs="Consolas"/>
          <w:color w:val="000000"/>
          <w:sz w:val="14"/>
          <w:szCs w:val="14"/>
        </w:rPr>
        <w:t>"&lt;</w:t>
      </w:r>
      <w:proofErr w:type="spellStart"/>
      <w:r w:rsidRPr="004008AB">
        <w:rPr>
          <w:rFonts w:ascii="Consolas" w:hAnsi="Consolas" w:cs="Consolas"/>
          <w:color w:val="000000"/>
          <w:sz w:val="14"/>
          <w:szCs w:val="14"/>
        </w:rPr>
        <w:t>DB_Conn</w:t>
      </w:r>
      <w:proofErr w:type="spellEnd"/>
      <w:r w:rsidRPr="004008AB">
        <w:rPr>
          <w:rFonts w:ascii="Consolas" w:hAnsi="Consolas" w:cs="Consolas"/>
          <w:color w:val="000000"/>
          <w:sz w:val="14"/>
          <w:szCs w:val="14"/>
        </w:rPr>
        <w:t>&gt;"</w:t>
      </w:r>
      <w:r w:rsidRPr="004008AB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4008AB" w:rsidRPr="004008AB" w:rsidRDefault="004008AB" w:rsidP="004008AB">
      <w:pPr>
        <w:pStyle w:val="ListParagraph"/>
        <w:ind w:left="360" w:firstLine="360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…</w:t>
      </w:r>
    </w:p>
    <w:p w:rsidR="004008AB" w:rsidRPr="004008AB" w:rsidRDefault="004008AB" w:rsidP="004008AB">
      <w:pPr>
        <w:ind w:firstLine="360"/>
        <w:rPr>
          <w:rFonts w:ascii="Consolas" w:hAnsi="Consolas" w:cs="Consolas"/>
          <w:color w:val="0000FF"/>
          <w:sz w:val="14"/>
          <w:szCs w:val="14"/>
        </w:rPr>
      </w:pPr>
      <w:r w:rsidRPr="004008AB">
        <w:rPr>
          <w:rFonts w:ascii="Consolas" w:hAnsi="Consolas" w:cs="Consolas"/>
          <w:color w:val="0000FF"/>
          <w:sz w:val="14"/>
          <w:szCs w:val="14"/>
        </w:rPr>
        <w:t>&lt;/</w:t>
      </w:r>
      <w:r w:rsidRPr="004008AB">
        <w:rPr>
          <w:rFonts w:ascii="Consolas" w:hAnsi="Consolas" w:cs="Consolas"/>
          <w:color w:val="A31515"/>
          <w:sz w:val="14"/>
          <w:szCs w:val="14"/>
        </w:rPr>
        <w:t>providers</w:t>
      </w:r>
      <w:r w:rsidRPr="004008AB">
        <w:rPr>
          <w:rFonts w:ascii="Consolas" w:hAnsi="Consolas" w:cs="Consolas"/>
          <w:color w:val="0000FF"/>
          <w:sz w:val="14"/>
          <w:szCs w:val="14"/>
        </w:rPr>
        <w:t>&gt;</w:t>
      </w:r>
    </w:p>
    <w:p w:rsidR="00CE5130" w:rsidRDefault="004008AB" w:rsidP="004008AB">
      <w:pPr>
        <w:rPr>
          <w:rFonts w:ascii="Consolas" w:hAnsi="Consolas" w:cs="Consolas"/>
          <w:color w:val="0000FF"/>
          <w:sz w:val="14"/>
          <w:szCs w:val="14"/>
        </w:rPr>
      </w:pPr>
      <w:r w:rsidRPr="004008AB">
        <w:rPr>
          <w:rFonts w:ascii="Consolas" w:hAnsi="Consolas" w:cs="Consolas"/>
          <w:color w:val="0000FF"/>
          <w:sz w:val="14"/>
          <w:szCs w:val="14"/>
        </w:rPr>
        <w:t>&lt;/</w:t>
      </w:r>
      <w:proofErr w:type="spellStart"/>
      <w:r w:rsidRPr="004008AB">
        <w:rPr>
          <w:rFonts w:ascii="Consolas" w:hAnsi="Consolas" w:cs="Consolas"/>
          <w:color w:val="A31515"/>
          <w:sz w:val="14"/>
          <w:szCs w:val="14"/>
        </w:rPr>
        <w:t>StorageProvider</w:t>
      </w:r>
      <w:proofErr w:type="spellEnd"/>
      <w:r w:rsidRPr="004008AB">
        <w:rPr>
          <w:rFonts w:ascii="Consolas" w:hAnsi="Consolas" w:cs="Consolas"/>
          <w:color w:val="0000FF"/>
          <w:sz w:val="14"/>
          <w:szCs w:val="14"/>
        </w:rPr>
        <w:t>&gt;</w:t>
      </w:r>
    </w:p>
    <w:p w:rsidR="00AE2F53" w:rsidRPr="00AE2F53" w:rsidRDefault="00AE2F53" w:rsidP="00AE2F53">
      <w:pPr>
        <w:pStyle w:val="ListParagraph"/>
        <w:numPr>
          <w:ilvl w:val="2"/>
          <w:numId w:val="2"/>
        </w:numPr>
      </w:pPr>
      <w:r>
        <w:t xml:space="preserve">The database that we received is called RapidAdvanceStorage </w:t>
      </w:r>
    </w:p>
    <w:p w:rsidR="0085769B" w:rsidRDefault="0085769B" w:rsidP="004008AB">
      <w:pPr>
        <w:rPr>
          <w:rFonts w:ascii="Consolas" w:hAnsi="Consolas" w:cs="Consolas"/>
          <w:color w:val="0000FF"/>
          <w:sz w:val="14"/>
          <w:szCs w:val="14"/>
        </w:rPr>
      </w:pPr>
    </w:p>
    <w:p w:rsidR="00172149" w:rsidRPr="008A3AC1" w:rsidRDefault="0085769B" w:rsidP="008A3AC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72149">
        <w:rPr>
          <w:b/>
          <w:sz w:val="32"/>
          <w:szCs w:val="32"/>
        </w:rPr>
        <w:t xml:space="preserve">Azure </w:t>
      </w:r>
      <w:proofErr w:type="spellStart"/>
      <w:r w:rsidRPr="00172149">
        <w:rPr>
          <w:b/>
          <w:sz w:val="32"/>
          <w:szCs w:val="32"/>
        </w:rPr>
        <w:t>Func</w:t>
      </w:r>
      <w:proofErr w:type="spellEnd"/>
      <w:r w:rsidRPr="00172149">
        <w:rPr>
          <w:b/>
          <w:sz w:val="32"/>
          <w:szCs w:val="32"/>
        </w:rPr>
        <w:t xml:space="preserve"> App </w:t>
      </w:r>
    </w:p>
    <w:p w:rsidR="00370B3F" w:rsidRPr="00E04769" w:rsidRDefault="00370B3F" w:rsidP="00E04769">
      <w:pPr>
        <w:pStyle w:val="ListParagraph"/>
        <w:numPr>
          <w:ilvl w:val="1"/>
          <w:numId w:val="2"/>
        </w:numPr>
      </w:pPr>
      <w:r w:rsidRPr="00E04769">
        <w:t xml:space="preserve">The </w:t>
      </w:r>
      <w:proofErr w:type="spellStart"/>
      <w:r w:rsidR="00E04769" w:rsidRPr="00E04769">
        <w:t>Func</w:t>
      </w:r>
      <w:proofErr w:type="spellEnd"/>
      <w:r w:rsidR="00E04769" w:rsidRPr="00E04769">
        <w:t xml:space="preserve"> app will be published from Cloud/</w:t>
      </w:r>
      <w:proofErr w:type="spellStart"/>
      <w:r w:rsidR="00E04769" w:rsidRPr="00E04769">
        <w:t>RapidDocs.AzureFunctions</w:t>
      </w:r>
      <w:proofErr w:type="spellEnd"/>
      <w:r w:rsidR="00E04769" w:rsidRPr="00E04769">
        <w:t xml:space="preserve"> project</w:t>
      </w:r>
    </w:p>
    <w:p w:rsidR="00370B3F" w:rsidRPr="00E04769" w:rsidRDefault="00230230" w:rsidP="00B775C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Before you publish the app, e</w:t>
      </w:r>
      <w:r w:rsidR="0085769B">
        <w:t xml:space="preserve">dit </w:t>
      </w:r>
      <w:proofErr w:type="spellStart"/>
      <w:r w:rsidR="00E04769">
        <w:t>local.settings.json</w:t>
      </w:r>
      <w:proofErr w:type="spellEnd"/>
      <w:r w:rsidR="00E04769">
        <w:t xml:space="preserve"> file</w:t>
      </w:r>
    </w:p>
    <w:p w:rsidR="00370B3F" w:rsidRDefault="00370B3F" w:rsidP="0083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230" w:rsidRPr="00E04769" w:rsidRDefault="00230230" w:rsidP="00E0476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E04769">
        <w:rPr>
          <w:rFonts w:ascii="Consolas" w:hAnsi="Consolas" w:cs="Consolas"/>
          <w:color w:val="000000"/>
          <w:sz w:val="16"/>
          <w:szCs w:val="16"/>
        </w:rPr>
        <w:t>{</w:t>
      </w:r>
    </w:p>
    <w:p w:rsidR="00230230" w:rsidRPr="00E04769" w:rsidRDefault="00230230" w:rsidP="00E04769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6"/>
          <w:szCs w:val="16"/>
        </w:rPr>
      </w:pPr>
      <w:r w:rsidRPr="00E04769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E04769">
        <w:rPr>
          <w:rFonts w:ascii="Consolas" w:hAnsi="Consolas" w:cs="Consolas"/>
          <w:color w:val="2E75B6"/>
          <w:sz w:val="16"/>
          <w:szCs w:val="16"/>
        </w:rPr>
        <w:t>IsEncrypted</w:t>
      </w:r>
      <w:proofErr w:type="spellEnd"/>
      <w:r w:rsidRPr="00E04769">
        <w:rPr>
          <w:rFonts w:ascii="Consolas" w:hAnsi="Consolas" w:cs="Consolas"/>
          <w:color w:val="2E75B6"/>
          <w:sz w:val="16"/>
          <w:szCs w:val="16"/>
        </w:rPr>
        <w:t>"</w:t>
      </w:r>
      <w:r w:rsidRPr="00E0476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E04769">
        <w:rPr>
          <w:rFonts w:ascii="Consolas" w:hAnsi="Consolas" w:cs="Consolas"/>
          <w:color w:val="0000FF"/>
          <w:sz w:val="16"/>
          <w:szCs w:val="16"/>
        </w:rPr>
        <w:t>false</w:t>
      </w:r>
      <w:r w:rsidRPr="00E04769">
        <w:rPr>
          <w:rFonts w:ascii="Consolas" w:hAnsi="Consolas" w:cs="Consolas"/>
          <w:color w:val="000000"/>
          <w:sz w:val="16"/>
          <w:szCs w:val="16"/>
        </w:rPr>
        <w:t>,</w:t>
      </w:r>
    </w:p>
    <w:p w:rsidR="00230230" w:rsidRPr="00E04769" w:rsidRDefault="00230230" w:rsidP="00E04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E04769">
        <w:rPr>
          <w:rFonts w:ascii="Consolas" w:hAnsi="Consolas" w:cs="Consolas"/>
          <w:color w:val="2E75B6"/>
          <w:sz w:val="16"/>
          <w:szCs w:val="16"/>
        </w:rPr>
        <w:t>"Values"</w:t>
      </w:r>
      <w:r w:rsidRPr="00E04769">
        <w:rPr>
          <w:rFonts w:ascii="Consolas" w:hAnsi="Consolas" w:cs="Consolas"/>
          <w:color w:val="000000"/>
          <w:sz w:val="16"/>
          <w:szCs w:val="16"/>
        </w:rPr>
        <w:t>: {</w:t>
      </w:r>
    </w:p>
    <w:p w:rsidR="00230230" w:rsidRPr="00E04769" w:rsidRDefault="00847B01" w:rsidP="00E04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230230" w:rsidRPr="00E04769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="00230230" w:rsidRPr="00E04769">
        <w:rPr>
          <w:rFonts w:ascii="Consolas" w:hAnsi="Consolas" w:cs="Consolas"/>
          <w:color w:val="2E75B6"/>
          <w:sz w:val="16"/>
          <w:szCs w:val="16"/>
        </w:rPr>
        <w:t>AzureWebJobsStorage</w:t>
      </w:r>
      <w:proofErr w:type="spellEnd"/>
      <w:r w:rsidR="00230230" w:rsidRPr="00E04769">
        <w:rPr>
          <w:rFonts w:ascii="Consolas" w:hAnsi="Consolas" w:cs="Consolas"/>
          <w:color w:val="2E75B6"/>
          <w:sz w:val="16"/>
          <w:szCs w:val="16"/>
        </w:rPr>
        <w:t>"</w:t>
      </w:r>
      <w:r w:rsidR="00230230" w:rsidRPr="00E04769">
        <w:rPr>
          <w:rFonts w:ascii="Consolas" w:hAnsi="Consolas" w:cs="Consolas"/>
          <w:color w:val="000000"/>
          <w:sz w:val="16"/>
          <w:szCs w:val="16"/>
        </w:rPr>
        <w:t>:</w:t>
      </w:r>
      <w:proofErr w:type="gramStart"/>
      <w:r w:rsidR="00230230" w:rsidRPr="00E0476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="00230230" w:rsidRPr="00E04769">
        <w:rPr>
          <w:rFonts w:ascii="Consolas" w:hAnsi="Consolas" w:cs="Consolas"/>
          <w:color w:val="A31515"/>
          <w:sz w:val="16"/>
          <w:szCs w:val="16"/>
        </w:rPr>
        <w:t>ConnectionString</w:t>
      </w:r>
      <w:proofErr w:type="spellEnd"/>
      <w:proofErr w:type="gramEnd"/>
      <w:r w:rsidR="00230230" w:rsidRPr="00E04769">
        <w:rPr>
          <w:rFonts w:ascii="Consolas" w:hAnsi="Consolas" w:cs="Consolas"/>
          <w:color w:val="A31515"/>
          <w:sz w:val="16"/>
          <w:szCs w:val="16"/>
        </w:rPr>
        <w:t xml:space="preserve"> from &lt;</w:t>
      </w:r>
      <w:proofErr w:type="spellStart"/>
      <w:r w:rsidR="00230230" w:rsidRPr="00E04769">
        <w:rPr>
          <w:rFonts w:ascii="Consolas" w:hAnsi="Consolas" w:cs="Consolas"/>
          <w:color w:val="A31515"/>
          <w:sz w:val="16"/>
          <w:szCs w:val="16"/>
        </w:rPr>
        <w:t>RapidDocsSA</w:t>
      </w:r>
      <w:proofErr w:type="spellEnd"/>
      <w:r w:rsidR="00230230" w:rsidRPr="00E04769">
        <w:rPr>
          <w:rFonts w:ascii="Consolas" w:hAnsi="Consolas" w:cs="Consolas"/>
          <w:color w:val="A31515"/>
          <w:sz w:val="16"/>
          <w:szCs w:val="16"/>
        </w:rPr>
        <w:t>&gt; storage account&gt;</w:t>
      </w:r>
      <w:r>
        <w:rPr>
          <w:rFonts w:ascii="Consolas" w:hAnsi="Consolas" w:cs="Consolas"/>
          <w:color w:val="A31515"/>
          <w:sz w:val="16"/>
          <w:szCs w:val="16"/>
        </w:rPr>
        <w:t>,</w:t>
      </w:r>
    </w:p>
    <w:p w:rsidR="00230230" w:rsidRPr="00E04769" w:rsidRDefault="00230230" w:rsidP="00E04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E04769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847B0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E04769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E04769">
        <w:rPr>
          <w:rFonts w:ascii="Consolas" w:hAnsi="Consolas" w:cs="Consolas"/>
          <w:color w:val="2E75B6"/>
          <w:sz w:val="16"/>
          <w:szCs w:val="16"/>
        </w:rPr>
        <w:t>AzureWebJobsDashboard</w:t>
      </w:r>
      <w:proofErr w:type="spellEnd"/>
      <w:r w:rsidRPr="00E04769">
        <w:rPr>
          <w:rFonts w:ascii="Consolas" w:hAnsi="Consolas" w:cs="Consolas"/>
          <w:color w:val="2E75B6"/>
          <w:sz w:val="16"/>
          <w:szCs w:val="16"/>
        </w:rPr>
        <w:t>"</w:t>
      </w:r>
      <w:r w:rsidRPr="00E04769">
        <w:rPr>
          <w:rFonts w:ascii="Consolas" w:hAnsi="Consolas" w:cs="Consolas"/>
          <w:color w:val="000000"/>
          <w:sz w:val="16"/>
          <w:szCs w:val="16"/>
        </w:rPr>
        <w:t>:</w:t>
      </w:r>
      <w:proofErr w:type="gramStart"/>
      <w:r w:rsidRPr="00E0476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04769">
        <w:rPr>
          <w:rFonts w:ascii="Consolas" w:hAnsi="Consolas" w:cs="Consolas"/>
          <w:color w:val="A31515"/>
          <w:sz w:val="16"/>
          <w:szCs w:val="16"/>
        </w:rPr>
        <w:t>ConnectionString</w:t>
      </w:r>
      <w:proofErr w:type="spellEnd"/>
      <w:proofErr w:type="gramEnd"/>
      <w:r w:rsidRPr="00E04769">
        <w:rPr>
          <w:rFonts w:ascii="Consolas" w:hAnsi="Consolas" w:cs="Consolas"/>
          <w:color w:val="A31515"/>
          <w:sz w:val="16"/>
          <w:szCs w:val="16"/>
        </w:rPr>
        <w:t xml:space="preserve"> from &lt;</w:t>
      </w:r>
      <w:proofErr w:type="spellStart"/>
      <w:r w:rsidRPr="00E04769">
        <w:rPr>
          <w:rFonts w:ascii="Consolas" w:hAnsi="Consolas" w:cs="Consolas"/>
          <w:color w:val="A31515"/>
          <w:sz w:val="16"/>
          <w:szCs w:val="16"/>
        </w:rPr>
        <w:t>RapidDocsSA</w:t>
      </w:r>
      <w:proofErr w:type="spellEnd"/>
      <w:r w:rsidRPr="00E04769">
        <w:rPr>
          <w:rFonts w:ascii="Consolas" w:hAnsi="Consolas" w:cs="Consolas"/>
          <w:color w:val="A31515"/>
          <w:sz w:val="16"/>
          <w:szCs w:val="16"/>
        </w:rPr>
        <w:t>&gt; storage account&gt;</w:t>
      </w:r>
      <w:r w:rsidR="00847B01">
        <w:rPr>
          <w:rFonts w:ascii="Consolas" w:hAnsi="Consolas" w:cs="Consolas"/>
          <w:color w:val="A31515"/>
          <w:sz w:val="16"/>
          <w:szCs w:val="16"/>
        </w:rPr>
        <w:t>,</w:t>
      </w:r>
    </w:p>
    <w:p w:rsidR="00847B01" w:rsidRDefault="00847B01" w:rsidP="00847B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2E75B6"/>
          <w:sz w:val="16"/>
          <w:szCs w:val="16"/>
        </w:rPr>
        <w:t xml:space="preserve">    </w:t>
      </w:r>
      <w:r w:rsidR="00230230" w:rsidRPr="00847B01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="00230230" w:rsidRPr="00847B01">
        <w:rPr>
          <w:rFonts w:ascii="Consolas" w:hAnsi="Consolas" w:cs="Consolas"/>
          <w:color w:val="2E75B6"/>
          <w:sz w:val="16"/>
          <w:szCs w:val="16"/>
        </w:rPr>
        <w:t>ServiceBusConnection</w:t>
      </w:r>
      <w:proofErr w:type="spellEnd"/>
      <w:r w:rsidR="00230230" w:rsidRPr="00847B01">
        <w:rPr>
          <w:rFonts w:ascii="Consolas" w:hAnsi="Consolas" w:cs="Consolas"/>
          <w:color w:val="2E75B6"/>
          <w:sz w:val="16"/>
          <w:szCs w:val="16"/>
        </w:rPr>
        <w:t>"</w:t>
      </w:r>
      <w:r w:rsidR="00230230" w:rsidRPr="00847B0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="00230230" w:rsidRPr="00847B0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="00230230" w:rsidRPr="00847B01">
        <w:rPr>
          <w:rFonts w:ascii="Consolas" w:hAnsi="Consolas" w:cs="Consolas"/>
          <w:color w:val="A31515"/>
          <w:sz w:val="16"/>
          <w:szCs w:val="16"/>
        </w:rPr>
        <w:t>ConnectionString</w:t>
      </w:r>
      <w:proofErr w:type="spellEnd"/>
      <w:r w:rsidR="00230230" w:rsidRPr="00847B01">
        <w:rPr>
          <w:rFonts w:ascii="Consolas" w:hAnsi="Consolas" w:cs="Consolas"/>
          <w:color w:val="A31515"/>
          <w:sz w:val="16"/>
          <w:szCs w:val="16"/>
        </w:rPr>
        <w:t xml:space="preserve"> from &lt;</w:t>
      </w:r>
      <w:proofErr w:type="spellStart"/>
      <w:r w:rsidR="00230230" w:rsidRPr="00847B01">
        <w:rPr>
          <w:rFonts w:ascii="Consolas" w:hAnsi="Consolas" w:cs="Consolas"/>
          <w:color w:val="A31515"/>
          <w:sz w:val="16"/>
          <w:szCs w:val="16"/>
        </w:rPr>
        <w:t>RapidDocsSB</w:t>
      </w:r>
      <w:proofErr w:type="spellEnd"/>
      <w:r w:rsidR="00230230" w:rsidRPr="00847B01">
        <w:rPr>
          <w:rFonts w:ascii="Consolas" w:hAnsi="Consolas" w:cs="Consolas"/>
          <w:color w:val="A31515"/>
          <w:sz w:val="16"/>
          <w:szCs w:val="16"/>
        </w:rPr>
        <w:t>&gt; service bus&gt;</w:t>
      </w:r>
      <w:r>
        <w:rPr>
          <w:rFonts w:ascii="Consolas" w:hAnsi="Consolas" w:cs="Consolas"/>
          <w:color w:val="A31515"/>
          <w:sz w:val="16"/>
          <w:szCs w:val="16"/>
        </w:rPr>
        <w:t>,</w:t>
      </w:r>
    </w:p>
    <w:p w:rsidR="00230230" w:rsidRPr="00847B01" w:rsidRDefault="00847B01" w:rsidP="00847B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230230" w:rsidRPr="00847B01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="00230230" w:rsidRPr="00847B01">
        <w:rPr>
          <w:rFonts w:ascii="Consolas" w:hAnsi="Consolas" w:cs="Consolas"/>
          <w:color w:val="2E75B6"/>
          <w:sz w:val="16"/>
          <w:szCs w:val="16"/>
        </w:rPr>
        <w:t>StorageProviderConnection</w:t>
      </w:r>
      <w:proofErr w:type="spellEnd"/>
      <w:r w:rsidR="00230230" w:rsidRPr="00847B01">
        <w:rPr>
          <w:rFonts w:ascii="Consolas" w:hAnsi="Consolas" w:cs="Consolas"/>
          <w:color w:val="2E75B6"/>
          <w:sz w:val="16"/>
          <w:szCs w:val="16"/>
        </w:rPr>
        <w:t>"</w:t>
      </w:r>
      <w:r w:rsidR="00230230" w:rsidRPr="00847B0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="00230230" w:rsidRPr="00847B0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proofErr w:type="gramStart"/>
      <w:r w:rsidR="0083457D" w:rsidRPr="00847B01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proofErr w:type="gramEnd"/>
      <w:r w:rsidR="0083457D" w:rsidRPr="00847B01">
        <w:rPr>
          <w:rFonts w:ascii="Consolas" w:hAnsi="Consolas" w:cs="Consolas"/>
          <w:color w:val="A31515"/>
          <w:sz w:val="16"/>
          <w:szCs w:val="16"/>
        </w:rPr>
        <w:t xml:space="preserve"> to </w:t>
      </w:r>
      <w:proofErr w:type="spellStart"/>
      <w:r w:rsidR="0083457D" w:rsidRPr="00847B01">
        <w:rPr>
          <w:rFonts w:ascii="Consolas" w:hAnsi="Consolas" w:cs="Consolas"/>
          <w:color w:val="A31515"/>
          <w:sz w:val="16"/>
          <w:szCs w:val="16"/>
        </w:rPr>
        <w:t>StorageProviderAPI</w:t>
      </w:r>
      <w:proofErr w:type="spellEnd"/>
      <w:r w:rsidR="00230230" w:rsidRPr="00847B01">
        <w:rPr>
          <w:rFonts w:ascii="Consolas" w:hAnsi="Consolas" w:cs="Consolas"/>
          <w:color w:val="A31515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230230" w:rsidRPr="00E04769" w:rsidRDefault="00230230" w:rsidP="00E04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E047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847B01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04769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E04769">
        <w:rPr>
          <w:rFonts w:ascii="Consolas" w:hAnsi="Consolas" w:cs="Consolas"/>
          <w:color w:val="2E75B6"/>
          <w:sz w:val="16"/>
          <w:szCs w:val="16"/>
        </w:rPr>
        <w:t>DocumentsTopic</w:t>
      </w:r>
      <w:proofErr w:type="spellEnd"/>
      <w:r w:rsidRPr="00E04769">
        <w:rPr>
          <w:rFonts w:ascii="Consolas" w:hAnsi="Consolas" w:cs="Consolas"/>
          <w:color w:val="2E75B6"/>
          <w:sz w:val="16"/>
          <w:szCs w:val="16"/>
        </w:rPr>
        <w:t>"</w:t>
      </w:r>
      <w:r w:rsidRPr="00E0476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E04769">
        <w:rPr>
          <w:rFonts w:ascii="Consolas" w:hAnsi="Consolas" w:cs="Consolas"/>
          <w:color w:val="A31515"/>
          <w:sz w:val="16"/>
          <w:szCs w:val="16"/>
        </w:rPr>
        <w:t>"text-document-items"</w:t>
      </w:r>
      <w:r w:rsidRPr="00E04769">
        <w:rPr>
          <w:rFonts w:ascii="Consolas" w:hAnsi="Consolas" w:cs="Consolas"/>
          <w:color w:val="000000"/>
          <w:sz w:val="16"/>
          <w:szCs w:val="16"/>
        </w:rPr>
        <w:t>,</w:t>
      </w:r>
    </w:p>
    <w:p w:rsidR="00230230" w:rsidRPr="00E04769" w:rsidRDefault="00230230" w:rsidP="00E04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E0476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="00847B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4769">
        <w:rPr>
          <w:rFonts w:ascii="Consolas" w:hAnsi="Consolas" w:cs="Consolas"/>
          <w:color w:val="2E75B6"/>
          <w:sz w:val="16"/>
          <w:szCs w:val="16"/>
        </w:rPr>
        <w:t>"</w:t>
      </w:r>
      <w:proofErr w:type="spellStart"/>
      <w:r w:rsidRPr="00E04769">
        <w:rPr>
          <w:rFonts w:ascii="Consolas" w:hAnsi="Consolas" w:cs="Consolas"/>
          <w:color w:val="2E75B6"/>
          <w:sz w:val="16"/>
          <w:szCs w:val="16"/>
        </w:rPr>
        <w:t>TrainingDocumentsTopic</w:t>
      </w:r>
      <w:proofErr w:type="spellEnd"/>
      <w:r w:rsidRPr="00E04769">
        <w:rPr>
          <w:rFonts w:ascii="Consolas" w:hAnsi="Consolas" w:cs="Consolas"/>
          <w:color w:val="2E75B6"/>
          <w:sz w:val="16"/>
          <w:szCs w:val="16"/>
        </w:rPr>
        <w:t>"</w:t>
      </w:r>
      <w:r w:rsidRPr="00E0476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E04769">
        <w:rPr>
          <w:rFonts w:ascii="Consolas" w:hAnsi="Consolas" w:cs="Consolas"/>
          <w:color w:val="A31515"/>
          <w:sz w:val="16"/>
          <w:szCs w:val="16"/>
        </w:rPr>
        <w:t>"text-training-document-items"</w:t>
      </w:r>
    </w:p>
    <w:p w:rsidR="00230230" w:rsidRPr="00E04769" w:rsidRDefault="00230230" w:rsidP="00E04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r w:rsidRPr="00E04769">
        <w:rPr>
          <w:rFonts w:ascii="Consolas" w:hAnsi="Consolas" w:cs="Consolas"/>
          <w:color w:val="000000"/>
          <w:sz w:val="16"/>
          <w:szCs w:val="16"/>
        </w:rPr>
        <w:t>}</w:t>
      </w:r>
    </w:p>
    <w:p w:rsidR="00230230" w:rsidRPr="008A3AC1" w:rsidRDefault="00230230" w:rsidP="008A3AC1">
      <w:pPr>
        <w:ind w:left="360" w:firstLine="720"/>
        <w:rPr>
          <w:sz w:val="16"/>
          <w:szCs w:val="16"/>
        </w:rPr>
      </w:pPr>
      <w:r w:rsidRPr="00E04769">
        <w:rPr>
          <w:rFonts w:ascii="Consolas" w:hAnsi="Consolas" w:cs="Consolas"/>
          <w:color w:val="000000"/>
          <w:sz w:val="16"/>
          <w:szCs w:val="16"/>
        </w:rPr>
        <w:t>}</w:t>
      </w:r>
    </w:p>
    <w:p w:rsidR="0085769B" w:rsidRPr="0085769B" w:rsidRDefault="0085769B" w:rsidP="0085769B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 xml:space="preserve">Publish </w:t>
      </w:r>
      <w:r w:rsidR="00E04769">
        <w:rPr>
          <w:sz w:val="24"/>
          <w:szCs w:val="24"/>
        </w:rPr>
        <w:t xml:space="preserve">the </w:t>
      </w:r>
      <w:r>
        <w:rPr>
          <w:sz w:val="24"/>
          <w:szCs w:val="24"/>
        </w:rPr>
        <w:t>project to Azure</w:t>
      </w:r>
      <w:r w:rsidR="00847B01">
        <w:rPr>
          <w:sz w:val="24"/>
          <w:szCs w:val="24"/>
        </w:rPr>
        <w:t xml:space="preserve"> using</w:t>
      </w:r>
      <w:r>
        <w:rPr>
          <w:sz w:val="24"/>
          <w:szCs w:val="24"/>
        </w:rPr>
        <w:t>:</w:t>
      </w:r>
    </w:p>
    <w:p w:rsidR="0085769B" w:rsidRPr="0085769B" w:rsidRDefault="0085769B" w:rsidP="0085769B">
      <w:pPr>
        <w:pStyle w:val="ListParagraph"/>
        <w:numPr>
          <w:ilvl w:val="2"/>
          <w:numId w:val="2"/>
        </w:numPr>
      </w:pPr>
      <w:r w:rsidRPr="00E43101">
        <w:rPr>
          <w:sz w:val="24"/>
          <w:szCs w:val="24"/>
        </w:rPr>
        <w:t>&lt;</w:t>
      </w:r>
      <w:proofErr w:type="spellStart"/>
      <w:r w:rsidRPr="00E43101">
        <w:rPr>
          <w:sz w:val="24"/>
          <w:szCs w:val="24"/>
        </w:rPr>
        <w:t>RapidDocsRG</w:t>
      </w:r>
      <w:proofErr w:type="spellEnd"/>
      <w:r w:rsidRPr="00E43101">
        <w:rPr>
          <w:sz w:val="24"/>
          <w:szCs w:val="24"/>
        </w:rPr>
        <w:t>&gt;</w:t>
      </w:r>
      <w:r>
        <w:rPr>
          <w:sz w:val="24"/>
          <w:szCs w:val="24"/>
        </w:rPr>
        <w:t xml:space="preserve"> resource group</w:t>
      </w:r>
    </w:p>
    <w:p w:rsidR="00172149" w:rsidRPr="008A3AC1" w:rsidRDefault="0085769B" w:rsidP="008F6506">
      <w:pPr>
        <w:pStyle w:val="ListParagraph"/>
        <w:numPr>
          <w:ilvl w:val="2"/>
          <w:numId w:val="2"/>
        </w:numPr>
      </w:pPr>
      <w:r w:rsidRPr="00E43101">
        <w:rPr>
          <w:sz w:val="24"/>
          <w:szCs w:val="24"/>
        </w:rPr>
        <w:t>&lt;</w:t>
      </w:r>
      <w:proofErr w:type="spellStart"/>
      <w:r w:rsidRPr="00E43101">
        <w:rPr>
          <w:sz w:val="24"/>
          <w:szCs w:val="24"/>
        </w:rPr>
        <w:t>RapidDocsS</w:t>
      </w:r>
      <w:r>
        <w:rPr>
          <w:sz w:val="24"/>
          <w:szCs w:val="24"/>
        </w:rPr>
        <w:t>A</w:t>
      </w:r>
      <w:proofErr w:type="spellEnd"/>
      <w:r w:rsidRPr="00E43101">
        <w:rPr>
          <w:sz w:val="24"/>
          <w:szCs w:val="24"/>
        </w:rPr>
        <w:t>&gt;</w:t>
      </w:r>
      <w:r>
        <w:rPr>
          <w:sz w:val="24"/>
          <w:szCs w:val="24"/>
        </w:rPr>
        <w:t xml:space="preserve"> storage account</w:t>
      </w:r>
      <w:r w:rsidRPr="00E43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8A3AC1" w:rsidRDefault="008A3AC1" w:rsidP="008A3AC1">
      <w:pPr>
        <w:ind w:left="720"/>
      </w:pPr>
      <w:r>
        <w:t xml:space="preserve">d.    After publishing the Azure Function project, make sure that all the settings from the </w:t>
      </w:r>
      <w:proofErr w:type="spellStart"/>
      <w:r>
        <w:t>local.settings.json</w:t>
      </w:r>
      <w:proofErr w:type="spellEnd"/>
      <w:r>
        <w:t xml:space="preserve"> file exists in the Azure Application Settings. To do this, browse to the Azu</w:t>
      </w:r>
      <w:r w:rsidR="004B114C">
        <w:t>re Portal -&gt; Function Apps -&gt; Clic</w:t>
      </w:r>
      <w:r>
        <w:t xml:space="preserve">k on the newly created function and navigate to Application Settings sections. If there are missing settings, add them as in the </w:t>
      </w:r>
      <w:proofErr w:type="spellStart"/>
      <w:r>
        <w:t>json</w:t>
      </w:r>
      <w:proofErr w:type="spellEnd"/>
      <w:r>
        <w:t xml:space="preserve"> file (with the same name and value).</w:t>
      </w:r>
    </w:p>
    <w:p w:rsidR="002F55A4" w:rsidRDefault="002F55A4" w:rsidP="002F55A4">
      <w:pPr>
        <w:pStyle w:val="ListParagraph"/>
        <w:ind w:left="360"/>
      </w:pPr>
    </w:p>
    <w:p w:rsidR="002F55A4" w:rsidRPr="008F6506" w:rsidRDefault="002F55A4" w:rsidP="002F55A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F6506">
        <w:rPr>
          <w:b/>
          <w:sz w:val="32"/>
          <w:szCs w:val="32"/>
        </w:rPr>
        <w:lastRenderedPageBreak/>
        <w:t>Rapid Docs API</w:t>
      </w:r>
      <w:r w:rsidR="00F173DB" w:rsidRPr="008F6506">
        <w:rPr>
          <w:b/>
          <w:sz w:val="32"/>
          <w:szCs w:val="32"/>
        </w:rPr>
        <w:t xml:space="preserve"> &amp; Silo host</w:t>
      </w:r>
    </w:p>
    <w:p w:rsidR="002F55A4" w:rsidRDefault="002F55A4" w:rsidP="002F55A4">
      <w:pPr>
        <w:pStyle w:val="ListParagraph"/>
        <w:numPr>
          <w:ilvl w:val="1"/>
          <w:numId w:val="2"/>
        </w:numPr>
      </w:pPr>
      <w:r>
        <w:t xml:space="preserve">Before publishing the app, you need to provide values for </w:t>
      </w:r>
      <w:proofErr w:type="spellStart"/>
      <w:r w:rsidRPr="001C02A3">
        <w:rPr>
          <w:highlight w:val="yellow"/>
        </w:rPr>
        <w:t>appSettings.json</w:t>
      </w:r>
      <w:proofErr w:type="spellEnd"/>
      <w:r w:rsidR="008F6506">
        <w:t xml:space="preserve"> for both </w:t>
      </w:r>
      <w:proofErr w:type="spellStart"/>
      <w:r w:rsidR="008F6506">
        <w:t>RapidDocs.Api</w:t>
      </w:r>
      <w:proofErr w:type="spellEnd"/>
      <w:r w:rsidR="008F6506">
        <w:t xml:space="preserve"> and </w:t>
      </w:r>
      <w:proofErr w:type="spellStart"/>
      <w:r w:rsidR="008F6506">
        <w:t>RapidDocs.SiloHost</w:t>
      </w:r>
      <w:proofErr w:type="spellEnd"/>
      <w:r w:rsidR="008F6506">
        <w:t xml:space="preserve"> projects</w:t>
      </w:r>
      <w:r>
        <w:t>:</w:t>
      </w:r>
    </w:p>
    <w:p w:rsidR="002F55A4" w:rsidRDefault="002F55A4" w:rsidP="002F55A4">
      <w:pPr>
        <w:pStyle w:val="ListParagraph"/>
        <w:numPr>
          <w:ilvl w:val="2"/>
          <w:numId w:val="2"/>
        </w:numPr>
      </w:pPr>
      <w:r>
        <w:t>ConnectionStrings</w:t>
      </w:r>
    </w:p>
    <w:p w:rsidR="002F55A4" w:rsidRDefault="002F55A4" w:rsidP="002F55A4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F55A4" w:rsidRDefault="002F55A4" w:rsidP="002F55A4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"&lt;Connection string to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RapidDocsDB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&gt;"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2F55A4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AzureServiceBusConnection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&lt;Connection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string to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RapidDocsSB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&gt;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2F55A4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AzureWebJobsStorage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&lt;Connection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string to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RapidDocsSA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&gt;</w:t>
      </w:r>
    </w:p>
    <w:p w:rsidR="002F55A4" w:rsidRPr="002F55A4" w:rsidRDefault="002F55A4" w:rsidP="002F55A4">
      <w:pPr>
        <w:ind w:left="1800"/>
        <w:rPr>
          <w:rFonts w:ascii="Consolas" w:hAnsi="Consolas" w:cs="Consolas"/>
          <w:color w:val="000000"/>
          <w:sz w:val="19"/>
          <w:szCs w:val="19"/>
        </w:rPr>
      </w:pPr>
      <w:r w:rsidRPr="002F55A4">
        <w:rPr>
          <w:rFonts w:ascii="Consolas" w:hAnsi="Consolas" w:cs="Consolas"/>
          <w:color w:val="000000"/>
          <w:sz w:val="19"/>
          <w:szCs w:val="19"/>
        </w:rPr>
        <w:t>}</w:t>
      </w:r>
    </w:p>
    <w:p w:rsidR="002F55A4" w:rsidRDefault="002F55A4" w:rsidP="00F173DB">
      <w:pPr>
        <w:pStyle w:val="ListParagraph"/>
        <w:numPr>
          <w:ilvl w:val="2"/>
          <w:numId w:val="2"/>
        </w:numPr>
      </w:pPr>
      <w:r>
        <w:t>AppSettings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"AppSettings"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CommonSettings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 w:rsidR="001C6278">
        <w:rPr>
          <w:rFonts w:ascii="Consolas" w:hAnsi="Consolas" w:cs="Consolas"/>
          <w:color w:val="000000"/>
          <w:sz w:val="19"/>
          <w:szCs w:val="19"/>
        </w:rPr>
        <w:t>: {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RapidDocs.API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1C6278"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AuthSettings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SystemApiKey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1C6278">
        <w:rPr>
          <w:rFonts w:ascii="Consolas" w:hAnsi="Consolas" w:cs="Consolas"/>
          <w:color w:val="A31515"/>
          <w:sz w:val="19"/>
          <w:szCs w:val="19"/>
        </w:rPr>
        <w:t xml:space="preserve">&lt;System </w:t>
      </w:r>
      <w:proofErr w:type="spellStart"/>
      <w:r w:rsidR="001C6278"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 w:rsidR="001C6278">
        <w:rPr>
          <w:rFonts w:ascii="Consolas" w:hAnsi="Consolas" w:cs="Consolas"/>
          <w:color w:val="A31515"/>
          <w:sz w:val="19"/>
          <w:szCs w:val="19"/>
        </w:rPr>
        <w:t xml:space="preserve"> key&gt;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TestApiKey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1C6278">
        <w:rPr>
          <w:rFonts w:ascii="Consolas" w:hAnsi="Consolas" w:cs="Consolas"/>
          <w:color w:val="A31515"/>
          <w:sz w:val="19"/>
          <w:szCs w:val="19"/>
        </w:rPr>
        <w:t xml:space="preserve">&lt;Test </w:t>
      </w:r>
      <w:proofErr w:type="spellStart"/>
      <w:r w:rsidR="001C6278"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 w:rsidR="001C6278">
        <w:rPr>
          <w:rFonts w:ascii="Consolas" w:hAnsi="Consolas" w:cs="Consolas"/>
          <w:color w:val="A31515"/>
          <w:sz w:val="19"/>
          <w:szCs w:val="19"/>
        </w:rPr>
        <w:t xml:space="preserve"> key&gt;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AzureWebJobsStorage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PdfInputQueue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"pdf-queue-items"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PdfPoisonQueue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"pdf-poison-queue-items"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CountDequeueMessages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10,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CountDequeueTries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AzureServiceBus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B70755">
        <w:rPr>
          <w:rFonts w:ascii="Consolas" w:hAnsi="Consolas" w:cs="Consolas"/>
          <w:color w:val="A31515"/>
          <w:sz w:val="19"/>
          <w:szCs w:val="19"/>
        </w:rPr>
        <w:t>&lt;</w:t>
      </w:r>
      <w:r w:rsidR="00D755B2">
        <w:rPr>
          <w:rFonts w:ascii="Consolas" w:hAnsi="Consolas" w:cs="Consolas"/>
          <w:color w:val="A31515"/>
          <w:sz w:val="19"/>
          <w:szCs w:val="19"/>
        </w:rPr>
        <w:t xml:space="preserve">Azure Tenant </w:t>
      </w:r>
      <w:r w:rsidR="00B70755">
        <w:rPr>
          <w:rFonts w:ascii="Consolas" w:hAnsi="Consolas" w:cs="Consolas"/>
          <w:color w:val="A31515"/>
          <w:sz w:val="19"/>
          <w:szCs w:val="19"/>
        </w:rPr>
        <w:t>Id&gt;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755B2">
        <w:rPr>
          <w:rFonts w:ascii="Consolas" w:hAnsi="Consolas" w:cs="Consolas"/>
          <w:color w:val="A31515"/>
          <w:sz w:val="19"/>
          <w:szCs w:val="19"/>
        </w:rPr>
        <w:t>&lt;Client Id from Azure AD&gt;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755B2">
        <w:rPr>
          <w:rFonts w:ascii="Consolas" w:hAnsi="Consolas" w:cs="Consolas"/>
          <w:color w:val="A31515"/>
          <w:sz w:val="19"/>
          <w:szCs w:val="19"/>
        </w:rPr>
        <w:t>&lt;Client secret from Azure AD&gt;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755B2">
        <w:rPr>
          <w:rFonts w:ascii="Consolas" w:hAnsi="Consolas" w:cs="Consolas"/>
          <w:color w:val="A31515"/>
          <w:sz w:val="19"/>
          <w:szCs w:val="19"/>
        </w:rPr>
        <w:t>&lt;Azure subscription Id&gt;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ResourceGroup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755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D755B2">
        <w:rPr>
          <w:rFonts w:ascii="Consolas" w:hAnsi="Consolas" w:cs="Consolas"/>
          <w:color w:val="A31515"/>
          <w:sz w:val="19"/>
          <w:szCs w:val="19"/>
        </w:rPr>
        <w:t>RapidDocsRG</w:t>
      </w:r>
      <w:proofErr w:type="spellEnd"/>
      <w:r w:rsidR="00D755B2"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"Namespace"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755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D755B2">
        <w:rPr>
          <w:rFonts w:ascii="Consolas" w:hAnsi="Consolas" w:cs="Consolas"/>
          <w:color w:val="A31515"/>
          <w:sz w:val="19"/>
          <w:szCs w:val="19"/>
        </w:rPr>
        <w:t>RapidDocsSB</w:t>
      </w:r>
      <w:proofErr w:type="spellEnd"/>
      <w:r w:rsidR="00D755B2"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DataCenterLocation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D755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D755B2">
        <w:rPr>
          <w:rFonts w:ascii="Consolas" w:hAnsi="Consolas" w:cs="Consolas"/>
          <w:color w:val="A31515"/>
          <w:sz w:val="19"/>
          <w:szCs w:val="19"/>
        </w:rPr>
        <w:t>RapidDocsSB</w:t>
      </w:r>
      <w:proofErr w:type="spellEnd"/>
      <w:r w:rsidR="00D755B2">
        <w:rPr>
          <w:rFonts w:ascii="Consolas" w:hAnsi="Consolas" w:cs="Consolas"/>
          <w:color w:val="A31515"/>
          <w:sz w:val="19"/>
          <w:szCs w:val="19"/>
        </w:rPr>
        <w:t>&gt; Location (e.g. Central US)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ServiceBusSku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"Standard"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DocumentsTopic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"text-document-items"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TrainingDocumentsTopic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"text-training-document-items"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ValidItemsSubscription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"valid-items"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InvalidItemsSubscription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"invalid-items"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2F55A4" w:rsidRDefault="001C6278" w:rsidP="002F55A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55A4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="002F55A4">
        <w:rPr>
          <w:rFonts w:ascii="Consolas" w:hAnsi="Consolas" w:cs="Consolas"/>
          <w:color w:val="2E75B6"/>
          <w:sz w:val="19"/>
          <w:szCs w:val="19"/>
        </w:rPr>
        <w:t>ProvidersUrls</w:t>
      </w:r>
      <w:proofErr w:type="spellEnd"/>
      <w:r w:rsidR="002F55A4">
        <w:rPr>
          <w:rFonts w:ascii="Consolas" w:hAnsi="Consolas" w:cs="Consolas"/>
          <w:color w:val="2E75B6"/>
          <w:sz w:val="19"/>
          <w:szCs w:val="19"/>
        </w:rPr>
        <w:t>"</w:t>
      </w:r>
      <w:r w:rsidR="002F55A4">
        <w:rPr>
          <w:rFonts w:ascii="Consolas" w:hAnsi="Consolas" w:cs="Consolas"/>
          <w:color w:val="000000"/>
          <w:sz w:val="19"/>
          <w:szCs w:val="19"/>
        </w:rPr>
        <w:t>: {</w:t>
      </w:r>
    </w:p>
    <w:p w:rsidR="002F55A4" w:rsidRDefault="002F55A4" w:rsidP="001C62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627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PdfProcessorFuncApp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="001C6278">
        <w:rPr>
          <w:rFonts w:ascii="Consolas" w:hAnsi="Consolas" w:cs="Consolas"/>
          <w:color w:val="A31515"/>
          <w:sz w:val="19"/>
          <w:szCs w:val="19"/>
        </w:rPr>
        <w:t>&lt;Azure</w:t>
      </w:r>
      <w:proofErr w:type="gramEnd"/>
      <w:r w:rsidR="001C6278">
        <w:rPr>
          <w:rFonts w:ascii="Consolas" w:hAnsi="Consolas" w:cs="Consolas"/>
          <w:color w:val="A31515"/>
          <w:sz w:val="19"/>
          <w:szCs w:val="19"/>
        </w:rPr>
        <w:t xml:space="preserve"> Function App </w:t>
      </w:r>
      <w:proofErr w:type="spellStart"/>
      <w:r w:rsidR="001C6278"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 w:rsidR="001C6278"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F55A4" w:rsidRDefault="002F55A4" w:rsidP="002F55A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C627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StorageProvider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1C6278">
        <w:rPr>
          <w:rFonts w:ascii="Consolas" w:hAnsi="Consolas" w:cs="Consolas"/>
          <w:color w:val="A31515"/>
          <w:sz w:val="19"/>
          <w:szCs w:val="19"/>
        </w:rPr>
        <w:t xml:space="preserve">&lt;Storage Provider </w:t>
      </w:r>
      <w:proofErr w:type="spellStart"/>
      <w:r w:rsidR="001C6278"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 w:rsidR="001C6278"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F55A4" w:rsidRDefault="001C6278" w:rsidP="002F55A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F55A4">
        <w:rPr>
          <w:rFonts w:ascii="Consolas" w:hAnsi="Consolas" w:cs="Consolas"/>
          <w:color w:val="000000"/>
          <w:sz w:val="19"/>
          <w:szCs w:val="19"/>
        </w:rPr>
        <w:t>}</w:t>
      </w:r>
      <w:r w:rsidR="00F173DB">
        <w:rPr>
          <w:rFonts w:ascii="Consolas" w:hAnsi="Consolas" w:cs="Consolas"/>
          <w:color w:val="000000"/>
          <w:sz w:val="19"/>
          <w:szCs w:val="19"/>
        </w:rPr>
        <w:t>,</w:t>
      </w:r>
    </w:p>
    <w:p w:rsidR="00F173DB" w:rsidRDefault="00F173DB" w:rsidP="00F173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OrleansSettings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173DB" w:rsidRDefault="00F173DB" w:rsidP="00F173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ClusterId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RapidDocsOrleansCluster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73DB" w:rsidRDefault="00F173DB" w:rsidP="00F173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RapidDocsOrleansService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73DB" w:rsidRDefault="00F173DB" w:rsidP="00F173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SilePort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11111,</w:t>
      </w:r>
    </w:p>
    <w:p w:rsidR="008F6506" w:rsidRDefault="00F173DB" w:rsidP="00F1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GatewayPort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30000 </w:t>
      </w:r>
    </w:p>
    <w:p w:rsidR="008F6506" w:rsidRDefault="008F6506" w:rsidP="008F65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173DB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2F55A4" w:rsidRDefault="002F55A4" w:rsidP="008F650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63D" w:rsidRDefault="007B763D" w:rsidP="002F55A4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</w:p>
    <w:p w:rsidR="007B763D" w:rsidRPr="00F173DB" w:rsidRDefault="007B763D" w:rsidP="00F173DB">
      <w:r w:rsidRPr="007B763D">
        <w:t>For the</w:t>
      </w:r>
      <w:r>
        <w:t xml:space="preserve"> </w:t>
      </w:r>
      <w:proofErr w:type="spellStart"/>
      <w:r>
        <w:t>AzureServiceBus</w:t>
      </w:r>
      <w:proofErr w:type="spellEnd"/>
      <w:r>
        <w:t xml:space="preserve"> settings, you can find information in </w:t>
      </w:r>
      <w:hyperlink r:id="rId5" w:history="1">
        <w:r w:rsidRPr="007B763D">
          <w:rPr>
            <w:rStyle w:val="Hyperlink"/>
          </w:rPr>
          <w:t>this</w:t>
        </w:r>
      </w:hyperlink>
      <w:r>
        <w:t xml:space="preserve"> article.</w:t>
      </w:r>
    </w:p>
    <w:p w:rsidR="007B763D" w:rsidRDefault="007B763D" w:rsidP="002F55A4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</w:p>
    <w:p w:rsidR="007B763D" w:rsidRPr="00ED7F51" w:rsidRDefault="007B763D" w:rsidP="007B763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6506">
        <w:rPr>
          <w:sz w:val="24"/>
          <w:szCs w:val="24"/>
          <w:u w:val="single"/>
        </w:rPr>
        <w:lastRenderedPageBreak/>
        <w:t>Create Docker container</w:t>
      </w:r>
      <w:r w:rsidR="00F173DB" w:rsidRPr="008F6506">
        <w:rPr>
          <w:sz w:val="24"/>
          <w:szCs w:val="24"/>
          <w:u w:val="single"/>
        </w:rPr>
        <w:t>s</w:t>
      </w:r>
      <w:r w:rsidR="00F173DB" w:rsidRPr="00ED7F51">
        <w:rPr>
          <w:sz w:val="24"/>
          <w:szCs w:val="24"/>
        </w:rPr>
        <w:t xml:space="preserve">: </w:t>
      </w:r>
    </w:p>
    <w:p w:rsidR="00F173DB" w:rsidRDefault="00F173DB" w:rsidP="00F173DB">
      <w:pPr>
        <w:pStyle w:val="ListParagraph"/>
        <w:numPr>
          <w:ilvl w:val="2"/>
          <w:numId w:val="2"/>
        </w:numPr>
      </w:pPr>
      <w:r>
        <w:t xml:space="preserve">In the root folder of the solution you can find a </w:t>
      </w:r>
      <w:proofErr w:type="spellStart"/>
      <w:r>
        <w:t>docker-compose.yml</w:t>
      </w:r>
      <w:proofErr w:type="spellEnd"/>
      <w:r>
        <w:t xml:space="preserve"> file</w:t>
      </w:r>
    </w:p>
    <w:p w:rsidR="00F173DB" w:rsidRDefault="00F173DB" w:rsidP="00D10048">
      <w:pPr>
        <w:pStyle w:val="ListParagraph"/>
        <w:numPr>
          <w:ilvl w:val="2"/>
          <w:numId w:val="2"/>
        </w:numPr>
      </w:pPr>
      <w:r>
        <w:t xml:space="preserve">Create a Docker image. You can do this from Visual Studio or with CMD: </w:t>
      </w:r>
    </w:p>
    <w:p w:rsidR="00F173DB" w:rsidRDefault="00F173DB" w:rsidP="00F173DB">
      <w:pPr>
        <w:ind w:left="2160"/>
      </w:pP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build</w:t>
      </w:r>
    </w:p>
    <w:p w:rsidR="00F173DB" w:rsidRPr="000415F2" w:rsidRDefault="00F173DB" w:rsidP="00F173DB">
      <w:pPr>
        <w:pStyle w:val="ListParagraph"/>
        <w:numPr>
          <w:ilvl w:val="2"/>
          <w:numId w:val="2"/>
        </w:numPr>
      </w:pPr>
      <w:r>
        <w:rPr>
          <w:rFonts w:ascii="Segoe UI" w:hAnsi="Segoe UI" w:cs="Segoe UI"/>
          <w:color w:val="000000"/>
          <w:shd w:val="clear" w:color="auto" w:fill="FFFFFF"/>
        </w:rPr>
        <w:t>To see a list of your current local images, use the </w:t>
      </w:r>
      <w:r>
        <w:rPr>
          <w:rFonts w:ascii="Segoe UI" w:hAnsi="Segoe UI" w:cs="Segoe UI"/>
          <w:shd w:val="clear" w:color="auto" w:fill="FFFFFF"/>
        </w:rPr>
        <w:t>“</w:t>
      </w:r>
      <w:proofErr w:type="spellStart"/>
      <w:r>
        <w:rPr>
          <w:rFonts w:ascii="Segoe UI" w:hAnsi="Segoe UI" w:cs="Segoe UI"/>
          <w:shd w:val="clear" w:color="auto" w:fill="FFFFFF"/>
        </w:rPr>
        <w:t>docker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images”</w:t>
      </w:r>
      <w:r>
        <w:rPr>
          <w:rFonts w:ascii="Segoe UI" w:hAnsi="Segoe UI" w:cs="Segoe UI"/>
          <w:color w:val="000000"/>
          <w:shd w:val="clear" w:color="auto" w:fill="FFFFFF"/>
        </w:rPr>
        <w:t xml:space="preserve"> command. There should be two images : </w:t>
      </w:r>
    </w:p>
    <w:p w:rsidR="000415F2" w:rsidRPr="000415F2" w:rsidRDefault="000415F2" w:rsidP="000415F2">
      <w:pPr>
        <w:pStyle w:val="ListParagraph"/>
        <w:numPr>
          <w:ilvl w:val="3"/>
          <w:numId w:val="2"/>
        </w:num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rapiddocs.api</w:t>
      </w:r>
      <w:proofErr w:type="spellEnd"/>
    </w:p>
    <w:p w:rsidR="000415F2" w:rsidRPr="004B114C" w:rsidRDefault="000415F2" w:rsidP="000415F2">
      <w:pPr>
        <w:pStyle w:val="ListParagraph"/>
        <w:numPr>
          <w:ilvl w:val="3"/>
          <w:numId w:val="2"/>
        </w:num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rapiddocs.silohost</w:t>
      </w:r>
      <w:proofErr w:type="spellEnd"/>
    </w:p>
    <w:p w:rsidR="004B114C" w:rsidRPr="00F173DB" w:rsidRDefault="004B114C" w:rsidP="004B114C">
      <w:pPr>
        <w:pStyle w:val="ListParagraph"/>
        <w:ind w:left="2520"/>
      </w:pPr>
    </w:p>
    <w:p w:rsidR="00F173DB" w:rsidRPr="008F6506" w:rsidRDefault="00ED7F51" w:rsidP="00ED7F51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8F6506">
        <w:rPr>
          <w:sz w:val="24"/>
          <w:szCs w:val="24"/>
          <w:u w:val="single"/>
        </w:rPr>
        <w:t>Tag container images</w:t>
      </w:r>
    </w:p>
    <w:p w:rsidR="00ED7F51" w:rsidRDefault="00ED7F51" w:rsidP="00ED7F5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to the container registry</w:t>
      </w:r>
    </w:p>
    <w:p w:rsidR="00D60163" w:rsidRDefault="00D60163" w:rsidP="00D60163">
      <w:pPr>
        <w:pStyle w:val="ListParagraph"/>
        <w:ind w:left="1800"/>
        <w:rPr>
          <w:sz w:val="24"/>
          <w:szCs w:val="24"/>
        </w:rPr>
      </w:pPr>
    </w:p>
    <w:p w:rsidR="00ED7F51" w:rsidRPr="00D60163" w:rsidRDefault="00ED7F51" w:rsidP="00ED7F51">
      <w:pPr>
        <w:pStyle w:val="ListParagraph"/>
        <w:ind w:left="1620"/>
        <w:rPr>
          <w:rStyle w:val="hljs-string"/>
          <w:rFonts w:ascii="Consolas" w:hAnsi="Consolas"/>
          <w:color w:val="A31515"/>
          <w:sz w:val="16"/>
          <w:szCs w:val="16"/>
        </w:rPr>
      </w:pPr>
      <w:proofErr w:type="spellStart"/>
      <w:proofErr w:type="gramStart"/>
      <w:r w:rsidRPr="00D60163">
        <w:rPr>
          <w:rStyle w:val="hljs-keyword"/>
          <w:rFonts w:ascii="Consolas" w:hAnsi="Consolas"/>
          <w:color w:val="0101FD"/>
          <w:sz w:val="16"/>
          <w:szCs w:val="16"/>
        </w:rPr>
        <w:t>az</w:t>
      </w:r>
      <w:proofErr w:type="spellEnd"/>
      <w:proofErr w:type="gramEnd"/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proofErr w:type="spellStart"/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>acr</w:t>
      </w:r>
      <w:proofErr w:type="spellEnd"/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D60163">
        <w:rPr>
          <w:rStyle w:val="hljs-keyword"/>
          <w:rFonts w:ascii="Consolas" w:hAnsi="Consolas"/>
          <w:color w:val="0101FD"/>
          <w:sz w:val="16"/>
          <w:szCs w:val="16"/>
        </w:rPr>
        <w:t>login</w:t>
      </w:r>
      <w:r w:rsidRPr="00D60163">
        <w:rPr>
          <w:rStyle w:val="hljs-parameter"/>
          <w:rFonts w:ascii="Consolas" w:hAnsi="Consolas"/>
          <w:color w:val="007D9A"/>
          <w:sz w:val="16"/>
          <w:szCs w:val="16"/>
        </w:rPr>
        <w:t xml:space="preserve"> --name</w:t>
      </w:r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D60163">
        <w:rPr>
          <w:rStyle w:val="hljs-string"/>
          <w:rFonts w:ascii="Consolas" w:hAnsi="Consolas"/>
          <w:color w:val="A31515"/>
          <w:sz w:val="16"/>
          <w:szCs w:val="16"/>
        </w:rPr>
        <w:t>&lt;</w:t>
      </w:r>
      <w:proofErr w:type="spellStart"/>
      <w:r w:rsidR="00D60163" w:rsidRPr="00D60163">
        <w:rPr>
          <w:rStyle w:val="hljs-string"/>
          <w:rFonts w:ascii="Consolas" w:hAnsi="Consolas"/>
          <w:color w:val="A31515"/>
          <w:sz w:val="16"/>
          <w:szCs w:val="16"/>
        </w:rPr>
        <w:t>RapidDocsACR</w:t>
      </w:r>
      <w:proofErr w:type="spellEnd"/>
      <w:r w:rsidRPr="00D60163">
        <w:rPr>
          <w:rStyle w:val="hljs-string"/>
          <w:rFonts w:ascii="Consolas" w:hAnsi="Consolas"/>
          <w:color w:val="A31515"/>
          <w:sz w:val="16"/>
          <w:szCs w:val="16"/>
        </w:rPr>
        <w:t>&gt;</w:t>
      </w:r>
    </w:p>
    <w:p w:rsidR="00D60163" w:rsidRDefault="00D60163" w:rsidP="00ED7F51">
      <w:pPr>
        <w:pStyle w:val="ListParagraph"/>
        <w:ind w:left="1620"/>
        <w:rPr>
          <w:sz w:val="24"/>
          <w:szCs w:val="24"/>
        </w:rPr>
      </w:pPr>
    </w:p>
    <w:p w:rsidR="00ED7F51" w:rsidRPr="00D60163" w:rsidRDefault="00D60163" w:rsidP="00ED7F5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To get the login server address, use the </w:t>
      </w:r>
      <w:proofErr w:type="spellStart"/>
      <w:r>
        <w:fldChar w:fldCharType="begin"/>
      </w:r>
      <w:r>
        <w:instrText xml:space="preserve"> HYPERLINK "https://docs.microsoft.com/cli/azure/acr" \l "az-acr-list"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az</w:t>
      </w:r>
      <w:proofErr w:type="spellEnd"/>
      <w:r>
        <w:rPr>
          <w:rStyle w:val="Hyperlink"/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Style w:val="Hyperlink"/>
          <w:rFonts w:ascii="Segoe UI" w:hAnsi="Segoe UI" w:cs="Segoe UI"/>
          <w:shd w:val="clear" w:color="auto" w:fill="FFFFFF"/>
        </w:rPr>
        <w:t>acr</w:t>
      </w:r>
      <w:proofErr w:type="spellEnd"/>
      <w:r>
        <w:rPr>
          <w:rStyle w:val="Hyperlink"/>
          <w:rFonts w:ascii="Segoe UI" w:hAnsi="Segoe UI" w:cs="Segoe UI"/>
          <w:shd w:val="clear" w:color="auto" w:fill="FFFFFF"/>
        </w:rPr>
        <w:t xml:space="preserve"> list</w:t>
      </w:r>
      <w:r>
        <w:fldChar w:fldCharType="end"/>
      </w:r>
      <w:r>
        <w:rPr>
          <w:rFonts w:ascii="Segoe UI" w:hAnsi="Segoe UI" w:cs="Segoe UI"/>
          <w:color w:val="000000"/>
          <w:shd w:val="clear" w:color="auto" w:fill="FFFFFF"/>
        </w:rPr>
        <w:t> command and query for the </w:t>
      </w:r>
      <w:proofErr w:type="spellStart"/>
      <w:r>
        <w:rPr>
          <w:rStyle w:val="Emphasis"/>
          <w:rFonts w:ascii="Segoe UI" w:hAnsi="Segoe UI" w:cs="Segoe UI"/>
          <w:color w:val="000000"/>
          <w:shd w:val="clear" w:color="auto" w:fill="FFFFFF"/>
        </w:rPr>
        <w:t>loginServer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as follows</w:t>
      </w:r>
    </w:p>
    <w:p w:rsidR="00D60163" w:rsidRPr="00D60163" w:rsidRDefault="00D60163" w:rsidP="00D60163">
      <w:pPr>
        <w:rPr>
          <w:sz w:val="16"/>
          <w:szCs w:val="16"/>
        </w:rPr>
      </w:pPr>
      <w:proofErr w:type="spellStart"/>
      <w:proofErr w:type="gramStart"/>
      <w:r w:rsidRPr="00D60163">
        <w:rPr>
          <w:rStyle w:val="hljs-keyword"/>
          <w:rFonts w:ascii="Consolas" w:hAnsi="Consolas"/>
          <w:color w:val="0101FD"/>
          <w:sz w:val="16"/>
          <w:szCs w:val="16"/>
        </w:rPr>
        <w:t>az</w:t>
      </w:r>
      <w:proofErr w:type="spellEnd"/>
      <w:proofErr w:type="gramEnd"/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proofErr w:type="spellStart"/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>acr</w:t>
      </w:r>
      <w:proofErr w:type="spellEnd"/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D60163">
        <w:rPr>
          <w:rStyle w:val="hljs-keyword"/>
          <w:rFonts w:ascii="Consolas" w:hAnsi="Consolas"/>
          <w:color w:val="0101FD"/>
          <w:sz w:val="16"/>
          <w:szCs w:val="16"/>
        </w:rPr>
        <w:t>list</w:t>
      </w:r>
      <w:r w:rsidRPr="00D60163">
        <w:rPr>
          <w:rStyle w:val="hljs-parameter"/>
          <w:rFonts w:ascii="Consolas" w:hAnsi="Consolas"/>
          <w:color w:val="007D9A"/>
          <w:sz w:val="16"/>
          <w:szCs w:val="16"/>
        </w:rPr>
        <w:t xml:space="preserve"> --resource-group</w:t>
      </w:r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>
        <w:rPr>
          <w:rFonts w:ascii="Consolas" w:hAnsi="Consolas"/>
          <w:color w:val="000000"/>
          <w:sz w:val="16"/>
          <w:szCs w:val="16"/>
          <w:shd w:val="clear" w:color="auto" w:fill="F9F9F9"/>
        </w:rPr>
        <w:t>&lt;</w:t>
      </w:r>
      <w:proofErr w:type="spellStart"/>
      <w:r>
        <w:rPr>
          <w:rFonts w:ascii="Consolas" w:hAnsi="Consolas"/>
          <w:color w:val="000000"/>
          <w:sz w:val="16"/>
          <w:szCs w:val="16"/>
          <w:shd w:val="clear" w:color="auto" w:fill="F9F9F9"/>
        </w:rPr>
        <w:t>RapidDocsRG</w:t>
      </w:r>
      <w:proofErr w:type="spellEnd"/>
      <w:r>
        <w:rPr>
          <w:rFonts w:ascii="Consolas" w:hAnsi="Consolas"/>
          <w:color w:val="000000"/>
          <w:sz w:val="16"/>
          <w:szCs w:val="16"/>
          <w:shd w:val="clear" w:color="auto" w:fill="F9F9F9"/>
        </w:rPr>
        <w:t>&gt;</w:t>
      </w:r>
      <w:r w:rsidRPr="00D60163">
        <w:rPr>
          <w:rStyle w:val="hljs-parameter"/>
          <w:rFonts w:ascii="Consolas" w:hAnsi="Consolas"/>
          <w:color w:val="007D9A"/>
          <w:sz w:val="16"/>
          <w:szCs w:val="16"/>
        </w:rPr>
        <w:t xml:space="preserve"> --query</w:t>
      </w:r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D60163">
        <w:rPr>
          <w:rStyle w:val="hljs-string"/>
          <w:rFonts w:ascii="Consolas" w:hAnsi="Consolas"/>
          <w:color w:val="A31515"/>
          <w:sz w:val="16"/>
          <w:szCs w:val="16"/>
        </w:rPr>
        <w:t>"[].{</w:t>
      </w:r>
      <w:proofErr w:type="spellStart"/>
      <w:r w:rsidRPr="00D60163">
        <w:rPr>
          <w:rStyle w:val="hljs-string"/>
          <w:rFonts w:ascii="Consolas" w:hAnsi="Consolas"/>
          <w:color w:val="A31515"/>
          <w:sz w:val="16"/>
          <w:szCs w:val="16"/>
        </w:rPr>
        <w:t>acrLoginServer:loginServer</w:t>
      </w:r>
      <w:proofErr w:type="spellEnd"/>
      <w:r w:rsidRPr="00D60163">
        <w:rPr>
          <w:rStyle w:val="hljs-string"/>
          <w:rFonts w:ascii="Consolas" w:hAnsi="Consolas"/>
          <w:color w:val="A31515"/>
          <w:sz w:val="16"/>
          <w:szCs w:val="16"/>
        </w:rPr>
        <w:t>}"</w:t>
      </w:r>
      <w:r w:rsidRPr="00D60163">
        <w:rPr>
          <w:rStyle w:val="hljs-parameter"/>
          <w:rFonts w:ascii="Consolas" w:hAnsi="Consolas"/>
          <w:color w:val="007D9A"/>
          <w:sz w:val="16"/>
          <w:szCs w:val="16"/>
        </w:rPr>
        <w:t xml:space="preserve"> --output</w:t>
      </w:r>
      <w:r w:rsidRPr="00D60163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D60163">
        <w:rPr>
          <w:rStyle w:val="hljs-keyword"/>
          <w:rFonts w:ascii="Consolas" w:hAnsi="Consolas"/>
          <w:color w:val="0101FD"/>
          <w:sz w:val="16"/>
          <w:szCs w:val="16"/>
        </w:rPr>
        <w:t>table</w:t>
      </w:r>
    </w:p>
    <w:p w:rsidR="00D60163" w:rsidRPr="004B114C" w:rsidRDefault="00D60163" w:rsidP="00ED7F5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B114C">
        <w:rPr>
          <w:sz w:val="24"/>
          <w:szCs w:val="24"/>
        </w:rPr>
        <w:t>Tag both images</w:t>
      </w:r>
    </w:p>
    <w:p w:rsidR="00D60163" w:rsidRDefault="00D60163" w:rsidP="00D60163">
      <w:pPr>
        <w:rPr>
          <w:sz w:val="24"/>
          <w:szCs w:val="24"/>
        </w:rPr>
      </w:pPr>
      <w:proofErr w:type="spellStart"/>
      <w:proofErr w:type="gramStart"/>
      <w:r w:rsidRPr="00D60163">
        <w:rPr>
          <w:sz w:val="24"/>
          <w:szCs w:val="24"/>
        </w:rPr>
        <w:t>docker</w:t>
      </w:r>
      <w:proofErr w:type="spellEnd"/>
      <w:proofErr w:type="gramEnd"/>
      <w:r w:rsidRPr="00D60163">
        <w:rPr>
          <w:sz w:val="24"/>
          <w:szCs w:val="24"/>
        </w:rPr>
        <w:t xml:space="preserve"> tag </w:t>
      </w:r>
      <w:proofErr w:type="spellStart"/>
      <w:r>
        <w:rPr>
          <w:sz w:val="24"/>
          <w:szCs w:val="24"/>
        </w:rPr>
        <w:t>rapiddocs.api</w:t>
      </w:r>
      <w:proofErr w:type="spellEnd"/>
      <w:r w:rsidRPr="00D60163">
        <w:rPr>
          <w:sz w:val="24"/>
          <w:szCs w:val="24"/>
        </w:rPr>
        <w:t xml:space="preserve"> &lt;</w:t>
      </w:r>
      <w:proofErr w:type="spellStart"/>
      <w:r w:rsidRPr="00D60163">
        <w:rPr>
          <w:sz w:val="24"/>
          <w:szCs w:val="24"/>
        </w:rPr>
        <w:t>acrLoginServer</w:t>
      </w:r>
      <w:proofErr w:type="spellEnd"/>
      <w:r w:rsidRPr="00D60163">
        <w:rPr>
          <w:sz w:val="24"/>
          <w:szCs w:val="24"/>
        </w:rPr>
        <w:t>&gt;/</w:t>
      </w:r>
      <w:r>
        <w:rPr>
          <w:sz w:val="24"/>
          <w:szCs w:val="24"/>
        </w:rPr>
        <w:t>rapiddocs.api</w:t>
      </w:r>
      <w:r w:rsidRPr="00D60163">
        <w:rPr>
          <w:sz w:val="24"/>
          <w:szCs w:val="24"/>
        </w:rPr>
        <w:t>:v1</w:t>
      </w:r>
    </w:p>
    <w:p w:rsidR="00D60163" w:rsidRPr="00D60163" w:rsidRDefault="00D60163" w:rsidP="00D601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tag </w:t>
      </w:r>
      <w:proofErr w:type="spellStart"/>
      <w:r>
        <w:rPr>
          <w:sz w:val="24"/>
          <w:szCs w:val="24"/>
        </w:rPr>
        <w:t>rapiddocs.silohost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acrLoginServer</w:t>
      </w:r>
      <w:proofErr w:type="spellEnd"/>
      <w:r>
        <w:rPr>
          <w:sz w:val="24"/>
          <w:szCs w:val="24"/>
        </w:rPr>
        <w:t>&gt;/rapiddocs.silohost</w:t>
      </w:r>
      <w:r w:rsidR="008F6506">
        <w:rPr>
          <w:sz w:val="24"/>
          <w:szCs w:val="24"/>
        </w:rPr>
        <w:t>:v1</w:t>
      </w:r>
    </w:p>
    <w:p w:rsidR="00D60163" w:rsidRPr="004B114C" w:rsidRDefault="008F6506" w:rsidP="00ED7F5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To verify the tags are applied, run </w:t>
      </w:r>
      <w:r>
        <w:rPr>
          <w:rFonts w:ascii="Segoe UI" w:hAnsi="Segoe UI" w:cs="Segoe UI"/>
          <w:shd w:val="clear" w:color="auto" w:fill="FFFFFF"/>
        </w:rPr>
        <w:t>“</w:t>
      </w:r>
      <w:proofErr w:type="spellStart"/>
      <w:r>
        <w:rPr>
          <w:rFonts w:ascii="Segoe UI" w:hAnsi="Segoe UI" w:cs="Segoe UI"/>
          <w:shd w:val="clear" w:color="auto" w:fill="FFFFFF"/>
        </w:rPr>
        <w:t>docker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images”</w:t>
      </w:r>
      <w:r>
        <w:rPr>
          <w:rFonts w:ascii="Segoe UI" w:hAnsi="Segoe UI" w:cs="Segoe UI"/>
          <w:color w:val="000000"/>
          <w:shd w:val="clear" w:color="auto" w:fill="FFFFFF"/>
        </w:rPr>
        <w:t> again</w:t>
      </w:r>
    </w:p>
    <w:p w:rsidR="004B114C" w:rsidRPr="008F6506" w:rsidRDefault="004B114C" w:rsidP="004B114C">
      <w:pPr>
        <w:pStyle w:val="ListParagraph"/>
        <w:ind w:left="1800"/>
        <w:rPr>
          <w:sz w:val="24"/>
          <w:szCs w:val="24"/>
        </w:rPr>
      </w:pPr>
    </w:p>
    <w:p w:rsidR="008F6506" w:rsidRPr="004B114C" w:rsidRDefault="008F6506" w:rsidP="008F650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4B114C">
        <w:rPr>
          <w:sz w:val="24"/>
          <w:szCs w:val="24"/>
          <w:u w:val="single"/>
        </w:rPr>
        <w:t>Push images to registry</w:t>
      </w:r>
    </w:p>
    <w:p w:rsidR="008F6506" w:rsidRDefault="008F6506" w:rsidP="008F6506">
      <w:pPr>
        <w:pStyle w:val="ListParagraph"/>
        <w:ind w:left="1800"/>
        <w:rPr>
          <w:sz w:val="24"/>
          <w:szCs w:val="24"/>
        </w:rPr>
      </w:pPr>
    </w:p>
    <w:p w:rsidR="008F6506" w:rsidRDefault="008F6506" w:rsidP="008F6506">
      <w:pPr>
        <w:pStyle w:val="ListParagraph"/>
        <w:ind w:left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push </w:t>
      </w:r>
      <w:r w:rsidRPr="00D60163">
        <w:rPr>
          <w:sz w:val="24"/>
          <w:szCs w:val="24"/>
        </w:rPr>
        <w:t>&lt;</w:t>
      </w:r>
      <w:proofErr w:type="spellStart"/>
      <w:r w:rsidRPr="00D60163">
        <w:rPr>
          <w:sz w:val="24"/>
          <w:szCs w:val="24"/>
        </w:rPr>
        <w:t>acrLoginServer</w:t>
      </w:r>
      <w:proofErr w:type="spellEnd"/>
      <w:r w:rsidRPr="00D60163">
        <w:rPr>
          <w:sz w:val="24"/>
          <w:szCs w:val="24"/>
        </w:rPr>
        <w:t>&gt;/</w:t>
      </w:r>
      <w:r>
        <w:rPr>
          <w:sz w:val="24"/>
          <w:szCs w:val="24"/>
        </w:rPr>
        <w:t>rapiddocs.api</w:t>
      </w:r>
      <w:r w:rsidRPr="00D60163">
        <w:rPr>
          <w:sz w:val="24"/>
          <w:szCs w:val="24"/>
        </w:rPr>
        <w:t>:v1</w:t>
      </w:r>
    </w:p>
    <w:p w:rsidR="008F6506" w:rsidRDefault="008F6506" w:rsidP="008F6506">
      <w:pPr>
        <w:pStyle w:val="ListParagraph"/>
        <w:ind w:left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push </w:t>
      </w:r>
      <w:r w:rsidRPr="00D60163">
        <w:rPr>
          <w:sz w:val="24"/>
          <w:szCs w:val="24"/>
        </w:rPr>
        <w:t>&lt;</w:t>
      </w:r>
      <w:proofErr w:type="spellStart"/>
      <w:r w:rsidRPr="00D60163">
        <w:rPr>
          <w:sz w:val="24"/>
          <w:szCs w:val="24"/>
        </w:rPr>
        <w:t>acrLoginServer</w:t>
      </w:r>
      <w:proofErr w:type="spellEnd"/>
      <w:r w:rsidRPr="00D60163">
        <w:rPr>
          <w:sz w:val="24"/>
          <w:szCs w:val="24"/>
        </w:rPr>
        <w:t>&gt;/</w:t>
      </w:r>
      <w:r>
        <w:rPr>
          <w:sz w:val="24"/>
          <w:szCs w:val="24"/>
        </w:rPr>
        <w:t>rapiddocs.silohost:v1</w:t>
      </w:r>
    </w:p>
    <w:p w:rsidR="004B114C" w:rsidRDefault="004B114C" w:rsidP="008F6506">
      <w:pPr>
        <w:pStyle w:val="ListParagraph"/>
        <w:ind w:left="0"/>
        <w:rPr>
          <w:sz w:val="24"/>
          <w:szCs w:val="24"/>
        </w:rPr>
      </w:pPr>
    </w:p>
    <w:p w:rsidR="008F6506" w:rsidRPr="004B114C" w:rsidRDefault="008F6506" w:rsidP="008F650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4B114C">
        <w:rPr>
          <w:sz w:val="24"/>
          <w:szCs w:val="24"/>
          <w:u w:val="single"/>
        </w:rPr>
        <w:t>List images in registry</w:t>
      </w:r>
    </w:p>
    <w:p w:rsidR="008F6506" w:rsidRDefault="008F6506" w:rsidP="008F6506">
      <w:pPr>
        <w:pStyle w:val="ListParagraph"/>
        <w:ind w:left="1080"/>
        <w:rPr>
          <w:sz w:val="24"/>
          <w:szCs w:val="24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acr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repository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list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</w:rPr>
        <w:t>RapidDocsACR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</w:rPr>
        <w:t>&gt;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--output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table</w:t>
      </w: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172149" w:rsidRDefault="00172149" w:rsidP="008F6506">
      <w:pPr>
        <w:pStyle w:val="ListParagraph"/>
        <w:ind w:left="1080"/>
        <w:rPr>
          <w:rStyle w:val="hljs-keyword"/>
          <w:rFonts w:ascii="Consolas" w:hAnsi="Consolas"/>
          <w:color w:val="0101FD"/>
          <w:sz w:val="21"/>
          <w:szCs w:val="21"/>
        </w:rPr>
      </w:pPr>
    </w:p>
    <w:p w:rsidR="008F6506" w:rsidRDefault="008F6506" w:rsidP="008F650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72149">
        <w:rPr>
          <w:b/>
          <w:sz w:val="32"/>
          <w:szCs w:val="32"/>
        </w:rPr>
        <w:lastRenderedPageBreak/>
        <w:t>Create</w:t>
      </w:r>
      <w:r w:rsidR="00172149">
        <w:rPr>
          <w:b/>
          <w:sz w:val="32"/>
          <w:szCs w:val="32"/>
        </w:rPr>
        <w:t xml:space="preserve"> Kubernetes cluster</w:t>
      </w:r>
    </w:p>
    <w:p w:rsidR="00172149" w:rsidRDefault="00172149" w:rsidP="00172149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172149">
        <w:rPr>
          <w:sz w:val="24"/>
          <w:szCs w:val="24"/>
          <w:u w:val="single"/>
        </w:rPr>
        <w:t>Create a service principal</w:t>
      </w:r>
    </w:p>
    <w:p w:rsidR="0053038D" w:rsidRPr="00172149" w:rsidRDefault="0053038D" w:rsidP="0053038D">
      <w:pPr>
        <w:pStyle w:val="ListParagraph"/>
        <w:ind w:left="1080"/>
        <w:rPr>
          <w:sz w:val="24"/>
          <w:szCs w:val="24"/>
          <w:u w:val="single"/>
        </w:rPr>
      </w:pPr>
    </w:p>
    <w:p w:rsidR="00172149" w:rsidRDefault="00172149" w:rsidP="00172149">
      <w:pPr>
        <w:pStyle w:val="ListParagraph"/>
        <w:ind w:left="360"/>
        <w:rPr>
          <w:rStyle w:val="hljs-parameter"/>
          <w:rFonts w:ascii="Consolas" w:hAnsi="Consolas"/>
          <w:color w:val="007D9A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ad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sp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create-for-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rbac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--skip-assignment</w:t>
      </w:r>
    </w:p>
    <w:p w:rsidR="00172149" w:rsidRDefault="00172149" w:rsidP="00172149">
      <w:pPr>
        <w:pStyle w:val="ListParagraph"/>
        <w:ind w:left="360"/>
        <w:rPr>
          <w:rStyle w:val="hljs-parameter"/>
          <w:rFonts w:ascii="Consolas" w:hAnsi="Consolas"/>
          <w:color w:val="007D9A"/>
          <w:sz w:val="21"/>
          <w:szCs w:val="21"/>
        </w:rPr>
      </w:pPr>
    </w:p>
    <w:p w:rsidR="00172149" w:rsidRDefault="00172149" w:rsidP="00172149">
      <w:pPr>
        <w:pStyle w:val="ListParagraph"/>
        <w:ind w:left="360"/>
        <w:rPr>
          <w:rFonts w:cstheme="minorHAnsi"/>
          <w:color w:val="000000"/>
          <w:shd w:val="clear" w:color="auto" w:fill="FFFFFF"/>
        </w:rPr>
      </w:pPr>
      <w:r w:rsidRPr="00172149">
        <w:rPr>
          <w:rFonts w:cstheme="minorHAnsi"/>
          <w:color w:val="000000"/>
          <w:shd w:val="clear" w:color="auto" w:fill="FFFFFF"/>
        </w:rPr>
        <w:t>The output is similar to the following example:</w:t>
      </w:r>
    </w:p>
    <w:p w:rsidR="00172149" w:rsidRPr="00172149" w:rsidRDefault="00172149" w:rsidP="00172149">
      <w:pPr>
        <w:pStyle w:val="ListParagraph"/>
        <w:ind w:left="360"/>
        <w:rPr>
          <w:rStyle w:val="hljs-parameter"/>
          <w:rFonts w:cstheme="minorHAnsi"/>
          <w:color w:val="007D9A"/>
          <w:sz w:val="21"/>
          <w:szCs w:val="21"/>
        </w:rPr>
      </w:pPr>
      <w:r w:rsidRPr="00172149">
        <w:rPr>
          <w:rStyle w:val="hljs-parameter"/>
          <w:rFonts w:cstheme="minorHAnsi"/>
          <w:color w:val="007D9A"/>
          <w:sz w:val="21"/>
          <w:szCs w:val="21"/>
        </w:rPr>
        <w:t>{</w:t>
      </w:r>
    </w:p>
    <w:p w:rsidR="00172149" w:rsidRPr="00172149" w:rsidRDefault="00172149" w:rsidP="00172149">
      <w:pPr>
        <w:pStyle w:val="ListParagraph"/>
        <w:ind w:left="360"/>
        <w:rPr>
          <w:rStyle w:val="hljs-parameter"/>
          <w:rFonts w:cstheme="minorHAnsi"/>
          <w:color w:val="007D9A"/>
          <w:sz w:val="21"/>
          <w:szCs w:val="21"/>
        </w:rPr>
      </w:pPr>
      <w:r w:rsidRPr="00172149">
        <w:rPr>
          <w:rStyle w:val="hljs-parameter"/>
          <w:rFonts w:cstheme="minorHAnsi"/>
          <w:color w:val="007D9A"/>
          <w:sz w:val="21"/>
          <w:szCs w:val="21"/>
        </w:rPr>
        <w:t xml:space="preserve">  "</w:t>
      </w:r>
      <w:proofErr w:type="spellStart"/>
      <w:proofErr w:type="gramStart"/>
      <w:r w:rsidRPr="00172149">
        <w:rPr>
          <w:rStyle w:val="hljs-parameter"/>
          <w:rFonts w:cstheme="minorHAnsi"/>
          <w:color w:val="007D9A"/>
          <w:sz w:val="21"/>
          <w:szCs w:val="21"/>
        </w:rPr>
        <w:t>appId</w:t>
      </w:r>
      <w:proofErr w:type="spellEnd"/>
      <w:proofErr w:type="gramEnd"/>
      <w:r w:rsidRPr="00172149">
        <w:rPr>
          <w:rStyle w:val="hljs-parameter"/>
          <w:rFonts w:cstheme="minorHAnsi"/>
          <w:color w:val="007D9A"/>
          <w:sz w:val="21"/>
          <w:szCs w:val="21"/>
        </w:rPr>
        <w:t>": "e7596ae3-6864-4cb8-94fc-20164b1588a9",</w:t>
      </w:r>
    </w:p>
    <w:p w:rsidR="00172149" w:rsidRPr="00172149" w:rsidRDefault="00172149" w:rsidP="00172149">
      <w:pPr>
        <w:pStyle w:val="ListParagraph"/>
        <w:ind w:left="360"/>
        <w:rPr>
          <w:rStyle w:val="hljs-parameter"/>
          <w:rFonts w:cstheme="minorHAnsi"/>
          <w:color w:val="007D9A"/>
          <w:sz w:val="21"/>
          <w:szCs w:val="21"/>
        </w:rPr>
      </w:pPr>
      <w:r w:rsidRPr="00172149">
        <w:rPr>
          <w:rStyle w:val="hljs-parameter"/>
          <w:rFonts w:cstheme="minorHAnsi"/>
          <w:color w:val="007D9A"/>
          <w:sz w:val="21"/>
          <w:szCs w:val="21"/>
        </w:rPr>
        <w:t xml:space="preserve">  "</w:t>
      </w:r>
      <w:proofErr w:type="spellStart"/>
      <w:proofErr w:type="gramStart"/>
      <w:r w:rsidRPr="00172149">
        <w:rPr>
          <w:rStyle w:val="hljs-parameter"/>
          <w:rFonts w:cstheme="minorHAnsi"/>
          <w:color w:val="007D9A"/>
          <w:sz w:val="21"/>
          <w:szCs w:val="21"/>
        </w:rPr>
        <w:t>displayName</w:t>
      </w:r>
      <w:proofErr w:type="spellEnd"/>
      <w:proofErr w:type="gramEnd"/>
      <w:r w:rsidRPr="00172149">
        <w:rPr>
          <w:rStyle w:val="hljs-parameter"/>
          <w:rFonts w:cstheme="minorHAnsi"/>
          <w:color w:val="007D9A"/>
          <w:sz w:val="21"/>
          <w:szCs w:val="21"/>
        </w:rPr>
        <w:t>": "azure-cli-2018-06-29-19-14-37",</w:t>
      </w:r>
    </w:p>
    <w:p w:rsidR="00172149" w:rsidRPr="00172149" w:rsidRDefault="00172149" w:rsidP="00172149">
      <w:pPr>
        <w:pStyle w:val="ListParagraph"/>
        <w:ind w:left="360"/>
        <w:rPr>
          <w:rStyle w:val="hljs-parameter"/>
          <w:rFonts w:cstheme="minorHAnsi"/>
          <w:color w:val="007D9A"/>
          <w:sz w:val="21"/>
          <w:szCs w:val="21"/>
        </w:rPr>
      </w:pPr>
      <w:r w:rsidRPr="00172149">
        <w:rPr>
          <w:rStyle w:val="hljs-parameter"/>
          <w:rFonts w:cstheme="minorHAnsi"/>
          <w:color w:val="007D9A"/>
          <w:sz w:val="21"/>
          <w:szCs w:val="21"/>
        </w:rPr>
        <w:t xml:space="preserve">  "</w:t>
      </w:r>
      <w:proofErr w:type="gramStart"/>
      <w:r w:rsidRPr="00172149">
        <w:rPr>
          <w:rStyle w:val="hljs-parameter"/>
          <w:rFonts w:cstheme="minorHAnsi"/>
          <w:color w:val="007D9A"/>
          <w:sz w:val="21"/>
          <w:szCs w:val="21"/>
        </w:rPr>
        <w:t>name</w:t>
      </w:r>
      <w:proofErr w:type="gramEnd"/>
      <w:r w:rsidRPr="00172149">
        <w:rPr>
          <w:rStyle w:val="hljs-parameter"/>
          <w:rFonts w:cstheme="minorHAnsi"/>
          <w:color w:val="007D9A"/>
          <w:sz w:val="21"/>
          <w:szCs w:val="21"/>
        </w:rPr>
        <w:t>": "http://azure-cli-2018-06-29-19-14-37",</w:t>
      </w:r>
    </w:p>
    <w:p w:rsidR="00172149" w:rsidRPr="00172149" w:rsidRDefault="00172149" w:rsidP="00172149">
      <w:pPr>
        <w:pStyle w:val="ListParagraph"/>
        <w:ind w:left="360"/>
        <w:rPr>
          <w:rStyle w:val="hljs-parameter"/>
          <w:rFonts w:cstheme="minorHAnsi"/>
          <w:color w:val="007D9A"/>
          <w:sz w:val="21"/>
          <w:szCs w:val="21"/>
        </w:rPr>
      </w:pPr>
      <w:r w:rsidRPr="00172149">
        <w:rPr>
          <w:rStyle w:val="hljs-parameter"/>
          <w:rFonts w:cstheme="minorHAnsi"/>
          <w:color w:val="007D9A"/>
          <w:sz w:val="21"/>
          <w:szCs w:val="21"/>
        </w:rPr>
        <w:t xml:space="preserve">  "</w:t>
      </w:r>
      <w:proofErr w:type="gramStart"/>
      <w:r w:rsidRPr="00172149">
        <w:rPr>
          <w:rStyle w:val="hljs-parameter"/>
          <w:rFonts w:cstheme="minorHAnsi"/>
          <w:color w:val="007D9A"/>
          <w:sz w:val="21"/>
          <w:szCs w:val="21"/>
        </w:rPr>
        <w:t>password</w:t>
      </w:r>
      <w:proofErr w:type="gramEnd"/>
      <w:r w:rsidRPr="00172149">
        <w:rPr>
          <w:rStyle w:val="hljs-parameter"/>
          <w:rFonts w:cstheme="minorHAnsi"/>
          <w:color w:val="007D9A"/>
          <w:sz w:val="21"/>
          <w:szCs w:val="21"/>
        </w:rPr>
        <w:t>": "52c95f25-bd1e-4314-bd31-d8112b293521",</w:t>
      </w:r>
    </w:p>
    <w:p w:rsidR="00172149" w:rsidRPr="00172149" w:rsidRDefault="00172149" w:rsidP="00172149">
      <w:pPr>
        <w:pStyle w:val="ListParagraph"/>
        <w:ind w:left="360"/>
        <w:rPr>
          <w:rStyle w:val="hljs-parameter"/>
          <w:rFonts w:cstheme="minorHAnsi"/>
          <w:color w:val="007D9A"/>
          <w:sz w:val="21"/>
          <w:szCs w:val="21"/>
        </w:rPr>
      </w:pPr>
      <w:r w:rsidRPr="00172149">
        <w:rPr>
          <w:rStyle w:val="hljs-parameter"/>
          <w:rFonts w:cstheme="minorHAnsi"/>
          <w:color w:val="007D9A"/>
          <w:sz w:val="21"/>
          <w:szCs w:val="21"/>
        </w:rPr>
        <w:t xml:space="preserve">  "</w:t>
      </w:r>
      <w:proofErr w:type="gramStart"/>
      <w:r w:rsidRPr="00172149">
        <w:rPr>
          <w:rStyle w:val="hljs-parameter"/>
          <w:rFonts w:cstheme="minorHAnsi"/>
          <w:color w:val="007D9A"/>
          <w:sz w:val="21"/>
          <w:szCs w:val="21"/>
        </w:rPr>
        <w:t>tenant</w:t>
      </w:r>
      <w:proofErr w:type="gramEnd"/>
      <w:r w:rsidRPr="00172149">
        <w:rPr>
          <w:rStyle w:val="hljs-parameter"/>
          <w:rFonts w:cstheme="minorHAnsi"/>
          <w:color w:val="007D9A"/>
          <w:sz w:val="21"/>
          <w:szCs w:val="21"/>
        </w:rPr>
        <w:t>": "72f988bf-86f1-41af-91ab-2d7cd011db48"</w:t>
      </w:r>
    </w:p>
    <w:p w:rsidR="00172149" w:rsidRPr="00172149" w:rsidRDefault="00172149" w:rsidP="00172149">
      <w:pPr>
        <w:pStyle w:val="ListParagraph"/>
        <w:ind w:left="360"/>
        <w:rPr>
          <w:rStyle w:val="hljs-parameter"/>
          <w:rFonts w:cstheme="minorHAnsi"/>
          <w:color w:val="007D9A"/>
          <w:sz w:val="21"/>
          <w:szCs w:val="21"/>
        </w:rPr>
      </w:pPr>
      <w:r w:rsidRPr="00172149">
        <w:rPr>
          <w:rStyle w:val="hljs-parameter"/>
          <w:rFonts w:cstheme="minorHAnsi"/>
          <w:color w:val="007D9A"/>
          <w:sz w:val="21"/>
          <w:szCs w:val="21"/>
        </w:rPr>
        <w:t>}</w:t>
      </w:r>
    </w:p>
    <w:p w:rsidR="00172149" w:rsidRDefault="00172149" w:rsidP="00172149">
      <w:pPr>
        <w:pStyle w:val="ListParagraph"/>
        <w:ind w:left="360"/>
        <w:rPr>
          <w:rStyle w:val="hljs-parameter"/>
          <w:rFonts w:ascii="Consolas" w:hAnsi="Consolas"/>
          <w:color w:val="007D9A"/>
          <w:sz w:val="21"/>
          <w:szCs w:val="21"/>
        </w:rPr>
      </w:pPr>
    </w:p>
    <w:p w:rsidR="00172149" w:rsidRPr="0053038D" w:rsidRDefault="00172149" w:rsidP="00172149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53038D">
        <w:rPr>
          <w:sz w:val="24"/>
          <w:szCs w:val="24"/>
          <w:u w:val="single"/>
        </w:rPr>
        <w:t>Configure ACR authentication</w:t>
      </w:r>
    </w:p>
    <w:p w:rsidR="008C0D2E" w:rsidRDefault="008C0D2E" w:rsidP="008C0D2E">
      <w:pPr>
        <w:pStyle w:val="ListParagraph"/>
        <w:numPr>
          <w:ilvl w:val="2"/>
          <w:numId w:val="2"/>
        </w:numPr>
      </w:pPr>
      <w:r>
        <w:t>Get ACR id</w:t>
      </w:r>
    </w:p>
    <w:p w:rsidR="00172149" w:rsidRPr="00172149" w:rsidRDefault="00172149" w:rsidP="00172149">
      <w:pPr>
        <w:ind w:left="720"/>
        <w:rPr>
          <w:sz w:val="16"/>
          <w:szCs w:val="16"/>
        </w:rPr>
      </w:pPr>
      <w:proofErr w:type="spellStart"/>
      <w:proofErr w:type="gramStart"/>
      <w:r w:rsidRPr="00172149">
        <w:rPr>
          <w:rStyle w:val="hljs-keyword"/>
          <w:rFonts w:ascii="Consolas" w:hAnsi="Consolas"/>
          <w:color w:val="0101FD"/>
          <w:sz w:val="16"/>
          <w:szCs w:val="16"/>
        </w:rPr>
        <w:t>az</w:t>
      </w:r>
      <w:proofErr w:type="spellEnd"/>
      <w:proofErr w:type="gramEnd"/>
      <w:r w:rsidRPr="00172149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proofErr w:type="spellStart"/>
      <w:r w:rsidRPr="00172149">
        <w:rPr>
          <w:rFonts w:ascii="Consolas" w:hAnsi="Consolas"/>
          <w:color w:val="000000"/>
          <w:sz w:val="16"/>
          <w:szCs w:val="16"/>
          <w:shd w:val="clear" w:color="auto" w:fill="F9F9F9"/>
        </w:rPr>
        <w:t>acr</w:t>
      </w:r>
      <w:proofErr w:type="spellEnd"/>
      <w:r w:rsidRPr="00172149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172149">
        <w:rPr>
          <w:rStyle w:val="hljs-keyword"/>
          <w:rFonts w:ascii="Consolas" w:hAnsi="Consolas"/>
          <w:color w:val="0101FD"/>
          <w:sz w:val="16"/>
          <w:szCs w:val="16"/>
        </w:rPr>
        <w:t>show</w:t>
      </w:r>
      <w:r w:rsidRPr="00172149">
        <w:rPr>
          <w:rStyle w:val="hljs-parameter"/>
          <w:rFonts w:ascii="Consolas" w:hAnsi="Consolas"/>
          <w:color w:val="007D9A"/>
          <w:sz w:val="16"/>
          <w:szCs w:val="16"/>
        </w:rPr>
        <w:t xml:space="preserve"> --resource-group</w:t>
      </w:r>
      <w:r w:rsidRPr="00172149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>
        <w:rPr>
          <w:rFonts w:ascii="Consolas" w:hAnsi="Consolas"/>
          <w:color w:val="000000"/>
          <w:sz w:val="16"/>
          <w:szCs w:val="16"/>
          <w:shd w:val="clear" w:color="auto" w:fill="F9F9F9"/>
        </w:rPr>
        <w:t>&lt;</w:t>
      </w:r>
      <w:proofErr w:type="spellStart"/>
      <w:r>
        <w:rPr>
          <w:rFonts w:ascii="Consolas" w:hAnsi="Consolas"/>
          <w:color w:val="000000"/>
          <w:sz w:val="16"/>
          <w:szCs w:val="16"/>
          <w:shd w:val="clear" w:color="auto" w:fill="F9F9F9"/>
        </w:rPr>
        <w:t>RapidDocsRG</w:t>
      </w:r>
      <w:proofErr w:type="spellEnd"/>
      <w:r>
        <w:rPr>
          <w:rFonts w:ascii="Consolas" w:hAnsi="Consolas"/>
          <w:color w:val="000000"/>
          <w:sz w:val="16"/>
          <w:szCs w:val="16"/>
          <w:shd w:val="clear" w:color="auto" w:fill="F9F9F9"/>
        </w:rPr>
        <w:t>&gt;</w:t>
      </w:r>
      <w:r w:rsidRPr="00172149">
        <w:rPr>
          <w:rStyle w:val="hljs-parameter"/>
          <w:rFonts w:ascii="Consolas" w:hAnsi="Consolas"/>
          <w:color w:val="007D9A"/>
          <w:sz w:val="16"/>
          <w:szCs w:val="16"/>
        </w:rPr>
        <w:t xml:space="preserve"> --name</w:t>
      </w:r>
      <w:r w:rsidRPr="00172149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172149">
        <w:rPr>
          <w:rStyle w:val="hljs-string"/>
          <w:rFonts w:ascii="Consolas" w:hAnsi="Consolas"/>
          <w:color w:val="A31515"/>
          <w:sz w:val="16"/>
          <w:szCs w:val="16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16"/>
          <w:szCs w:val="16"/>
        </w:rPr>
        <w:t>RapidDocsACR</w:t>
      </w:r>
      <w:proofErr w:type="spellEnd"/>
      <w:r w:rsidRPr="00172149">
        <w:rPr>
          <w:rStyle w:val="hljs-string"/>
          <w:rFonts w:ascii="Consolas" w:hAnsi="Consolas"/>
          <w:color w:val="A31515"/>
          <w:sz w:val="16"/>
          <w:szCs w:val="16"/>
        </w:rPr>
        <w:t>&gt;</w:t>
      </w:r>
      <w:r w:rsidRPr="00172149">
        <w:rPr>
          <w:rStyle w:val="hljs-parameter"/>
          <w:rFonts w:ascii="Consolas" w:hAnsi="Consolas"/>
          <w:color w:val="007D9A"/>
          <w:sz w:val="16"/>
          <w:szCs w:val="16"/>
        </w:rPr>
        <w:t xml:space="preserve"> --query</w:t>
      </w:r>
      <w:r w:rsidRPr="00172149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172149">
        <w:rPr>
          <w:rStyle w:val="hljs-string"/>
          <w:rFonts w:ascii="Consolas" w:hAnsi="Consolas"/>
          <w:color w:val="A31515"/>
          <w:sz w:val="16"/>
          <w:szCs w:val="16"/>
        </w:rPr>
        <w:t>"id"</w:t>
      </w:r>
      <w:r w:rsidRPr="00172149">
        <w:rPr>
          <w:rStyle w:val="hljs-parameter"/>
          <w:rFonts w:ascii="Consolas" w:hAnsi="Consolas"/>
          <w:color w:val="007D9A"/>
          <w:sz w:val="16"/>
          <w:szCs w:val="16"/>
        </w:rPr>
        <w:t xml:space="preserve"> --output</w:t>
      </w:r>
      <w:r w:rsidRPr="00172149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proofErr w:type="spellStart"/>
      <w:r w:rsidRPr="00172149">
        <w:rPr>
          <w:rFonts w:ascii="Consolas" w:hAnsi="Consolas"/>
          <w:color w:val="000000"/>
          <w:sz w:val="16"/>
          <w:szCs w:val="16"/>
          <w:shd w:val="clear" w:color="auto" w:fill="F9F9F9"/>
        </w:rPr>
        <w:t>tsv</w:t>
      </w:r>
      <w:proofErr w:type="spellEnd"/>
    </w:p>
    <w:p w:rsidR="00172149" w:rsidRDefault="008C0D2E" w:rsidP="008C0D2E">
      <w:pPr>
        <w:pStyle w:val="ListParagraph"/>
        <w:numPr>
          <w:ilvl w:val="2"/>
          <w:numId w:val="2"/>
        </w:numPr>
      </w:pPr>
      <w:r>
        <w:t>Gran</w:t>
      </w:r>
      <w:r w:rsidR="004B114C">
        <w:t>t</w:t>
      </w:r>
      <w:r>
        <w:t xml:space="preserve"> Access</w:t>
      </w:r>
    </w:p>
    <w:p w:rsidR="008C0D2E" w:rsidRDefault="008C0D2E" w:rsidP="008C0D2E">
      <w:pPr>
        <w:ind w:left="720"/>
        <w:rPr>
          <w:rFonts w:ascii="Consolas" w:hAnsi="Consolas"/>
          <w:color w:val="000000"/>
          <w:sz w:val="16"/>
          <w:szCs w:val="16"/>
          <w:shd w:val="clear" w:color="auto" w:fill="F9F9F9"/>
        </w:rPr>
      </w:pPr>
      <w:proofErr w:type="spellStart"/>
      <w:proofErr w:type="gramStart"/>
      <w:r w:rsidRPr="008C0D2E">
        <w:rPr>
          <w:rStyle w:val="hljs-keyword"/>
          <w:rFonts w:ascii="Consolas" w:hAnsi="Consolas"/>
          <w:color w:val="0101FD"/>
          <w:sz w:val="16"/>
          <w:szCs w:val="16"/>
        </w:rPr>
        <w:t>az</w:t>
      </w:r>
      <w:proofErr w:type="spellEnd"/>
      <w:proofErr w:type="gramEnd"/>
      <w:r w:rsidRPr="008C0D2E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8C0D2E">
        <w:rPr>
          <w:rStyle w:val="hljs-keyword"/>
          <w:rFonts w:ascii="Consolas" w:hAnsi="Consolas"/>
          <w:color w:val="0101FD"/>
          <w:sz w:val="16"/>
          <w:szCs w:val="16"/>
        </w:rPr>
        <w:t>role</w:t>
      </w:r>
      <w:r w:rsidRPr="008C0D2E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8C0D2E">
        <w:rPr>
          <w:rStyle w:val="hljs-keyword"/>
          <w:rFonts w:ascii="Consolas" w:hAnsi="Consolas"/>
          <w:color w:val="0101FD"/>
          <w:sz w:val="16"/>
          <w:szCs w:val="16"/>
        </w:rPr>
        <w:t>assignment</w:t>
      </w:r>
      <w:r w:rsidRPr="008C0D2E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8C0D2E">
        <w:rPr>
          <w:rStyle w:val="hljs-keyword"/>
          <w:rFonts w:ascii="Consolas" w:hAnsi="Consolas"/>
          <w:color w:val="0101FD"/>
          <w:sz w:val="16"/>
          <w:szCs w:val="16"/>
        </w:rPr>
        <w:t>create</w:t>
      </w:r>
      <w:r w:rsidRPr="008C0D2E">
        <w:rPr>
          <w:rStyle w:val="hljs-parameter"/>
          <w:rFonts w:ascii="Consolas" w:hAnsi="Consolas"/>
          <w:color w:val="007D9A"/>
          <w:sz w:val="16"/>
          <w:szCs w:val="16"/>
        </w:rPr>
        <w:t xml:space="preserve"> --assignee</w:t>
      </w:r>
      <w:r w:rsidRPr="008C0D2E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8C0D2E">
        <w:rPr>
          <w:rStyle w:val="hljs-string"/>
          <w:rFonts w:ascii="Consolas" w:hAnsi="Consolas"/>
          <w:color w:val="A31515"/>
          <w:sz w:val="16"/>
          <w:szCs w:val="16"/>
        </w:rPr>
        <w:t>&lt;</w:t>
      </w:r>
      <w:proofErr w:type="spellStart"/>
      <w:r w:rsidRPr="008C0D2E">
        <w:rPr>
          <w:rStyle w:val="hljs-string"/>
          <w:rFonts w:ascii="Consolas" w:hAnsi="Consolas"/>
          <w:color w:val="A31515"/>
          <w:sz w:val="16"/>
          <w:szCs w:val="16"/>
        </w:rPr>
        <w:t>appId</w:t>
      </w:r>
      <w:proofErr w:type="spellEnd"/>
      <w:r w:rsidRPr="008C0D2E">
        <w:rPr>
          <w:rStyle w:val="hljs-string"/>
          <w:rFonts w:ascii="Consolas" w:hAnsi="Consolas"/>
          <w:color w:val="A31515"/>
          <w:sz w:val="16"/>
          <w:szCs w:val="16"/>
        </w:rPr>
        <w:t>&gt;</w:t>
      </w:r>
      <w:r w:rsidRPr="008C0D2E">
        <w:rPr>
          <w:rStyle w:val="hljs-parameter"/>
          <w:rFonts w:ascii="Consolas" w:hAnsi="Consolas"/>
          <w:color w:val="007D9A"/>
          <w:sz w:val="16"/>
          <w:szCs w:val="16"/>
        </w:rPr>
        <w:t xml:space="preserve"> --scope</w:t>
      </w:r>
      <w:r w:rsidRPr="008C0D2E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</w:t>
      </w:r>
      <w:r w:rsidRPr="008C0D2E">
        <w:rPr>
          <w:rStyle w:val="hljs-string"/>
          <w:rFonts w:ascii="Consolas" w:hAnsi="Consolas"/>
          <w:color w:val="A31515"/>
          <w:sz w:val="16"/>
          <w:szCs w:val="16"/>
        </w:rPr>
        <w:t>&lt;</w:t>
      </w:r>
      <w:proofErr w:type="spellStart"/>
      <w:r w:rsidRPr="008C0D2E">
        <w:rPr>
          <w:rStyle w:val="hljs-string"/>
          <w:rFonts w:ascii="Consolas" w:hAnsi="Consolas"/>
          <w:color w:val="A31515"/>
          <w:sz w:val="16"/>
          <w:szCs w:val="16"/>
        </w:rPr>
        <w:t>acrId</w:t>
      </w:r>
      <w:proofErr w:type="spellEnd"/>
      <w:r w:rsidRPr="008C0D2E">
        <w:rPr>
          <w:rStyle w:val="hljs-string"/>
          <w:rFonts w:ascii="Consolas" w:hAnsi="Consolas"/>
          <w:color w:val="A31515"/>
          <w:sz w:val="16"/>
          <w:szCs w:val="16"/>
        </w:rPr>
        <w:t>&gt;</w:t>
      </w:r>
      <w:r w:rsidRPr="008C0D2E">
        <w:rPr>
          <w:rStyle w:val="hljs-parameter"/>
          <w:rFonts w:ascii="Consolas" w:hAnsi="Consolas"/>
          <w:color w:val="007D9A"/>
          <w:sz w:val="16"/>
          <w:szCs w:val="16"/>
        </w:rPr>
        <w:t xml:space="preserve"> --role</w:t>
      </w:r>
      <w:r w:rsidRPr="008C0D2E">
        <w:rPr>
          <w:rFonts w:ascii="Consolas" w:hAnsi="Consolas"/>
          <w:color w:val="000000"/>
          <w:sz w:val="16"/>
          <w:szCs w:val="16"/>
          <w:shd w:val="clear" w:color="auto" w:fill="F9F9F9"/>
        </w:rPr>
        <w:t xml:space="preserve"> Reader</w:t>
      </w:r>
    </w:p>
    <w:p w:rsidR="0053038D" w:rsidRDefault="0053038D" w:rsidP="008C0D2E">
      <w:pPr>
        <w:ind w:left="720"/>
        <w:rPr>
          <w:sz w:val="16"/>
          <w:szCs w:val="16"/>
        </w:rPr>
      </w:pPr>
    </w:p>
    <w:p w:rsidR="0053038D" w:rsidRDefault="0053038D" w:rsidP="0053038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53038D">
        <w:rPr>
          <w:sz w:val="24"/>
          <w:szCs w:val="24"/>
          <w:u w:val="single"/>
        </w:rPr>
        <w:t>Create a Kubernetes cluster</w:t>
      </w:r>
    </w:p>
    <w:p w:rsidR="00D11D1A" w:rsidRPr="00D11D1A" w:rsidRDefault="00D11D1A" w:rsidP="00D11D1A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</w:pPr>
      <w:proofErr w:type="spellStart"/>
      <w:proofErr w:type="gramStart"/>
      <w:r w:rsidRPr="00D11D1A">
        <w:rPr>
          <w:rFonts w:ascii="Consolas" w:eastAsia="Times New Roman" w:hAnsi="Consolas" w:cs="Times New Roman"/>
          <w:color w:val="0101FD"/>
          <w:sz w:val="16"/>
          <w:szCs w:val="16"/>
        </w:rPr>
        <w:t>az</w:t>
      </w:r>
      <w:proofErr w:type="spellEnd"/>
      <w:proofErr w:type="gramEnd"/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</w:t>
      </w:r>
      <w:proofErr w:type="spellStart"/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>aks</w:t>
      </w:r>
      <w:proofErr w:type="spellEnd"/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</w:t>
      </w:r>
      <w:r w:rsidRPr="00D11D1A">
        <w:rPr>
          <w:rFonts w:ascii="Consolas" w:eastAsia="Times New Roman" w:hAnsi="Consolas" w:cs="Times New Roman"/>
          <w:color w:val="0101FD"/>
          <w:sz w:val="16"/>
          <w:szCs w:val="16"/>
        </w:rPr>
        <w:t>create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\</w:t>
      </w:r>
    </w:p>
    <w:p w:rsidR="00D11D1A" w:rsidRPr="00D11D1A" w:rsidRDefault="00D11D1A" w:rsidP="00D11D1A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</w:pP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 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 xml:space="preserve">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  <w:t>--resource-group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&lt;</w:t>
      </w:r>
      <w:proofErr w:type="spellStart"/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>RapidDocsRG</w:t>
      </w:r>
      <w:proofErr w:type="spellEnd"/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>&gt;\</w:t>
      </w:r>
    </w:p>
    <w:p w:rsidR="00D11D1A" w:rsidRPr="00D11D1A" w:rsidRDefault="00D11D1A" w:rsidP="00D11D1A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</w:pP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 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 xml:space="preserve">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  <w:t>--name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&lt;</w:t>
      </w:r>
      <w:proofErr w:type="spellStart"/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>RapidDocsAKSCluster</w:t>
      </w:r>
      <w:proofErr w:type="spellEnd"/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>&gt; \</w:t>
      </w:r>
    </w:p>
    <w:p w:rsidR="00D11D1A" w:rsidRPr="00D11D1A" w:rsidRDefault="00D11D1A" w:rsidP="00D11D1A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</w:pP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 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 xml:space="preserve">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  <w:t>--node-count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</w:rPr>
        <w:t>1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\</w:t>
      </w:r>
    </w:p>
    <w:p w:rsidR="00D11D1A" w:rsidRPr="00D11D1A" w:rsidRDefault="00D11D1A" w:rsidP="00D11D1A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</w:pP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 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 xml:space="preserve">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  <w:t>--service-principal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</w:t>
      </w:r>
      <w:r w:rsidRPr="00D11D1A">
        <w:rPr>
          <w:rFonts w:ascii="Consolas" w:eastAsia="Times New Roman" w:hAnsi="Consolas" w:cs="Times New Roman"/>
          <w:color w:val="A31515"/>
          <w:sz w:val="16"/>
          <w:szCs w:val="16"/>
        </w:rPr>
        <w:t>&lt;</w:t>
      </w:r>
      <w:proofErr w:type="spellStart"/>
      <w:r w:rsidRPr="00D11D1A">
        <w:rPr>
          <w:rFonts w:ascii="Consolas" w:eastAsia="Times New Roman" w:hAnsi="Consolas" w:cs="Times New Roman"/>
          <w:color w:val="A31515"/>
          <w:sz w:val="16"/>
          <w:szCs w:val="16"/>
        </w:rPr>
        <w:t>appId</w:t>
      </w:r>
      <w:proofErr w:type="spellEnd"/>
      <w:r w:rsidRPr="00D11D1A">
        <w:rPr>
          <w:rFonts w:ascii="Consolas" w:eastAsia="Times New Roman" w:hAnsi="Consolas" w:cs="Times New Roman"/>
          <w:color w:val="A31515"/>
          <w:sz w:val="16"/>
          <w:szCs w:val="16"/>
        </w:rPr>
        <w:t>&gt;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\</w:t>
      </w:r>
    </w:p>
    <w:p w:rsidR="00D11D1A" w:rsidRPr="00D11D1A" w:rsidRDefault="00D11D1A" w:rsidP="00D11D1A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</w:pP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 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 xml:space="preserve"> </w:t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</w:r>
      <w:r w:rsidRPr="00D11D1A">
        <w:rPr>
          <w:rFonts w:ascii="Consolas" w:eastAsia="Times New Roman" w:hAnsi="Consolas" w:cs="Times New Roman"/>
          <w:color w:val="007D9A"/>
          <w:sz w:val="16"/>
          <w:szCs w:val="16"/>
        </w:rPr>
        <w:tab/>
        <w:t>--client-secret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</w:t>
      </w:r>
      <w:r w:rsidRPr="00D11D1A">
        <w:rPr>
          <w:rFonts w:ascii="Consolas" w:eastAsia="Times New Roman" w:hAnsi="Consolas" w:cs="Times New Roman"/>
          <w:color w:val="A31515"/>
          <w:sz w:val="16"/>
          <w:szCs w:val="16"/>
        </w:rPr>
        <w:t>&lt;password&gt;</w:t>
      </w:r>
      <w:r w:rsidRPr="00D11D1A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\</w:t>
      </w:r>
    </w:p>
    <w:p w:rsidR="00D11D1A" w:rsidRDefault="00D11D1A" w:rsidP="00C61FDD">
      <w:pPr>
        <w:pStyle w:val="ListParagraph"/>
        <w:ind w:left="1080"/>
        <w:rPr>
          <w:rFonts w:ascii="Consolas" w:eastAsia="Times New Roman" w:hAnsi="Consolas" w:cs="Times New Roman"/>
          <w:color w:val="007D9A"/>
          <w:sz w:val="16"/>
          <w:szCs w:val="16"/>
        </w:rPr>
      </w:pPr>
      <w:r w:rsidRPr="0053038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9F9F9"/>
        </w:rPr>
        <w:t xml:space="preserve">   </w:t>
      </w:r>
      <w:r w:rsidRPr="0053038D">
        <w:rPr>
          <w:rFonts w:ascii="Consolas" w:eastAsia="Times New Roman" w:hAnsi="Consolas" w:cs="Times New Roman"/>
          <w:color w:val="007D9A"/>
          <w:sz w:val="16"/>
          <w:szCs w:val="16"/>
        </w:rPr>
        <w:t xml:space="preserve"> </w:t>
      </w:r>
      <w:r w:rsidRPr="0053038D">
        <w:rPr>
          <w:rFonts w:ascii="Consolas" w:eastAsia="Times New Roman" w:hAnsi="Consolas" w:cs="Times New Roman"/>
          <w:color w:val="007D9A"/>
          <w:sz w:val="16"/>
          <w:szCs w:val="16"/>
        </w:rPr>
        <w:tab/>
        <w:t>--generate-</w:t>
      </w:r>
      <w:proofErr w:type="spellStart"/>
      <w:r w:rsidRPr="0053038D">
        <w:rPr>
          <w:rFonts w:ascii="Consolas" w:eastAsia="Times New Roman" w:hAnsi="Consolas" w:cs="Times New Roman"/>
          <w:color w:val="007D9A"/>
          <w:sz w:val="16"/>
          <w:szCs w:val="16"/>
        </w:rPr>
        <w:t>ssh</w:t>
      </w:r>
      <w:proofErr w:type="spellEnd"/>
      <w:r w:rsidRPr="0053038D">
        <w:rPr>
          <w:rFonts w:ascii="Consolas" w:eastAsia="Times New Roman" w:hAnsi="Consolas" w:cs="Times New Roman"/>
          <w:color w:val="007D9A"/>
          <w:sz w:val="16"/>
          <w:szCs w:val="16"/>
        </w:rPr>
        <w:t>-keys</w:t>
      </w:r>
    </w:p>
    <w:p w:rsidR="004B114C" w:rsidRPr="00C61FDD" w:rsidRDefault="004B114C" w:rsidP="00C61FDD">
      <w:pPr>
        <w:pStyle w:val="ListParagraph"/>
        <w:ind w:left="1080"/>
        <w:rPr>
          <w:rFonts w:ascii="Consolas" w:eastAsia="Times New Roman" w:hAnsi="Consolas" w:cs="Times New Roman"/>
          <w:color w:val="007D9A"/>
          <w:sz w:val="16"/>
          <w:szCs w:val="16"/>
        </w:rPr>
      </w:pPr>
    </w:p>
    <w:p w:rsidR="00E36927" w:rsidRDefault="00E36927" w:rsidP="00E36927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Secret</w:t>
      </w:r>
    </w:p>
    <w:p w:rsidR="004B114C" w:rsidRPr="004B114C" w:rsidRDefault="004B114C" w:rsidP="004B114C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4B114C">
        <w:rPr>
          <w:sz w:val="24"/>
          <w:szCs w:val="24"/>
        </w:rPr>
        <w:t>az</w:t>
      </w:r>
      <w:proofErr w:type="spellEnd"/>
      <w:proofErr w:type="gramEnd"/>
      <w:r w:rsidRPr="004B114C">
        <w:rPr>
          <w:sz w:val="24"/>
          <w:szCs w:val="24"/>
        </w:rPr>
        <w:t xml:space="preserve"> </w:t>
      </w:r>
      <w:proofErr w:type="spellStart"/>
      <w:r w:rsidRPr="004B114C">
        <w:rPr>
          <w:sz w:val="24"/>
          <w:szCs w:val="24"/>
        </w:rPr>
        <w:t>aks</w:t>
      </w:r>
      <w:proofErr w:type="spellEnd"/>
      <w:r w:rsidRPr="004B114C">
        <w:rPr>
          <w:sz w:val="24"/>
          <w:szCs w:val="24"/>
        </w:rPr>
        <w:t xml:space="preserve"> get-credentials --resource-group &lt;</w:t>
      </w:r>
      <w:proofErr w:type="spellStart"/>
      <w:r w:rsidRPr="004B114C">
        <w:rPr>
          <w:sz w:val="24"/>
          <w:szCs w:val="24"/>
        </w:rPr>
        <w:t>RapidDocsRG</w:t>
      </w:r>
      <w:proofErr w:type="spellEnd"/>
      <w:r w:rsidRPr="004B114C">
        <w:rPr>
          <w:sz w:val="24"/>
          <w:szCs w:val="24"/>
        </w:rPr>
        <w:t>&gt; --name &lt;</w:t>
      </w:r>
      <w:proofErr w:type="spellStart"/>
      <w:r w:rsidRPr="004B114C">
        <w:rPr>
          <w:sz w:val="24"/>
          <w:szCs w:val="24"/>
        </w:rPr>
        <w:t>RapidDocsAKSCluster</w:t>
      </w:r>
      <w:proofErr w:type="spellEnd"/>
      <w:r w:rsidRPr="004B114C">
        <w:rPr>
          <w:sz w:val="24"/>
          <w:szCs w:val="24"/>
        </w:rPr>
        <w:t>&gt;</w:t>
      </w:r>
    </w:p>
    <w:p w:rsidR="004B114C" w:rsidRPr="004B114C" w:rsidRDefault="004B114C" w:rsidP="004B114C">
      <w:pPr>
        <w:autoSpaceDE w:val="0"/>
        <w:autoSpaceDN w:val="0"/>
        <w:spacing w:after="0" w:line="240" w:lineRule="auto"/>
        <w:ind w:left="360" w:firstLine="720"/>
      </w:pPr>
    </w:p>
    <w:p w:rsidR="00E36927" w:rsidRPr="00E36927" w:rsidRDefault="00E36927" w:rsidP="00E36927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E36927">
        <w:rPr>
          <w:sz w:val="24"/>
          <w:szCs w:val="24"/>
        </w:rPr>
        <w:t>kubectl</w:t>
      </w:r>
      <w:proofErr w:type="spellEnd"/>
      <w:proofErr w:type="gramEnd"/>
      <w:r w:rsidRPr="00E36927">
        <w:rPr>
          <w:sz w:val="24"/>
          <w:szCs w:val="24"/>
        </w:rPr>
        <w:t xml:space="preserve"> create secret </w:t>
      </w:r>
      <w:proofErr w:type="spellStart"/>
      <w:r w:rsidRPr="00E36927">
        <w:rPr>
          <w:sz w:val="24"/>
          <w:szCs w:val="24"/>
        </w:rPr>
        <w:t>docker</w:t>
      </w:r>
      <w:proofErr w:type="spellEnd"/>
      <w:r w:rsidRPr="00E36927">
        <w:rPr>
          <w:sz w:val="24"/>
          <w:szCs w:val="24"/>
        </w:rPr>
        <w:t xml:space="preserve">-registry </w:t>
      </w:r>
      <w:proofErr w:type="spellStart"/>
      <w:r w:rsidRPr="00E36927">
        <w:rPr>
          <w:sz w:val="24"/>
          <w:szCs w:val="24"/>
        </w:rPr>
        <w:t>acr-auth</w:t>
      </w:r>
      <w:proofErr w:type="spellEnd"/>
      <w:r w:rsidRPr="00E36927">
        <w:rPr>
          <w:sz w:val="24"/>
          <w:szCs w:val="24"/>
        </w:rPr>
        <w:t xml:space="preserve"> --</w:t>
      </w:r>
      <w:proofErr w:type="spellStart"/>
      <w:r w:rsidRPr="00E36927">
        <w:rPr>
          <w:sz w:val="24"/>
          <w:szCs w:val="24"/>
        </w:rPr>
        <w:t>docker</w:t>
      </w:r>
      <w:proofErr w:type="spellEnd"/>
      <w:r w:rsidRPr="00E36927">
        <w:rPr>
          <w:sz w:val="24"/>
          <w:szCs w:val="24"/>
        </w:rPr>
        <w:t>-server &lt;</w:t>
      </w:r>
      <w:proofErr w:type="spellStart"/>
      <w:r w:rsidRPr="00E36927">
        <w:rPr>
          <w:sz w:val="24"/>
          <w:szCs w:val="24"/>
        </w:rPr>
        <w:t>acr</w:t>
      </w:r>
      <w:proofErr w:type="spellEnd"/>
      <w:r w:rsidRPr="00E36927">
        <w:rPr>
          <w:sz w:val="24"/>
          <w:szCs w:val="24"/>
        </w:rPr>
        <w:t>-login-server&gt; --</w:t>
      </w:r>
      <w:proofErr w:type="spellStart"/>
      <w:r w:rsidRPr="00E36927">
        <w:rPr>
          <w:sz w:val="24"/>
          <w:szCs w:val="24"/>
        </w:rPr>
        <w:t>docker</w:t>
      </w:r>
      <w:proofErr w:type="spellEnd"/>
      <w:r w:rsidRPr="00E36927">
        <w:rPr>
          <w:sz w:val="24"/>
          <w:szCs w:val="24"/>
        </w:rPr>
        <w:t>-username &lt;</w:t>
      </w:r>
      <w:proofErr w:type="spellStart"/>
      <w:r w:rsidR="004B114C">
        <w:rPr>
          <w:sz w:val="24"/>
          <w:szCs w:val="24"/>
        </w:rPr>
        <w:t>acr</w:t>
      </w:r>
      <w:proofErr w:type="spellEnd"/>
      <w:r w:rsidR="004B114C">
        <w:rPr>
          <w:sz w:val="24"/>
          <w:szCs w:val="24"/>
        </w:rPr>
        <w:t>-login-server-username</w:t>
      </w:r>
      <w:r w:rsidRPr="00E36927">
        <w:rPr>
          <w:sz w:val="24"/>
          <w:szCs w:val="24"/>
        </w:rPr>
        <w:t>&gt; --</w:t>
      </w:r>
      <w:proofErr w:type="spellStart"/>
      <w:r w:rsidRPr="00E36927">
        <w:rPr>
          <w:sz w:val="24"/>
          <w:szCs w:val="24"/>
        </w:rPr>
        <w:t>docker</w:t>
      </w:r>
      <w:proofErr w:type="spellEnd"/>
      <w:r w:rsidRPr="00E36927">
        <w:rPr>
          <w:sz w:val="24"/>
          <w:szCs w:val="24"/>
        </w:rPr>
        <w:t>-password &lt;</w:t>
      </w:r>
      <w:proofErr w:type="spellStart"/>
      <w:r w:rsidR="004B114C">
        <w:rPr>
          <w:sz w:val="24"/>
          <w:szCs w:val="24"/>
        </w:rPr>
        <w:t>acr</w:t>
      </w:r>
      <w:proofErr w:type="spellEnd"/>
      <w:r w:rsidR="004B114C">
        <w:rPr>
          <w:sz w:val="24"/>
          <w:szCs w:val="24"/>
        </w:rPr>
        <w:t>-server-login-password</w:t>
      </w:r>
      <w:r w:rsidRPr="00E36927">
        <w:rPr>
          <w:sz w:val="24"/>
          <w:szCs w:val="24"/>
        </w:rPr>
        <w:t>&gt; --</w:t>
      </w:r>
      <w:proofErr w:type="spellStart"/>
      <w:r w:rsidRPr="00E36927">
        <w:rPr>
          <w:sz w:val="24"/>
          <w:szCs w:val="24"/>
        </w:rPr>
        <w:t>docker</w:t>
      </w:r>
      <w:proofErr w:type="spellEnd"/>
      <w:r w:rsidRPr="00E36927">
        <w:rPr>
          <w:sz w:val="24"/>
          <w:szCs w:val="24"/>
        </w:rPr>
        <w:t>-email &lt;</w:t>
      </w:r>
      <w:r w:rsidR="004B114C">
        <w:rPr>
          <w:sz w:val="24"/>
          <w:szCs w:val="24"/>
        </w:rPr>
        <w:t>any-</w:t>
      </w:r>
      <w:r w:rsidRPr="00E36927">
        <w:rPr>
          <w:sz w:val="24"/>
          <w:szCs w:val="24"/>
        </w:rPr>
        <w:t>email-address&gt;</w:t>
      </w:r>
    </w:p>
    <w:p w:rsidR="00E36927" w:rsidRPr="00E36927" w:rsidRDefault="00E36927" w:rsidP="00E36927">
      <w:pPr>
        <w:pStyle w:val="ListParagraph"/>
        <w:ind w:left="1080"/>
        <w:rPr>
          <w:sz w:val="24"/>
          <w:szCs w:val="24"/>
          <w:u w:val="single"/>
        </w:rPr>
      </w:pPr>
    </w:p>
    <w:p w:rsidR="00E36927" w:rsidRPr="00E36927" w:rsidRDefault="00D11D1A" w:rsidP="00E36927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Deploy the applications</w:t>
      </w:r>
    </w:p>
    <w:p w:rsidR="00D11D1A" w:rsidRPr="00D11D1A" w:rsidRDefault="00D11D1A" w:rsidP="00D11D1A">
      <w:pPr>
        <w:rPr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kubectl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apply -f </w:t>
      </w:r>
      <w:proofErr w:type="spellStart"/>
      <w:r w:rsidRPr="00D11D1A">
        <w:rPr>
          <w:rFonts w:ascii="Consolas" w:hAnsi="Consolas"/>
          <w:color w:val="000000"/>
          <w:sz w:val="21"/>
          <w:szCs w:val="21"/>
          <w:shd w:val="clear" w:color="auto" w:fill="F9F9F9"/>
        </w:rPr>
        <w:t>rapiddocs-aspcore.yaml</w:t>
      </w:r>
      <w:proofErr w:type="spellEnd"/>
    </w:p>
    <w:p w:rsidR="00D11D1A" w:rsidRDefault="00D11D1A" w:rsidP="0053038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applications </w:t>
      </w:r>
    </w:p>
    <w:p w:rsidR="00D11D1A" w:rsidRDefault="00D11D1A" w:rsidP="00D11D1A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kubectl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get service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rapiddocs-api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–watch</w:t>
      </w:r>
    </w:p>
    <w:p w:rsidR="00D11D1A" w:rsidRDefault="00D11D1A" w:rsidP="00D11D1A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kubectl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get service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rapiddocs-silohost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r w:rsidR="00C61FDD">
        <w:rPr>
          <w:rFonts w:ascii="Consolas" w:hAnsi="Consolas"/>
          <w:color w:val="000000"/>
          <w:sz w:val="21"/>
          <w:szCs w:val="21"/>
          <w:shd w:val="clear" w:color="auto" w:fill="F9F9F9"/>
        </w:rPr>
        <w:t>–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watch</w:t>
      </w:r>
    </w:p>
    <w:p w:rsidR="00C61FDD" w:rsidRDefault="00C61FDD" w:rsidP="00C61FDD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C61FDD">
        <w:rPr>
          <w:rFonts w:ascii="Consolas" w:hAnsi="Consolas"/>
          <w:color w:val="000000"/>
          <w:sz w:val="21"/>
          <w:szCs w:val="21"/>
          <w:shd w:val="clear" w:color="auto" w:fill="F9F9F9"/>
        </w:rPr>
        <w:lastRenderedPageBreak/>
        <w:t>az</w:t>
      </w:r>
      <w:proofErr w:type="spellEnd"/>
      <w:proofErr w:type="gramEnd"/>
      <w:r w:rsidRPr="00C61FDD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C61FDD">
        <w:rPr>
          <w:rFonts w:ascii="Consolas" w:hAnsi="Consolas"/>
          <w:color w:val="000000"/>
          <w:sz w:val="21"/>
          <w:szCs w:val="21"/>
          <w:shd w:val="clear" w:color="auto" w:fill="F9F9F9"/>
        </w:rPr>
        <w:t>aks</w:t>
      </w:r>
      <w:proofErr w:type="spellEnd"/>
      <w:r w:rsidRPr="00C61FDD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browse --resource-group 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RapidDocsRG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&gt;</w:t>
      </w:r>
      <w:r w:rsidRPr="00C61FDD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--name </w:t>
      </w:r>
      <w:r w:rsidRPr="004B114C">
        <w:rPr>
          <w:rFonts w:ascii="Consolas" w:hAnsi="Consolas"/>
          <w:color w:val="000000"/>
          <w:sz w:val="21"/>
          <w:szCs w:val="21"/>
          <w:shd w:val="clear" w:color="auto" w:fill="F9F9F9"/>
        </w:rPr>
        <w:t>&lt;</w:t>
      </w:r>
      <w:proofErr w:type="spellStart"/>
      <w:r w:rsidRPr="004B114C">
        <w:rPr>
          <w:rFonts w:ascii="Consolas" w:hAnsi="Consolas"/>
          <w:color w:val="000000"/>
          <w:sz w:val="21"/>
          <w:szCs w:val="21"/>
          <w:shd w:val="clear" w:color="auto" w:fill="F9F9F9"/>
        </w:rPr>
        <w:t>RapidDocsAKSCluster</w:t>
      </w:r>
      <w:proofErr w:type="spellEnd"/>
      <w:r w:rsidRPr="004B114C">
        <w:rPr>
          <w:rFonts w:ascii="Consolas" w:hAnsi="Consolas"/>
          <w:color w:val="000000"/>
          <w:sz w:val="21"/>
          <w:szCs w:val="21"/>
          <w:shd w:val="clear" w:color="auto" w:fill="F9F9F9"/>
        </w:rPr>
        <w:t>&gt;</w:t>
      </w:r>
    </w:p>
    <w:p w:rsidR="008C0D2E" w:rsidRDefault="008C0D2E" w:rsidP="008A3AC1"/>
    <w:p w:rsidR="00D11D1A" w:rsidRDefault="00D11D1A" w:rsidP="00D11D1A">
      <w:pPr>
        <w:ind w:firstLine="720"/>
      </w:pPr>
    </w:p>
    <w:p w:rsidR="00D11D1A" w:rsidRPr="00D11D1A" w:rsidRDefault="00D11D1A" w:rsidP="00D11D1A">
      <w:pPr>
        <w:ind w:firstLine="720"/>
      </w:pPr>
    </w:p>
    <w:sectPr w:rsidR="00D11D1A" w:rsidRPr="00D1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F7F28"/>
    <w:multiLevelType w:val="hybridMultilevel"/>
    <w:tmpl w:val="EEAA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6071C"/>
    <w:multiLevelType w:val="hybridMultilevel"/>
    <w:tmpl w:val="911452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0A"/>
    <w:rsid w:val="00011326"/>
    <w:rsid w:val="000415F2"/>
    <w:rsid w:val="00160E99"/>
    <w:rsid w:val="00172149"/>
    <w:rsid w:val="001C02A3"/>
    <w:rsid w:val="001C6278"/>
    <w:rsid w:val="002150A3"/>
    <w:rsid w:val="00230230"/>
    <w:rsid w:val="00265210"/>
    <w:rsid w:val="00280458"/>
    <w:rsid w:val="002F55A4"/>
    <w:rsid w:val="00367B14"/>
    <w:rsid w:val="00370B3F"/>
    <w:rsid w:val="00386A9D"/>
    <w:rsid w:val="003C3AE8"/>
    <w:rsid w:val="004008AB"/>
    <w:rsid w:val="004142BD"/>
    <w:rsid w:val="00450211"/>
    <w:rsid w:val="004B114C"/>
    <w:rsid w:val="004E1C1F"/>
    <w:rsid w:val="00522D0A"/>
    <w:rsid w:val="0053038D"/>
    <w:rsid w:val="005B1DF0"/>
    <w:rsid w:val="007652D4"/>
    <w:rsid w:val="007B763D"/>
    <w:rsid w:val="0083457D"/>
    <w:rsid w:val="00847B01"/>
    <w:rsid w:val="0085769B"/>
    <w:rsid w:val="008A3AC1"/>
    <w:rsid w:val="008C0D2E"/>
    <w:rsid w:val="008E4F53"/>
    <w:rsid w:val="008F6506"/>
    <w:rsid w:val="0091756C"/>
    <w:rsid w:val="00980D81"/>
    <w:rsid w:val="00A10081"/>
    <w:rsid w:val="00A46062"/>
    <w:rsid w:val="00AE2F53"/>
    <w:rsid w:val="00AE5B0C"/>
    <w:rsid w:val="00B21609"/>
    <w:rsid w:val="00B70755"/>
    <w:rsid w:val="00BD22CB"/>
    <w:rsid w:val="00BD3A50"/>
    <w:rsid w:val="00C4466A"/>
    <w:rsid w:val="00C61FDD"/>
    <w:rsid w:val="00CE5130"/>
    <w:rsid w:val="00D11D1A"/>
    <w:rsid w:val="00D60163"/>
    <w:rsid w:val="00D755B2"/>
    <w:rsid w:val="00E04769"/>
    <w:rsid w:val="00E36927"/>
    <w:rsid w:val="00E43101"/>
    <w:rsid w:val="00EB0B99"/>
    <w:rsid w:val="00ED7F51"/>
    <w:rsid w:val="00F173DB"/>
    <w:rsid w:val="00F2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9D45A-0297-4F4E-BD39-F9A8FDE7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6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63D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ED7F51"/>
  </w:style>
  <w:style w:type="character" w:customStyle="1" w:styleId="hljs-parameter">
    <w:name w:val="hljs-parameter"/>
    <w:basedOn w:val="DefaultParagraphFont"/>
    <w:rsid w:val="00ED7F51"/>
  </w:style>
  <w:style w:type="character" w:customStyle="1" w:styleId="hljs-string">
    <w:name w:val="hljs-string"/>
    <w:basedOn w:val="DefaultParagraphFont"/>
    <w:rsid w:val="00ED7F51"/>
  </w:style>
  <w:style w:type="character" w:styleId="Emphasis">
    <w:name w:val="Emphasis"/>
    <w:basedOn w:val="DefaultParagraphFont"/>
    <w:uiPriority w:val="20"/>
    <w:qFormat/>
    <w:rsid w:val="00D60163"/>
    <w:rPr>
      <w:i/>
      <w:iCs/>
    </w:rPr>
  </w:style>
  <w:style w:type="character" w:customStyle="1" w:styleId="hljs-number">
    <w:name w:val="hljs-number"/>
    <w:basedOn w:val="DefaultParagraphFont"/>
    <w:rsid w:val="0053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bmc.com/docs/cloudlifecyclemanagement/46/setting-up-a-tenant-id-client-id-and-client-secret-for-azure-resource-manager-provisioning-66920214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Ciobancan</dc:creator>
  <cp:keywords/>
  <dc:description/>
  <cp:lastModifiedBy>Kiran Malsetty</cp:lastModifiedBy>
  <cp:revision>2</cp:revision>
  <dcterms:created xsi:type="dcterms:W3CDTF">2019-03-26T17:49:00Z</dcterms:created>
  <dcterms:modified xsi:type="dcterms:W3CDTF">2019-03-26T17:49:00Z</dcterms:modified>
</cp:coreProperties>
</file>